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061" w:rsidRPr="009E1061" w:rsidRDefault="009E1061" w:rsidP="009E1061">
      <w:pPr>
        <w:spacing w:after="0" w:line="240" w:lineRule="auto"/>
        <w:jc w:val="both"/>
        <w:rPr>
          <w:rFonts w:ascii="Monotype Corsiva" w:hAnsi="Monotype Corsiva"/>
          <w:b/>
          <w:color w:val="548DD4" w:themeColor="text2" w:themeTint="99"/>
          <w:sz w:val="56"/>
          <w:szCs w:val="48"/>
          <w:lang w:val="en-US"/>
        </w:rPr>
      </w:pPr>
      <w:r>
        <w:rPr>
          <w:noProof/>
          <w:lang w:eastAsia="ru-RU"/>
        </w:rPr>
        <w:drawing>
          <wp:anchor distT="0" distB="0" distL="114300" distR="114300" simplePos="0" relativeHeight="251658240" behindDoc="1" locked="0" layoutInCell="1" allowOverlap="1" wp14:anchorId="54354631" wp14:editId="1AD2AAE2">
            <wp:simplePos x="0" y="0"/>
            <wp:positionH relativeFrom="column">
              <wp:posOffset>-977900</wp:posOffset>
            </wp:positionH>
            <wp:positionV relativeFrom="paragraph">
              <wp:posOffset>-1051560</wp:posOffset>
            </wp:positionV>
            <wp:extent cx="7550150" cy="10698480"/>
            <wp:effectExtent l="0" t="0" r="0" b="7620"/>
            <wp:wrapThrough wrapText="bothSides">
              <wp:wrapPolygon edited="0">
                <wp:start x="0" y="0"/>
                <wp:lineTo x="0" y="21577"/>
                <wp:lineTo x="21527" y="21577"/>
                <wp:lineTo x="21527"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7550150" cy="10698480"/>
                    </a:xfrm>
                    <a:prstGeom prst="rect">
                      <a:avLst/>
                    </a:prstGeom>
                  </pic:spPr>
                </pic:pic>
              </a:graphicData>
            </a:graphic>
            <wp14:sizeRelH relativeFrom="page">
              <wp14:pctWidth>0</wp14:pctWidth>
            </wp14:sizeRelH>
            <wp14:sizeRelV relativeFrom="page">
              <wp14:pctHeight>0</wp14:pctHeight>
            </wp14:sizeRelV>
          </wp:anchor>
        </w:drawing>
      </w:r>
      <w:bookmarkStart w:id="0" w:name="_GoBack"/>
      <w:bookmarkEnd w:id="0"/>
    </w:p>
    <w:p w:rsidR="00C35BB9" w:rsidRDefault="00C35BB9" w:rsidP="0021787B">
      <w:pPr>
        <w:spacing w:after="0" w:line="240" w:lineRule="auto"/>
        <w:jc w:val="center"/>
        <w:rPr>
          <w:rFonts w:ascii="Times New Roman" w:hAnsi="Times New Roman" w:cs="Times New Roman"/>
          <w:b/>
          <w:color w:val="548DD4" w:themeColor="text2" w:themeTint="99"/>
          <w:sz w:val="40"/>
          <w:szCs w:val="48"/>
        </w:rPr>
      </w:pPr>
      <w:r w:rsidRPr="00C35BB9">
        <w:rPr>
          <w:rFonts w:ascii="Times New Roman" w:hAnsi="Times New Roman" w:cs="Times New Roman"/>
          <w:b/>
          <w:color w:val="548DD4" w:themeColor="text2" w:themeTint="99"/>
          <w:sz w:val="40"/>
          <w:szCs w:val="48"/>
        </w:rPr>
        <w:lastRenderedPageBreak/>
        <w:t>Государственное бюджетное профессиональное образовательное учреждение</w:t>
      </w:r>
    </w:p>
    <w:p w:rsidR="001859E8" w:rsidRPr="00C35BB9" w:rsidRDefault="00C35BB9" w:rsidP="0021787B">
      <w:pPr>
        <w:spacing w:after="0" w:line="240" w:lineRule="auto"/>
        <w:jc w:val="center"/>
        <w:rPr>
          <w:rFonts w:ascii="Times New Roman" w:hAnsi="Times New Roman" w:cs="Times New Roman"/>
          <w:b/>
          <w:color w:val="548DD4" w:themeColor="text2" w:themeTint="99"/>
          <w:sz w:val="40"/>
          <w:szCs w:val="48"/>
        </w:rPr>
      </w:pPr>
      <w:r w:rsidRPr="00C35BB9">
        <w:rPr>
          <w:rFonts w:ascii="Times New Roman" w:hAnsi="Times New Roman" w:cs="Times New Roman"/>
          <w:b/>
          <w:color w:val="548DD4" w:themeColor="text2" w:themeTint="99"/>
          <w:sz w:val="40"/>
          <w:szCs w:val="48"/>
        </w:rPr>
        <w:t>Новосибирской области</w:t>
      </w:r>
    </w:p>
    <w:p w:rsidR="00567C46" w:rsidRDefault="00C35BB9" w:rsidP="0021787B">
      <w:pPr>
        <w:spacing w:after="0" w:line="240" w:lineRule="auto"/>
        <w:jc w:val="center"/>
        <w:rPr>
          <w:rFonts w:ascii="Times New Roman" w:hAnsi="Times New Roman" w:cs="Times New Roman"/>
          <w:b/>
          <w:color w:val="548DD4" w:themeColor="text2" w:themeTint="99"/>
          <w:sz w:val="40"/>
          <w:szCs w:val="48"/>
        </w:rPr>
      </w:pPr>
      <w:r w:rsidRPr="00C35BB9">
        <w:rPr>
          <w:rFonts w:ascii="Times New Roman" w:hAnsi="Times New Roman" w:cs="Times New Roman"/>
          <w:b/>
          <w:color w:val="548DD4" w:themeColor="text2" w:themeTint="99"/>
          <w:sz w:val="40"/>
          <w:szCs w:val="48"/>
        </w:rPr>
        <w:t xml:space="preserve">«Новосибирский технический колледж </w:t>
      </w:r>
    </w:p>
    <w:p w:rsidR="00C35BB9" w:rsidRPr="00567C46" w:rsidRDefault="00C35BB9" w:rsidP="0021787B">
      <w:pPr>
        <w:spacing w:after="0" w:line="240" w:lineRule="auto"/>
        <w:jc w:val="center"/>
        <w:rPr>
          <w:rFonts w:ascii="Times New Roman" w:hAnsi="Times New Roman" w:cs="Times New Roman"/>
          <w:b/>
          <w:color w:val="548DD4" w:themeColor="text2" w:themeTint="99"/>
          <w:sz w:val="40"/>
          <w:szCs w:val="48"/>
        </w:rPr>
      </w:pPr>
      <w:r w:rsidRPr="00C35BB9">
        <w:rPr>
          <w:rFonts w:ascii="Times New Roman" w:hAnsi="Times New Roman" w:cs="Times New Roman"/>
          <w:b/>
          <w:color w:val="548DD4" w:themeColor="text2" w:themeTint="99"/>
          <w:sz w:val="40"/>
          <w:szCs w:val="48"/>
        </w:rPr>
        <w:t>им. А. И. Покрышкина»</w:t>
      </w:r>
    </w:p>
    <w:p w:rsidR="00567C46" w:rsidRDefault="00567C46" w:rsidP="0021787B">
      <w:pPr>
        <w:spacing w:after="0" w:line="240" w:lineRule="auto"/>
        <w:jc w:val="center"/>
        <w:rPr>
          <w:rFonts w:ascii="Times New Roman" w:hAnsi="Times New Roman" w:cs="Times New Roman"/>
          <w:b/>
          <w:color w:val="548DD4" w:themeColor="text2" w:themeTint="99"/>
          <w:sz w:val="72"/>
          <w:szCs w:val="48"/>
        </w:rPr>
      </w:pPr>
    </w:p>
    <w:p w:rsidR="00567C46" w:rsidRPr="00C35BB9" w:rsidRDefault="00567C46" w:rsidP="0021787B">
      <w:pPr>
        <w:spacing w:after="0" w:line="240" w:lineRule="auto"/>
        <w:jc w:val="center"/>
        <w:rPr>
          <w:rFonts w:ascii="Times New Roman" w:hAnsi="Times New Roman" w:cs="Times New Roman"/>
          <w:b/>
          <w:color w:val="548DD4" w:themeColor="text2" w:themeTint="99"/>
          <w:sz w:val="72"/>
          <w:szCs w:val="48"/>
        </w:rPr>
      </w:pPr>
    </w:p>
    <w:p w:rsidR="00C35BB9" w:rsidRPr="00C35BB9" w:rsidRDefault="00C050F7" w:rsidP="0021787B">
      <w:pPr>
        <w:spacing w:after="0" w:line="240" w:lineRule="auto"/>
        <w:jc w:val="center"/>
        <w:rPr>
          <w:rFonts w:ascii="Times New Roman" w:eastAsia="Calibri" w:hAnsi="Times New Roman" w:cs="Times New Roman"/>
          <w:b/>
          <w:color w:val="31849B" w:themeColor="accent5" w:themeShade="BF"/>
          <w:sz w:val="52"/>
          <w:szCs w:val="52"/>
        </w:rPr>
      </w:pPr>
      <w:r>
        <w:rPr>
          <w:rFonts w:ascii="Times New Roman" w:hAnsi="Times New Roman" w:cs="Times New Roman"/>
          <w:b/>
          <w:color w:val="31849B" w:themeColor="accent5" w:themeShade="BF"/>
          <w:sz w:val="52"/>
          <w:szCs w:val="52"/>
          <w:lang w:val="en-US"/>
        </w:rPr>
        <w:t>X</w:t>
      </w:r>
      <w:r w:rsidR="00036578">
        <w:rPr>
          <w:rFonts w:ascii="Times New Roman" w:hAnsi="Times New Roman" w:cs="Times New Roman"/>
          <w:b/>
          <w:color w:val="31849B" w:themeColor="accent5" w:themeShade="BF"/>
          <w:sz w:val="52"/>
          <w:szCs w:val="52"/>
          <w:lang w:val="en-US"/>
        </w:rPr>
        <w:t>I</w:t>
      </w:r>
      <w:r w:rsidR="00C35BB9" w:rsidRPr="00C35BB9">
        <w:rPr>
          <w:rFonts w:ascii="Times New Roman" w:hAnsi="Times New Roman" w:cs="Times New Roman"/>
          <w:b/>
          <w:color w:val="31849B" w:themeColor="accent5" w:themeShade="BF"/>
          <w:sz w:val="180"/>
          <w:szCs w:val="48"/>
        </w:rPr>
        <w:t xml:space="preserve"> </w:t>
      </w:r>
      <w:r w:rsidR="00C35BB9" w:rsidRPr="00C35BB9">
        <w:rPr>
          <w:rFonts w:ascii="Times New Roman" w:eastAsia="Calibri" w:hAnsi="Times New Roman" w:cs="Times New Roman"/>
          <w:b/>
          <w:color w:val="31849B" w:themeColor="accent5" w:themeShade="BF"/>
          <w:sz w:val="52"/>
          <w:szCs w:val="52"/>
        </w:rPr>
        <w:t xml:space="preserve">Областная </w:t>
      </w:r>
    </w:p>
    <w:p w:rsidR="00C35BB9" w:rsidRPr="00C35BB9" w:rsidRDefault="00C35BB9" w:rsidP="0021787B">
      <w:pPr>
        <w:spacing w:after="0" w:line="240" w:lineRule="auto"/>
        <w:jc w:val="center"/>
        <w:rPr>
          <w:rFonts w:ascii="Times New Roman" w:eastAsia="Calibri" w:hAnsi="Times New Roman" w:cs="Times New Roman"/>
          <w:b/>
          <w:color w:val="31849B" w:themeColor="accent5" w:themeShade="BF"/>
          <w:sz w:val="52"/>
          <w:szCs w:val="52"/>
        </w:rPr>
      </w:pPr>
      <w:r w:rsidRPr="00C35BB9">
        <w:rPr>
          <w:rFonts w:ascii="Times New Roman" w:eastAsia="Calibri" w:hAnsi="Times New Roman" w:cs="Times New Roman"/>
          <w:b/>
          <w:color w:val="31849B" w:themeColor="accent5" w:themeShade="BF"/>
          <w:sz w:val="52"/>
          <w:szCs w:val="52"/>
        </w:rPr>
        <w:t>студенческая научно-практическая конференция</w:t>
      </w:r>
    </w:p>
    <w:p w:rsidR="00C35BB9" w:rsidRPr="00C35BB9" w:rsidRDefault="00C35BB9" w:rsidP="0021787B">
      <w:pPr>
        <w:spacing w:after="0" w:line="240" w:lineRule="auto"/>
        <w:jc w:val="center"/>
        <w:rPr>
          <w:rFonts w:ascii="Times New Roman" w:eastAsia="Calibri" w:hAnsi="Times New Roman" w:cs="Times New Roman"/>
          <w:b/>
          <w:color w:val="31849B" w:themeColor="accent5" w:themeShade="BF"/>
          <w:sz w:val="52"/>
          <w:szCs w:val="52"/>
        </w:rPr>
      </w:pPr>
      <w:r w:rsidRPr="00C35BB9">
        <w:rPr>
          <w:rFonts w:ascii="Times New Roman" w:eastAsia="Calibri" w:hAnsi="Times New Roman" w:cs="Times New Roman"/>
          <w:b/>
          <w:color w:val="31849B" w:themeColor="accent5" w:themeShade="BF"/>
          <w:sz w:val="52"/>
          <w:szCs w:val="52"/>
        </w:rPr>
        <w:t xml:space="preserve"> «</w:t>
      </w:r>
      <w:r w:rsidR="009C2FD2">
        <w:rPr>
          <w:rFonts w:ascii="Times New Roman" w:eastAsia="Calibri" w:hAnsi="Times New Roman" w:cs="Times New Roman"/>
          <w:b/>
          <w:color w:val="31849B" w:themeColor="accent5" w:themeShade="BF"/>
          <w:sz w:val="52"/>
          <w:szCs w:val="52"/>
        </w:rPr>
        <w:t>ТЕХНОВЕКТОР</w:t>
      </w:r>
      <w:r w:rsidRPr="00C35BB9">
        <w:rPr>
          <w:rFonts w:ascii="Times New Roman" w:eastAsia="Calibri" w:hAnsi="Times New Roman" w:cs="Times New Roman"/>
          <w:b/>
          <w:color w:val="31849B" w:themeColor="accent5" w:themeShade="BF"/>
          <w:sz w:val="52"/>
          <w:szCs w:val="52"/>
        </w:rPr>
        <w:t xml:space="preserve">» </w:t>
      </w:r>
    </w:p>
    <w:p w:rsidR="00F325EA" w:rsidRDefault="00F325EA" w:rsidP="0021787B">
      <w:pPr>
        <w:spacing w:after="0" w:line="240" w:lineRule="auto"/>
        <w:jc w:val="center"/>
        <w:rPr>
          <w:rFonts w:ascii="Times New Roman" w:eastAsia="Calibri" w:hAnsi="Times New Roman" w:cs="Times New Roman"/>
          <w:b/>
          <w:caps/>
          <w:color w:val="31849B" w:themeColor="accent5" w:themeShade="BF"/>
          <w:sz w:val="52"/>
          <w:szCs w:val="52"/>
        </w:rPr>
      </w:pPr>
      <w:r w:rsidRPr="00F325EA">
        <w:rPr>
          <w:rFonts w:ascii="Times New Roman" w:eastAsia="Calibri" w:hAnsi="Times New Roman" w:cs="Times New Roman"/>
          <w:b/>
          <w:caps/>
          <w:color w:val="31849B" w:themeColor="accent5" w:themeShade="BF"/>
          <w:sz w:val="52"/>
          <w:szCs w:val="52"/>
        </w:rPr>
        <w:t xml:space="preserve"> </w:t>
      </w:r>
    </w:p>
    <w:p w:rsidR="00C35BB9" w:rsidRPr="003F6E7A" w:rsidRDefault="00C35BB9" w:rsidP="0021787B">
      <w:pPr>
        <w:spacing w:after="0" w:line="240" w:lineRule="auto"/>
        <w:jc w:val="center"/>
        <w:rPr>
          <w:rFonts w:ascii="Times New Roman" w:eastAsia="Calibri" w:hAnsi="Times New Roman" w:cs="Times New Roman"/>
          <w:b/>
          <w:i/>
          <w:caps/>
          <w:color w:val="31849B" w:themeColor="accent5" w:themeShade="BF"/>
          <w:sz w:val="48"/>
          <w:szCs w:val="48"/>
        </w:rPr>
      </w:pPr>
      <w:r w:rsidRPr="003F6E7A">
        <w:rPr>
          <w:rFonts w:ascii="Times New Roman" w:eastAsia="Calibri" w:hAnsi="Times New Roman" w:cs="Times New Roman"/>
          <w:b/>
          <w:i/>
          <w:caps/>
          <w:color w:val="31849B" w:themeColor="accent5" w:themeShade="BF"/>
          <w:sz w:val="48"/>
          <w:szCs w:val="48"/>
        </w:rPr>
        <w:t>«</w:t>
      </w:r>
      <w:r w:rsidR="009C2FD2" w:rsidRPr="003F6E7A">
        <w:rPr>
          <w:rFonts w:ascii="Times New Roman" w:hAnsi="Times New Roman" w:cs="Times New Roman"/>
          <w:b/>
          <w:i/>
          <w:caps/>
          <w:color w:val="31849B" w:themeColor="accent5" w:themeShade="BF"/>
          <w:sz w:val="48"/>
          <w:szCs w:val="48"/>
        </w:rPr>
        <w:t>Технологическая инициатива: от теории к практике</w:t>
      </w:r>
      <w:r w:rsidRPr="003F6E7A">
        <w:rPr>
          <w:rFonts w:ascii="Times New Roman" w:eastAsia="Calibri" w:hAnsi="Times New Roman" w:cs="Times New Roman"/>
          <w:b/>
          <w:i/>
          <w:caps/>
          <w:color w:val="31849B" w:themeColor="accent5" w:themeShade="BF"/>
          <w:sz w:val="48"/>
          <w:szCs w:val="48"/>
        </w:rPr>
        <w:t>»</w:t>
      </w:r>
    </w:p>
    <w:p w:rsidR="00C35BB9" w:rsidRPr="00F325EA" w:rsidRDefault="00C35BB9" w:rsidP="0021787B">
      <w:pPr>
        <w:spacing w:after="0" w:line="240" w:lineRule="auto"/>
        <w:jc w:val="center"/>
        <w:rPr>
          <w:rFonts w:ascii="Monotype Corsiva" w:eastAsia="Calibri" w:hAnsi="Monotype Corsiva" w:cs="Times New Roman"/>
          <w:b/>
          <w:caps/>
          <w:color w:val="31849B" w:themeColor="accent5" w:themeShade="BF"/>
          <w:sz w:val="72"/>
          <w:szCs w:val="52"/>
        </w:rPr>
      </w:pPr>
    </w:p>
    <w:p w:rsidR="00C35BB9" w:rsidRDefault="00C35BB9" w:rsidP="0021787B">
      <w:pPr>
        <w:spacing w:after="0" w:line="240" w:lineRule="auto"/>
        <w:jc w:val="center"/>
        <w:rPr>
          <w:rFonts w:ascii="Times New Roman" w:eastAsia="Calibri" w:hAnsi="Times New Roman" w:cs="Times New Roman"/>
          <w:b/>
          <w:color w:val="31849B" w:themeColor="accent5" w:themeShade="BF"/>
          <w:sz w:val="52"/>
          <w:szCs w:val="52"/>
        </w:rPr>
      </w:pPr>
    </w:p>
    <w:p w:rsidR="00C35BB9" w:rsidRDefault="00C35BB9" w:rsidP="0021787B">
      <w:pPr>
        <w:spacing w:after="0" w:line="240" w:lineRule="auto"/>
        <w:jc w:val="center"/>
        <w:rPr>
          <w:rFonts w:ascii="Times New Roman" w:eastAsia="Calibri" w:hAnsi="Times New Roman" w:cs="Times New Roman"/>
          <w:b/>
          <w:color w:val="31849B" w:themeColor="accent5" w:themeShade="BF"/>
          <w:sz w:val="52"/>
          <w:szCs w:val="52"/>
        </w:rPr>
      </w:pPr>
    </w:p>
    <w:p w:rsidR="00C35BB9" w:rsidRDefault="00C35BB9" w:rsidP="0021787B">
      <w:pPr>
        <w:spacing w:after="0" w:line="240" w:lineRule="auto"/>
        <w:jc w:val="center"/>
        <w:rPr>
          <w:rFonts w:ascii="Times New Roman" w:eastAsia="Calibri" w:hAnsi="Times New Roman" w:cs="Times New Roman"/>
          <w:b/>
          <w:color w:val="31849B" w:themeColor="accent5" w:themeShade="BF"/>
          <w:sz w:val="52"/>
          <w:szCs w:val="52"/>
        </w:rPr>
      </w:pPr>
    </w:p>
    <w:p w:rsidR="00C35BB9" w:rsidRDefault="00C35BB9" w:rsidP="0021787B">
      <w:pPr>
        <w:spacing w:after="0" w:line="240" w:lineRule="auto"/>
        <w:rPr>
          <w:rFonts w:ascii="Times New Roman" w:eastAsia="Calibri" w:hAnsi="Times New Roman" w:cs="Times New Roman"/>
          <w:b/>
          <w:color w:val="31849B" w:themeColor="accent5" w:themeShade="BF"/>
          <w:sz w:val="52"/>
          <w:szCs w:val="52"/>
        </w:rPr>
      </w:pPr>
    </w:p>
    <w:p w:rsidR="00C35BB9" w:rsidRDefault="00C35BB9" w:rsidP="0021787B">
      <w:pPr>
        <w:spacing w:after="0" w:line="240" w:lineRule="auto"/>
        <w:jc w:val="center"/>
        <w:rPr>
          <w:rFonts w:ascii="Times New Roman" w:eastAsia="Calibri" w:hAnsi="Times New Roman" w:cs="Times New Roman"/>
          <w:b/>
          <w:color w:val="31849B" w:themeColor="accent5" w:themeShade="BF"/>
          <w:sz w:val="52"/>
          <w:szCs w:val="52"/>
        </w:rPr>
      </w:pPr>
    </w:p>
    <w:p w:rsidR="00C35BB9" w:rsidRPr="00567C46" w:rsidRDefault="00567C46" w:rsidP="00923362">
      <w:pPr>
        <w:spacing w:after="0" w:line="240" w:lineRule="auto"/>
        <w:jc w:val="center"/>
        <w:rPr>
          <w:rFonts w:ascii="Times New Roman" w:eastAsia="Calibri" w:hAnsi="Times New Roman" w:cs="Times New Roman"/>
          <w:b/>
          <w:color w:val="31849B" w:themeColor="accent5" w:themeShade="BF"/>
          <w:sz w:val="40"/>
          <w:szCs w:val="52"/>
        </w:rPr>
      </w:pPr>
      <w:r w:rsidRPr="00567C46">
        <w:rPr>
          <w:rFonts w:ascii="Times New Roman" w:eastAsia="Calibri" w:hAnsi="Times New Roman" w:cs="Times New Roman"/>
          <w:b/>
          <w:color w:val="31849B" w:themeColor="accent5" w:themeShade="BF"/>
          <w:sz w:val="40"/>
          <w:szCs w:val="52"/>
        </w:rPr>
        <w:t>НОВОСИБИРСК - 20</w:t>
      </w:r>
      <w:r w:rsidR="00036578">
        <w:rPr>
          <w:rFonts w:ascii="Times New Roman" w:eastAsia="Calibri" w:hAnsi="Times New Roman" w:cs="Times New Roman"/>
          <w:b/>
          <w:color w:val="31849B" w:themeColor="accent5" w:themeShade="BF"/>
          <w:sz w:val="40"/>
          <w:szCs w:val="52"/>
        </w:rPr>
        <w:t>20</w:t>
      </w:r>
    </w:p>
    <w:p w:rsidR="001859E8" w:rsidRPr="001859E8" w:rsidRDefault="001859E8" w:rsidP="007A5838">
      <w:pPr>
        <w:spacing w:after="0" w:line="240" w:lineRule="auto"/>
        <w:rPr>
          <w:rFonts w:ascii="Monotype Corsiva" w:hAnsi="Monotype Corsiva"/>
          <w:b/>
          <w:color w:val="548DD4" w:themeColor="text2" w:themeTint="99"/>
          <w:sz w:val="32"/>
          <w:szCs w:val="40"/>
        </w:rPr>
      </w:pPr>
    </w:p>
    <w:p w:rsidR="006456A9" w:rsidRDefault="006456A9" w:rsidP="0021787B">
      <w:pPr>
        <w:spacing w:after="0" w:line="240" w:lineRule="auto"/>
        <w:contextualSpacing/>
        <w:mirrorIndents/>
        <w:jc w:val="center"/>
        <w:rPr>
          <w:rFonts w:ascii="Times New Roman" w:eastAsia="Calibri" w:hAnsi="Times New Roman" w:cs="Times New Roman"/>
          <w:b/>
          <w:caps/>
          <w:color w:val="31849B" w:themeColor="accent5" w:themeShade="BF"/>
          <w:sz w:val="32"/>
          <w:szCs w:val="40"/>
        </w:rPr>
      </w:pPr>
    </w:p>
    <w:p w:rsidR="006456A9" w:rsidRDefault="006456A9" w:rsidP="0021787B">
      <w:pPr>
        <w:spacing w:after="0" w:line="240" w:lineRule="auto"/>
        <w:contextualSpacing/>
        <w:mirrorIndents/>
        <w:jc w:val="center"/>
        <w:rPr>
          <w:rFonts w:ascii="Times New Roman" w:eastAsia="Calibri" w:hAnsi="Times New Roman" w:cs="Times New Roman"/>
          <w:b/>
          <w:caps/>
          <w:color w:val="31849B" w:themeColor="accent5" w:themeShade="BF"/>
          <w:sz w:val="32"/>
          <w:szCs w:val="40"/>
        </w:rPr>
      </w:pPr>
    </w:p>
    <w:p w:rsidR="006456A9" w:rsidRDefault="006456A9" w:rsidP="0021787B">
      <w:pPr>
        <w:spacing w:after="0" w:line="240" w:lineRule="auto"/>
        <w:contextualSpacing/>
        <w:mirrorIndents/>
        <w:jc w:val="center"/>
        <w:rPr>
          <w:rFonts w:ascii="Times New Roman" w:eastAsia="Calibri" w:hAnsi="Times New Roman" w:cs="Times New Roman"/>
          <w:b/>
          <w:caps/>
          <w:color w:val="31849B" w:themeColor="accent5" w:themeShade="BF"/>
          <w:sz w:val="32"/>
          <w:szCs w:val="40"/>
        </w:rPr>
      </w:pPr>
    </w:p>
    <w:p w:rsidR="006456A9" w:rsidRDefault="006456A9" w:rsidP="0021787B">
      <w:pPr>
        <w:spacing w:after="0" w:line="240" w:lineRule="auto"/>
        <w:contextualSpacing/>
        <w:mirrorIndents/>
        <w:jc w:val="center"/>
        <w:rPr>
          <w:rFonts w:ascii="Times New Roman" w:eastAsia="Calibri" w:hAnsi="Times New Roman" w:cs="Times New Roman"/>
          <w:b/>
          <w:caps/>
          <w:color w:val="31849B" w:themeColor="accent5" w:themeShade="BF"/>
          <w:sz w:val="32"/>
          <w:szCs w:val="40"/>
        </w:rPr>
      </w:pPr>
    </w:p>
    <w:p w:rsidR="006456A9" w:rsidRDefault="006456A9" w:rsidP="0021787B">
      <w:pPr>
        <w:spacing w:after="0" w:line="240" w:lineRule="auto"/>
        <w:contextualSpacing/>
        <w:mirrorIndents/>
        <w:jc w:val="center"/>
        <w:rPr>
          <w:rFonts w:ascii="Times New Roman" w:eastAsia="Calibri" w:hAnsi="Times New Roman" w:cs="Times New Roman"/>
          <w:b/>
          <w:caps/>
          <w:color w:val="31849B" w:themeColor="accent5" w:themeShade="BF"/>
          <w:sz w:val="32"/>
          <w:szCs w:val="40"/>
        </w:rPr>
      </w:pPr>
    </w:p>
    <w:p w:rsidR="006456A9" w:rsidRDefault="006456A9" w:rsidP="0021787B">
      <w:pPr>
        <w:spacing w:after="0" w:line="240" w:lineRule="auto"/>
        <w:contextualSpacing/>
        <w:mirrorIndents/>
        <w:jc w:val="center"/>
        <w:rPr>
          <w:rFonts w:ascii="Times New Roman" w:eastAsia="Calibri" w:hAnsi="Times New Roman" w:cs="Times New Roman"/>
          <w:b/>
          <w:caps/>
          <w:color w:val="31849B" w:themeColor="accent5" w:themeShade="BF"/>
          <w:sz w:val="32"/>
          <w:szCs w:val="40"/>
        </w:rPr>
      </w:pPr>
    </w:p>
    <w:p w:rsidR="006456A9" w:rsidRDefault="006456A9" w:rsidP="0021787B">
      <w:pPr>
        <w:spacing w:after="0" w:line="240" w:lineRule="auto"/>
        <w:contextualSpacing/>
        <w:mirrorIndents/>
        <w:jc w:val="center"/>
        <w:rPr>
          <w:rFonts w:ascii="Times New Roman" w:eastAsia="Calibri" w:hAnsi="Times New Roman" w:cs="Times New Roman"/>
          <w:b/>
          <w:caps/>
          <w:color w:val="31849B" w:themeColor="accent5" w:themeShade="BF"/>
          <w:sz w:val="32"/>
          <w:szCs w:val="40"/>
        </w:rPr>
      </w:pPr>
    </w:p>
    <w:p w:rsidR="006456A9" w:rsidRDefault="006456A9" w:rsidP="00923362">
      <w:pPr>
        <w:spacing w:after="0" w:line="240" w:lineRule="auto"/>
        <w:contextualSpacing/>
        <w:mirrorIndents/>
        <w:rPr>
          <w:rFonts w:ascii="Times New Roman" w:eastAsia="Calibri" w:hAnsi="Times New Roman" w:cs="Times New Roman"/>
          <w:b/>
          <w:caps/>
          <w:color w:val="31849B" w:themeColor="accent5" w:themeShade="BF"/>
          <w:sz w:val="32"/>
          <w:szCs w:val="40"/>
        </w:rPr>
      </w:pPr>
    </w:p>
    <w:p w:rsidR="006456A9" w:rsidRDefault="006456A9" w:rsidP="0021787B">
      <w:pPr>
        <w:spacing w:after="0" w:line="240" w:lineRule="auto"/>
        <w:contextualSpacing/>
        <w:mirrorIndents/>
        <w:jc w:val="center"/>
        <w:rPr>
          <w:rFonts w:ascii="Times New Roman" w:eastAsia="Calibri" w:hAnsi="Times New Roman" w:cs="Times New Roman"/>
          <w:b/>
          <w:caps/>
          <w:color w:val="31849B" w:themeColor="accent5" w:themeShade="BF"/>
          <w:sz w:val="32"/>
          <w:szCs w:val="40"/>
        </w:rPr>
      </w:pPr>
    </w:p>
    <w:p w:rsidR="00F325EA" w:rsidRPr="00EC3721" w:rsidRDefault="001859E8" w:rsidP="0021787B">
      <w:pPr>
        <w:spacing w:after="0" w:line="240" w:lineRule="auto"/>
        <w:contextualSpacing/>
        <w:mirrorIndents/>
        <w:jc w:val="center"/>
        <w:rPr>
          <w:rFonts w:ascii="Times New Roman" w:eastAsia="Calibri" w:hAnsi="Times New Roman" w:cs="Times New Roman"/>
          <w:b/>
          <w:caps/>
          <w:color w:val="31849B" w:themeColor="accent5" w:themeShade="BF"/>
          <w:sz w:val="32"/>
          <w:szCs w:val="40"/>
        </w:rPr>
      </w:pPr>
      <w:r w:rsidRPr="00EC3721">
        <w:rPr>
          <w:rFonts w:ascii="Times New Roman" w:eastAsia="Calibri" w:hAnsi="Times New Roman" w:cs="Times New Roman"/>
          <w:b/>
          <w:caps/>
          <w:color w:val="31849B" w:themeColor="accent5" w:themeShade="BF"/>
          <w:sz w:val="32"/>
          <w:szCs w:val="40"/>
        </w:rPr>
        <w:t xml:space="preserve">Уважаемые </w:t>
      </w:r>
      <w:r w:rsidR="00F325EA" w:rsidRPr="00EC3721">
        <w:rPr>
          <w:rFonts w:ascii="Times New Roman" w:eastAsia="Calibri" w:hAnsi="Times New Roman" w:cs="Times New Roman"/>
          <w:b/>
          <w:caps/>
          <w:color w:val="31849B" w:themeColor="accent5" w:themeShade="BF"/>
          <w:sz w:val="32"/>
          <w:szCs w:val="40"/>
        </w:rPr>
        <w:t>УЧАСТНИКИ КОНФЕРЕНЦИИ,</w:t>
      </w:r>
      <w:r w:rsidRPr="00EC3721">
        <w:rPr>
          <w:rFonts w:ascii="Times New Roman" w:eastAsia="Calibri" w:hAnsi="Times New Roman" w:cs="Times New Roman"/>
          <w:b/>
          <w:caps/>
          <w:color w:val="31849B" w:themeColor="accent5" w:themeShade="BF"/>
          <w:sz w:val="32"/>
          <w:szCs w:val="40"/>
        </w:rPr>
        <w:t xml:space="preserve"> </w:t>
      </w:r>
    </w:p>
    <w:p w:rsidR="001859E8" w:rsidRPr="00EC3721" w:rsidRDefault="001859E8" w:rsidP="0021787B">
      <w:pPr>
        <w:spacing w:after="0" w:line="240" w:lineRule="auto"/>
        <w:contextualSpacing/>
        <w:mirrorIndents/>
        <w:jc w:val="center"/>
        <w:rPr>
          <w:rFonts w:ascii="Times New Roman" w:eastAsia="Calibri" w:hAnsi="Times New Roman" w:cs="Times New Roman"/>
          <w:b/>
          <w:caps/>
          <w:color w:val="31849B" w:themeColor="accent5" w:themeShade="BF"/>
          <w:sz w:val="32"/>
          <w:szCs w:val="40"/>
        </w:rPr>
      </w:pPr>
      <w:r w:rsidRPr="00EC3721">
        <w:rPr>
          <w:rFonts w:ascii="Times New Roman" w:eastAsia="Calibri" w:hAnsi="Times New Roman" w:cs="Times New Roman"/>
          <w:b/>
          <w:caps/>
          <w:color w:val="31849B" w:themeColor="accent5" w:themeShade="BF"/>
          <w:sz w:val="32"/>
          <w:szCs w:val="40"/>
        </w:rPr>
        <w:t>докладчики</w:t>
      </w:r>
      <w:r w:rsidR="00C35BB9" w:rsidRPr="00EC3721">
        <w:rPr>
          <w:rFonts w:ascii="Times New Roman" w:eastAsia="Calibri" w:hAnsi="Times New Roman" w:cs="Times New Roman"/>
          <w:b/>
          <w:caps/>
          <w:color w:val="31849B" w:themeColor="accent5" w:themeShade="BF"/>
          <w:sz w:val="32"/>
          <w:szCs w:val="40"/>
        </w:rPr>
        <w:t>, научные руководители</w:t>
      </w:r>
      <w:r w:rsidRPr="00EC3721">
        <w:rPr>
          <w:rFonts w:ascii="Times New Roman" w:eastAsia="Calibri" w:hAnsi="Times New Roman" w:cs="Times New Roman"/>
          <w:b/>
          <w:caps/>
          <w:color w:val="31849B" w:themeColor="accent5" w:themeShade="BF"/>
          <w:sz w:val="32"/>
          <w:szCs w:val="40"/>
        </w:rPr>
        <w:t>!</w:t>
      </w:r>
    </w:p>
    <w:p w:rsidR="001859E8" w:rsidRPr="00EC3721" w:rsidRDefault="001859E8" w:rsidP="0021787B">
      <w:pPr>
        <w:spacing w:after="0" w:line="240" w:lineRule="auto"/>
        <w:contextualSpacing/>
        <w:mirrorIndents/>
        <w:jc w:val="both"/>
        <w:rPr>
          <w:rFonts w:ascii="Times New Roman" w:eastAsia="Calibri" w:hAnsi="Times New Roman" w:cs="Times New Roman"/>
          <w:b/>
          <w:color w:val="31849B" w:themeColor="accent5" w:themeShade="BF"/>
          <w:sz w:val="32"/>
          <w:szCs w:val="40"/>
        </w:rPr>
      </w:pPr>
      <w:r w:rsidRPr="00EC3721">
        <w:rPr>
          <w:rFonts w:ascii="Times New Roman" w:eastAsia="Calibri" w:hAnsi="Times New Roman" w:cs="Times New Roman"/>
          <w:b/>
          <w:color w:val="31849B" w:themeColor="accent5" w:themeShade="BF"/>
          <w:sz w:val="32"/>
          <w:szCs w:val="40"/>
        </w:rPr>
        <w:t xml:space="preserve">                 </w:t>
      </w:r>
    </w:p>
    <w:p w:rsidR="006F5BE6" w:rsidRPr="00EC3721" w:rsidRDefault="001859E8" w:rsidP="0021787B">
      <w:pPr>
        <w:spacing w:after="0" w:line="240" w:lineRule="auto"/>
        <w:contextualSpacing/>
        <w:mirrorIndents/>
        <w:jc w:val="both"/>
        <w:rPr>
          <w:rFonts w:ascii="Times New Roman" w:eastAsia="Calibri" w:hAnsi="Times New Roman" w:cs="Times New Roman"/>
          <w:b/>
          <w:color w:val="31849B" w:themeColor="accent5" w:themeShade="BF"/>
          <w:sz w:val="32"/>
          <w:szCs w:val="40"/>
        </w:rPr>
      </w:pPr>
      <w:r w:rsidRPr="00EC3721">
        <w:rPr>
          <w:rFonts w:ascii="Times New Roman" w:eastAsia="Calibri" w:hAnsi="Times New Roman" w:cs="Times New Roman"/>
          <w:b/>
          <w:color w:val="31849B" w:themeColor="accent5" w:themeShade="BF"/>
          <w:sz w:val="32"/>
          <w:szCs w:val="40"/>
        </w:rPr>
        <w:t xml:space="preserve">Сборник докладов </w:t>
      </w:r>
      <w:r w:rsidR="00C050F7">
        <w:rPr>
          <w:rFonts w:ascii="Times New Roman" w:eastAsia="Calibri" w:hAnsi="Times New Roman" w:cs="Times New Roman"/>
          <w:b/>
          <w:color w:val="31849B" w:themeColor="accent5" w:themeShade="BF"/>
          <w:sz w:val="32"/>
          <w:szCs w:val="40"/>
          <w:lang w:val="en-US"/>
        </w:rPr>
        <w:t>X</w:t>
      </w:r>
      <w:r w:rsidR="00036578">
        <w:rPr>
          <w:rFonts w:ascii="Times New Roman" w:eastAsia="Calibri" w:hAnsi="Times New Roman" w:cs="Times New Roman"/>
          <w:b/>
          <w:color w:val="31849B" w:themeColor="accent5" w:themeShade="BF"/>
          <w:sz w:val="32"/>
          <w:szCs w:val="40"/>
          <w:lang w:val="en-US"/>
        </w:rPr>
        <w:t>I</w:t>
      </w:r>
      <w:r w:rsidR="00C050F7" w:rsidRPr="00C050F7">
        <w:rPr>
          <w:rFonts w:ascii="Times New Roman" w:eastAsia="Calibri" w:hAnsi="Times New Roman" w:cs="Times New Roman"/>
          <w:b/>
          <w:color w:val="31849B" w:themeColor="accent5" w:themeShade="BF"/>
          <w:sz w:val="32"/>
          <w:szCs w:val="40"/>
        </w:rPr>
        <w:t xml:space="preserve"> </w:t>
      </w:r>
      <w:r w:rsidRPr="00EC3721">
        <w:rPr>
          <w:rFonts w:ascii="Times New Roman" w:eastAsia="Calibri" w:hAnsi="Times New Roman" w:cs="Times New Roman"/>
          <w:b/>
          <w:color w:val="31849B" w:themeColor="accent5" w:themeShade="BF"/>
          <w:sz w:val="32"/>
          <w:szCs w:val="40"/>
        </w:rPr>
        <w:t>Областной студенческой научно-практической конференции «</w:t>
      </w:r>
      <w:r w:rsidR="003F6E7A" w:rsidRPr="00EC3721">
        <w:rPr>
          <w:rFonts w:ascii="Times New Roman" w:eastAsia="Calibri" w:hAnsi="Times New Roman" w:cs="Times New Roman"/>
          <w:b/>
          <w:color w:val="31849B" w:themeColor="accent5" w:themeShade="BF"/>
          <w:sz w:val="32"/>
          <w:szCs w:val="40"/>
        </w:rPr>
        <w:t>ТЕХНОВЕКТОР</w:t>
      </w:r>
      <w:r w:rsidRPr="00EC3721">
        <w:rPr>
          <w:rFonts w:ascii="Times New Roman" w:eastAsia="Calibri" w:hAnsi="Times New Roman" w:cs="Times New Roman"/>
          <w:b/>
          <w:color w:val="31849B" w:themeColor="accent5" w:themeShade="BF"/>
          <w:sz w:val="32"/>
          <w:szCs w:val="40"/>
        </w:rPr>
        <w:t xml:space="preserve">» </w:t>
      </w:r>
      <w:r w:rsidR="006F5BE6" w:rsidRPr="00EC3721">
        <w:rPr>
          <w:rFonts w:ascii="Times New Roman" w:eastAsia="Calibri" w:hAnsi="Times New Roman" w:cs="Times New Roman"/>
          <w:b/>
          <w:color w:val="31849B" w:themeColor="accent5" w:themeShade="BF"/>
          <w:sz w:val="32"/>
          <w:szCs w:val="40"/>
        </w:rPr>
        <w:t>на тему «</w:t>
      </w:r>
      <w:r w:rsidR="003F6E7A" w:rsidRPr="00EC3721">
        <w:rPr>
          <w:rFonts w:ascii="Times New Roman" w:eastAsia="Calibri" w:hAnsi="Times New Roman" w:cs="Times New Roman"/>
          <w:b/>
          <w:color w:val="31849B" w:themeColor="accent5" w:themeShade="BF"/>
          <w:sz w:val="32"/>
          <w:szCs w:val="40"/>
        </w:rPr>
        <w:t>Технологическая инициатива: от теории к практике</w:t>
      </w:r>
      <w:r w:rsidR="006F5BE6" w:rsidRPr="00EC3721">
        <w:rPr>
          <w:rFonts w:ascii="Times New Roman" w:eastAsia="Calibri" w:hAnsi="Times New Roman" w:cs="Times New Roman"/>
          <w:b/>
          <w:color w:val="31849B" w:themeColor="accent5" w:themeShade="BF"/>
          <w:sz w:val="32"/>
          <w:szCs w:val="40"/>
        </w:rPr>
        <w:t xml:space="preserve">» </w:t>
      </w:r>
      <w:r w:rsidRPr="00EC3721">
        <w:rPr>
          <w:rFonts w:ascii="Times New Roman" w:eastAsia="Calibri" w:hAnsi="Times New Roman" w:cs="Times New Roman"/>
          <w:b/>
          <w:color w:val="31849B" w:themeColor="accent5" w:themeShade="BF"/>
          <w:sz w:val="32"/>
          <w:szCs w:val="40"/>
        </w:rPr>
        <w:t>посвящен, в первую очередь</w:t>
      </w:r>
      <w:r w:rsidR="00DF48D7" w:rsidRPr="00EC3721">
        <w:rPr>
          <w:rFonts w:ascii="Times New Roman" w:eastAsia="Calibri" w:hAnsi="Times New Roman" w:cs="Times New Roman"/>
          <w:b/>
          <w:color w:val="31849B" w:themeColor="accent5" w:themeShade="BF"/>
          <w:sz w:val="32"/>
          <w:szCs w:val="40"/>
        </w:rPr>
        <w:t>, вопросам различных отраслей науки, производства, новым технологиям; опытно-экспериментальной и проектной деятельности, инновациям, методикам и практикам преподавания</w:t>
      </w:r>
      <w:r w:rsidR="002C7A7D" w:rsidRPr="00EC3721">
        <w:rPr>
          <w:rFonts w:ascii="Times New Roman" w:eastAsia="Calibri" w:hAnsi="Times New Roman" w:cs="Times New Roman"/>
          <w:b/>
          <w:color w:val="31849B" w:themeColor="accent5" w:themeShade="BF"/>
          <w:sz w:val="32"/>
          <w:szCs w:val="40"/>
        </w:rPr>
        <w:t>.</w:t>
      </w:r>
      <w:r w:rsidRPr="00EC3721">
        <w:rPr>
          <w:rFonts w:ascii="Times New Roman" w:eastAsia="Calibri" w:hAnsi="Times New Roman" w:cs="Times New Roman"/>
          <w:b/>
          <w:color w:val="31849B" w:themeColor="accent5" w:themeShade="BF"/>
          <w:sz w:val="32"/>
          <w:szCs w:val="40"/>
        </w:rPr>
        <w:t xml:space="preserve"> </w:t>
      </w:r>
    </w:p>
    <w:p w:rsidR="001859E8" w:rsidRPr="00EC3721" w:rsidRDefault="001859E8" w:rsidP="0021787B">
      <w:pPr>
        <w:spacing w:after="0" w:line="240" w:lineRule="auto"/>
        <w:contextualSpacing/>
        <w:mirrorIndents/>
        <w:jc w:val="both"/>
        <w:rPr>
          <w:rFonts w:ascii="Times New Roman" w:eastAsia="Calibri" w:hAnsi="Times New Roman" w:cs="Times New Roman"/>
          <w:b/>
          <w:color w:val="31849B" w:themeColor="accent5" w:themeShade="BF"/>
          <w:sz w:val="32"/>
          <w:szCs w:val="40"/>
        </w:rPr>
      </w:pPr>
      <w:r w:rsidRPr="00EC3721">
        <w:rPr>
          <w:rFonts w:ascii="Times New Roman" w:eastAsia="Calibri" w:hAnsi="Times New Roman" w:cs="Times New Roman"/>
          <w:b/>
          <w:color w:val="31849B" w:themeColor="accent5" w:themeShade="BF"/>
          <w:sz w:val="32"/>
          <w:szCs w:val="40"/>
        </w:rPr>
        <w:t xml:space="preserve">Авторы статей – </w:t>
      </w:r>
      <w:r w:rsidR="002C7A7D" w:rsidRPr="00EC3721">
        <w:rPr>
          <w:rFonts w:ascii="Times New Roman" w:eastAsia="Calibri" w:hAnsi="Times New Roman" w:cs="Times New Roman"/>
          <w:b/>
          <w:color w:val="31849B" w:themeColor="accent5" w:themeShade="BF"/>
          <w:sz w:val="32"/>
          <w:szCs w:val="40"/>
        </w:rPr>
        <w:t xml:space="preserve">студенты </w:t>
      </w:r>
      <w:r w:rsidR="00DF48D7" w:rsidRPr="00EC3721">
        <w:rPr>
          <w:rFonts w:ascii="Times New Roman" w:eastAsia="Calibri" w:hAnsi="Times New Roman" w:cs="Times New Roman"/>
          <w:b/>
          <w:color w:val="31849B" w:themeColor="accent5" w:themeShade="BF"/>
          <w:sz w:val="32"/>
          <w:szCs w:val="40"/>
        </w:rPr>
        <w:t xml:space="preserve">и преподаватели, мастера производственного обучения и руководители </w:t>
      </w:r>
      <w:r w:rsidR="002C7A7D" w:rsidRPr="00EC3721">
        <w:rPr>
          <w:rFonts w:ascii="Times New Roman" w:eastAsia="Calibri" w:hAnsi="Times New Roman" w:cs="Times New Roman"/>
          <w:b/>
          <w:color w:val="31849B" w:themeColor="accent5" w:themeShade="BF"/>
          <w:sz w:val="32"/>
          <w:szCs w:val="40"/>
        </w:rPr>
        <w:t>профессиональных образовательных учреждений Новосибирской области.</w:t>
      </w:r>
    </w:p>
    <w:p w:rsidR="007A5838" w:rsidRDefault="002C7A7D" w:rsidP="0021787B">
      <w:pPr>
        <w:spacing w:after="0" w:line="240" w:lineRule="auto"/>
        <w:contextualSpacing/>
        <w:mirrorIndents/>
        <w:rPr>
          <w:rFonts w:ascii="Times New Roman" w:eastAsia="Calibri" w:hAnsi="Times New Roman" w:cs="Times New Roman"/>
          <w:b/>
          <w:color w:val="31849B" w:themeColor="accent5" w:themeShade="BF"/>
          <w:sz w:val="32"/>
          <w:szCs w:val="40"/>
        </w:rPr>
      </w:pPr>
      <w:r w:rsidRPr="00EC3721">
        <w:rPr>
          <w:rFonts w:ascii="Times New Roman" w:eastAsia="Calibri" w:hAnsi="Times New Roman" w:cs="Times New Roman"/>
          <w:b/>
          <w:color w:val="31849B" w:themeColor="accent5" w:themeShade="BF"/>
          <w:sz w:val="32"/>
          <w:szCs w:val="40"/>
        </w:rPr>
        <w:t>Редакционный совет</w:t>
      </w:r>
      <w:r w:rsidR="001859E8" w:rsidRPr="00EC3721">
        <w:rPr>
          <w:rFonts w:ascii="Times New Roman" w:eastAsia="Calibri" w:hAnsi="Times New Roman" w:cs="Times New Roman"/>
          <w:b/>
          <w:color w:val="31849B" w:themeColor="accent5" w:themeShade="BF"/>
          <w:sz w:val="32"/>
          <w:szCs w:val="40"/>
        </w:rPr>
        <w:t xml:space="preserve">: </w:t>
      </w:r>
      <w:r w:rsidRPr="00EC3721">
        <w:rPr>
          <w:rFonts w:ascii="Times New Roman" w:eastAsia="Calibri" w:hAnsi="Times New Roman" w:cs="Times New Roman"/>
          <w:b/>
          <w:color w:val="31849B" w:themeColor="accent5" w:themeShade="BF"/>
          <w:sz w:val="32"/>
          <w:szCs w:val="40"/>
        </w:rPr>
        <w:t xml:space="preserve">Е.В. </w:t>
      </w:r>
      <w:r w:rsidR="001859E8" w:rsidRPr="00EC3721">
        <w:rPr>
          <w:rFonts w:ascii="Times New Roman" w:eastAsia="Calibri" w:hAnsi="Times New Roman" w:cs="Times New Roman"/>
          <w:b/>
          <w:color w:val="31849B" w:themeColor="accent5" w:themeShade="BF"/>
          <w:sz w:val="32"/>
          <w:szCs w:val="40"/>
        </w:rPr>
        <w:t>Романова,</w:t>
      </w:r>
      <w:r w:rsidR="007A5838">
        <w:rPr>
          <w:rFonts w:ascii="Times New Roman" w:eastAsia="Calibri" w:hAnsi="Times New Roman" w:cs="Times New Roman"/>
          <w:b/>
          <w:color w:val="31849B" w:themeColor="accent5" w:themeShade="BF"/>
          <w:sz w:val="32"/>
          <w:szCs w:val="40"/>
        </w:rPr>
        <w:t xml:space="preserve"> А. А. Головнин, </w:t>
      </w:r>
    </w:p>
    <w:p w:rsidR="001859E8" w:rsidRPr="00EC3721" w:rsidRDefault="001859E8" w:rsidP="0021787B">
      <w:pPr>
        <w:spacing w:after="0" w:line="240" w:lineRule="auto"/>
        <w:contextualSpacing/>
        <w:mirrorIndents/>
        <w:rPr>
          <w:rFonts w:ascii="Times New Roman" w:eastAsia="Calibri" w:hAnsi="Times New Roman" w:cs="Times New Roman"/>
          <w:b/>
          <w:color w:val="31849B" w:themeColor="accent5" w:themeShade="BF"/>
          <w:sz w:val="32"/>
          <w:szCs w:val="40"/>
        </w:rPr>
      </w:pPr>
      <w:r w:rsidRPr="00EC3721">
        <w:rPr>
          <w:rFonts w:ascii="Times New Roman" w:eastAsia="Calibri" w:hAnsi="Times New Roman" w:cs="Times New Roman"/>
          <w:b/>
          <w:color w:val="31849B" w:themeColor="accent5" w:themeShade="BF"/>
          <w:sz w:val="32"/>
          <w:szCs w:val="40"/>
        </w:rPr>
        <w:t>О.А.</w:t>
      </w:r>
      <w:r w:rsidR="002C7A7D" w:rsidRPr="00EC3721">
        <w:rPr>
          <w:rFonts w:ascii="Times New Roman" w:eastAsia="Calibri" w:hAnsi="Times New Roman" w:cs="Times New Roman"/>
          <w:b/>
          <w:color w:val="31849B" w:themeColor="accent5" w:themeShade="BF"/>
          <w:sz w:val="32"/>
          <w:szCs w:val="40"/>
        </w:rPr>
        <w:t xml:space="preserve"> </w:t>
      </w:r>
      <w:r w:rsidRPr="00EC3721">
        <w:rPr>
          <w:rFonts w:ascii="Times New Roman" w:eastAsia="Calibri" w:hAnsi="Times New Roman" w:cs="Times New Roman"/>
          <w:b/>
          <w:color w:val="31849B" w:themeColor="accent5" w:themeShade="BF"/>
          <w:sz w:val="32"/>
          <w:szCs w:val="40"/>
        </w:rPr>
        <w:t>Румянцева.</w:t>
      </w:r>
    </w:p>
    <w:p w:rsidR="001859E8" w:rsidRPr="00EC3721" w:rsidRDefault="001859E8" w:rsidP="0021787B">
      <w:pPr>
        <w:spacing w:after="0" w:line="240" w:lineRule="auto"/>
        <w:contextualSpacing/>
        <w:mirrorIndents/>
        <w:jc w:val="both"/>
        <w:rPr>
          <w:rFonts w:ascii="Times New Roman" w:eastAsia="Calibri" w:hAnsi="Times New Roman" w:cs="Times New Roman"/>
          <w:b/>
          <w:color w:val="31849B" w:themeColor="accent5" w:themeShade="BF"/>
          <w:sz w:val="32"/>
          <w:szCs w:val="40"/>
        </w:rPr>
      </w:pPr>
      <w:r w:rsidRPr="00EC3721">
        <w:rPr>
          <w:rFonts w:ascii="Times New Roman" w:eastAsia="Calibri" w:hAnsi="Times New Roman" w:cs="Times New Roman"/>
          <w:b/>
          <w:color w:val="31849B" w:themeColor="accent5" w:themeShade="BF"/>
          <w:sz w:val="32"/>
          <w:szCs w:val="40"/>
        </w:rPr>
        <w:t>Дизайн обложки: С. Г. Железнякова.</w:t>
      </w:r>
    </w:p>
    <w:p w:rsidR="002C7A7D" w:rsidRPr="00EC3721" w:rsidRDefault="002C7A7D" w:rsidP="0021787B">
      <w:pPr>
        <w:spacing w:after="0" w:line="240" w:lineRule="auto"/>
        <w:contextualSpacing/>
        <w:mirrorIndents/>
        <w:jc w:val="center"/>
        <w:rPr>
          <w:rFonts w:ascii="Times New Roman" w:eastAsia="Calibri" w:hAnsi="Times New Roman" w:cs="Times New Roman"/>
          <w:b/>
          <w:color w:val="31849B" w:themeColor="accent5" w:themeShade="BF"/>
          <w:sz w:val="32"/>
          <w:szCs w:val="40"/>
        </w:rPr>
      </w:pPr>
      <w:r w:rsidRPr="00EC3721">
        <w:rPr>
          <w:rFonts w:ascii="Times New Roman" w:eastAsia="Calibri" w:hAnsi="Times New Roman" w:cs="Times New Roman"/>
          <w:b/>
          <w:color w:val="31849B" w:themeColor="accent5" w:themeShade="BF"/>
          <w:sz w:val="32"/>
          <w:szCs w:val="40"/>
        </w:rPr>
        <w:t>Сборник создан и отпечатан</w:t>
      </w:r>
    </w:p>
    <w:p w:rsidR="002C7A7D" w:rsidRPr="00EC3721" w:rsidRDefault="002C7A7D" w:rsidP="0021787B">
      <w:pPr>
        <w:spacing w:after="0" w:line="240" w:lineRule="auto"/>
        <w:contextualSpacing/>
        <w:mirrorIndents/>
        <w:jc w:val="center"/>
        <w:rPr>
          <w:rFonts w:ascii="Times New Roman" w:eastAsia="Calibri" w:hAnsi="Times New Roman" w:cs="Times New Roman"/>
          <w:b/>
          <w:color w:val="31849B" w:themeColor="accent5" w:themeShade="BF"/>
          <w:sz w:val="32"/>
          <w:szCs w:val="40"/>
        </w:rPr>
      </w:pPr>
      <w:r w:rsidRPr="00EC3721">
        <w:rPr>
          <w:rFonts w:ascii="Times New Roman" w:eastAsia="Calibri" w:hAnsi="Times New Roman" w:cs="Times New Roman"/>
          <w:b/>
          <w:color w:val="31849B" w:themeColor="accent5" w:themeShade="BF"/>
          <w:sz w:val="32"/>
          <w:szCs w:val="40"/>
        </w:rPr>
        <w:t>в пресс-центре «БОЛЬШАЯ ПЕРЕМЕНА»</w:t>
      </w:r>
    </w:p>
    <w:p w:rsidR="00091E0F" w:rsidRDefault="001859E8" w:rsidP="0021787B">
      <w:pPr>
        <w:spacing w:after="0" w:line="240" w:lineRule="auto"/>
        <w:contextualSpacing/>
        <w:mirrorIndents/>
        <w:jc w:val="center"/>
        <w:rPr>
          <w:rFonts w:ascii="Times New Roman" w:eastAsia="Calibri" w:hAnsi="Times New Roman" w:cs="Times New Roman"/>
          <w:b/>
          <w:color w:val="31849B" w:themeColor="accent5" w:themeShade="BF"/>
          <w:sz w:val="32"/>
          <w:szCs w:val="40"/>
        </w:rPr>
      </w:pPr>
      <w:r w:rsidRPr="00EC3721">
        <w:rPr>
          <w:rFonts w:ascii="Times New Roman" w:eastAsia="Calibri" w:hAnsi="Times New Roman" w:cs="Times New Roman"/>
          <w:b/>
          <w:color w:val="31849B" w:themeColor="accent5" w:themeShade="BF"/>
          <w:sz w:val="32"/>
          <w:szCs w:val="40"/>
        </w:rPr>
        <w:t xml:space="preserve">ГБПОУ НСО </w:t>
      </w:r>
      <w:r w:rsidR="00091E0F">
        <w:rPr>
          <w:rFonts w:ascii="Times New Roman" w:eastAsia="Calibri" w:hAnsi="Times New Roman" w:cs="Times New Roman"/>
          <w:b/>
          <w:color w:val="31849B" w:themeColor="accent5" w:themeShade="BF"/>
          <w:sz w:val="32"/>
          <w:szCs w:val="40"/>
        </w:rPr>
        <w:t xml:space="preserve"> </w:t>
      </w:r>
      <w:r w:rsidRPr="00EC3721">
        <w:rPr>
          <w:rFonts w:ascii="Times New Roman" w:eastAsia="Calibri" w:hAnsi="Times New Roman" w:cs="Times New Roman"/>
          <w:b/>
          <w:color w:val="31849B" w:themeColor="accent5" w:themeShade="BF"/>
          <w:sz w:val="32"/>
          <w:szCs w:val="40"/>
        </w:rPr>
        <w:t>«Новосибирски</w:t>
      </w:r>
      <w:r w:rsidR="00074725">
        <w:rPr>
          <w:rFonts w:ascii="Times New Roman" w:eastAsia="Calibri" w:hAnsi="Times New Roman" w:cs="Times New Roman"/>
          <w:b/>
          <w:color w:val="31849B" w:themeColor="accent5" w:themeShade="BF"/>
          <w:sz w:val="32"/>
          <w:szCs w:val="40"/>
        </w:rPr>
        <w:t>й технический колледж</w:t>
      </w:r>
    </w:p>
    <w:p w:rsidR="001859E8" w:rsidRPr="00EC3721" w:rsidRDefault="00074725" w:rsidP="0021787B">
      <w:pPr>
        <w:spacing w:after="0" w:line="240" w:lineRule="auto"/>
        <w:contextualSpacing/>
        <w:mirrorIndents/>
        <w:jc w:val="center"/>
        <w:rPr>
          <w:rFonts w:ascii="Times New Roman" w:eastAsia="Calibri" w:hAnsi="Times New Roman" w:cs="Times New Roman"/>
          <w:b/>
          <w:color w:val="31849B" w:themeColor="accent5" w:themeShade="BF"/>
          <w:sz w:val="32"/>
          <w:szCs w:val="40"/>
        </w:rPr>
      </w:pPr>
      <w:r>
        <w:rPr>
          <w:rFonts w:ascii="Times New Roman" w:eastAsia="Calibri" w:hAnsi="Times New Roman" w:cs="Times New Roman"/>
          <w:b/>
          <w:color w:val="31849B" w:themeColor="accent5" w:themeShade="BF"/>
          <w:sz w:val="32"/>
          <w:szCs w:val="40"/>
        </w:rPr>
        <w:t>им. А.</w:t>
      </w:r>
      <w:r w:rsidR="00F325EA" w:rsidRPr="00EC3721">
        <w:rPr>
          <w:rFonts w:ascii="Times New Roman" w:eastAsia="Calibri" w:hAnsi="Times New Roman" w:cs="Times New Roman"/>
          <w:b/>
          <w:color w:val="31849B" w:themeColor="accent5" w:themeShade="BF"/>
          <w:sz w:val="32"/>
          <w:szCs w:val="40"/>
        </w:rPr>
        <w:t>И.</w:t>
      </w:r>
      <w:r w:rsidR="001859E8" w:rsidRPr="00EC3721">
        <w:rPr>
          <w:rFonts w:ascii="Times New Roman" w:eastAsia="Calibri" w:hAnsi="Times New Roman" w:cs="Times New Roman"/>
          <w:b/>
          <w:color w:val="31849B" w:themeColor="accent5" w:themeShade="BF"/>
          <w:sz w:val="32"/>
          <w:szCs w:val="40"/>
        </w:rPr>
        <w:t xml:space="preserve">Покрышкина», </w:t>
      </w:r>
      <w:r w:rsidR="00DF48D7" w:rsidRPr="00EC3721">
        <w:rPr>
          <w:rFonts w:ascii="Times New Roman" w:eastAsia="Calibri" w:hAnsi="Times New Roman" w:cs="Times New Roman"/>
          <w:b/>
          <w:color w:val="31849B" w:themeColor="accent5" w:themeShade="BF"/>
          <w:sz w:val="32"/>
          <w:szCs w:val="40"/>
        </w:rPr>
        <w:t>декабрь</w:t>
      </w:r>
      <w:r w:rsidR="001859E8" w:rsidRPr="00EC3721">
        <w:rPr>
          <w:rFonts w:ascii="Times New Roman" w:eastAsia="Calibri" w:hAnsi="Times New Roman" w:cs="Times New Roman"/>
          <w:b/>
          <w:color w:val="31849B" w:themeColor="accent5" w:themeShade="BF"/>
          <w:sz w:val="32"/>
          <w:szCs w:val="40"/>
        </w:rPr>
        <w:t xml:space="preserve"> 20</w:t>
      </w:r>
      <w:r w:rsidR="00036578" w:rsidRPr="00036578">
        <w:rPr>
          <w:rFonts w:ascii="Times New Roman" w:eastAsia="Calibri" w:hAnsi="Times New Roman" w:cs="Times New Roman"/>
          <w:b/>
          <w:color w:val="31849B" w:themeColor="accent5" w:themeShade="BF"/>
          <w:sz w:val="32"/>
          <w:szCs w:val="40"/>
        </w:rPr>
        <w:t>20</w:t>
      </w:r>
      <w:r w:rsidR="001859E8" w:rsidRPr="00EC3721">
        <w:rPr>
          <w:rFonts w:ascii="Times New Roman" w:eastAsia="Calibri" w:hAnsi="Times New Roman" w:cs="Times New Roman"/>
          <w:b/>
          <w:color w:val="31849B" w:themeColor="accent5" w:themeShade="BF"/>
          <w:sz w:val="32"/>
          <w:szCs w:val="40"/>
        </w:rPr>
        <w:t>г.</w:t>
      </w:r>
    </w:p>
    <w:p w:rsidR="002C7A7D" w:rsidRPr="00EC3721" w:rsidRDefault="002C7A7D" w:rsidP="0021787B">
      <w:pPr>
        <w:spacing w:after="0" w:line="240" w:lineRule="auto"/>
        <w:mirrorIndents/>
        <w:jc w:val="both"/>
        <w:rPr>
          <w:rFonts w:ascii="Times New Roman" w:eastAsia="Calibri" w:hAnsi="Times New Roman" w:cs="Times New Roman"/>
          <w:b/>
          <w:i/>
          <w:color w:val="31849B" w:themeColor="accent5" w:themeShade="BF"/>
          <w:sz w:val="32"/>
          <w:szCs w:val="40"/>
        </w:rPr>
      </w:pPr>
      <w:r w:rsidRPr="00EC3721">
        <w:rPr>
          <w:rFonts w:ascii="Times New Roman" w:eastAsia="Calibri" w:hAnsi="Times New Roman" w:cs="Times New Roman"/>
          <w:b/>
          <w:i/>
          <w:color w:val="31849B" w:themeColor="accent5" w:themeShade="BF"/>
          <w:sz w:val="32"/>
          <w:szCs w:val="40"/>
        </w:rPr>
        <w:t xml:space="preserve">*Уважаемые докладчики и научные руководители! Согласно </w:t>
      </w:r>
      <w:r w:rsidR="00C35BB9" w:rsidRPr="00EC3721">
        <w:rPr>
          <w:rFonts w:ascii="Times New Roman" w:eastAsia="Calibri" w:hAnsi="Times New Roman" w:cs="Times New Roman"/>
          <w:b/>
          <w:i/>
          <w:color w:val="31849B" w:themeColor="accent5" w:themeShade="BF"/>
          <w:sz w:val="32"/>
          <w:szCs w:val="40"/>
        </w:rPr>
        <w:t>П</w:t>
      </w:r>
      <w:r w:rsidR="00F325EA" w:rsidRPr="00EC3721">
        <w:rPr>
          <w:rFonts w:ascii="Times New Roman" w:eastAsia="Calibri" w:hAnsi="Times New Roman" w:cs="Times New Roman"/>
          <w:b/>
          <w:i/>
          <w:color w:val="31849B" w:themeColor="accent5" w:themeShade="BF"/>
          <w:sz w:val="32"/>
          <w:szCs w:val="40"/>
        </w:rPr>
        <w:t>оложению</w:t>
      </w:r>
      <w:r w:rsidRPr="00EC3721">
        <w:rPr>
          <w:rFonts w:ascii="Times New Roman" w:eastAsia="Calibri" w:hAnsi="Times New Roman" w:cs="Times New Roman"/>
          <w:b/>
          <w:i/>
          <w:color w:val="31849B" w:themeColor="accent5" w:themeShade="BF"/>
          <w:sz w:val="32"/>
          <w:szCs w:val="40"/>
        </w:rPr>
        <w:t xml:space="preserve"> о проведении конференции, </w:t>
      </w:r>
      <w:r w:rsidR="00C35BB9" w:rsidRPr="00EC3721">
        <w:rPr>
          <w:rFonts w:ascii="Times New Roman" w:eastAsia="Calibri" w:hAnsi="Times New Roman" w:cs="Times New Roman"/>
          <w:b/>
          <w:i/>
          <w:color w:val="31849B" w:themeColor="accent5" w:themeShade="BF"/>
          <w:sz w:val="32"/>
          <w:szCs w:val="40"/>
        </w:rPr>
        <w:t xml:space="preserve">доклады, оформление и содержание которых не соответствовало установленным требованиям, к публикации допущены не были. </w:t>
      </w:r>
    </w:p>
    <w:p w:rsidR="001859E8" w:rsidRPr="00EC3721" w:rsidRDefault="00DF48D7" w:rsidP="0021787B">
      <w:pPr>
        <w:suppressAutoHyphens/>
        <w:spacing w:after="0" w:line="240" w:lineRule="auto"/>
        <w:rPr>
          <w:rFonts w:ascii="Times New Roman" w:eastAsia="Calibri" w:hAnsi="Times New Roman" w:cs="Times New Roman"/>
          <w:b/>
          <w:i/>
          <w:color w:val="31849B" w:themeColor="accent5" w:themeShade="BF"/>
          <w:sz w:val="32"/>
          <w:szCs w:val="40"/>
          <w:lang w:eastAsia="ar-SA"/>
        </w:rPr>
      </w:pPr>
      <w:r w:rsidRPr="00EC3721">
        <w:rPr>
          <w:rFonts w:ascii="Times New Roman" w:eastAsia="Calibri" w:hAnsi="Times New Roman" w:cs="Times New Roman"/>
          <w:b/>
          <w:i/>
          <w:caps/>
          <w:color w:val="31849B" w:themeColor="accent5" w:themeShade="BF"/>
          <w:sz w:val="32"/>
          <w:szCs w:val="40"/>
          <w:lang w:eastAsia="ar-SA"/>
        </w:rPr>
        <w:t>**</w:t>
      </w:r>
      <w:r w:rsidRPr="00EC3721">
        <w:rPr>
          <w:rFonts w:ascii="Times New Roman" w:eastAsia="Calibri" w:hAnsi="Times New Roman" w:cs="Times New Roman"/>
          <w:b/>
          <w:i/>
          <w:color w:val="31849B" w:themeColor="accent5" w:themeShade="BF"/>
          <w:sz w:val="32"/>
          <w:szCs w:val="40"/>
          <w:lang w:eastAsia="ar-SA"/>
        </w:rPr>
        <w:t>А</w:t>
      </w:r>
      <w:r w:rsidR="00C56573" w:rsidRPr="00EC3721">
        <w:rPr>
          <w:rFonts w:ascii="Times New Roman" w:eastAsia="Calibri" w:hAnsi="Times New Roman" w:cs="Times New Roman"/>
          <w:b/>
          <w:i/>
          <w:color w:val="31849B" w:themeColor="accent5" w:themeShade="BF"/>
          <w:sz w:val="32"/>
          <w:szCs w:val="40"/>
          <w:lang w:eastAsia="ar-SA"/>
        </w:rPr>
        <w:t>вторская орфография и пунктуация сохранены.</w:t>
      </w:r>
    </w:p>
    <w:p w:rsidR="006456A9" w:rsidRDefault="00E53E70" w:rsidP="006456A9">
      <w:pPr>
        <w:suppressAutoHyphens/>
        <w:spacing w:after="0" w:line="240" w:lineRule="auto"/>
        <w:rPr>
          <w:rFonts w:ascii="Times New Roman" w:eastAsia="Calibri" w:hAnsi="Times New Roman" w:cs="Times New Roman"/>
          <w:b/>
          <w:i/>
          <w:caps/>
          <w:color w:val="31849B" w:themeColor="accent5" w:themeShade="BF"/>
          <w:sz w:val="32"/>
          <w:szCs w:val="40"/>
          <w:lang w:eastAsia="ar-SA"/>
        </w:rPr>
      </w:pPr>
      <w:r w:rsidRPr="00EC3721">
        <w:rPr>
          <w:rFonts w:ascii="Times New Roman" w:eastAsia="Calibri" w:hAnsi="Times New Roman" w:cs="Times New Roman"/>
          <w:b/>
          <w:i/>
          <w:color w:val="31849B" w:themeColor="accent5" w:themeShade="BF"/>
          <w:sz w:val="32"/>
          <w:szCs w:val="40"/>
          <w:lang w:eastAsia="ar-SA"/>
        </w:rPr>
        <w:t>*** Ответственность за содержание текстов несут авторы.</w:t>
      </w:r>
    </w:p>
    <w:p w:rsidR="00526E4A" w:rsidRDefault="00526E4A" w:rsidP="00036578">
      <w:pPr>
        <w:spacing w:after="0" w:line="240" w:lineRule="auto"/>
        <w:rPr>
          <w:rFonts w:ascii="Times New Roman" w:hAnsi="Times New Roman" w:cs="Times New Roman"/>
          <w:color w:val="31849B" w:themeColor="accent5" w:themeShade="BF"/>
          <w:sz w:val="40"/>
          <w:u w:val="single"/>
        </w:rPr>
      </w:pPr>
    </w:p>
    <w:p w:rsidR="00526E4A" w:rsidRDefault="00526E4A" w:rsidP="00036578">
      <w:pPr>
        <w:spacing w:after="0" w:line="240" w:lineRule="auto"/>
        <w:rPr>
          <w:rFonts w:ascii="Times New Roman" w:hAnsi="Times New Roman" w:cs="Times New Roman"/>
          <w:color w:val="31849B" w:themeColor="accent5" w:themeShade="BF"/>
          <w:sz w:val="40"/>
          <w:u w:val="single"/>
        </w:rPr>
      </w:pPr>
    </w:p>
    <w:p w:rsidR="00036578" w:rsidRPr="00036578" w:rsidRDefault="00036578" w:rsidP="00036578">
      <w:pPr>
        <w:spacing w:after="0" w:line="240" w:lineRule="auto"/>
        <w:rPr>
          <w:rFonts w:ascii="Times New Roman" w:hAnsi="Times New Roman" w:cs="Times New Roman"/>
          <w:color w:val="31849B" w:themeColor="accent5" w:themeShade="BF"/>
          <w:sz w:val="40"/>
          <w:u w:val="single"/>
        </w:rPr>
      </w:pPr>
      <w:r w:rsidRPr="00036578">
        <w:rPr>
          <w:rFonts w:ascii="Times New Roman" w:hAnsi="Times New Roman" w:cs="Times New Roman"/>
          <w:color w:val="31849B" w:themeColor="accent5" w:themeShade="BF"/>
          <w:sz w:val="40"/>
          <w:u w:val="single"/>
        </w:rPr>
        <w:lastRenderedPageBreak/>
        <w:t>Секция 1 Технологический прорыв: инициативы и практические разработки (идеи, макеты, проекты и практические разработки в области модернизации технологий).</w:t>
      </w:r>
    </w:p>
    <w:p w:rsidR="00036578" w:rsidRPr="00036578" w:rsidRDefault="00036578" w:rsidP="00036578">
      <w:pPr>
        <w:spacing w:after="0" w:line="240" w:lineRule="auto"/>
        <w:rPr>
          <w:rFonts w:ascii="Times New Roman" w:hAnsi="Times New Roman" w:cs="Times New Roman"/>
          <w:color w:val="31849B" w:themeColor="accent5" w:themeShade="BF"/>
          <w:sz w:val="40"/>
          <w:u w:val="single"/>
        </w:rPr>
      </w:pPr>
    </w:p>
    <w:p w:rsidR="00036578" w:rsidRPr="00036578" w:rsidRDefault="00036578" w:rsidP="00036578">
      <w:pPr>
        <w:spacing w:after="0" w:line="240" w:lineRule="auto"/>
        <w:rPr>
          <w:rFonts w:ascii="Times New Roman" w:hAnsi="Times New Roman" w:cs="Times New Roman"/>
          <w:color w:val="31849B" w:themeColor="accent5" w:themeShade="BF"/>
          <w:sz w:val="40"/>
          <w:u w:val="single"/>
        </w:rPr>
      </w:pPr>
      <w:r w:rsidRPr="00036578">
        <w:rPr>
          <w:rFonts w:ascii="Times New Roman" w:hAnsi="Times New Roman" w:cs="Times New Roman"/>
          <w:color w:val="31849B" w:themeColor="accent5" w:themeShade="BF"/>
          <w:sz w:val="40"/>
          <w:u w:val="single"/>
        </w:rPr>
        <w:t>Секция 2 Мехатроника, робототехника, техническая кибернетика.</w:t>
      </w:r>
    </w:p>
    <w:p w:rsidR="00036578" w:rsidRPr="00036578" w:rsidRDefault="00036578" w:rsidP="00036578">
      <w:pPr>
        <w:spacing w:after="0" w:line="240" w:lineRule="auto"/>
        <w:rPr>
          <w:rFonts w:ascii="Times New Roman" w:hAnsi="Times New Roman" w:cs="Times New Roman"/>
          <w:color w:val="31849B" w:themeColor="accent5" w:themeShade="BF"/>
          <w:sz w:val="40"/>
          <w:u w:val="single"/>
        </w:rPr>
      </w:pPr>
    </w:p>
    <w:p w:rsidR="00036578" w:rsidRPr="00036578" w:rsidRDefault="00036578" w:rsidP="00036578">
      <w:pPr>
        <w:spacing w:after="0" w:line="240" w:lineRule="auto"/>
        <w:rPr>
          <w:rFonts w:ascii="Times New Roman" w:hAnsi="Times New Roman" w:cs="Times New Roman"/>
          <w:color w:val="31849B" w:themeColor="accent5" w:themeShade="BF"/>
          <w:sz w:val="40"/>
          <w:u w:val="single"/>
        </w:rPr>
      </w:pPr>
      <w:r w:rsidRPr="00036578">
        <w:rPr>
          <w:rFonts w:ascii="Times New Roman" w:hAnsi="Times New Roman" w:cs="Times New Roman"/>
          <w:color w:val="31849B" w:themeColor="accent5" w:themeShade="BF"/>
          <w:sz w:val="40"/>
          <w:u w:val="single"/>
        </w:rPr>
        <w:t>Секция 3 Аддитивные и IT технологии – настоящее и будущее отечественной промышленности (идеи, макеты, проекты и практические разработки).</w:t>
      </w:r>
    </w:p>
    <w:p w:rsidR="00036578" w:rsidRPr="00036578" w:rsidRDefault="00036578" w:rsidP="00036578">
      <w:pPr>
        <w:spacing w:after="0" w:line="240" w:lineRule="auto"/>
        <w:rPr>
          <w:rFonts w:ascii="Times New Roman" w:hAnsi="Times New Roman" w:cs="Times New Roman"/>
          <w:color w:val="31849B" w:themeColor="accent5" w:themeShade="BF"/>
          <w:sz w:val="40"/>
          <w:u w:val="single"/>
        </w:rPr>
      </w:pPr>
    </w:p>
    <w:p w:rsidR="00036578" w:rsidRPr="00036578" w:rsidRDefault="00036578" w:rsidP="00036578">
      <w:pPr>
        <w:spacing w:after="0" w:line="240" w:lineRule="auto"/>
        <w:rPr>
          <w:rFonts w:ascii="Times New Roman" w:hAnsi="Times New Roman" w:cs="Times New Roman"/>
          <w:color w:val="31849B" w:themeColor="accent5" w:themeShade="BF"/>
          <w:sz w:val="40"/>
          <w:u w:val="single"/>
        </w:rPr>
      </w:pPr>
      <w:r w:rsidRPr="00036578">
        <w:rPr>
          <w:rFonts w:ascii="Times New Roman" w:hAnsi="Times New Roman" w:cs="Times New Roman"/>
          <w:color w:val="31849B" w:themeColor="accent5" w:themeShade="BF"/>
          <w:sz w:val="40"/>
          <w:u w:val="single"/>
        </w:rPr>
        <w:t>Секция 4 Экология человека: здоровье, культура и качество жизни (проекты, направленные на сбережение экологии и здоровья).</w:t>
      </w:r>
    </w:p>
    <w:p w:rsidR="00036578" w:rsidRPr="00036578" w:rsidRDefault="00036578" w:rsidP="00036578">
      <w:pPr>
        <w:spacing w:after="0" w:line="240" w:lineRule="auto"/>
        <w:rPr>
          <w:rFonts w:ascii="Times New Roman" w:hAnsi="Times New Roman" w:cs="Times New Roman"/>
          <w:color w:val="31849B" w:themeColor="accent5" w:themeShade="BF"/>
          <w:sz w:val="40"/>
          <w:u w:val="single"/>
        </w:rPr>
      </w:pPr>
    </w:p>
    <w:p w:rsidR="00036578" w:rsidRPr="00036578" w:rsidRDefault="00526E4A" w:rsidP="00036578">
      <w:pPr>
        <w:spacing w:after="0" w:line="240" w:lineRule="auto"/>
        <w:rPr>
          <w:rFonts w:ascii="Times New Roman" w:hAnsi="Times New Roman" w:cs="Times New Roman"/>
          <w:color w:val="31849B" w:themeColor="accent5" w:themeShade="BF"/>
          <w:sz w:val="40"/>
          <w:u w:val="single"/>
        </w:rPr>
      </w:pPr>
      <w:r>
        <w:rPr>
          <w:rFonts w:ascii="Times New Roman" w:hAnsi="Times New Roman" w:cs="Times New Roman"/>
          <w:color w:val="31849B" w:themeColor="accent5" w:themeShade="BF"/>
          <w:sz w:val="40"/>
          <w:u w:val="single"/>
        </w:rPr>
        <w:t>Секция 5</w:t>
      </w:r>
      <w:r w:rsidR="00036578" w:rsidRPr="00036578">
        <w:rPr>
          <w:rFonts w:ascii="Times New Roman" w:hAnsi="Times New Roman" w:cs="Times New Roman"/>
          <w:color w:val="31849B" w:themeColor="accent5" w:themeShade="BF"/>
          <w:sz w:val="40"/>
          <w:u w:val="single"/>
        </w:rPr>
        <w:t xml:space="preserve"> Молодежь и позитивный информационный контент: сайты, блоги, журналы, видео студии как форма студенческих объединений образовательных организаций.</w:t>
      </w:r>
    </w:p>
    <w:p w:rsidR="00036578" w:rsidRPr="00036578" w:rsidRDefault="00036578" w:rsidP="00036578">
      <w:pPr>
        <w:spacing w:after="0" w:line="240" w:lineRule="auto"/>
        <w:rPr>
          <w:rFonts w:ascii="Times New Roman" w:hAnsi="Times New Roman" w:cs="Times New Roman"/>
          <w:color w:val="31849B" w:themeColor="accent5" w:themeShade="BF"/>
          <w:sz w:val="40"/>
          <w:u w:val="single"/>
        </w:rPr>
      </w:pPr>
    </w:p>
    <w:p w:rsidR="00036578" w:rsidRPr="00036578" w:rsidRDefault="00036578" w:rsidP="00036578">
      <w:pPr>
        <w:spacing w:after="0" w:line="240" w:lineRule="auto"/>
        <w:rPr>
          <w:rFonts w:ascii="Times New Roman" w:hAnsi="Times New Roman" w:cs="Times New Roman"/>
          <w:color w:val="31849B" w:themeColor="accent5" w:themeShade="BF"/>
          <w:sz w:val="40"/>
          <w:u w:val="single"/>
        </w:rPr>
      </w:pPr>
      <w:r w:rsidRPr="00036578">
        <w:rPr>
          <w:rFonts w:ascii="Times New Roman" w:hAnsi="Times New Roman" w:cs="Times New Roman"/>
          <w:color w:val="31849B" w:themeColor="accent5" w:themeShade="BF"/>
          <w:sz w:val="40"/>
          <w:u w:val="single"/>
        </w:rPr>
        <w:t>Секция 6 Дистанционное обучение – вызов времени или шаг в цифровое образование? (формы, методы, платформы, инструменты, опыт работы) - для педагогических работников образовательных организаций.</w:t>
      </w:r>
    </w:p>
    <w:p w:rsidR="00036578" w:rsidRPr="00972F1F" w:rsidRDefault="00036578" w:rsidP="0021787B">
      <w:pPr>
        <w:spacing w:after="0" w:line="240" w:lineRule="auto"/>
        <w:rPr>
          <w:rFonts w:ascii="Times New Roman" w:hAnsi="Times New Roman" w:cs="Times New Roman"/>
          <w:b/>
          <w:i/>
          <w:sz w:val="24"/>
          <w:szCs w:val="24"/>
        </w:rPr>
      </w:pPr>
    </w:p>
    <w:p w:rsidR="00036578" w:rsidRPr="00972F1F" w:rsidRDefault="00036578" w:rsidP="0021787B">
      <w:pPr>
        <w:spacing w:after="0" w:line="240" w:lineRule="auto"/>
        <w:rPr>
          <w:rFonts w:ascii="Times New Roman" w:hAnsi="Times New Roman" w:cs="Times New Roman"/>
          <w:b/>
          <w:i/>
          <w:sz w:val="24"/>
          <w:szCs w:val="24"/>
        </w:rPr>
      </w:pPr>
    </w:p>
    <w:p w:rsidR="00036578" w:rsidRPr="00972F1F" w:rsidRDefault="00036578" w:rsidP="0021787B">
      <w:pPr>
        <w:spacing w:after="0" w:line="240" w:lineRule="auto"/>
        <w:rPr>
          <w:rFonts w:ascii="Times New Roman" w:hAnsi="Times New Roman" w:cs="Times New Roman"/>
          <w:b/>
          <w:i/>
          <w:sz w:val="24"/>
          <w:szCs w:val="24"/>
        </w:rPr>
      </w:pPr>
    </w:p>
    <w:p w:rsidR="00036578" w:rsidRPr="00972F1F" w:rsidRDefault="00036578" w:rsidP="0021787B">
      <w:pPr>
        <w:spacing w:after="0" w:line="240" w:lineRule="auto"/>
        <w:rPr>
          <w:rFonts w:ascii="Times New Roman" w:hAnsi="Times New Roman" w:cs="Times New Roman"/>
          <w:b/>
          <w:i/>
          <w:sz w:val="24"/>
          <w:szCs w:val="24"/>
        </w:rPr>
      </w:pPr>
    </w:p>
    <w:p w:rsidR="00C56573" w:rsidRPr="00D81558" w:rsidRDefault="00C56573" w:rsidP="0021787B">
      <w:pPr>
        <w:spacing w:after="0" w:line="240" w:lineRule="auto"/>
        <w:rPr>
          <w:rFonts w:ascii="Times New Roman" w:hAnsi="Times New Roman" w:cs="Times New Roman"/>
          <w:b/>
          <w:i/>
          <w:sz w:val="24"/>
          <w:szCs w:val="24"/>
        </w:rPr>
      </w:pPr>
      <w:r w:rsidRPr="00D81558">
        <w:rPr>
          <w:rFonts w:ascii="Times New Roman" w:hAnsi="Times New Roman" w:cs="Times New Roman"/>
          <w:b/>
          <w:i/>
          <w:sz w:val="24"/>
          <w:szCs w:val="24"/>
        </w:rPr>
        <w:t xml:space="preserve">Румянцева Ольга Александровна – преподаватель, </w:t>
      </w:r>
      <w:r w:rsidR="0021787B">
        <w:rPr>
          <w:rFonts w:ascii="Times New Roman" w:hAnsi="Times New Roman" w:cs="Times New Roman"/>
          <w:b/>
          <w:i/>
          <w:sz w:val="24"/>
          <w:szCs w:val="24"/>
        </w:rPr>
        <w:t>психолог,</w:t>
      </w:r>
    </w:p>
    <w:p w:rsidR="00C56573" w:rsidRPr="00D81558" w:rsidRDefault="00C56573" w:rsidP="0021787B">
      <w:pPr>
        <w:spacing w:after="0" w:line="240" w:lineRule="auto"/>
        <w:rPr>
          <w:rFonts w:ascii="Times New Roman" w:hAnsi="Times New Roman" w:cs="Times New Roman"/>
          <w:b/>
          <w:i/>
          <w:sz w:val="24"/>
          <w:szCs w:val="24"/>
        </w:rPr>
      </w:pPr>
      <w:r w:rsidRPr="00D81558">
        <w:rPr>
          <w:rFonts w:ascii="Times New Roman" w:hAnsi="Times New Roman" w:cs="Times New Roman"/>
          <w:b/>
          <w:i/>
          <w:sz w:val="24"/>
          <w:szCs w:val="24"/>
        </w:rPr>
        <w:t>Симакова Лариса Валериановна –</w:t>
      </w:r>
      <w:r w:rsidR="00F052BB" w:rsidRPr="00D81558">
        <w:rPr>
          <w:rFonts w:ascii="Times New Roman" w:hAnsi="Times New Roman" w:cs="Times New Roman"/>
          <w:b/>
          <w:i/>
          <w:sz w:val="24"/>
          <w:szCs w:val="24"/>
        </w:rPr>
        <w:t>зав. кафедрой специальных дисциплин</w:t>
      </w:r>
      <w:r w:rsidRPr="00D81558">
        <w:rPr>
          <w:rFonts w:ascii="Times New Roman" w:hAnsi="Times New Roman" w:cs="Times New Roman"/>
          <w:b/>
          <w:i/>
          <w:sz w:val="24"/>
          <w:szCs w:val="24"/>
        </w:rPr>
        <w:t>,</w:t>
      </w:r>
    </w:p>
    <w:p w:rsidR="00C56573" w:rsidRPr="00D81558" w:rsidRDefault="00C56573" w:rsidP="0021787B">
      <w:pPr>
        <w:spacing w:after="0" w:line="240" w:lineRule="auto"/>
        <w:rPr>
          <w:rFonts w:ascii="Times New Roman" w:hAnsi="Times New Roman" w:cs="Times New Roman"/>
          <w:b/>
          <w:i/>
          <w:sz w:val="24"/>
          <w:szCs w:val="24"/>
        </w:rPr>
      </w:pPr>
      <w:r w:rsidRPr="00D81558">
        <w:rPr>
          <w:rFonts w:ascii="Times New Roman" w:hAnsi="Times New Roman" w:cs="Times New Roman"/>
          <w:b/>
          <w:i/>
          <w:sz w:val="24"/>
          <w:szCs w:val="24"/>
        </w:rPr>
        <w:t>Трубачева Елена Алексеевна – преподаватель</w:t>
      </w:r>
      <w:r w:rsidR="00F052BB" w:rsidRPr="00D81558">
        <w:rPr>
          <w:rFonts w:ascii="Times New Roman" w:hAnsi="Times New Roman" w:cs="Times New Roman"/>
          <w:b/>
          <w:i/>
          <w:sz w:val="24"/>
          <w:szCs w:val="24"/>
        </w:rPr>
        <w:t>,</w:t>
      </w:r>
    </w:p>
    <w:p w:rsidR="00C56573" w:rsidRPr="00D81558" w:rsidRDefault="00C56573" w:rsidP="0021787B">
      <w:pPr>
        <w:spacing w:after="0" w:line="240" w:lineRule="auto"/>
        <w:rPr>
          <w:rFonts w:ascii="Times New Roman" w:hAnsi="Times New Roman" w:cs="Times New Roman"/>
          <w:b/>
          <w:i/>
          <w:sz w:val="24"/>
          <w:szCs w:val="24"/>
        </w:rPr>
      </w:pPr>
      <w:r w:rsidRPr="00D81558">
        <w:rPr>
          <w:rFonts w:ascii="Times New Roman" w:hAnsi="Times New Roman" w:cs="Times New Roman"/>
          <w:b/>
          <w:i/>
          <w:sz w:val="24"/>
          <w:szCs w:val="24"/>
        </w:rPr>
        <w:lastRenderedPageBreak/>
        <w:t>Новосибирский технический колледж им. А. И. Покрышкина</w:t>
      </w:r>
    </w:p>
    <w:p w:rsidR="00C56573" w:rsidRPr="00D81558" w:rsidRDefault="00C56573" w:rsidP="0021787B">
      <w:pPr>
        <w:spacing w:after="0" w:line="240" w:lineRule="auto"/>
        <w:rPr>
          <w:rFonts w:ascii="Times New Roman" w:hAnsi="Times New Roman" w:cs="Times New Roman"/>
          <w:b/>
          <w:i/>
          <w:sz w:val="24"/>
          <w:szCs w:val="24"/>
        </w:rPr>
      </w:pPr>
    </w:p>
    <w:p w:rsidR="00C56573" w:rsidRPr="00D81558" w:rsidRDefault="00C56573" w:rsidP="0021787B">
      <w:pPr>
        <w:spacing w:after="0" w:line="240" w:lineRule="auto"/>
        <w:jc w:val="center"/>
        <w:rPr>
          <w:rFonts w:ascii="Times New Roman" w:hAnsi="Times New Roman" w:cs="Times New Roman"/>
          <w:b/>
          <w:sz w:val="24"/>
          <w:szCs w:val="24"/>
        </w:rPr>
      </w:pPr>
      <w:r w:rsidRPr="00D81558">
        <w:rPr>
          <w:rFonts w:ascii="Times New Roman" w:hAnsi="Times New Roman" w:cs="Times New Roman"/>
          <w:b/>
          <w:sz w:val="24"/>
          <w:szCs w:val="24"/>
        </w:rPr>
        <w:t xml:space="preserve">«КОНФЕРЕНЦИЯ НА «ПЯТЕРКУ» - ЛЕГКО И ПРОСТО!» - ОБОБЩЕНИЕ ОПЫТА ПОДГОТОВКИ СТУДЕНТОВ </w:t>
      </w:r>
    </w:p>
    <w:p w:rsidR="00C56573" w:rsidRPr="00D81558" w:rsidRDefault="00C56573" w:rsidP="0021787B">
      <w:pPr>
        <w:spacing w:after="0" w:line="240" w:lineRule="auto"/>
        <w:jc w:val="center"/>
        <w:rPr>
          <w:rFonts w:ascii="Times New Roman" w:hAnsi="Times New Roman" w:cs="Times New Roman"/>
          <w:b/>
          <w:sz w:val="24"/>
          <w:szCs w:val="24"/>
        </w:rPr>
      </w:pPr>
      <w:r w:rsidRPr="00D81558">
        <w:rPr>
          <w:rFonts w:ascii="Times New Roman" w:hAnsi="Times New Roman" w:cs="Times New Roman"/>
          <w:b/>
          <w:sz w:val="24"/>
          <w:szCs w:val="24"/>
        </w:rPr>
        <w:t>К НАУЧНО-ПРАКТИЧЕСКИМ КОНФЕРЕНЦИЯ</w:t>
      </w:r>
      <w:r w:rsidR="00EC3721">
        <w:rPr>
          <w:rFonts w:ascii="Times New Roman" w:hAnsi="Times New Roman" w:cs="Times New Roman"/>
          <w:b/>
          <w:sz w:val="24"/>
          <w:szCs w:val="24"/>
        </w:rPr>
        <w:t>М</w:t>
      </w:r>
    </w:p>
    <w:p w:rsidR="00F052BB" w:rsidRPr="00D81558" w:rsidRDefault="00F052BB" w:rsidP="0021787B">
      <w:pPr>
        <w:spacing w:after="0" w:line="240" w:lineRule="auto"/>
        <w:jc w:val="center"/>
        <w:rPr>
          <w:rFonts w:ascii="Times New Roman" w:hAnsi="Times New Roman" w:cs="Times New Roman"/>
          <w:b/>
          <w:sz w:val="24"/>
          <w:szCs w:val="24"/>
        </w:rPr>
      </w:pPr>
    </w:p>
    <w:p w:rsidR="00C56573" w:rsidRPr="00D81558" w:rsidRDefault="00C56573" w:rsidP="0021787B">
      <w:pPr>
        <w:spacing w:after="0" w:line="240" w:lineRule="auto"/>
        <w:ind w:firstLine="708"/>
        <w:jc w:val="both"/>
        <w:rPr>
          <w:rFonts w:ascii="Times New Roman" w:hAnsi="Times New Roman" w:cs="Times New Roman"/>
          <w:i/>
          <w:sz w:val="24"/>
          <w:szCs w:val="24"/>
        </w:rPr>
      </w:pPr>
      <w:r w:rsidRPr="00D81558">
        <w:rPr>
          <w:rFonts w:ascii="Times New Roman" w:hAnsi="Times New Roman" w:cs="Times New Roman"/>
          <w:i/>
          <w:sz w:val="24"/>
          <w:szCs w:val="24"/>
        </w:rPr>
        <w:t>Студенческая и преподавательская жизнь таковы, что постоянно приходится где-то и с чем-то выступать: конференции, педсоветы, различные форумы и профессиональные совещания разных форматов. Дрожь и оторопь тех, кому приходилось стоять перед аудиторией и «вещать на весь мир» о полезном и не очень – понятны многим. Преодолеть барьер страха публичных выступлений возможно, хотя и достигается это только опытом и стараниями. Но сегодня речь не об этом. Как подготовить свое выступление таким образом, чтобы жюри, пускай и самого высокого ранга, по достоинству оценило и тебя, и твой доклад, и то учебное заведение, которое ты представляешь.</w:t>
      </w:r>
    </w:p>
    <w:p w:rsidR="00C56573" w:rsidRPr="00D81558" w:rsidRDefault="00C56573" w:rsidP="0021787B">
      <w:pPr>
        <w:spacing w:after="0" w:line="240" w:lineRule="auto"/>
        <w:ind w:firstLine="708"/>
        <w:jc w:val="both"/>
        <w:rPr>
          <w:rFonts w:ascii="Times New Roman" w:hAnsi="Times New Roman" w:cs="Times New Roman"/>
          <w:sz w:val="24"/>
          <w:szCs w:val="24"/>
        </w:rPr>
      </w:pPr>
      <w:r w:rsidRPr="00D81558">
        <w:rPr>
          <w:rFonts w:ascii="Times New Roman" w:hAnsi="Times New Roman" w:cs="Times New Roman"/>
          <w:sz w:val="24"/>
          <w:szCs w:val="24"/>
        </w:rPr>
        <w:t>Научно-практическими конференциями сегодня, наверное, уже никого не удивить. В одной только системе средних профессиональных учебных заведений Новосибирской области их в течение года проходит порядка полутора десятков. Практически у любого студента есть возможность принять участие в научно-практических конференциях не только областного, но российского и даже международного уровней. Понятно, что победителями в итоге становятся далеко не все, только не всем и не всегда понятно, как именно становятся победителями, по какому принципу распределяются призовые места и насколько компетентными являются члены жюри, оценивающие ту или иную конференцию?</w:t>
      </w:r>
    </w:p>
    <w:p w:rsidR="00C56573" w:rsidRPr="00D81558" w:rsidRDefault="00C56573" w:rsidP="0021787B">
      <w:pPr>
        <w:spacing w:after="0" w:line="240" w:lineRule="auto"/>
        <w:ind w:firstLine="708"/>
        <w:jc w:val="both"/>
        <w:rPr>
          <w:rFonts w:ascii="Times New Roman" w:hAnsi="Times New Roman" w:cs="Times New Roman"/>
          <w:sz w:val="24"/>
          <w:szCs w:val="24"/>
        </w:rPr>
      </w:pPr>
      <w:r w:rsidRPr="00D81558">
        <w:rPr>
          <w:rFonts w:ascii="Times New Roman" w:hAnsi="Times New Roman" w:cs="Times New Roman"/>
          <w:sz w:val="24"/>
          <w:szCs w:val="24"/>
        </w:rPr>
        <w:t xml:space="preserve">Основная проблема  сегодняшних НПК – проблема качества докладов, которая, в свою очередь, возникает из недостаточного понимания многими самого назначения и вида конференции – «научно-практическая». Очень часто (и вина в этом, в первую очередь, далеко не студентов) тема доклада выбирается спонтанно, по принципу «лишь бы сделать и выступить, потому что сказали». Еще чаще единственным источником информации становится интернет. Причем, не те сайты, на которых опубликованы серьезные научные труды, учебники, справочники, различные и даже редкие документы, которые можно и даже полезно было бы использовать в работе, безусловно, с соблюдением всех авторских прав. Зачастую в поле зрения юного «псевдо исследователя» попадает рядовая информация о ком-либо или о чем-либо, полученная или открытая, или исследованная кем-то ранее, но не им и не сейчас. </w:t>
      </w:r>
      <w:r w:rsidRPr="00D81558">
        <w:rPr>
          <w:rFonts w:ascii="Times New Roman" w:hAnsi="Times New Roman" w:cs="Times New Roman"/>
          <w:i/>
          <w:sz w:val="24"/>
          <w:szCs w:val="24"/>
        </w:rPr>
        <w:t>Например</w:t>
      </w:r>
      <w:r w:rsidRPr="00D81558">
        <w:rPr>
          <w:rFonts w:ascii="Times New Roman" w:hAnsi="Times New Roman" w:cs="Times New Roman"/>
          <w:sz w:val="24"/>
          <w:szCs w:val="24"/>
        </w:rPr>
        <w:t xml:space="preserve">, </w:t>
      </w:r>
      <w:r w:rsidRPr="00D81558">
        <w:rPr>
          <w:rFonts w:ascii="Times New Roman" w:hAnsi="Times New Roman" w:cs="Times New Roman"/>
          <w:i/>
          <w:sz w:val="24"/>
          <w:szCs w:val="24"/>
        </w:rPr>
        <w:t>группа ученых сделала какое-то открытие в области современной физики, а студент, желающий выступить с докладом на конференции, просто копирует из интернета готовую информацию – пускай даже и с описание всего процесса открытия. Фактически получается, что докладчик попросту взял результаты чужого, действительно научного труда и, в лучшем случае, рассказал, а не прочитал об этом собравшимся на конференции.</w:t>
      </w:r>
      <w:r w:rsidRPr="00D81558">
        <w:rPr>
          <w:rFonts w:ascii="Times New Roman" w:hAnsi="Times New Roman" w:cs="Times New Roman"/>
          <w:sz w:val="24"/>
          <w:szCs w:val="24"/>
        </w:rPr>
        <w:t xml:space="preserve"> Что, по своей сути, является чисто информационным сообщением или обычным учебным докладом в рамках обычных уроков.</w:t>
      </w:r>
    </w:p>
    <w:p w:rsidR="00C56573" w:rsidRPr="00D81558" w:rsidRDefault="00C56573" w:rsidP="0021787B">
      <w:pPr>
        <w:spacing w:after="0" w:line="240" w:lineRule="auto"/>
        <w:ind w:firstLine="708"/>
        <w:jc w:val="both"/>
        <w:rPr>
          <w:rFonts w:ascii="Times New Roman" w:hAnsi="Times New Roman" w:cs="Times New Roman"/>
          <w:i/>
          <w:sz w:val="24"/>
          <w:szCs w:val="24"/>
        </w:rPr>
      </w:pPr>
      <w:r w:rsidRPr="00D81558">
        <w:rPr>
          <w:rFonts w:ascii="Times New Roman" w:hAnsi="Times New Roman" w:cs="Times New Roman"/>
          <w:i/>
          <w:sz w:val="24"/>
          <w:szCs w:val="24"/>
        </w:rPr>
        <w:t>Другой вариант</w:t>
      </w:r>
      <w:r w:rsidRPr="00D81558">
        <w:rPr>
          <w:rFonts w:ascii="Times New Roman" w:hAnsi="Times New Roman" w:cs="Times New Roman"/>
          <w:sz w:val="24"/>
          <w:szCs w:val="24"/>
        </w:rPr>
        <w:t xml:space="preserve"> – </w:t>
      </w:r>
      <w:r w:rsidRPr="00D81558">
        <w:rPr>
          <w:rFonts w:ascii="Times New Roman" w:hAnsi="Times New Roman" w:cs="Times New Roman"/>
          <w:i/>
          <w:sz w:val="24"/>
          <w:szCs w:val="24"/>
        </w:rPr>
        <w:t xml:space="preserve">за основу берут уже готовую чужую работу, которую просто скачивают и, даже не особо отформатировав, представляют на суд зрителей и жюри, что вообще является плагиатом и влечет за собой, по большому счету, совсем другую степень ответственности. </w:t>
      </w:r>
    </w:p>
    <w:p w:rsidR="00C56573" w:rsidRPr="00B76F44" w:rsidRDefault="00C56573" w:rsidP="0021787B">
      <w:pPr>
        <w:spacing w:after="0" w:line="240" w:lineRule="auto"/>
        <w:ind w:firstLine="708"/>
        <w:jc w:val="both"/>
        <w:rPr>
          <w:rFonts w:ascii="Times New Roman" w:hAnsi="Times New Roman" w:cs="Times New Roman"/>
          <w:b/>
          <w:sz w:val="24"/>
          <w:szCs w:val="24"/>
        </w:rPr>
      </w:pPr>
      <w:r w:rsidRPr="00B76F44">
        <w:rPr>
          <w:rFonts w:ascii="Times New Roman" w:hAnsi="Times New Roman" w:cs="Times New Roman"/>
          <w:b/>
          <w:sz w:val="24"/>
          <w:szCs w:val="24"/>
        </w:rPr>
        <w:t xml:space="preserve">Итак, что следует учитывать, если вы решили пробовать свои силы в научно-практической конференции? </w:t>
      </w:r>
    </w:p>
    <w:p w:rsidR="00C56573" w:rsidRPr="00D81558" w:rsidRDefault="00C56573" w:rsidP="0021787B">
      <w:pPr>
        <w:spacing w:after="0" w:line="240" w:lineRule="auto"/>
        <w:ind w:firstLine="708"/>
        <w:jc w:val="both"/>
        <w:rPr>
          <w:rFonts w:ascii="Times New Roman" w:hAnsi="Times New Roman" w:cs="Times New Roman"/>
          <w:i/>
          <w:sz w:val="24"/>
          <w:szCs w:val="24"/>
        </w:rPr>
      </w:pPr>
      <w:r w:rsidRPr="00D81558">
        <w:rPr>
          <w:rFonts w:ascii="Times New Roman" w:hAnsi="Times New Roman" w:cs="Times New Roman"/>
          <w:sz w:val="24"/>
          <w:szCs w:val="24"/>
        </w:rPr>
        <w:lastRenderedPageBreak/>
        <w:t>Самое главное – определение конференции как «научно-практическая» подразумевает наличие в докладах, представляемых на суд жюри, некоего исследования.</w:t>
      </w:r>
      <w:r w:rsidRPr="00D81558">
        <w:rPr>
          <w:rFonts w:ascii="Times New Roman" w:hAnsi="Times New Roman" w:cs="Times New Roman"/>
          <w:b/>
          <w:sz w:val="24"/>
          <w:szCs w:val="24"/>
        </w:rPr>
        <w:t xml:space="preserve"> </w:t>
      </w:r>
      <w:r w:rsidRPr="00D81558">
        <w:rPr>
          <w:rFonts w:ascii="Times New Roman" w:hAnsi="Times New Roman" w:cs="Times New Roman"/>
          <w:sz w:val="24"/>
          <w:szCs w:val="24"/>
        </w:rPr>
        <w:t xml:space="preserve">Что можно считать таковым? В идеальном варианте, это действительно серьезное исследование, которое предполагает и большие знания в области теории, и хороший результат с точки зрения практики. Но, как минимум, под исследованием нужно понимать свою непосредственную деятельность, в результате которой вы приобретаете знания, которые ранее были недоступны не только вам, но и большинству слушателей. </w:t>
      </w:r>
      <w:r w:rsidRPr="00D81558">
        <w:rPr>
          <w:rFonts w:ascii="Times New Roman" w:hAnsi="Times New Roman" w:cs="Times New Roman"/>
          <w:i/>
          <w:sz w:val="24"/>
          <w:szCs w:val="24"/>
        </w:rPr>
        <w:t>Например, вы исследуете биографию знаменитого выпускника своего учебного заведения.</w:t>
      </w:r>
      <w:r w:rsidRPr="00D81558">
        <w:rPr>
          <w:rFonts w:ascii="Times New Roman" w:hAnsi="Times New Roman" w:cs="Times New Roman"/>
          <w:sz w:val="24"/>
          <w:szCs w:val="24"/>
        </w:rPr>
        <w:t xml:space="preserve"> </w:t>
      </w:r>
      <w:r w:rsidRPr="00D81558">
        <w:rPr>
          <w:rFonts w:ascii="Times New Roman" w:hAnsi="Times New Roman" w:cs="Times New Roman"/>
          <w:i/>
          <w:sz w:val="24"/>
          <w:szCs w:val="24"/>
        </w:rPr>
        <w:t>Но не тем способом, что узнаете о нем в интернете, скачиваете то, что уже задолго до вас стало известно всему миру. Вы именно исследуете, а это значит, сами добываете информацию из прямых источников, которыми в данном случае могут являться: сам выпускник, его родственники, коллеги, одногруппники, различные документы; как вариант, быть может, вы вступите в переписку с каким-то музеем, в котором уже есть информация о нем…</w:t>
      </w:r>
    </w:p>
    <w:p w:rsidR="00C56573" w:rsidRPr="00D81558" w:rsidRDefault="00C56573" w:rsidP="0021787B">
      <w:pPr>
        <w:spacing w:after="0" w:line="240" w:lineRule="auto"/>
        <w:ind w:firstLine="708"/>
        <w:jc w:val="both"/>
        <w:rPr>
          <w:rFonts w:ascii="Times New Roman" w:hAnsi="Times New Roman" w:cs="Times New Roman"/>
          <w:sz w:val="24"/>
          <w:szCs w:val="24"/>
        </w:rPr>
      </w:pPr>
      <w:r w:rsidRPr="00D81558">
        <w:rPr>
          <w:rFonts w:ascii="Times New Roman" w:hAnsi="Times New Roman" w:cs="Times New Roman"/>
          <w:sz w:val="24"/>
          <w:szCs w:val="24"/>
        </w:rPr>
        <w:t xml:space="preserve">Если с исследованием сложно, тогда следует посмотреть на выбор темы с точки зрения практики и разработать, (обычно в составе творческой группы единомышленников), какой-либо практический проект, который обязательно должен быть значим и актуален. </w:t>
      </w:r>
    </w:p>
    <w:p w:rsidR="00C56573" w:rsidRPr="00D81558" w:rsidRDefault="00C56573" w:rsidP="0021787B">
      <w:pPr>
        <w:spacing w:after="0" w:line="240" w:lineRule="auto"/>
        <w:ind w:firstLine="708"/>
        <w:jc w:val="both"/>
        <w:rPr>
          <w:rFonts w:ascii="Times New Roman" w:hAnsi="Times New Roman" w:cs="Times New Roman"/>
          <w:i/>
          <w:sz w:val="24"/>
          <w:szCs w:val="24"/>
        </w:rPr>
      </w:pPr>
      <w:r w:rsidRPr="00D81558">
        <w:rPr>
          <w:rFonts w:ascii="Times New Roman" w:hAnsi="Times New Roman" w:cs="Times New Roman"/>
          <w:sz w:val="24"/>
          <w:szCs w:val="24"/>
        </w:rPr>
        <w:t xml:space="preserve">При любом варианте работы необходимо помнить о том, что конференция не только научная, но и практическая, а это значит, что у вашей работы обязательно должен быть практический компонент исполнения, как то: </w:t>
      </w:r>
      <w:r w:rsidRPr="00D81558">
        <w:rPr>
          <w:rFonts w:ascii="Times New Roman" w:hAnsi="Times New Roman" w:cs="Times New Roman"/>
          <w:i/>
          <w:sz w:val="24"/>
          <w:szCs w:val="24"/>
        </w:rPr>
        <w:t>вы провели эксперимент – получили результат, и в своем докладе описали весь процесс; или вы исследовали биографию того самого знаменитого выпускника, а практическим компонентом работы может стать издание вашими же силами его биографии, методического пособия, брошюры и пр. с последующей передачей этого труда в музей учебного заведения. Еще вариант, вы придумали какую-то техническую установку, проект какого-то здания, парка – а результатом практической работы в этом направлении стал макет вашего изобретения.</w:t>
      </w:r>
    </w:p>
    <w:p w:rsidR="00C56573" w:rsidRPr="00D81558" w:rsidRDefault="00C56573" w:rsidP="0021787B">
      <w:pPr>
        <w:spacing w:after="0" w:line="240" w:lineRule="auto"/>
        <w:ind w:firstLine="708"/>
        <w:jc w:val="both"/>
        <w:rPr>
          <w:rFonts w:ascii="Times New Roman" w:hAnsi="Times New Roman" w:cs="Times New Roman"/>
          <w:sz w:val="24"/>
          <w:szCs w:val="24"/>
        </w:rPr>
      </w:pPr>
      <w:r w:rsidRPr="00D81558">
        <w:rPr>
          <w:rFonts w:ascii="Times New Roman" w:hAnsi="Times New Roman" w:cs="Times New Roman"/>
          <w:sz w:val="24"/>
          <w:szCs w:val="24"/>
        </w:rPr>
        <w:t>Вообще, все практические разработки, которые появляются в результате подготовки к научно-практической конференции, всегда очень высоко ценятся жюри и отлично выглядят при защите докладов. Уже потому хотя бы, что ваши практические достижения – реальное подтверждение не только действительно проведенной работы, но и вашего в нее личного вклада. Здесь следует добавить еще одно – если вы, вне зависимости от требований конференции, предоставите в жюри полный текст вашей работы, аккуратно и грамотно оформленный, «сдобренный» иллюстрациями, таблицами, графиками, результатами проведенных исследований – это всегда укажет глубину и серьезность вашего труда. Это станет действительным показателем того, что вы действительно разрабатываете, а не просто разово «докладываете тему», что вы увлечены той работой, которую выполняете.</w:t>
      </w:r>
    </w:p>
    <w:p w:rsidR="00C56573" w:rsidRPr="00D81558" w:rsidRDefault="00C56573" w:rsidP="0021787B">
      <w:pPr>
        <w:spacing w:after="0" w:line="240" w:lineRule="auto"/>
        <w:ind w:firstLine="708"/>
        <w:jc w:val="both"/>
        <w:rPr>
          <w:rFonts w:ascii="Times New Roman" w:hAnsi="Times New Roman" w:cs="Times New Roman"/>
          <w:sz w:val="24"/>
          <w:szCs w:val="24"/>
        </w:rPr>
      </w:pPr>
      <w:r w:rsidRPr="00D81558">
        <w:rPr>
          <w:rFonts w:ascii="Times New Roman" w:hAnsi="Times New Roman" w:cs="Times New Roman"/>
          <w:sz w:val="24"/>
          <w:szCs w:val="24"/>
        </w:rPr>
        <w:t>Определиться с темой будущей работы, а, значит, исследования и выступления на конференции – это одна проблема. Немаловажным является и то, насколько интересно вы сможете сформулировать тему. Название, тема, во-первых, должны точно соответствовать содержанию самой работы, во-вторых, должны, что называется, «звучать», т.е. вызывать интерес или, хотя бы, любопытство.</w:t>
      </w:r>
    </w:p>
    <w:p w:rsidR="00C56573" w:rsidRPr="00D81558" w:rsidRDefault="00C56573" w:rsidP="0021787B">
      <w:pPr>
        <w:spacing w:after="0" w:line="240" w:lineRule="auto"/>
        <w:ind w:firstLine="708"/>
        <w:jc w:val="both"/>
        <w:rPr>
          <w:rFonts w:ascii="Times New Roman" w:hAnsi="Times New Roman" w:cs="Times New Roman"/>
          <w:sz w:val="24"/>
          <w:szCs w:val="24"/>
        </w:rPr>
      </w:pPr>
      <w:r w:rsidRPr="00D81558">
        <w:rPr>
          <w:rFonts w:ascii="Times New Roman" w:hAnsi="Times New Roman" w:cs="Times New Roman"/>
          <w:sz w:val="24"/>
          <w:szCs w:val="24"/>
        </w:rPr>
        <w:t>При формулировке темы важно учитывать и специфику аудитории, перед которой выступаете, и то, что тема не должна быть слишком перегружена терминами, понятиями, определениями.</w:t>
      </w:r>
    </w:p>
    <w:p w:rsidR="00C56573" w:rsidRPr="00D81558" w:rsidRDefault="00C56573" w:rsidP="0021787B">
      <w:pPr>
        <w:spacing w:after="0" w:line="240" w:lineRule="auto"/>
        <w:ind w:firstLine="708"/>
        <w:jc w:val="both"/>
        <w:rPr>
          <w:rFonts w:ascii="Times New Roman" w:hAnsi="Times New Roman" w:cs="Times New Roman"/>
          <w:sz w:val="24"/>
          <w:szCs w:val="24"/>
        </w:rPr>
      </w:pPr>
      <w:r w:rsidRPr="00D81558">
        <w:rPr>
          <w:rFonts w:ascii="Times New Roman" w:hAnsi="Times New Roman" w:cs="Times New Roman"/>
          <w:sz w:val="24"/>
          <w:szCs w:val="24"/>
        </w:rPr>
        <w:lastRenderedPageBreak/>
        <w:t xml:space="preserve">Однако, в «погоне» за красивой формулировкой стоит помнить и о содержании - после прочтения темы должно быть понятно хотя бы направление, в рамках которого вы строите свой доклад. </w:t>
      </w:r>
    </w:p>
    <w:p w:rsidR="00C56573" w:rsidRPr="00D81558" w:rsidRDefault="00C56573" w:rsidP="0021787B">
      <w:pPr>
        <w:spacing w:after="0" w:line="240" w:lineRule="auto"/>
        <w:ind w:firstLine="708"/>
        <w:jc w:val="both"/>
        <w:rPr>
          <w:rFonts w:ascii="Times New Roman" w:hAnsi="Times New Roman" w:cs="Times New Roman"/>
          <w:sz w:val="24"/>
          <w:szCs w:val="24"/>
        </w:rPr>
      </w:pPr>
      <w:r w:rsidRPr="00D81558">
        <w:rPr>
          <w:rFonts w:ascii="Times New Roman" w:hAnsi="Times New Roman" w:cs="Times New Roman"/>
          <w:sz w:val="24"/>
          <w:szCs w:val="24"/>
        </w:rPr>
        <w:t xml:space="preserve">Есть еще один интересный момент… Когда студент выступает с докладом, даже из названия которого видно, что настоящими авторами его являются … преподаватели. Нелепо на студенческой НПК будет выглядеть тема, сформулированная в лучших традициях учебника по педагогике (если, конечно, это не студент педагогического заведения). </w:t>
      </w:r>
      <w:r w:rsidRPr="00D81558">
        <w:rPr>
          <w:rFonts w:ascii="Times New Roman" w:hAnsi="Times New Roman" w:cs="Times New Roman"/>
          <w:i/>
          <w:sz w:val="24"/>
          <w:szCs w:val="24"/>
        </w:rPr>
        <w:t>Например, «Формирование нравственных качеств у студентов колледжа в рамках занятий кружка…» или «Воспитание патриотизма студентов  путем реализации программы…»</w:t>
      </w:r>
      <w:r w:rsidRPr="00D81558">
        <w:rPr>
          <w:rFonts w:ascii="Times New Roman" w:hAnsi="Times New Roman" w:cs="Times New Roman"/>
          <w:sz w:val="24"/>
          <w:szCs w:val="24"/>
        </w:rPr>
        <w:t xml:space="preserve">  </w:t>
      </w:r>
    </w:p>
    <w:p w:rsidR="00C56573" w:rsidRPr="00D81558" w:rsidRDefault="00C56573" w:rsidP="0021787B">
      <w:pPr>
        <w:spacing w:after="0" w:line="240" w:lineRule="auto"/>
        <w:ind w:firstLine="708"/>
        <w:jc w:val="both"/>
        <w:rPr>
          <w:rFonts w:ascii="Times New Roman" w:eastAsia="Times New Roman" w:hAnsi="Times New Roman" w:cs="Times New Roman"/>
          <w:sz w:val="24"/>
          <w:szCs w:val="24"/>
          <w:lang w:eastAsia="ru-RU"/>
        </w:rPr>
      </w:pPr>
      <w:r w:rsidRPr="00D81558">
        <w:rPr>
          <w:rFonts w:ascii="Times New Roman" w:eastAsia="Times New Roman" w:hAnsi="Times New Roman" w:cs="Times New Roman"/>
          <w:sz w:val="24"/>
          <w:szCs w:val="24"/>
          <w:lang w:eastAsia="ru-RU"/>
        </w:rPr>
        <w:t xml:space="preserve">Презентация – спутник докладчика. Презентация не должна отвлекать на себя много внимания, в центре внимания должен оставаться докладчик. Поэтому в презентации не должно быть переизбытка анимации, ярких пёстрых деталей, которые будут отвлекать внимание на себя. Презентация и её содержимое должно соответствовать теме и выбранному стилю, то есть должна соблюдаться цветовая палитра, стиль фотографий и иконок, шрифт и его размер. Текста в презентации должно быть минимум! Ведь аудитория должна слушать докладчика, а не читать текст с презентации. В тексте может содержаться пояснение к содержимому слайда Слайды - дополняют речь докладчика, содержат в себе самую основную мысль речи.  Количество слайдов может варьироваться от 10 до 25, главное, чтобы выступление докладчика уложилось в регламент по времени. </w:t>
      </w:r>
    </w:p>
    <w:p w:rsidR="00C56573" w:rsidRPr="00D81558" w:rsidRDefault="00C56573" w:rsidP="0021787B">
      <w:pPr>
        <w:spacing w:after="0" w:line="240" w:lineRule="auto"/>
        <w:ind w:firstLine="708"/>
        <w:jc w:val="both"/>
        <w:rPr>
          <w:rFonts w:ascii="Times New Roman" w:eastAsia="Times New Roman" w:hAnsi="Times New Roman" w:cs="Times New Roman"/>
          <w:sz w:val="24"/>
          <w:szCs w:val="24"/>
          <w:lang w:eastAsia="ru-RU"/>
        </w:rPr>
      </w:pPr>
      <w:r w:rsidRPr="00D81558">
        <w:rPr>
          <w:rFonts w:ascii="Times New Roman" w:eastAsia="Times New Roman" w:hAnsi="Times New Roman" w:cs="Times New Roman"/>
          <w:sz w:val="24"/>
          <w:szCs w:val="24"/>
          <w:lang w:eastAsia="ru-RU"/>
        </w:rPr>
        <w:t xml:space="preserve">При выступлении докладчик не должен закрывать собой презентацию. Презентация должна поддерживать информативность выступления, поэтому докладчик может, а по большому счету, и даже должен обращаться к ней, просить аудиторию обратить внимание на её содержимое – фото, графики, таблицы. Так же приветствуются и обращения к самой аудитории. Это поможет сохранить внимание на докладе. Говорят, что внимание, если не поддерживать его, сохраняется 7 минут, на самом же деле, гораздо меньше, поэтому, если не заинтересовать аудиторию и не поддерживать этот интерес, то, скорее всего, половина материала доклада останется просто не замеченной. </w:t>
      </w:r>
    </w:p>
    <w:p w:rsidR="00C56573" w:rsidRPr="00D81558" w:rsidRDefault="00C56573" w:rsidP="0021787B">
      <w:pPr>
        <w:spacing w:after="0" w:line="240" w:lineRule="auto"/>
        <w:ind w:firstLine="708"/>
        <w:jc w:val="both"/>
        <w:rPr>
          <w:rFonts w:ascii="Times New Roman" w:hAnsi="Times New Roman" w:cs="Times New Roman"/>
          <w:i/>
          <w:sz w:val="24"/>
          <w:szCs w:val="24"/>
        </w:rPr>
      </w:pPr>
      <w:r w:rsidRPr="00D81558">
        <w:rPr>
          <w:rFonts w:ascii="Times New Roman" w:hAnsi="Times New Roman" w:cs="Times New Roman"/>
          <w:i/>
          <w:sz w:val="24"/>
          <w:szCs w:val="24"/>
        </w:rPr>
        <w:t>«Победителей не судят!» - старая истина, хотя, не во всем, наверное, правильная. Действительно, не всегда победы бывают заслуженными. И, что греха таить, случается в действительности… не все и не всегда члены жюри судят беспристрастно, объективно и компетентно. Но для того, чтобы оспаривать чужую победу и свое поражение, доказывать свою правоту, нужно быть действительно уверенным в уникальности, практической значимости и хотя бы в малой толике теоретической (см. научной) значимости своего труда. Поверьте, что очень нелепо смотрятся те, кто не провел серьезной работы, но при этом искренне убежден, что достоин ...</w:t>
      </w:r>
    </w:p>
    <w:p w:rsidR="00F052BB" w:rsidRPr="00D81558" w:rsidRDefault="00F052BB" w:rsidP="0021787B">
      <w:pPr>
        <w:spacing w:after="0" w:line="240" w:lineRule="auto"/>
        <w:jc w:val="both"/>
        <w:rPr>
          <w:rFonts w:ascii="Times New Roman" w:hAnsi="Times New Roman" w:cs="Times New Roman"/>
          <w:i/>
          <w:sz w:val="24"/>
          <w:szCs w:val="24"/>
        </w:rPr>
      </w:pPr>
    </w:p>
    <w:p w:rsidR="00D968F8" w:rsidRDefault="00D968F8" w:rsidP="0021787B">
      <w:pPr>
        <w:pStyle w:val="ad"/>
        <w:spacing w:after="0" w:line="240" w:lineRule="auto"/>
        <w:rPr>
          <w:b/>
          <w:i/>
        </w:rPr>
      </w:pPr>
    </w:p>
    <w:p w:rsidR="00D968F8" w:rsidRDefault="00D968F8" w:rsidP="0021787B">
      <w:pPr>
        <w:pStyle w:val="ad"/>
        <w:spacing w:after="0" w:line="240" w:lineRule="auto"/>
        <w:rPr>
          <w:b/>
          <w:i/>
        </w:rPr>
      </w:pPr>
    </w:p>
    <w:p w:rsidR="00D968F8" w:rsidRDefault="00D968F8" w:rsidP="0021787B">
      <w:pPr>
        <w:pStyle w:val="ad"/>
        <w:spacing w:after="0" w:line="240" w:lineRule="auto"/>
        <w:rPr>
          <w:b/>
          <w:i/>
        </w:rPr>
      </w:pPr>
    </w:p>
    <w:p w:rsidR="00D968F8" w:rsidRDefault="00D968F8" w:rsidP="0021787B">
      <w:pPr>
        <w:pStyle w:val="ad"/>
        <w:spacing w:after="0" w:line="240" w:lineRule="auto"/>
        <w:rPr>
          <w:b/>
          <w:i/>
        </w:rPr>
      </w:pPr>
    </w:p>
    <w:p w:rsidR="00B76F44" w:rsidRDefault="00B76F44" w:rsidP="0021787B">
      <w:pPr>
        <w:pStyle w:val="ad"/>
        <w:spacing w:after="0" w:line="240" w:lineRule="auto"/>
        <w:rPr>
          <w:b/>
          <w:i/>
        </w:rPr>
      </w:pPr>
    </w:p>
    <w:p w:rsidR="00B76F44" w:rsidRDefault="00B76F44" w:rsidP="0021787B">
      <w:pPr>
        <w:pStyle w:val="ad"/>
        <w:spacing w:after="0" w:line="240" w:lineRule="auto"/>
        <w:rPr>
          <w:b/>
          <w:i/>
        </w:rPr>
      </w:pPr>
    </w:p>
    <w:p w:rsidR="00B76F44" w:rsidRDefault="00B76F44" w:rsidP="0021787B">
      <w:pPr>
        <w:pStyle w:val="ad"/>
        <w:spacing w:after="0" w:line="240" w:lineRule="auto"/>
        <w:rPr>
          <w:b/>
          <w:i/>
        </w:rPr>
      </w:pPr>
    </w:p>
    <w:p w:rsidR="00B76F44" w:rsidRDefault="00B76F44" w:rsidP="0021787B">
      <w:pPr>
        <w:pStyle w:val="ad"/>
        <w:spacing w:after="0" w:line="240" w:lineRule="auto"/>
        <w:rPr>
          <w:b/>
          <w:i/>
        </w:rPr>
      </w:pPr>
    </w:p>
    <w:p w:rsidR="00B76F44" w:rsidRDefault="00B76F44" w:rsidP="0021787B">
      <w:pPr>
        <w:pStyle w:val="ad"/>
        <w:spacing w:after="0" w:line="240" w:lineRule="auto"/>
        <w:rPr>
          <w:b/>
          <w:i/>
        </w:rPr>
      </w:pPr>
    </w:p>
    <w:p w:rsidR="00036578" w:rsidRPr="00972F1F" w:rsidRDefault="00036578" w:rsidP="00FA059B">
      <w:pPr>
        <w:spacing w:after="0" w:line="240" w:lineRule="auto"/>
        <w:jc w:val="center"/>
        <w:rPr>
          <w:rFonts w:ascii="Times New Roman" w:hAnsi="Times New Roman" w:cs="Times New Roman"/>
          <w:color w:val="31849B" w:themeColor="accent5" w:themeShade="BF"/>
          <w:sz w:val="40"/>
          <w:u w:val="single"/>
        </w:rPr>
      </w:pPr>
      <w:r w:rsidRPr="00036578">
        <w:rPr>
          <w:rFonts w:ascii="Times New Roman" w:hAnsi="Times New Roman" w:cs="Times New Roman"/>
          <w:color w:val="31849B" w:themeColor="accent5" w:themeShade="BF"/>
          <w:sz w:val="40"/>
          <w:u w:val="single"/>
        </w:rPr>
        <w:lastRenderedPageBreak/>
        <w:t>Секция 1 Технологический прорыв: инициативы и практические разработки (идеи, макеты, проекты и практические разработки в области модернизации технологий).</w:t>
      </w:r>
    </w:p>
    <w:p w:rsidR="007D3CF6" w:rsidRDefault="007D3CF6" w:rsidP="00D32C00">
      <w:pPr>
        <w:tabs>
          <w:tab w:val="left" w:pos="8080"/>
        </w:tabs>
        <w:spacing w:after="0" w:line="240" w:lineRule="auto"/>
        <w:ind w:right="-1" w:firstLine="709"/>
        <w:jc w:val="both"/>
        <w:rPr>
          <w:rFonts w:ascii="Times New Roman" w:eastAsia="Times New Roman" w:hAnsi="Times New Roman" w:cs="Times New Roman"/>
          <w:b/>
          <w:i/>
          <w:color w:val="000000"/>
          <w:sz w:val="28"/>
          <w:szCs w:val="28"/>
          <w:lang w:eastAsia="ru-RU"/>
        </w:rPr>
      </w:pPr>
    </w:p>
    <w:p w:rsidR="00672C0B" w:rsidRPr="00A15027" w:rsidRDefault="00672C0B" w:rsidP="00672C0B">
      <w:pPr>
        <w:spacing w:after="0" w:line="240" w:lineRule="auto"/>
        <w:rPr>
          <w:rFonts w:ascii="Times New Roman" w:eastAsiaTheme="minorEastAsia" w:hAnsi="Times New Roman" w:cs="Times New Roman"/>
          <w:b/>
          <w:i/>
          <w:sz w:val="28"/>
          <w:szCs w:val="28"/>
          <w:lang w:eastAsia="ru-RU"/>
        </w:rPr>
      </w:pPr>
      <w:bookmarkStart w:id="1" w:name="_Hlk34946269"/>
      <w:r w:rsidRPr="00A15027">
        <w:rPr>
          <w:rFonts w:ascii="Times New Roman" w:eastAsiaTheme="minorEastAsia" w:hAnsi="Times New Roman" w:cs="Times New Roman"/>
          <w:b/>
          <w:i/>
          <w:sz w:val="28"/>
          <w:szCs w:val="28"/>
          <w:lang w:eastAsia="ru-RU"/>
        </w:rPr>
        <w:t>Дорогань Дмитрий Константинович</w:t>
      </w:r>
    </w:p>
    <w:p w:rsidR="00672C0B" w:rsidRPr="00A15027" w:rsidRDefault="00672C0B" w:rsidP="00A15027">
      <w:pPr>
        <w:spacing w:after="0" w:line="240" w:lineRule="auto"/>
        <w:jc w:val="both"/>
        <w:rPr>
          <w:rFonts w:ascii="Times New Roman" w:eastAsiaTheme="minorEastAsia" w:hAnsi="Times New Roman" w:cs="Times New Roman"/>
          <w:b/>
          <w:i/>
          <w:sz w:val="28"/>
          <w:szCs w:val="28"/>
          <w:lang w:eastAsia="ru-RU"/>
        </w:rPr>
      </w:pPr>
      <w:r w:rsidRPr="00A15027">
        <w:rPr>
          <w:rFonts w:ascii="Times New Roman" w:eastAsiaTheme="minorEastAsia" w:hAnsi="Times New Roman" w:cs="Times New Roman"/>
          <w:b/>
          <w:i/>
          <w:sz w:val="28"/>
          <w:szCs w:val="28"/>
          <w:lang w:eastAsia="ru-RU"/>
        </w:rPr>
        <w:t>Бороздин Семён Викторович</w:t>
      </w:r>
    </w:p>
    <w:p w:rsidR="00672C0B" w:rsidRPr="00A15027" w:rsidRDefault="00672C0B" w:rsidP="00A15027">
      <w:pPr>
        <w:widowControl w:val="0"/>
        <w:autoSpaceDE w:val="0"/>
        <w:autoSpaceDN w:val="0"/>
        <w:adjustRightInd w:val="0"/>
        <w:spacing w:after="0" w:line="240" w:lineRule="auto"/>
        <w:jc w:val="both"/>
        <w:rPr>
          <w:rFonts w:ascii="Times New Roman" w:eastAsiaTheme="minorEastAsia" w:hAnsi="Times New Roman" w:cs="Times New Roman"/>
          <w:b/>
          <w:i/>
          <w:sz w:val="28"/>
          <w:szCs w:val="28"/>
          <w:lang w:eastAsia="ru-RU"/>
        </w:rPr>
      </w:pPr>
      <w:r w:rsidRPr="00A15027">
        <w:rPr>
          <w:rFonts w:ascii="Times New Roman" w:eastAsiaTheme="minorEastAsia" w:hAnsi="Times New Roman" w:cs="Times New Roman"/>
          <w:b/>
          <w:i/>
          <w:sz w:val="28"/>
          <w:szCs w:val="28"/>
          <w:lang w:eastAsia="ru-RU"/>
        </w:rPr>
        <w:t xml:space="preserve">Научный руководитель Корнышова Екатерина Юрьевна, </w:t>
      </w:r>
    </w:p>
    <w:p w:rsidR="00672C0B" w:rsidRPr="00A15027" w:rsidRDefault="00672C0B" w:rsidP="00A15027">
      <w:pPr>
        <w:widowControl w:val="0"/>
        <w:autoSpaceDE w:val="0"/>
        <w:autoSpaceDN w:val="0"/>
        <w:adjustRightInd w:val="0"/>
        <w:spacing w:after="0" w:line="240" w:lineRule="auto"/>
        <w:jc w:val="both"/>
        <w:rPr>
          <w:rFonts w:ascii="Times New Roman" w:eastAsiaTheme="minorEastAsia" w:hAnsi="Times New Roman" w:cs="Times New Roman"/>
          <w:b/>
          <w:i/>
          <w:sz w:val="28"/>
          <w:szCs w:val="28"/>
          <w:lang w:eastAsia="ru-RU"/>
        </w:rPr>
      </w:pPr>
      <w:r w:rsidRPr="00A15027">
        <w:rPr>
          <w:rFonts w:ascii="Times New Roman" w:eastAsiaTheme="minorEastAsia" w:hAnsi="Times New Roman" w:cs="Times New Roman"/>
          <w:b/>
          <w:i/>
          <w:sz w:val="28"/>
          <w:szCs w:val="28"/>
          <w:lang w:eastAsia="ru-RU"/>
        </w:rPr>
        <w:t>Попов Дмитрий Сергеевич.</w:t>
      </w:r>
    </w:p>
    <w:p w:rsidR="00672C0B" w:rsidRPr="00A15027" w:rsidRDefault="00672C0B" w:rsidP="00A15027">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15027">
        <w:rPr>
          <w:rFonts w:ascii="Times New Roman" w:eastAsiaTheme="minorEastAsia" w:hAnsi="Times New Roman" w:cs="Times New Roman"/>
          <w:b/>
          <w:i/>
          <w:sz w:val="28"/>
          <w:szCs w:val="28"/>
          <w:lang w:eastAsia="ru-RU"/>
        </w:rPr>
        <w:t>Новосибирский технический колледж им. А.И. Покрышкина</w:t>
      </w:r>
    </w:p>
    <w:p w:rsidR="00672C0B" w:rsidRPr="00A15027" w:rsidRDefault="00672C0B" w:rsidP="00A1502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672C0B" w:rsidRPr="00A15027" w:rsidRDefault="00672C0B" w:rsidP="00A15027">
      <w:pPr>
        <w:widowControl w:val="0"/>
        <w:autoSpaceDE w:val="0"/>
        <w:autoSpaceDN w:val="0"/>
        <w:adjustRightInd w:val="0"/>
        <w:spacing w:after="0" w:line="240" w:lineRule="auto"/>
        <w:ind w:firstLine="720"/>
        <w:jc w:val="center"/>
        <w:rPr>
          <w:rFonts w:ascii="Times New Roman Полужирный" w:eastAsiaTheme="minorEastAsia" w:hAnsi="Times New Roman Полужирный" w:cs="Times New Roman"/>
          <w:b/>
          <w:bCs/>
          <w:iCs/>
          <w:caps/>
          <w:sz w:val="28"/>
          <w:szCs w:val="28"/>
          <w:lang w:eastAsia="ru-RU"/>
        </w:rPr>
      </w:pPr>
      <w:r w:rsidRPr="00A15027">
        <w:rPr>
          <w:rFonts w:ascii="Times New Roman Полужирный" w:eastAsiaTheme="minorEastAsia" w:hAnsi="Times New Roman Полужирный" w:cs="Times New Roman"/>
          <w:b/>
          <w:bCs/>
          <w:iCs/>
          <w:caps/>
          <w:sz w:val="28"/>
          <w:szCs w:val="28"/>
          <w:lang w:eastAsia="ru-RU"/>
        </w:rPr>
        <w:t>Разработка Умного светофо</w:t>
      </w:r>
      <w:r w:rsidRPr="00A15027">
        <w:rPr>
          <w:rFonts w:ascii="Times New Roman" w:eastAsiaTheme="minorEastAsia" w:hAnsi="Times New Roman" w:cs="Times New Roman"/>
          <w:b/>
          <w:bCs/>
          <w:iCs/>
          <w:caps/>
          <w:sz w:val="28"/>
          <w:szCs w:val="28"/>
          <w:lang w:eastAsia="ru-RU"/>
        </w:rPr>
        <w:t>рА</w:t>
      </w:r>
      <w:r w:rsidRPr="00A15027">
        <w:rPr>
          <w:rFonts w:ascii="Times New Roman Полужирный" w:eastAsiaTheme="minorEastAsia" w:hAnsi="Times New Roman Полужирный" w:cs="Times New Roman"/>
          <w:b/>
          <w:bCs/>
          <w:iCs/>
          <w:caps/>
          <w:sz w:val="28"/>
          <w:szCs w:val="28"/>
          <w:lang w:eastAsia="ru-RU"/>
        </w:rPr>
        <w:t xml:space="preserve"> «Око»</w:t>
      </w:r>
    </w:p>
    <w:p w:rsidR="00672C0B" w:rsidRPr="00A15027" w:rsidRDefault="00672C0B" w:rsidP="00A15027">
      <w:pPr>
        <w:widowControl w:val="0"/>
        <w:autoSpaceDE w:val="0"/>
        <w:autoSpaceDN w:val="0"/>
        <w:adjustRightInd w:val="0"/>
        <w:spacing w:after="0" w:line="240" w:lineRule="auto"/>
        <w:ind w:firstLine="720"/>
        <w:jc w:val="both"/>
        <w:rPr>
          <w:rFonts w:ascii="Times New Roman" w:eastAsiaTheme="minorEastAsia" w:hAnsi="Times New Roman" w:cs="Times New Roman"/>
          <w:b/>
          <w:bCs/>
          <w:sz w:val="28"/>
          <w:szCs w:val="28"/>
          <w:lang w:eastAsia="ru-RU"/>
        </w:rPr>
      </w:pPr>
    </w:p>
    <w:p w:rsidR="00672C0B" w:rsidRPr="00A15027" w:rsidRDefault="00672C0B" w:rsidP="00A15027">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15027">
        <w:rPr>
          <w:rFonts w:ascii="Times New Roman" w:eastAsiaTheme="minorEastAsia" w:hAnsi="Times New Roman" w:cs="Times New Roman"/>
          <w:sz w:val="28"/>
          <w:szCs w:val="28"/>
          <w:lang w:eastAsia="ru-RU"/>
        </w:rPr>
        <w:t xml:space="preserve">Вопрос о сохранности пешехода на проезжей части было самой главной задачей на дорогах общего пользования. </w:t>
      </w:r>
    </w:p>
    <w:p w:rsidR="00672C0B" w:rsidRPr="00A15027" w:rsidRDefault="00672C0B" w:rsidP="00A15027">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15027">
        <w:rPr>
          <w:rFonts w:ascii="Times New Roman" w:eastAsiaTheme="minorEastAsia" w:hAnsi="Times New Roman" w:cs="Times New Roman"/>
          <w:b/>
          <w:sz w:val="28"/>
          <w:szCs w:val="28"/>
          <w:lang w:eastAsia="ru-RU"/>
        </w:rPr>
        <w:t xml:space="preserve">Цель работы: </w:t>
      </w:r>
      <w:r w:rsidRPr="00A15027">
        <w:rPr>
          <w:rFonts w:ascii="Times New Roman" w:eastAsiaTheme="minorEastAsia" w:hAnsi="Times New Roman" w:cs="Times New Roman"/>
          <w:sz w:val="28"/>
          <w:szCs w:val="28"/>
          <w:lang w:eastAsia="ru-RU"/>
        </w:rPr>
        <w:t xml:space="preserve">разработать умный светофор для регулировки дорожного движения и увелечение пропускного </w:t>
      </w:r>
      <w:proofErr w:type="gramStart"/>
      <w:r w:rsidRPr="00A15027">
        <w:rPr>
          <w:rFonts w:ascii="Times New Roman" w:eastAsiaTheme="minorEastAsia" w:hAnsi="Times New Roman" w:cs="Times New Roman"/>
          <w:sz w:val="28"/>
          <w:szCs w:val="28"/>
          <w:lang w:eastAsia="ru-RU"/>
        </w:rPr>
        <w:t>режима</w:t>
      </w:r>
      <w:proofErr w:type="gramEnd"/>
      <w:r w:rsidRPr="00A15027">
        <w:rPr>
          <w:rFonts w:ascii="Times New Roman" w:eastAsiaTheme="minorEastAsia" w:hAnsi="Times New Roman" w:cs="Times New Roman"/>
          <w:sz w:val="28"/>
          <w:szCs w:val="28"/>
          <w:lang w:eastAsia="ru-RU"/>
        </w:rPr>
        <w:t xml:space="preserve"> как для автомобилей так и для пешиходов.</w:t>
      </w:r>
    </w:p>
    <w:p w:rsidR="00672C0B" w:rsidRPr="00A15027" w:rsidRDefault="00672C0B" w:rsidP="00A15027">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15027">
        <w:rPr>
          <w:rFonts w:ascii="Times New Roman" w:eastAsiaTheme="minorEastAsia" w:hAnsi="Times New Roman" w:cs="Times New Roman"/>
          <w:b/>
          <w:bCs/>
          <w:sz w:val="28"/>
          <w:szCs w:val="28"/>
          <w:lang w:eastAsia="ru-RU"/>
        </w:rPr>
        <w:t>Актуальность вопроса</w:t>
      </w:r>
      <w:r w:rsidRPr="00A15027">
        <w:rPr>
          <w:rFonts w:ascii="Times New Roman" w:eastAsiaTheme="minorEastAsia" w:hAnsi="Times New Roman" w:cs="Times New Roman"/>
          <w:sz w:val="28"/>
          <w:szCs w:val="28"/>
          <w:lang w:eastAsia="ru-RU"/>
        </w:rPr>
        <w:t>. Данная разработка может помочь как и водителю так и пешеходу в безопасном и быстром преодолении регулируемого светофорами участка с наименьшими затратами на время но с максимальной безопасностью для обоих участников дорожного движения.</w:t>
      </w:r>
    </w:p>
    <w:p w:rsidR="00672C0B" w:rsidRPr="00A15027" w:rsidRDefault="00672C0B" w:rsidP="00A15027">
      <w:pPr>
        <w:widowControl w:val="0"/>
        <w:autoSpaceDE w:val="0"/>
        <w:autoSpaceDN w:val="0"/>
        <w:adjustRightInd w:val="0"/>
        <w:spacing w:after="0" w:line="240" w:lineRule="auto"/>
        <w:jc w:val="both"/>
        <w:rPr>
          <w:rFonts w:ascii="Times New Roman" w:eastAsiaTheme="minorEastAsia" w:hAnsi="Times New Roman" w:cs="Times New Roman"/>
          <w:b/>
          <w:sz w:val="28"/>
          <w:szCs w:val="28"/>
          <w:lang w:eastAsia="ru-RU"/>
        </w:rPr>
      </w:pPr>
      <w:r w:rsidRPr="00A15027">
        <w:rPr>
          <w:rFonts w:ascii="Times New Roman" w:eastAsiaTheme="minorEastAsia" w:hAnsi="Times New Roman" w:cs="Times New Roman"/>
          <w:b/>
          <w:sz w:val="28"/>
          <w:szCs w:val="28"/>
          <w:lang w:eastAsia="ru-RU"/>
        </w:rPr>
        <w:t>Ряд главных проблем, которые решает умный светофор:</w:t>
      </w:r>
    </w:p>
    <w:p w:rsidR="00672C0B" w:rsidRPr="00A15027" w:rsidRDefault="00672C0B" w:rsidP="00A15027">
      <w:pPr>
        <w:widowControl w:val="0"/>
        <w:autoSpaceDE w:val="0"/>
        <w:autoSpaceDN w:val="0"/>
        <w:adjustRightInd w:val="0"/>
        <w:spacing w:after="0" w:line="240" w:lineRule="auto"/>
        <w:jc w:val="both"/>
        <w:rPr>
          <w:rFonts w:ascii="Times New Roman" w:eastAsiaTheme="minorEastAsia" w:hAnsi="Times New Roman" w:cs="Times New Roman"/>
          <w:b/>
          <w:i/>
          <w:sz w:val="28"/>
          <w:szCs w:val="28"/>
          <w:lang w:eastAsia="ru-RU"/>
        </w:rPr>
      </w:pPr>
      <w:r w:rsidRPr="00A15027">
        <w:rPr>
          <w:rFonts w:ascii="Times New Roman" w:eastAsiaTheme="minorEastAsia" w:hAnsi="Times New Roman" w:cs="Times New Roman"/>
          <w:b/>
          <w:i/>
          <w:sz w:val="28"/>
          <w:szCs w:val="28"/>
          <w:lang w:eastAsia="ru-RU"/>
        </w:rPr>
        <w:t>(решение проблем с помощью модуль3ного компьютера)</w:t>
      </w:r>
    </w:p>
    <w:p w:rsidR="00672C0B" w:rsidRPr="00A15027" w:rsidRDefault="00672C0B" w:rsidP="00A15027">
      <w:pPr>
        <w:widowControl w:val="0"/>
        <w:numPr>
          <w:ilvl w:val="0"/>
          <w:numId w:val="86"/>
        </w:numPr>
        <w:autoSpaceDE w:val="0"/>
        <w:autoSpaceDN w:val="0"/>
        <w:adjustRightInd w:val="0"/>
        <w:spacing w:after="0" w:line="240" w:lineRule="auto"/>
        <w:ind w:left="0" w:firstLine="0"/>
        <w:jc w:val="both"/>
        <w:rPr>
          <w:rFonts w:ascii="Times New Roman" w:eastAsiaTheme="minorEastAsia" w:hAnsi="Times New Roman" w:cs="Times New Roman"/>
          <w:sz w:val="28"/>
          <w:szCs w:val="28"/>
          <w:lang w:eastAsia="ru-RU"/>
        </w:rPr>
      </w:pPr>
      <w:r w:rsidRPr="00A15027">
        <w:rPr>
          <w:rFonts w:ascii="Times New Roman" w:eastAsiaTheme="minorEastAsia" w:hAnsi="Times New Roman" w:cs="Times New Roman"/>
          <w:sz w:val="28"/>
          <w:szCs w:val="28"/>
          <w:lang w:eastAsia="ru-RU"/>
        </w:rPr>
        <w:t>увеличение безопасности на дорогах общего пользования для (машин и людей);</w:t>
      </w:r>
    </w:p>
    <w:p w:rsidR="00672C0B" w:rsidRPr="00A15027" w:rsidRDefault="00672C0B" w:rsidP="00A15027">
      <w:pPr>
        <w:widowControl w:val="0"/>
        <w:numPr>
          <w:ilvl w:val="0"/>
          <w:numId w:val="86"/>
        </w:numPr>
        <w:autoSpaceDE w:val="0"/>
        <w:autoSpaceDN w:val="0"/>
        <w:adjustRightInd w:val="0"/>
        <w:spacing w:after="0" w:line="240" w:lineRule="auto"/>
        <w:ind w:left="0" w:firstLine="0"/>
        <w:jc w:val="both"/>
        <w:rPr>
          <w:rFonts w:ascii="Times New Roman" w:eastAsiaTheme="minorEastAsia" w:hAnsi="Times New Roman" w:cs="Times New Roman"/>
          <w:sz w:val="28"/>
          <w:szCs w:val="28"/>
          <w:lang w:eastAsia="ru-RU"/>
        </w:rPr>
      </w:pPr>
      <w:r w:rsidRPr="00A15027">
        <w:rPr>
          <w:rFonts w:ascii="Times New Roman" w:eastAsiaTheme="minorEastAsia" w:hAnsi="Times New Roman" w:cs="Times New Roman"/>
          <w:sz w:val="28"/>
          <w:szCs w:val="28"/>
          <w:lang w:eastAsia="ru-RU"/>
        </w:rPr>
        <w:t>эффективное распределение трафика с помощью приоритетов и условий;</w:t>
      </w:r>
    </w:p>
    <w:p w:rsidR="00672C0B" w:rsidRPr="00A15027" w:rsidRDefault="00672C0B" w:rsidP="00A15027">
      <w:pPr>
        <w:widowControl w:val="0"/>
        <w:numPr>
          <w:ilvl w:val="0"/>
          <w:numId w:val="86"/>
        </w:numPr>
        <w:autoSpaceDE w:val="0"/>
        <w:autoSpaceDN w:val="0"/>
        <w:adjustRightInd w:val="0"/>
        <w:spacing w:after="0" w:line="240" w:lineRule="auto"/>
        <w:ind w:left="0" w:firstLine="0"/>
        <w:jc w:val="both"/>
        <w:rPr>
          <w:rFonts w:ascii="Times New Roman" w:eastAsiaTheme="minorEastAsia" w:hAnsi="Times New Roman" w:cs="Times New Roman"/>
          <w:sz w:val="28"/>
          <w:szCs w:val="28"/>
          <w:lang w:eastAsia="ru-RU"/>
        </w:rPr>
      </w:pPr>
      <w:r w:rsidRPr="00A15027">
        <w:rPr>
          <w:rFonts w:ascii="Times New Roman" w:eastAsiaTheme="minorEastAsia" w:hAnsi="Times New Roman" w:cs="Times New Roman"/>
          <w:sz w:val="28"/>
          <w:szCs w:val="28"/>
          <w:lang w:eastAsia="ru-RU"/>
        </w:rPr>
        <w:t>быстрое реагирование на непредвиденные ситуации;</w:t>
      </w:r>
    </w:p>
    <w:p w:rsidR="00672C0B" w:rsidRPr="00A15027" w:rsidRDefault="00672C0B" w:rsidP="00A15027">
      <w:pPr>
        <w:widowControl w:val="0"/>
        <w:numPr>
          <w:ilvl w:val="0"/>
          <w:numId w:val="86"/>
        </w:numPr>
        <w:autoSpaceDE w:val="0"/>
        <w:autoSpaceDN w:val="0"/>
        <w:adjustRightInd w:val="0"/>
        <w:spacing w:after="0" w:line="240" w:lineRule="auto"/>
        <w:ind w:left="0" w:firstLine="0"/>
        <w:jc w:val="both"/>
        <w:rPr>
          <w:rFonts w:ascii="Times New Roman" w:eastAsiaTheme="minorEastAsia" w:hAnsi="Times New Roman" w:cs="Times New Roman"/>
          <w:sz w:val="28"/>
          <w:szCs w:val="28"/>
          <w:lang w:eastAsia="ru-RU"/>
        </w:rPr>
      </w:pPr>
      <w:r w:rsidRPr="00A15027">
        <w:rPr>
          <w:rFonts w:ascii="Times New Roman" w:eastAsiaTheme="minorEastAsia" w:hAnsi="Times New Roman" w:cs="Times New Roman"/>
          <w:sz w:val="28"/>
          <w:szCs w:val="28"/>
          <w:lang w:eastAsia="ru-RU"/>
        </w:rPr>
        <w:t>система ии с функцией запоминания и анализирования участников дорожного движения;</w:t>
      </w:r>
    </w:p>
    <w:p w:rsidR="00672C0B" w:rsidRPr="00A15027" w:rsidRDefault="00672C0B" w:rsidP="00A15027">
      <w:pPr>
        <w:widowControl w:val="0"/>
        <w:numPr>
          <w:ilvl w:val="0"/>
          <w:numId w:val="86"/>
        </w:numPr>
        <w:autoSpaceDE w:val="0"/>
        <w:autoSpaceDN w:val="0"/>
        <w:adjustRightInd w:val="0"/>
        <w:spacing w:after="0" w:line="240" w:lineRule="auto"/>
        <w:ind w:left="0" w:firstLine="0"/>
        <w:jc w:val="both"/>
        <w:rPr>
          <w:rFonts w:ascii="Times New Roman" w:eastAsiaTheme="minorEastAsia" w:hAnsi="Times New Roman" w:cs="Times New Roman"/>
          <w:sz w:val="28"/>
          <w:szCs w:val="28"/>
          <w:lang w:eastAsia="ru-RU"/>
        </w:rPr>
      </w:pPr>
      <w:r w:rsidRPr="00A15027">
        <w:rPr>
          <w:rFonts w:ascii="Times New Roman" w:eastAsiaTheme="minorEastAsia" w:hAnsi="Times New Roman" w:cs="Times New Roman"/>
          <w:sz w:val="28"/>
          <w:szCs w:val="28"/>
          <w:lang w:eastAsia="ru-RU"/>
        </w:rPr>
        <w:t xml:space="preserve">специальная система определения гос транспорта </w:t>
      </w:r>
      <w:proofErr w:type="gramStart"/>
      <w:r w:rsidRPr="00A15027">
        <w:rPr>
          <w:rFonts w:ascii="Times New Roman" w:eastAsiaTheme="minorEastAsia" w:hAnsi="Times New Roman" w:cs="Times New Roman"/>
          <w:sz w:val="28"/>
          <w:szCs w:val="28"/>
          <w:lang w:eastAsia="ru-RU"/>
        </w:rPr>
        <w:t>от</w:t>
      </w:r>
      <w:proofErr w:type="gramEnd"/>
      <w:r w:rsidRPr="00A15027">
        <w:rPr>
          <w:rFonts w:ascii="Times New Roman" w:eastAsiaTheme="minorEastAsia" w:hAnsi="Times New Roman" w:cs="Times New Roman"/>
          <w:sz w:val="28"/>
          <w:szCs w:val="28"/>
          <w:lang w:eastAsia="ru-RU"/>
        </w:rPr>
        <w:t xml:space="preserve"> гражданского;</w:t>
      </w:r>
    </w:p>
    <w:p w:rsidR="00672C0B" w:rsidRPr="00A15027" w:rsidRDefault="00672C0B" w:rsidP="00A15027">
      <w:pPr>
        <w:widowControl w:val="0"/>
        <w:numPr>
          <w:ilvl w:val="0"/>
          <w:numId w:val="86"/>
        </w:numPr>
        <w:autoSpaceDE w:val="0"/>
        <w:autoSpaceDN w:val="0"/>
        <w:adjustRightInd w:val="0"/>
        <w:spacing w:after="0" w:line="240" w:lineRule="auto"/>
        <w:ind w:left="0" w:firstLine="0"/>
        <w:jc w:val="both"/>
        <w:rPr>
          <w:rFonts w:ascii="Times New Roman" w:eastAsiaTheme="minorEastAsia" w:hAnsi="Times New Roman" w:cs="Times New Roman"/>
          <w:sz w:val="28"/>
          <w:szCs w:val="28"/>
          <w:lang w:eastAsia="ru-RU"/>
        </w:rPr>
      </w:pPr>
      <w:r w:rsidRPr="00A15027">
        <w:rPr>
          <w:rFonts w:ascii="Times New Roman" w:eastAsiaTheme="minorEastAsia" w:hAnsi="Times New Roman" w:cs="Times New Roman"/>
          <w:sz w:val="28"/>
          <w:szCs w:val="28"/>
          <w:lang w:eastAsia="ru-RU"/>
        </w:rPr>
        <w:t>функция вызова служб помощи при чрезвычайных ситуациях.</w:t>
      </w:r>
    </w:p>
    <w:p w:rsidR="00672C0B" w:rsidRPr="00A15027" w:rsidRDefault="00672C0B" w:rsidP="00A15027">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15027">
        <w:rPr>
          <w:rFonts w:ascii="Times New Roman" w:eastAsiaTheme="minorEastAsia" w:hAnsi="Times New Roman" w:cs="Times New Roman"/>
          <w:sz w:val="28"/>
          <w:szCs w:val="28"/>
          <w:lang w:eastAsia="ru-RU"/>
        </w:rPr>
        <w:t xml:space="preserve">Светофор будет распознавать людей и машин. Он должен увидеть человека, распознать на кокой переход он пойдет и подготовить ему безопасный маршрут </w:t>
      </w:r>
      <w:proofErr w:type="gramStart"/>
      <w:r w:rsidRPr="00A15027">
        <w:rPr>
          <w:rFonts w:ascii="Times New Roman" w:eastAsiaTheme="minorEastAsia" w:hAnsi="Times New Roman" w:cs="Times New Roman"/>
          <w:sz w:val="28"/>
          <w:szCs w:val="28"/>
          <w:lang w:eastAsia="ru-RU"/>
        </w:rPr>
        <w:t xml:space="preserve">( </w:t>
      </w:r>
      <w:proofErr w:type="gramEnd"/>
      <w:r w:rsidRPr="00A15027">
        <w:rPr>
          <w:rFonts w:ascii="Times New Roman" w:eastAsiaTheme="minorEastAsia" w:hAnsi="Times New Roman" w:cs="Times New Roman"/>
          <w:sz w:val="28"/>
          <w:szCs w:val="28"/>
          <w:lang w:eastAsia="ru-RU"/>
        </w:rPr>
        <w:t>по трём зонам 1) Должен увидеть его 2) Просчитать на какой конкретный  перехода он идет 3) Учесть количество пешеходов ожидающих зелёный свет.</w:t>
      </w:r>
    </w:p>
    <w:p w:rsidR="00672C0B" w:rsidRPr="00A15027" w:rsidRDefault="00672C0B" w:rsidP="00A15027">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15027">
        <w:rPr>
          <w:rFonts w:ascii="Times New Roman" w:eastAsiaTheme="minorEastAsia" w:hAnsi="Times New Roman" w:cs="Times New Roman"/>
          <w:sz w:val="28"/>
          <w:szCs w:val="28"/>
          <w:lang w:eastAsia="ru-RU"/>
        </w:rPr>
        <w:t xml:space="preserve">С учетом этого ии начинает перестраивать работу светофоров учитывая  наличие пешехода под конкретный пешеходный переход и автомобилей </w:t>
      </w:r>
      <w:r w:rsidRPr="00A15027">
        <w:rPr>
          <w:rFonts w:ascii="Times New Roman" w:eastAsiaTheme="minorEastAsia" w:hAnsi="Times New Roman" w:cs="Times New Roman"/>
          <w:sz w:val="28"/>
          <w:szCs w:val="28"/>
          <w:lang w:eastAsia="ru-RU"/>
        </w:rPr>
        <w:lastRenderedPageBreak/>
        <w:t>находящихся в зоне регулируемого участка</w:t>
      </w:r>
      <w:proofErr w:type="gramStart"/>
      <w:r w:rsidRPr="00A15027">
        <w:rPr>
          <w:rFonts w:ascii="Times New Roman" w:eastAsiaTheme="minorEastAsia" w:hAnsi="Times New Roman" w:cs="Times New Roman"/>
          <w:sz w:val="28"/>
          <w:szCs w:val="28"/>
          <w:lang w:eastAsia="ru-RU"/>
        </w:rPr>
        <w:t xml:space="preserve"> .</w:t>
      </w:r>
      <w:proofErr w:type="gramEnd"/>
      <w:r w:rsidRPr="00A15027">
        <w:rPr>
          <w:rFonts w:ascii="Times New Roman" w:eastAsiaTheme="minorEastAsia" w:hAnsi="Times New Roman" w:cs="Times New Roman"/>
          <w:sz w:val="28"/>
          <w:szCs w:val="28"/>
          <w:lang w:eastAsia="ru-RU"/>
        </w:rPr>
        <w:t xml:space="preserve"> А так же наш светофор будет учитывать  автомобильную обстановку на дороге и в соответствии с заложенной в него программой увеличивать пропускную способность перекрестка .</w:t>
      </w:r>
    </w:p>
    <w:p w:rsidR="00672C0B" w:rsidRPr="00A15027" w:rsidRDefault="00672C0B" w:rsidP="00A15027">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15027">
        <w:rPr>
          <w:rFonts w:ascii="Times New Roman" w:eastAsiaTheme="minorEastAsia" w:hAnsi="Times New Roman" w:cs="Times New Roman"/>
          <w:sz w:val="28"/>
          <w:szCs w:val="28"/>
          <w:lang w:eastAsia="ru-RU"/>
        </w:rPr>
        <w:t xml:space="preserve">Сам компьютер состоит из компонентов которые между собой </w:t>
      </w:r>
      <w:proofErr w:type="gramStart"/>
      <w:r w:rsidRPr="00A15027">
        <w:rPr>
          <w:rFonts w:ascii="Times New Roman" w:eastAsiaTheme="minorEastAsia" w:hAnsi="Times New Roman" w:cs="Times New Roman"/>
          <w:sz w:val="28"/>
          <w:szCs w:val="28"/>
          <w:lang w:eastAsia="ru-RU"/>
        </w:rPr>
        <w:t>соединяясь</w:t>
      </w:r>
      <w:proofErr w:type="gramEnd"/>
      <w:r w:rsidRPr="00A15027">
        <w:rPr>
          <w:rFonts w:ascii="Times New Roman" w:eastAsiaTheme="minorEastAsia" w:hAnsi="Times New Roman" w:cs="Times New Roman"/>
          <w:sz w:val="28"/>
          <w:szCs w:val="28"/>
          <w:lang w:eastAsia="ru-RU"/>
        </w:rPr>
        <w:t xml:space="preserve"> создают монолитную конструкцию.</w:t>
      </w:r>
    </w:p>
    <w:p w:rsidR="00672C0B" w:rsidRPr="00A15027" w:rsidRDefault="00672C0B" w:rsidP="00A15027">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15027">
        <w:rPr>
          <w:rFonts w:ascii="Times New Roman" w:eastAsiaTheme="minorEastAsia" w:hAnsi="Times New Roman" w:cs="Times New Roman"/>
          <w:sz w:val="28"/>
          <w:szCs w:val="28"/>
          <w:lang w:eastAsia="ru-RU"/>
        </w:rPr>
        <w:t>Список основных компонентов умного светофора «Око»:</w:t>
      </w:r>
    </w:p>
    <w:p w:rsidR="00672C0B" w:rsidRPr="00A15027" w:rsidRDefault="00672C0B" w:rsidP="00A15027">
      <w:pPr>
        <w:widowControl w:val="0"/>
        <w:numPr>
          <w:ilvl w:val="0"/>
          <w:numId w:val="87"/>
        </w:numPr>
        <w:autoSpaceDE w:val="0"/>
        <w:autoSpaceDN w:val="0"/>
        <w:adjustRightInd w:val="0"/>
        <w:spacing w:after="0" w:line="240" w:lineRule="auto"/>
        <w:ind w:left="0" w:firstLine="0"/>
        <w:jc w:val="both"/>
        <w:rPr>
          <w:rFonts w:ascii="Times New Roman" w:eastAsiaTheme="minorEastAsia" w:hAnsi="Times New Roman" w:cs="Times New Roman"/>
          <w:sz w:val="28"/>
          <w:szCs w:val="28"/>
          <w:lang w:eastAsia="ru-RU"/>
        </w:rPr>
      </w:pPr>
      <w:r w:rsidRPr="00A15027">
        <w:rPr>
          <w:rFonts w:ascii="Times New Roman" w:eastAsiaTheme="minorEastAsia" w:hAnsi="Times New Roman" w:cs="Times New Roman"/>
          <w:sz w:val="28"/>
          <w:szCs w:val="28"/>
          <w:lang w:eastAsia="ru-RU"/>
        </w:rPr>
        <w:t>материнская плата</w:t>
      </w:r>
    </w:p>
    <w:p w:rsidR="00672C0B" w:rsidRPr="00A15027" w:rsidRDefault="00672C0B" w:rsidP="00A15027">
      <w:pPr>
        <w:widowControl w:val="0"/>
        <w:numPr>
          <w:ilvl w:val="0"/>
          <w:numId w:val="87"/>
        </w:numPr>
        <w:autoSpaceDE w:val="0"/>
        <w:autoSpaceDN w:val="0"/>
        <w:adjustRightInd w:val="0"/>
        <w:spacing w:after="0" w:line="240" w:lineRule="auto"/>
        <w:ind w:left="0" w:firstLine="0"/>
        <w:jc w:val="both"/>
        <w:rPr>
          <w:rFonts w:ascii="Times New Roman" w:eastAsiaTheme="minorEastAsia" w:hAnsi="Times New Roman" w:cs="Times New Roman"/>
          <w:sz w:val="28"/>
          <w:szCs w:val="28"/>
          <w:lang w:eastAsia="ru-RU"/>
        </w:rPr>
      </w:pPr>
      <w:r w:rsidRPr="00A15027">
        <w:rPr>
          <w:rFonts w:ascii="Times New Roman" w:eastAsiaTheme="minorEastAsia" w:hAnsi="Times New Roman" w:cs="Times New Roman"/>
          <w:sz w:val="28"/>
          <w:szCs w:val="28"/>
          <w:lang w:eastAsia="ru-RU"/>
        </w:rPr>
        <w:t>видеокарта</w:t>
      </w:r>
    </w:p>
    <w:p w:rsidR="00672C0B" w:rsidRPr="00A15027" w:rsidRDefault="00672C0B" w:rsidP="00A15027">
      <w:pPr>
        <w:widowControl w:val="0"/>
        <w:numPr>
          <w:ilvl w:val="0"/>
          <w:numId w:val="87"/>
        </w:numPr>
        <w:autoSpaceDE w:val="0"/>
        <w:autoSpaceDN w:val="0"/>
        <w:adjustRightInd w:val="0"/>
        <w:spacing w:after="0" w:line="240" w:lineRule="auto"/>
        <w:ind w:left="0" w:firstLine="0"/>
        <w:jc w:val="both"/>
        <w:rPr>
          <w:rFonts w:ascii="Times New Roman" w:eastAsiaTheme="minorEastAsia" w:hAnsi="Times New Roman" w:cs="Times New Roman"/>
          <w:sz w:val="28"/>
          <w:szCs w:val="28"/>
          <w:lang w:eastAsia="ru-RU"/>
        </w:rPr>
      </w:pPr>
      <w:r w:rsidRPr="00A15027">
        <w:rPr>
          <w:rFonts w:ascii="Times New Roman" w:eastAsiaTheme="minorEastAsia" w:hAnsi="Times New Roman" w:cs="Times New Roman"/>
          <w:sz w:val="28"/>
          <w:szCs w:val="28"/>
          <w:lang w:eastAsia="ru-RU"/>
        </w:rPr>
        <w:t>процессор</w:t>
      </w:r>
    </w:p>
    <w:p w:rsidR="00672C0B" w:rsidRPr="00A15027" w:rsidRDefault="00672C0B" w:rsidP="00A15027">
      <w:pPr>
        <w:widowControl w:val="0"/>
        <w:numPr>
          <w:ilvl w:val="0"/>
          <w:numId w:val="87"/>
        </w:numPr>
        <w:autoSpaceDE w:val="0"/>
        <w:autoSpaceDN w:val="0"/>
        <w:adjustRightInd w:val="0"/>
        <w:spacing w:after="0" w:line="240" w:lineRule="auto"/>
        <w:ind w:left="0" w:firstLine="0"/>
        <w:jc w:val="both"/>
        <w:rPr>
          <w:rFonts w:ascii="Times New Roman" w:eastAsiaTheme="minorEastAsia" w:hAnsi="Times New Roman" w:cs="Times New Roman"/>
          <w:sz w:val="28"/>
          <w:szCs w:val="28"/>
          <w:lang w:eastAsia="ru-RU"/>
        </w:rPr>
      </w:pPr>
      <w:r w:rsidRPr="00A15027">
        <w:rPr>
          <w:rFonts w:ascii="Times New Roman" w:eastAsiaTheme="minorEastAsia" w:hAnsi="Times New Roman" w:cs="Times New Roman"/>
          <w:sz w:val="28"/>
          <w:szCs w:val="28"/>
          <w:lang w:eastAsia="ru-RU"/>
        </w:rPr>
        <w:t>блок питания</w:t>
      </w:r>
    </w:p>
    <w:p w:rsidR="00672C0B" w:rsidRPr="00A15027" w:rsidRDefault="00672C0B" w:rsidP="00A15027">
      <w:pPr>
        <w:widowControl w:val="0"/>
        <w:numPr>
          <w:ilvl w:val="0"/>
          <w:numId w:val="87"/>
        </w:numPr>
        <w:autoSpaceDE w:val="0"/>
        <w:autoSpaceDN w:val="0"/>
        <w:adjustRightInd w:val="0"/>
        <w:spacing w:after="0" w:line="240" w:lineRule="auto"/>
        <w:ind w:left="0" w:firstLine="0"/>
        <w:jc w:val="both"/>
        <w:rPr>
          <w:rFonts w:ascii="Times New Roman" w:eastAsiaTheme="minorEastAsia" w:hAnsi="Times New Roman" w:cs="Times New Roman"/>
          <w:sz w:val="28"/>
          <w:szCs w:val="28"/>
          <w:lang w:eastAsia="ru-RU"/>
        </w:rPr>
      </w:pPr>
      <w:r w:rsidRPr="00A15027">
        <w:rPr>
          <w:rFonts w:ascii="Times New Roman" w:eastAsiaTheme="minorEastAsia" w:hAnsi="Times New Roman" w:cs="Times New Roman"/>
          <w:sz w:val="28"/>
          <w:szCs w:val="28"/>
          <w:lang w:eastAsia="ru-RU"/>
        </w:rPr>
        <w:t>оперативная память</w:t>
      </w:r>
    </w:p>
    <w:p w:rsidR="00672C0B" w:rsidRPr="00A15027" w:rsidRDefault="00672C0B" w:rsidP="00A15027">
      <w:pPr>
        <w:widowControl w:val="0"/>
        <w:numPr>
          <w:ilvl w:val="0"/>
          <w:numId w:val="87"/>
        </w:numPr>
        <w:autoSpaceDE w:val="0"/>
        <w:autoSpaceDN w:val="0"/>
        <w:adjustRightInd w:val="0"/>
        <w:spacing w:after="0" w:line="240" w:lineRule="auto"/>
        <w:ind w:left="0" w:firstLine="0"/>
        <w:jc w:val="both"/>
        <w:rPr>
          <w:rFonts w:ascii="Times New Roman" w:eastAsiaTheme="minorEastAsia" w:hAnsi="Times New Roman" w:cs="Times New Roman"/>
          <w:sz w:val="28"/>
          <w:szCs w:val="28"/>
          <w:lang w:eastAsia="ru-RU"/>
        </w:rPr>
      </w:pPr>
      <w:r w:rsidRPr="00A15027">
        <w:rPr>
          <w:rFonts w:ascii="Times New Roman" w:eastAsiaTheme="minorEastAsia" w:hAnsi="Times New Roman" w:cs="Times New Roman"/>
          <w:sz w:val="28"/>
          <w:szCs w:val="28"/>
          <w:lang w:eastAsia="ru-RU"/>
        </w:rPr>
        <w:t>внешний накопитель памяти</w:t>
      </w:r>
      <w:r w:rsidRPr="00A15027">
        <w:rPr>
          <w:rFonts w:ascii="Times New Roman" w:eastAsiaTheme="minorEastAsia" w:hAnsi="Times New Roman" w:cs="Times New Roman"/>
          <w:sz w:val="28"/>
          <w:szCs w:val="28"/>
          <w:lang w:eastAsia="ru-RU"/>
        </w:rPr>
        <w:br/>
        <w:t xml:space="preserve">         Светофор имеет 3 режима работы для лучше работы в разное время суток.</w:t>
      </w:r>
      <w:r w:rsidRPr="00A15027">
        <w:rPr>
          <w:rFonts w:ascii="Times New Roman" w:eastAsiaTheme="minorEastAsia" w:hAnsi="Times New Roman" w:cs="Times New Roman"/>
          <w:sz w:val="28"/>
          <w:szCs w:val="28"/>
          <w:lang w:eastAsia="ru-RU"/>
        </w:rPr>
        <w:br/>
        <w:t xml:space="preserve"> </w:t>
      </w:r>
      <w:r w:rsidRPr="00A15027">
        <w:rPr>
          <w:rFonts w:ascii="Times New Roman" w:eastAsiaTheme="minorEastAsia" w:hAnsi="Times New Roman" w:cs="Times New Roman"/>
          <w:sz w:val="28"/>
          <w:szCs w:val="28"/>
          <w:lang w:eastAsia="ru-RU"/>
        </w:rPr>
        <w:tab/>
        <w:t>1режим-Работа с 8-00 по 12-00</w:t>
      </w:r>
      <w:proofErr w:type="gramStart"/>
      <w:r w:rsidRPr="00A15027">
        <w:rPr>
          <w:rFonts w:ascii="Times New Roman" w:eastAsiaTheme="minorEastAsia" w:hAnsi="Times New Roman" w:cs="Times New Roman"/>
          <w:sz w:val="28"/>
          <w:szCs w:val="28"/>
          <w:lang w:eastAsia="ru-RU"/>
        </w:rPr>
        <w:t xml:space="preserve"> :</w:t>
      </w:r>
      <w:proofErr w:type="gramEnd"/>
      <w:r w:rsidRPr="00A15027">
        <w:rPr>
          <w:rFonts w:ascii="Times New Roman" w:eastAsiaTheme="minorEastAsia" w:hAnsi="Times New Roman" w:cs="Times New Roman"/>
          <w:sz w:val="28"/>
          <w:szCs w:val="28"/>
          <w:lang w:eastAsia="ru-RU"/>
        </w:rPr>
        <w:t xml:space="preserve"> преимущество будет у пешехода на дорогах общего пользования за счет увеличения времени красного сигнала для машин. Пешеход сможет всегда успеть дойти до остановки. Данное нововведение позволит людям пользоваться общественным транспортом </w:t>
      </w:r>
      <w:proofErr w:type="gramStart"/>
      <w:r w:rsidRPr="00A15027">
        <w:rPr>
          <w:rFonts w:ascii="Times New Roman" w:eastAsiaTheme="minorEastAsia" w:hAnsi="Times New Roman" w:cs="Times New Roman"/>
          <w:sz w:val="28"/>
          <w:szCs w:val="28"/>
          <w:lang w:eastAsia="ru-RU"/>
        </w:rPr>
        <w:t>чаще</w:t>
      </w:r>
      <w:proofErr w:type="gramEnd"/>
      <w:r w:rsidRPr="00A15027">
        <w:rPr>
          <w:rFonts w:ascii="Times New Roman" w:eastAsiaTheme="minorEastAsia" w:hAnsi="Times New Roman" w:cs="Times New Roman"/>
          <w:sz w:val="28"/>
          <w:szCs w:val="28"/>
          <w:lang w:eastAsia="ru-RU"/>
        </w:rPr>
        <w:t xml:space="preserve"> чем личным транспортом. </w:t>
      </w:r>
    </w:p>
    <w:p w:rsidR="00672C0B" w:rsidRPr="00A15027" w:rsidRDefault="00672C0B" w:rsidP="00A15027">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15027">
        <w:rPr>
          <w:rFonts w:ascii="Times New Roman" w:eastAsiaTheme="minorEastAsia" w:hAnsi="Times New Roman" w:cs="Times New Roman"/>
          <w:sz w:val="28"/>
          <w:szCs w:val="28"/>
          <w:lang w:eastAsia="ru-RU"/>
        </w:rPr>
        <w:t xml:space="preserve">2режим-Работа с 12-00 по 18-00: в данном режиме распределение будет </w:t>
      </w:r>
      <w:proofErr w:type="gramStart"/>
      <w:r w:rsidRPr="00A15027">
        <w:rPr>
          <w:rFonts w:ascii="Times New Roman" w:eastAsiaTheme="minorEastAsia" w:hAnsi="Times New Roman" w:cs="Times New Roman"/>
          <w:sz w:val="28"/>
          <w:szCs w:val="28"/>
          <w:lang w:eastAsia="ru-RU"/>
        </w:rPr>
        <w:t>производится</w:t>
      </w:r>
      <w:proofErr w:type="gramEnd"/>
      <w:r w:rsidRPr="00A15027">
        <w:rPr>
          <w:rFonts w:ascii="Times New Roman" w:eastAsiaTheme="minorEastAsia" w:hAnsi="Times New Roman" w:cs="Times New Roman"/>
          <w:sz w:val="28"/>
          <w:szCs w:val="28"/>
          <w:lang w:eastAsia="ru-RU"/>
        </w:rPr>
        <w:t xml:space="preserve"> за счет количества машин  и людей.</w:t>
      </w:r>
    </w:p>
    <w:p w:rsidR="00672C0B" w:rsidRPr="00A15027" w:rsidRDefault="00672C0B" w:rsidP="00A15027">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15027">
        <w:rPr>
          <w:rFonts w:ascii="Times New Roman" w:eastAsiaTheme="minorEastAsia" w:hAnsi="Times New Roman" w:cs="Times New Roman"/>
          <w:sz w:val="28"/>
          <w:szCs w:val="28"/>
          <w:lang w:eastAsia="ru-RU"/>
        </w:rPr>
        <w:t>3режим-Работа с 18-00 по 8-00: преимущество будет у пешехода в целях безопасности в темное вр</w:t>
      </w:r>
      <w:r w:rsidR="00A15027">
        <w:rPr>
          <w:rFonts w:ascii="Times New Roman" w:eastAsiaTheme="minorEastAsia" w:hAnsi="Times New Roman" w:cs="Times New Roman"/>
          <w:sz w:val="28"/>
          <w:szCs w:val="28"/>
          <w:lang w:eastAsia="ru-RU"/>
        </w:rPr>
        <w:t>емя суток и предотвращения дтп.</w:t>
      </w:r>
    </w:p>
    <w:p w:rsidR="00672C0B" w:rsidRPr="00A15027" w:rsidRDefault="00672C0B" w:rsidP="00A15027">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15027">
        <w:rPr>
          <w:rFonts w:ascii="Times New Roman" w:eastAsiaTheme="minorEastAsia" w:hAnsi="Times New Roman" w:cs="Times New Roman"/>
          <w:sz w:val="28"/>
          <w:szCs w:val="28"/>
          <w:lang w:eastAsia="ru-RU"/>
        </w:rPr>
        <w:t>Умный светофор имеет стандартную конструкцию, но имеет в верхней своей части крепежную пластину под камеры слежения за пешеходами и транспортом.</w:t>
      </w:r>
    </w:p>
    <w:p w:rsidR="00672C0B" w:rsidRPr="00A15027" w:rsidRDefault="00672C0B" w:rsidP="00A15027">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15027">
        <w:rPr>
          <w:rFonts w:ascii="Times New Roman" w:eastAsiaTheme="minorEastAsia" w:hAnsi="Times New Roman" w:cs="Times New Roman"/>
          <w:sz w:val="28"/>
          <w:szCs w:val="28"/>
          <w:lang w:eastAsia="ru-RU"/>
        </w:rPr>
        <w:t xml:space="preserve">Расположение камер слежение не будет чем-то новым для водителей, они могли наблюдать такое с системой камер штрафов которые также находились на </w:t>
      </w:r>
      <w:proofErr w:type="gramStart"/>
      <w:r w:rsidRPr="00A15027">
        <w:rPr>
          <w:rFonts w:ascii="Times New Roman" w:eastAsiaTheme="minorEastAsia" w:hAnsi="Times New Roman" w:cs="Times New Roman"/>
          <w:sz w:val="28"/>
          <w:szCs w:val="28"/>
          <w:lang w:eastAsia="ru-RU"/>
        </w:rPr>
        <w:t>светофоре</w:t>
      </w:r>
      <w:proofErr w:type="gramEnd"/>
      <w:r w:rsidRPr="00A15027">
        <w:rPr>
          <w:rFonts w:ascii="Times New Roman" w:eastAsiaTheme="minorEastAsia" w:hAnsi="Times New Roman" w:cs="Times New Roman"/>
          <w:sz w:val="28"/>
          <w:szCs w:val="28"/>
          <w:lang w:eastAsia="ru-RU"/>
        </w:rPr>
        <w:t xml:space="preserve"> но на отдельной закрепленной конструкцией к светофору. Место под крепление будет позволять крепить камеры индивидуально под каждый регулируемый участок с учетом специфики и условий места. На </w:t>
      </w:r>
      <w:proofErr w:type="gramStart"/>
      <w:r w:rsidRPr="00A15027">
        <w:rPr>
          <w:rFonts w:ascii="Times New Roman" w:eastAsiaTheme="minorEastAsia" w:hAnsi="Times New Roman" w:cs="Times New Roman"/>
          <w:sz w:val="28"/>
          <w:szCs w:val="28"/>
          <w:lang w:eastAsia="ru-RU"/>
        </w:rPr>
        <w:t>стандартном</w:t>
      </w:r>
      <w:proofErr w:type="gramEnd"/>
      <w:r w:rsidRPr="00A15027">
        <w:rPr>
          <w:rFonts w:ascii="Times New Roman" w:eastAsiaTheme="minorEastAsia" w:hAnsi="Times New Roman" w:cs="Times New Roman"/>
          <w:sz w:val="28"/>
          <w:szCs w:val="28"/>
          <w:lang w:eastAsia="ru-RU"/>
        </w:rPr>
        <w:t xml:space="preserve"> регулируемым перекрестком на каждый светофор нужно около 9 камер, 5 из которых будут отвечать за слежением пешеходов 4 за транспорт, но количество может варьироваться. Один из главных компонентов системы это компьютер он будет присоединён к одному из светофоров для удобного пользования наладчиком данного оборудования. Светофор будет выполнять самую главную задачу, это распределение трафика машин и пешеходов учитывая режим, специфику регулируемого участка.</w:t>
      </w:r>
    </w:p>
    <w:p w:rsidR="00672C0B" w:rsidRPr="00A15027" w:rsidRDefault="00672C0B" w:rsidP="00A15027">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roofErr w:type="gramStart"/>
      <w:r w:rsidRPr="00A15027">
        <w:rPr>
          <w:rFonts w:ascii="Times New Roman" w:eastAsiaTheme="minorEastAsia" w:hAnsi="Times New Roman" w:cs="Times New Roman"/>
          <w:sz w:val="28"/>
          <w:szCs w:val="28"/>
          <w:lang w:eastAsia="ru-RU"/>
        </w:rPr>
        <w:t>Считаем что цель проекта достигнута</w:t>
      </w:r>
      <w:proofErr w:type="gramEnd"/>
      <w:r w:rsidRPr="00A15027">
        <w:rPr>
          <w:rFonts w:ascii="Times New Roman" w:eastAsiaTheme="minorEastAsia" w:hAnsi="Times New Roman" w:cs="Times New Roman"/>
          <w:sz w:val="28"/>
          <w:szCs w:val="28"/>
          <w:lang w:eastAsia="ru-RU"/>
        </w:rPr>
        <w:t>.</w:t>
      </w:r>
    </w:p>
    <w:p w:rsidR="00672C0B" w:rsidRPr="00A15027" w:rsidRDefault="00672C0B" w:rsidP="00A15027">
      <w:pPr>
        <w:widowControl w:val="0"/>
        <w:autoSpaceDE w:val="0"/>
        <w:autoSpaceDN w:val="0"/>
        <w:adjustRightInd w:val="0"/>
        <w:spacing w:after="0" w:line="240" w:lineRule="auto"/>
        <w:jc w:val="both"/>
        <w:rPr>
          <w:rFonts w:ascii="Times New Roman" w:eastAsiaTheme="minorEastAsia" w:hAnsi="Times New Roman" w:cs="Times New Roman"/>
          <w:b/>
          <w:bCs/>
          <w:sz w:val="28"/>
          <w:szCs w:val="28"/>
          <w:lang w:eastAsia="ru-RU"/>
        </w:rPr>
      </w:pPr>
      <w:r w:rsidRPr="00A15027">
        <w:rPr>
          <w:rFonts w:ascii="Times New Roman" w:eastAsiaTheme="minorEastAsia" w:hAnsi="Times New Roman" w:cs="Times New Roman"/>
          <w:b/>
          <w:bCs/>
          <w:sz w:val="28"/>
          <w:szCs w:val="28"/>
          <w:lang w:eastAsia="ru-RU"/>
        </w:rPr>
        <w:t>Список используемой литературы:</w:t>
      </w:r>
    </w:p>
    <w:p w:rsidR="00672C0B" w:rsidRPr="00A15027" w:rsidRDefault="00672C0B" w:rsidP="00A15027">
      <w:pPr>
        <w:spacing w:after="0" w:line="240" w:lineRule="auto"/>
        <w:jc w:val="both"/>
        <w:rPr>
          <w:rFonts w:ascii="Times New Roman" w:eastAsiaTheme="minorEastAsia" w:hAnsi="Times New Roman" w:cs="Times New Roman"/>
          <w:sz w:val="28"/>
          <w:szCs w:val="28"/>
          <w:lang w:eastAsia="ru-RU"/>
        </w:rPr>
      </w:pPr>
      <w:r w:rsidRPr="00A15027">
        <w:rPr>
          <w:rFonts w:ascii="Times New Roman" w:eastAsiaTheme="minorEastAsia" w:hAnsi="Times New Roman" w:cs="Times New Roman"/>
          <w:sz w:val="28"/>
          <w:szCs w:val="28"/>
          <w:lang w:eastAsia="ru-RU"/>
        </w:rPr>
        <w:lastRenderedPageBreak/>
        <w:t xml:space="preserve">1. </w:t>
      </w:r>
      <w:hyperlink r:id="rId10" w:history="1">
        <w:r w:rsidRPr="00A15027">
          <w:rPr>
            <w:rFonts w:ascii="Times New Roman" w:eastAsiaTheme="minorEastAsia" w:hAnsi="Times New Roman" w:cs="Times New Roman"/>
            <w:sz w:val="28"/>
            <w:szCs w:val="28"/>
            <w:u w:val="single"/>
            <w:shd w:val="clear" w:color="auto" w:fill="FFFFFF" w:themeFill="background1"/>
            <w:lang w:eastAsia="ru-RU"/>
          </w:rPr>
          <w:t>https://zen.yandex.ru/media/id/5cf63a99babd4000b0928059/umnyi-svetofor-komfort-i-bezopasnost-</w:t>
        </w:r>
        <w:r w:rsidRPr="00A15027">
          <w:rPr>
            <w:rFonts w:ascii="Times New Roman" w:eastAsiaTheme="minorEastAsia" w:hAnsi="Times New Roman" w:cs="Times New Roman"/>
            <w:sz w:val="28"/>
            <w:szCs w:val="28"/>
            <w:u w:val="single"/>
            <w:lang w:eastAsia="ru-RU"/>
          </w:rPr>
          <w:t>na-dorogah-5db12e4caad43600b241ada3</w:t>
        </w:r>
      </w:hyperlink>
    </w:p>
    <w:p w:rsidR="00672C0B" w:rsidRPr="00A15027" w:rsidRDefault="00672C0B" w:rsidP="00A15027">
      <w:pPr>
        <w:spacing w:after="0" w:line="240" w:lineRule="auto"/>
        <w:jc w:val="both"/>
        <w:rPr>
          <w:rFonts w:ascii="Times New Roman" w:eastAsiaTheme="minorEastAsia" w:hAnsi="Times New Roman" w:cs="Times New Roman"/>
          <w:sz w:val="28"/>
          <w:szCs w:val="28"/>
          <w:lang w:eastAsia="ru-RU"/>
        </w:rPr>
      </w:pPr>
      <w:r w:rsidRPr="00A15027">
        <w:rPr>
          <w:rFonts w:ascii="Times New Roman" w:eastAsiaTheme="minorEastAsia" w:hAnsi="Times New Roman" w:cs="Times New Roman"/>
          <w:sz w:val="28"/>
          <w:szCs w:val="28"/>
          <w:lang w:eastAsia="ru-RU"/>
        </w:rPr>
        <w:t>2. http://www.rlocman.ru/review/article.html?di=111906 — Дэвид Кушнер "Как разрабатывали и продвигали Arduino", "РАДИОЛОЦМАН", ноябрь 2011 г.</w:t>
      </w:r>
    </w:p>
    <w:p w:rsidR="00672C0B" w:rsidRPr="00A15027" w:rsidRDefault="00672C0B" w:rsidP="00A15027">
      <w:pPr>
        <w:spacing w:after="0" w:line="240" w:lineRule="auto"/>
        <w:jc w:val="both"/>
        <w:rPr>
          <w:rFonts w:ascii="Times New Roman" w:eastAsiaTheme="minorEastAsia" w:hAnsi="Times New Roman" w:cs="Times New Roman"/>
          <w:sz w:val="28"/>
          <w:szCs w:val="28"/>
          <w:lang w:eastAsia="ru-RU"/>
        </w:rPr>
      </w:pPr>
      <w:r w:rsidRPr="00A15027">
        <w:rPr>
          <w:rFonts w:ascii="Times New Roman" w:eastAsiaTheme="minorEastAsia" w:hAnsi="Times New Roman" w:cs="Times New Roman"/>
          <w:sz w:val="28"/>
          <w:szCs w:val="28"/>
          <w:lang w:eastAsia="ru-RU"/>
        </w:rPr>
        <w:t xml:space="preserve"> 3. http://www.arduino.cc — официальная документация проекта Arduino.</w:t>
      </w:r>
    </w:p>
    <w:p w:rsidR="00672C0B" w:rsidRPr="00A15027" w:rsidRDefault="00672C0B" w:rsidP="00A15027">
      <w:pPr>
        <w:shd w:val="clear" w:color="auto" w:fill="FFFFFF" w:themeFill="background1"/>
        <w:spacing w:after="0" w:line="240" w:lineRule="auto"/>
        <w:jc w:val="both"/>
        <w:rPr>
          <w:rFonts w:ascii="Times New Roman" w:eastAsiaTheme="minorEastAsia" w:hAnsi="Times New Roman" w:cs="Times New Roman"/>
          <w:sz w:val="28"/>
          <w:szCs w:val="28"/>
          <w:lang w:eastAsia="ru-RU"/>
        </w:rPr>
      </w:pPr>
      <w:r w:rsidRPr="00A15027">
        <w:rPr>
          <w:rFonts w:ascii="Times New Roman" w:eastAsiaTheme="minorEastAsia" w:hAnsi="Times New Roman" w:cs="Times New Roman"/>
          <w:sz w:val="28"/>
          <w:szCs w:val="28"/>
          <w:lang w:eastAsia="ru-RU"/>
        </w:rPr>
        <w:t xml:space="preserve"> 4. http://cxem.net — авторские материалы с сайта "Паяльник".</w:t>
      </w:r>
    </w:p>
    <w:p w:rsidR="00672C0B" w:rsidRPr="00A15027" w:rsidRDefault="00672C0B" w:rsidP="00A15027">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A15027">
        <w:rPr>
          <w:rFonts w:ascii="Times New Roman" w:eastAsiaTheme="minorEastAsia" w:hAnsi="Times New Roman" w:cs="Times New Roman"/>
          <w:sz w:val="28"/>
          <w:szCs w:val="28"/>
          <w:lang w:eastAsia="ru-RU"/>
        </w:rPr>
        <w:t>5.</w:t>
      </w:r>
      <w:r w:rsidRPr="00A15027">
        <w:rPr>
          <w:rFonts w:ascii="Times New Roman" w:eastAsia="Times New Roman" w:hAnsi="Times New Roman" w:cs="Times New Roman"/>
          <w:sz w:val="28"/>
          <w:szCs w:val="28"/>
          <w:lang w:eastAsia="ru-RU"/>
        </w:rPr>
        <w:t xml:space="preserve"> Р.Г. Варламов, С.Д. Додик, А.И. Иванов-Цыганов и др.; Под ред. Д.П. Линда</w:t>
      </w:r>
      <w:proofErr w:type="gramStart"/>
      <w:r w:rsidRPr="00A15027">
        <w:rPr>
          <w:rFonts w:ascii="Times New Roman" w:eastAsia="Times New Roman" w:hAnsi="Times New Roman" w:cs="Times New Roman"/>
          <w:sz w:val="28"/>
          <w:szCs w:val="28"/>
          <w:lang w:eastAsia="ru-RU"/>
        </w:rPr>
        <w:t xml:space="preserve">., </w:t>
      </w:r>
      <w:proofErr w:type="gramEnd"/>
      <w:r w:rsidRPr="00A15027">
        <w:rPr>
          <w:rFonts w:ascii="Times New Roman" w:eastAsia="Times New Roman" w:hAnsi="Times New Roman" w:cs="Times New Roman"/>
          <w:sz w:val="28"/>
          <w:szCs w:val="28"/>
          <w:lang w:eastAsia="ru-RU"/>
        </w:rPr>
        <w:t>Энергия</w:t>
      </w:r>
      <w:r w:rsidRPr="00A15027">
        <w:rPr>
          <w:rFonts w:ascii="Times New Roman" w:eastAsia="Times New Roman" w:hAnsi="Times New Roman" w:cs="Times New Roman"/>
          <w:b/>
          <w:bCs/>
          <w:sz w:val="28"/>
          <w:szCs w:val="28"/>
          <w:lang w:eastAsia="ru-RU"/>
        </w:rPr>
        <w:t>.,</w:t>
      </w:r>
      <w:r w:rsidRPr="00A15027">
        <w:rPr>
          <w:rFonts w:ascii="Times New Roman" w:eastAsia="Times New Roman" w:hAnsi="Times New Roman" w:cs="Times New Roman"/>
          <w:sz w:val="28"/>
          <w:szCs w:val="28"/>
          <w:lang w:eastAsia="ru-RU"/>
        </w:rPr>
        <w:t>1978</w:t>
      </w:r>
    </w:p>
    <w:p w:rsidR="00672C0B" w:rsidRDefault="00672C0B" w:rsidP="00A15027">
      <w:pPr>
        <w:tabs>
          <w:tab w:val="left" w:pos="9498"/>
        </w:tabs>
        <w:spacing w:after="0" w:line="240" w:lineRule="auto"/>
        <w:ind w:firstLine="709"/>
        <w:contextualSpacing/>
        <w:mirrorIndents/>
        <w:jc w:val="both"/>
        <w:rPr>
          <w:rFonts w:ascii="Times New Roman" w:eastAsia="Calibri" w:hAnsi="Times New Roman" w:cs="Times New Roman"/>
          <w:b/>
          <w:bCs/>
          <w:i/>
          <w:iCs/>
          <w:sz w:val="28"/>
          <w:szCs w:val="28"/>
        </w:rPr>
      </w:pPr>
    </w:p>
    <w:p w:rsidR="00672C0B" w:rsidRDefault="00672C0B" w:rsidP="00A15027">
      <w:pPr>
        <w:tabs>
          <w:tab w:val="left" w:pos="9498"/>
        </w:tabs>
        <w:spacing w:after="0" w:line="240" w:lineRule="auto"/>
        <w:ind w:firstLine="709"/>
        <w:contextualSpacing/>
        <w:mirrorIndents/>
        <w:jc w:val="both"/>
        <w:rPr>
          <w:rFonts w:ascii="Times New Roman" w:eastAsia="Calibri" w:hAnsi="Times New Roman" w:cs="Times New Roman"/>
          <w:b/>
          <w:bCs/>
          <w:i/>
          <w:iCs/>
          <w:sz w:val="28"/>
          <w:szCs w:val="28"/>
        </w:rPr>
      </w:pPr>
    </w:p>
    <w:p w:rsidR="00DA7D64" w:rsidRPr="00DA7D64" w:rsidRDefault="00DA7D64" w:rsidP="00A15027">
      <w:pPr>
        <w:tabs>
          <w:tab w:val="left" w:pos="9498"/>
        </w:tabs>
        <w:spacing w:after="0" w:line="240" w:lineRule="auto"/>
        <w:contextualSpacing/>
        <w:mirrorIndents/>
        <w:jc w:val="both"/>
        <w:rPr>
          <w:rFonts w:ascii="Times New Roman" w:eastAsia="Calibri" w:hAnsi="Times New Roman" w:cs="Times New Roman"/>
          <w:sz w:val="28"/>
          <w:szCs w:val="28"/>
        </w:rPr>
      </w:pPr>
      <w:r w:rsidRPr="00DA7D64">
        <w:rPr>
          <w:rFonts w:ascii="Times New Roman" w:eastAsia="Calibri" w:hAnsi="Times New Roman" w:cs="Times New Roman"/>
          <w:b/>
          <w:bCs/>
          <w:i/>
          <w:iCs/>
          <w:sz w:val="28"/>
          <w:szCs w:val="28"/>
        </w:rPr>
        <w:t>Акимов Михаил Алексеевич, Ширшев Леонид Юрьевич,</w:t>
      </w:r>
    </w:p>
    <w:p w:rsidR="00DA7D64" w:rsidRPr="00DA7D64" w:rsidRDefault="00DA7D64" w:rsidP="00A15027">
      <w:pPr>
        <w:tabs>
          <w:tab w:val="left" w:pos="9498"/>
        </w:tabs>
        <w:spacing w:after="0" w:line="240" w:lineRule="auto"/>
        <w:contextualSpacing/>
        <w:mirrorIndents/>
        <w:jc w:val="both"/>
        <w:rPr>
          <w:rFonts w:ascii="Times New Roman" w:eastAsia="Calibri" w:hAnsi="Times New Roman" w:cs="Times New Roman"/>
          <w:sz w:val="28"/>
          <w:szCs w:val="28"/>
        </w:rPr>
      </w:pPr>
      <w:r w:rsidRPr="00DA7D64">
        <w:rPr>
          <w:rFonts w:ascii="Times New Roman" w:eastAsia="Calibri" w:hAnsi="Times New Roman" w:cs="Times New Roman"/>
          <w:b/>
          <w:bCs/>
          <w:i/>
          <w:iCs/>
          <w:sz w:val="28"/>
          <w:szCs w:val="28"/>
        </w:rPr>
        <w:t>Научный руководитель Кузьмин Григорий Викторович,</w:t>
      </w:r>
    </w:p>
    <w:p w:rsidR="00DA7D64" w:rsidRDefault="00DA7D64" w:rsidP="00A15027">
      <w:pPr>
        <w:tabs>
          <w:tab w:val="left" w:pos="9498"/>
        </w:tabs>
        <w:spacing w:after="0" w:line="240" w:lineRule="auto"/>
        <w:contextualSpacing/>
        <w:mirrorIndents/>
        <w:jc w:val="both"/>
        <w:rPr>
          <w:rFonts w:ascii="Times New Roman" w:eastAsia="Calibri" w:hAnsi="Times New Roman" w:cs="Times New Roman"/>
          <w:b/>
          <w:bCs/>
          <w:i/>
          <w:iCs/>
          <w:sz w:val="28"/>
          <w:szCs w:val="28"/>
        </w:rPr>
      </w:pPr>
      <w:r w:rsidRPr="00DA7D64">
        <w:rPr>
          <w:rFonts w:ascii="Times New Roman" w:eastAsia="Calibri" w:hAnsi="Times New Roman" w:cs="Times New Roman"/>
          <w:b/>
          <w:bCs/>
          <w:i/>
          <w:iCs/>
          <w:sz w:val="28"/>
          <w:szCs w:val="28"/>
        </w:rPr>
        <w:t>Новосибирский технический колледж им. А. И. Покрышкина.</w:t>
      </w:r>
    </w:p>
    <w:p w:rsidR="00A15027" w:rsidRPr="00DA7D64" w:rsidRDefault="00A15027" w:rsidP="00A15027">
      <w:pPr>
        <w:tabs>
          <w:tab w:val="left" w:pos="9498"/>
        </w:tabs>
        <w:spacing w:after="0" w:line="240" w:lineRule="auto"/>
        <w:ind w:firstLine="709"/>
        <w:contextualSpacing/>
        <w:mirrorIndents/>
        <w:jc w:val="both"/>
        <w:rPr>
          <w:rFonts w:ascii="Times New Roman" w:eastAsia="Calibri" w:hAnsi="Times New Roman" w:cs="Times New Roman"/>
          <w:sz w:val="28"/>
          <w:szCs w:val="28"/>
        </w:rPr>
      </w:pPr>
    </w:p>
    <w:p w:rsidR="00DA7D64" w:rsidRDefault="00DA7D64" w:rsidP="00A15027">
      <w:pPr>
        <w:tabs>
          <w:tab w:val="left" w:pos="9498"/>
        </w:tabs>
        <w:spacing w:after="0" w:line="240" w:lineRule="auto"/>
        <w:ind w:firstLine="709"/>
        <w:contextualSpacing/>
        <w:mirrorIndents/>
        <w:jc w:val="center"/>
        <w:rPr>
          <w:rFonts w:ascii="Times New Roman" w:eastAsia="Calibri" w:hAnsi="Times New Roman" w:cs="Times New Roman"/>
          <w:b/>
          <w:sz w:val="28"/>
          <w:szCs w:val="28"/>
        </w:rPr>
      </w:pPr>
      <w:r w:rsidRPr="00DA7D64">
        <w:rPr>
          <w:rFonts w:ascii="Times New Roman" w:eastAsia="Calibri" w:hAnsi="Times New Roman" w:cs="Times New Roman"/>
          <w:b/>
          <w:sz w:val="28"/>
          <w:szCs w:val="28"/>
        </w:rPr>
        <w:t>АЛЬТЕРНАТИВНЫЙ ИСТОЧНИК ПИТАНИЯ</w:t>
      </w:r>
    </w:p>
    <w:p w:rsidR="00A15027" w:rsidRPr="00DA7D64" w:rsidRDefault="00A15027" w:rsidP="00A15027">
      <w:pPr>
        <w:tabs>
          <w:tab w:val="left" w:pos="9498"/>
        </w:tabs>
        <w:spacing w:after="0" w:line="240" w:lineRule="auto"/>
        <w:ind w:firstLine="709"/>
        <w:contextualSpacing/>
        <w:mirrorIndents/>
        <w:jc w:val="both"/>
        <w:rPr>
          <w:rFonts w:ascii="Times New Roman" w:eastAsia="Calibri" w:hAnsi="Times New Roman" w:cs="Times New Roman"/>
          <w:b/>
          <w:sz w:val="28"/>
          <w:szCs w:val="28"/>
        </w:rPr>
      </w:pPr>
    </w:p>
    <w:p w:rsidR="00DA7D64" w:rsidRPr="00DA7D64" w:rsidRDefault="00DA7D64" w:rsidP="00A15027">
      <w:pPr>
        <w:tabs>
          <w:tab w:val="left" w:pos="9072"/>
        </w:tabs>
        <w:spacing w:after="0" w:line="240" w:lineRule="auto"/>
        <w:contextualSpacing/>
        <w:mirrorIndents/>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xml:space="preserve">Находясь на природе, мы </w:t>
      </w:r>
      <w:proofErr w:type="gramStart"/>
      <w:r w:rsidRPr="00DA7D64">
        <w:rPr>
          <w:rFonts w:ascii="Times New Roman" w:eastAsia="Calibri" w:hAnsi="Times New Roman" w:cs="Times New Roman"/>
          <w:sz w:val="28"/>
          <w:szCs w:val="28"/>
        </w:rPr>
        <w:t>хотим</w:t>
      </w:r>
      <w:proofErr w:type="gramEnd"/>
      <w:r w:rsidRPr="00DA7D64">
        <w:rPr>
          <w:rFonts w:ascii="Times New Roman" w:eastAsia="Calibri" w:hAnsi="Times New Roman" w:cs="Times New Roman"/>
          <w:sz w:val="28"/>
          <w:szCs w:val="28"/>
        </w:rPr>
        <w:t xml:space="preserve"> чтобы нам было комфортно и уютно как дома, поэтому мы берём с собой на отдых элементы питания (батарейки), которые используются в лампах и фонариках. </w:t>
      </w:r>
      <w:proofErr w:type="gramStart"/>
      <w:r w:rsidRPr="00DA7D64">
        <w:rPr>
          <w:rFonts w:ascii="Times New Roman" w:eastAsia="Calibri" w:hAnsi="Times New Roman" w:cs="Times New Roman"/>
          <w:sz w:val="28"/>
          <w:szCs w:val="28"/>
        </w:rPr>
        <w:t>Отработав свой энергоресурс многие из нас выбрасывают эти элементы</w:t>
      </w:r>
      <w:proofErr w:type="gramEnd"/>
      <w:r w:rsidRPr="00DA7D64">
        <w:rPr>
          <w:rFonts w:ascii="Times New Roman" w:eastAsia="Calibri" w:hAnsi="Times New Roman" w:cs="Times New Roman"/>
          <w:sz w:val="28"/>
          <w:szCs w:val="28"/>
        </w:rPr>
        <w:t>. Данное действие наносит колоссальный урон окружающей нас среде.</w:t>
      </w:r>
    </w:p>
    <w:p w:rsidR="00DA7D64" w:rsidRPr="00DA7D64" w:rsidRDefault="00DA7D64" w:rsidP="00A15027">
      <w:pPr>
        <w:tabs>
          <w:tab w:val="left" w:pos="9072"/>
        </w:tabs>
        <w:spacing w:after="0" w:line="240" w:lineRule="auto"/>
        <w:contextualSpacing/>
        <w:mirrorIndents/>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xml:space="preserve">Поэтому мы заинтересовались </w:t>
      </w:r>
      <w:proofErr w:type="gramStart"/>
      <w:r w:rsidRPr="00DA7D64">
        <w:rPr>
          <w:rFonts w:ascii="Times New Roman" w:eastAsia="Calibri" w:hAnsi="Times New Roman" w:cs="Times New Roman"/>
          <w:sz w:val="28"/>
          <w:szCs w:val="28"/>
        </w:rPr>
        <w:t>получится</w:t>
      </w:r>
      <w:proofErr w:type="gramEnd"/>
      <w:r w:rsidRPr="00DA7D64">
        <w:rPr>
          <w:rFonts w:ascii="Times New Roman" w:eastAsia="Calibri" w:hAnsi="Times New Roman" w:cs="Times New Roman"/>
          <w:sz w:val="28"/>
          <w:szCs w:val="28"/>
        </w:rPr>
        <w:t xml:space="preserve"> ли создать альтернативный источник питания, который не вредит природе.</w:t>
      </w:r>
    </w:p>
    <w:p w:rsidR="00DA7D64" w:rsidRPr="00DA7D64" w:rsidRDefault="00DA7D64" w:rsidP="00A15027">
      <w:pPr>
        <w:tabs>
          <w:tab w:val="left" w:pos="9072"/>
        </w:tabs>
        <w:spacing w:after="0" w:line="240" w:lineRule="auto"/>
        <w:contextualSpacing/>
        <w:mirrorIndents/>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Цель работы: получение  альтернативного – экологически чистого источника питания.</w:t>
      </w:r>
    </w:p>
    <w:p w:rsidR="00DA7D64" w:rsidRPr="00DA7D64" w:rsidRDefault="00DA7D64" w:rsidP="00A15027">
      <w:pPr>
        <w:tabs>
          <w:tab w:val="left" w:pos="9072"/>
        </w:tabs>
        <w:spacing w:after="0" w:line="240" w:lineRule="auto"/>
        <w:contextualSpacing/>
        <w:mirrorIndents/>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Основные задачи (поменять):</w:t>
      </w:r>
    </w:p>
    <w:p w:rsidR="00DA7D64" w:rsidRPr="00DA7D64" w:rsidRDefault="00DA7D64" w:rsidP="00A15027">
      <w:pPr>
        <w:tabs>
          <w:tab w:val="left" w:pos="9072"/>
        </w:tabs>
        <w:spacing w:after="0" w:line="240" w:lineRule="auto"/>
        <w:contextualSpacing/>
        <w:mirrorIndents/>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1. Рассмотреть представленную статистику Новосибирской области по использованию элементов питания.</w:t>
      </w:r>
    </w:p>
    <w:p w:rsidR="00DA7D64" w:rsidRPr="00DA7D64" w:rsidRDefault="00DA7D64" w:rsidP="00A15027">
      <w:pPr>
        <w:tabs>
          <w:tab w:val="left" w:pos="9072"/>
        </w:tabs>
        <w:spacing w:after="0" w:line="240" w:lineRule="auto"/>
        <w:contextualSpacing/>
        <w:mirrorIndents/>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2. Проанализировать вред, который наносят окружающей среде истользованные элементы питания.</w:t>
      </w:r>
    </w:p>
    <w:p w:rsidR="00DA7D64" w:rsidRPr="00DA7D64" w:rsidRDefault="00DA7D64" w:rsidP="00A15027">
      <w:pPr>
        <w:tabs>
          <w:tab w:val="left" w:pos="9498"/>
        </w:tabs>
        <w:spacing w:after="0" w:line="240" w:lineRule="auto"/>
        <w:contextualSpacing/>
        <w:mirrorIndents/>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3. Создать альтернативный источник питания.</w:t>
      </w:r>
    </w:p>
    <w:p w:rsidR="00DA7D64" w:rsidRPr="00DA7D64" w:rsidRDefault="00DA7D64" w:rsidP="00A15027">
      <w:pPr>
        <w:tabs>
          <w:tab w:val="left" w:pos="9498"/>
        </w:tabs>
        <w:spacing w:after="0" w:line="240" w:lineRule="auto"/>
        <w:contextualSpacing/>
        <w:mirrorIndents/>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xml:space="preserve">4. Смонтировать видеоролик «Альтернативный источник питания». </w:t>
      </w:r>
    </w:p>
    <w:p w:rsidR="00DA7D64" w:rsidRPr="00DA7D64" w:rsidRDefault="00DA7D64" w:rsidP="00A15027">
      <w:pPr>
        <w:tabs>
          <w:tab w:val="left" w:pos="9355"/>
        </w:tabs>
        <w:spacing w:after="0" w:line="240" w:lineRule="auto"/>
        <w:contextualSpacing/>
        <w:mirrorIndents/>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xml:space="preserve">Мы студенты группы Э-221 совместно с нашим преподавателем решили поставить эксперимент. И создать альтернативный источник питания, который не загрязняет окружающую нас среду. </w:t>
      </w:r>
    </w:p>
    <w:p w:rsidR="00DA7D64" w:rsidRPr="00DA7D64" w:rsidRDefault="00DA7D64" w:rsidP="00A15027">
      <w:pPr>
        <w:tabs>
          <w:tab w:val="left" w:pos="9072"/>
        </w:tabs>
        <w:spacing w:after="0" w:line="240" w:lineRule="auto"/>
        <w:contextualSpacing/>
        <w:mirrorIndents/>
        <w:jc w:val="both"/>
        <w:rPr>
          <w:rFonts w:ascii="Arial" w:eastAsia="Times New Roman" w:hAnsi="Arial" w:cs="Arial"/>
          <w:b/>
          <w:bCs/>
          <w:color w:val="444444"/>
          <w:sz w:val="39"/>
          <w:szCs w:val="39"/>
          <w:lang w:eastAsia="ru-RU"/>
        </w:rPr>
      </w:pPr>
      <w:r w:rsidRPr="00DA7D64">
        <w:rPr>
          <w:rFonts w:ascii="Times New Roman" w:eastAsia="Calibri" w:hAnsi="Times New Roman" w:cs="Times New Roman"/>
          <w:sz w:val="28"/>
          <w:szCs w:val="28"/>
        </w:rPr>
        <w:t xml:space="preserve">Для выполнения поставленных задач мы нашли информацию Росстата, что только в Новосибирской области в год используется свыше 300 тонн элементов питания: в среднем один человек выбрасывает несколько батареек. Попадая на </w:t>
      </w:r>
      <w:proofErr w:type="gramStart"/>
      <w:r w:rsidRPr="00DA7D64">
        <w:rPr>
          <w:rFonts w:ascii="Times New Roman" w:eastAsia="Calibri" w:hAnsi="Times New Roman" w:cs="Times New Roman"/>
          <w:sz w:val="28"/>
          <w:szCs w:val="28"/>
        </w:rPr>
        <w:t>полигоны отходов, выброшенные элемены питания оказывают</w:t>
      </w:r>
      <w:proofErr w:type="gramEnd"/>
      <w:r w:rsidRPr="00DA7D64">
        <w:rPr>
          <w:rFonts w:ascii="Times New Roman" w:eastAsia="Calibri" w:hAnsi="Times New Roman" w:cs="Times New Roman"/>
          <w:sz w:val="28"/>
          <w:szCs w:val="28"/>
        </w:rPr>
        <w:t xml:space="preserve"> негативное воздействие на окружающую среду, тысячелетия выделяя в почву токсичные элементы.</w:t>
      </w:r>
    </w:p>
    <w:p w:rsidR="00DA7D64" w:rsidRPr="00DA7D64" w:rsidRDefault="00DA7D64" w:rsidP="00A15027">
      <w:pPr>
        <w:spacing w:after="0" w:line="240" w:lineRule="auto"/>
        <w:contextualSpacing/>
        <w:mirrorIndents/>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lastRenderedPageBreak/>
        <w:t>Поэтому мы решили создать альтернативный экологически чистый источник питания, который можно будет использовать в походных и домашних условиях.</w:t>
      </w:r>
    </w:p>
    <w:p w:rsidR="00DA7D64" w:rsidRPr="00DA7D64" w:rsidRDefault="00DA7D64" w:rsidP="00A15027">
      <w:pPr>
        <w:spacing w:after="0" w:line="240" w:lineRule="auto"/>
        <w:contextualSpacing/>
        <w:mirrorIndents/>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xml:space="preserve">Для этого мы выполнили следующие действия: </w:t>
      </w:r>
    </w:p>
    <w:p w:rsidR="00DA7D64" w:rsidRPr="00DA7D64" w:rsidRDefault="00DA7D64" w:rsidP="00A15027">
      <w:pPr>
        <w:numPr>
          <w:ilvl w:val="0"/>
          <w:numId w:val="84"/>
        </w:numPr>
        <w:spacing w:after="0" w:line="240" w:lineRule="auto"/>
        <w:ind w:left="0" w:firstLine="0"/>
        <w:contextualSpacing/>
        <w:mirrorIndents/>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Взяли медную и оцинкованную пластины.</w:t>
      </w:r>
    </w:p>
    <w:p w:rsidR="00DA7D64" w:rsidRPr="00DA7D64" w:rsidRDefault="00DA7D64" w:rsidP="00A15027">
      <w:pPr>
        <w:numPr>
          <w:ilvl w:val="0"/>
          <w:numId w:val="84"/>
        </w:numPr>
        <w:spacing w:after="0" w:line="240" w:lineRule="auto"/>
        <w:ind w:left="0" w:firstLine="0"/>
        <w:contextualSpacing/>
        <w:mirrorIndents/>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xml:space="preserve">Измерили напряжение вольтметром – оно оказалось нулевым. </w:t>
      </w:r>
    </w:p>
    <w:p w:rsidR="00DA7D64" w:rsidRPr="00DA7D64" w:rsidRDefault="00DA7D64" w:rsidP="00A15027">
      <w:pPr>
        <w:numPr>
          <w:ilvl w:val="0"/>
          <w:numId w:val="84"/>
        </w:numPr>
        <w:spacing w:after="0" w:line="240" w:lineRule="auto"/>
        <w:ind w:left="0" w:firstLine="0"/>
        <w:contextualSpacing/>
        <w:mirrorIndents/>
        <w:jc w:val="both"/>
        <w:rPr>
          <w:rFonts w:ascii="Times New Roman" w:eastAsia="Calibri" w:hAnsi="Times New Roman" w:cs="Times New Roman"/>
          <w:sz w:val="28"/>
          <w:szCs w:val="28"/>
        </w:rPr>
      </w:pPr>
      <w:proofErr w:type="gramStart"/>
      <w:r w:rsidRPr="00DA7D64">
        <w:rPr>
          <w:rFonts w:ascii="Times New Roman" w:eastAsia="Calibri" w:hAnsi="Times New Roman" w:cs="Times New Roman"/>
          <w:sz w:val="28"/>
          <w:szCs w:val="28"/>
        </w:rPr>
        <w:t>Опустили медную и оцинкованную пластины в обычную водопроводную воду.</w:t>
      </w:r>
      <w:proofErr w:type="gramEnd"/>
    </w:p>
    <w:p w:rsidR="00DA7D64" w:rsidRPr="00DA7D64" w:rsidRDefault="00DA7D64" w:rsidP="00A15027">
      <w:pPr>
        <w:numPr>
          <w:ilvl w:val="0"/>
          <w:numId w:val="84"/>
        </w:numPr>
        <w:spacing w:after="0" w:line="240" w:lineRule="auto"/>
        <w:ind w:left="0" w:firstLine="0"/>
        <w:contextualSpacing/>
        <w:mirrorIndents/>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Снова измерили напряжение вольтметром – он показал, что напряжение появилось</w:t>
      </w:r>
    </w:p>
    <w:p w:rsidR="00DA7D64" w:rsidRPr="00DA7D64" w:rsidRDefault="00DA7D64" w:rsidP="00A15027">
      <w:pPr>
        <w:spacing w:after="0" w:line="240" w:lineRule="auto"/>
        <w:contextualSpacing/>
        <w:mirrorIndents/>
        <w:jc w:val="both"/>
        <w:rPr>
          <w:rFonts w:ascii="Times New Roman" w:eastAsia="Calibri" w:hAnsi="Times New Roman" w:cs="Times New Roman"/>
          <w:sz w:val="28"/>
          <w:szCs w:val="28"/>
        </w:rPr>
      </w:pPr>
    </w:p>
    <w:p w:rsidR="00DA7D64" w:rsidRPr="00DA7D64" w:rsidRDefault="00DA7D64" w:rsidP="00A15027">
      <w:pPr>
        <w:spacing w:after="0" w:line="240" w:lineRule="auto"/>
        <w:contextualSpacing/>
        <w:mirrorIndents/>
        <w:jc w:val="both"/>
        <w:rPr>
          <w:rFonts w:ascii="Times New Roman" w:eastAsia="Calibri" w:hAnsi="Times New Roman" w:cs="Times New Roman"/>
          <w:sz w:val="28"/>
          <w:szCs w:val="28"/>
        </w:rPr>
      </w:pPr>
    </w:p>
    <w:p w:rsidR="00DA7D64" w:rsidRPr="00DA7D64" w:rsidRDefault="00DA7D64" w:rsidP="00A15027">
      <w:pPr>
        <w:spacing w:after="0" w:line="240" w:lineRule="auto"/>
        <w:contextualSpacing/>
        <w:mirrorIndents/>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В продолжени</w:t>
      </w:r>
      <w:proofErr w:type="gramStart"/>
      <w:r w:rsidRPr="00DA7D64">
        <w:rPr>
          <w:rFonts w:ascii="Times New Roman" w:eastAsia="Calibri" w:hAnsi="Times New Roman" w:cs="Times New Roman"/>
          <w:sz w:val="28"/>
          <w:szCs w:val="28"/>
        </w:rPr>
        <w:t>и</w:t>
      </w:r>
      <w:proofErr w:type="gramEnd"/>
      <w:r w:rsidRPr="00DA7D64">
        <w:rPr>
          <w:rFonts w:ascii="Times New Roman" w:eastAsia="Calibri" w:hAnsi="Times New Roman" w:cs="Times New Roman"/>
          <w:sz w:val="28"/>
          <w:szCs w:val="28"/>
        </w:rPr>
        <w:t xml:space="preserve"> нашего эксперимента мы поняли, что можно поставить блок усилителя сигнала и получить то напряжение которое нам необходимо. А если после блока поставить инвертор, то мы получим  220В. </w:t>
      </w:r>
      <w:proofErr w:type="gramStart"/>
      <w:r w:rsidRPr="00DA7D64">
        <w:rPr>
          <w:rFonts w:ascii="Times New Roman" w:eastAsia="Calibri" w:hAnsi="Times New Roman" w:cs="Times New Roman"/>
          <w:sz w:val="28"/>
          <w:szCs w:val="28"/>
        </w:rPr>
        <w:t>Следовательно</w:t>
      </w:r>
      <w:proofErr w:type="gramEnd"/>
      <w:r w:rsidRPr="00DA7D64">
        <w:rPr>
          <w:rFonts w:ascii="Times New Roman" w:eastAsia="Calibri" w:hAnsi="Times New Roman" w:cs="Times New Roman"/>
          <w:sz w:val="28"/>
          <w:szCs w:val="28"/>
        </w:rPr>
        <w:t xml:space="preserve"> у нас не будет такой необходимости  запасаться батарейками  и выбрасывать их после использования.</w:t>
      </w:r>
    </w:p>
    <w:p w:rsidR="00DA7D64" w:rsidRPr="00DA7D64" w:rsidRDefault="00DA7D64" w:rsidP="00A15027">
      <w:pPr>
        <w:spacing w:after="0" w:line="240" w:lineRule="auto"/>
        <w:contextualSpacing/>
        <w:mirrorIndents/>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Мы смонтировали видеоролик «Альтернативный источник питания» и хотим представить его вашему вниманию.</w:t>
      </w:r>
    </w:p>
    <w:p w:rsidR="00DA7D64" w:rsidRPr="00DA7D64" w:rsidRDefault="00DA7D64" w:rsidP="00A15027">
      <w:pPr>
        <w:spacing w:after="0" w:line="240" w:lineRule="auto"/>
        <w:contextualSpacing/>
        <w:mirrorIndents/>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xml:space="preserve">Из всего вышеизложенного мы сделали вывод, что необязательно пользоваться покупными элементами питания, можно самостоятельно изготовить альтернативный источник питания и использовать его там, где удобно человеку. Наша группа считает, что цель работы достигнута и поставленные задачи выполнены. Также мы призываем всех присутствующих на конференции сдавать использованные покупные батарейки в специальные пункты приема, чтобы не загрязнять окружающую среду. </w:t>
      </w:r>
    </w:p>
    <w:p w:rsidR="00DA7D64" w:rsidRPr="00DA7D64" w:rsidRDefault="00DA7D64" w:rsidP="00A15027">
      <w:pPr>
        <w:spacing w:after="0" w:line="240" w:lineRule="auto"/>
        <w:contextualSpacing/>
        <w:mirrorIndents/>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Нашу работу можно использовать в домашних и походных условиях, то есть она является практически значимой. Совместно с нашим руководителем мы готовы к сотрудничеству.</w:t>
      </w:r>
    </w:p>
    <w:p w:rsidR="00DA7D64" w:rsidRPr="00DA7D64" w:rsidRDefault="00DA7D64" w:rsidP="00A15027">
      <w:pPr>
        <w:spacing w:after="0" w:line="240" w:lineRule="auto"/>
        <w:contextualSpacing/>
        <w:mirrorIndents/>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xml:space="preserve">Ссылки на использованные материалы: </w:t>
      </w:r>
    </w:p>
    <w:p w:rsidR="00DA7D64" w:rsidRPr="00DA7D64" w:rsidRDefault="00DA7D64" w:rsidP="00A15027">
      <w:pPr>
        <w:numPr>
          <w:ilvl w:val="0"/>
          <w:numId w:val="85"/>
        </w:numPr>
        <w:spacing w:after="0" w:line="240" w:lineRule="auto"/>
        <w:ind w:left="0" w:firstLine="0"/>
        <w:contextualSpacing/>
        <w:mirrorIndents/>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xml:space="preserve">Библиотека Юрайт, </w:t>
      </w:r>
      <w:hyperlink r:id="rId11" w:history="1">
        <w:r w:rsidRPr="00DA7D64">
          <w:rPr>
            <w:rFonts w:ascii="Times New Roman" w:eastAsia="Calibri" w:hAnsi="Times New Roman" w:cs="Times New Roman"/>
            <w:color w:val="0000FF" w:themeColor="hyperlink"/>
            <w:sz w:val="28"/>
            <w:szCs w:val="28"/>
            <w:u w:val="single"/>
          </w:rPr>
          <w:t>https://biblio-online.ru/</w:t>
        </w:r>
      </w:hyperlink>
    </w:p>
    <w:p w:rsidR="00DA7D64" w:rsidRPr="00DA7D64" w:rsidRDefault="00DA7D64" w:rsidP="00A15027">
      <w:pPr>
        <w:spacing w:after="0" w:line="240" w:lineRule="auto"/>
        <w:contextualSpacing/>
        <w:mirrorIndents/>
        <w:jc w:val="both"/>
        <w:rPr>
          <w:rFonts w:ascii="Times New Roman" w:eastAsia="Calibri" w:hAnsi="Times New Roman" w:cs="Times New Roman"/>
          <w:sz w:val="28"/>
          <w:szCs w:val="28"/>
        </w:rPr>
      </w:pPr>
    </w:p>
    <w:p w:rsidR="00FE2EAC" w:rsidRPr="00C9444E" w:rsidRDefault="00FE2EAC" w:rsidP="00A15027">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Гуревич Андрей Владимирович</w:t>
      </w:r>
    </w:p>
    <w:p w:rsidR="00FE2EAC" w:rsidRPr="00C9444E" w:rsidRDefault="00FE2EAC" w:rsidP="00A15027">
      <w:pPr>
        <w:spacing w:after="0" w:line="240" w:lineRule="auto"/>
        <w:jc w:val="both"/>
        <w:rPr>
          <w:rFonts w:ascii="Times New Roman" w:hAnsi="Times New Roman" w:cs="Times New Roman"/>
          <w:b/>
          <w:i/>
          <w:sz w:val="28"/>
          <w:szCs w:val="28"/>
        </w:rPr>
      </w:pPr>
      <w:r w:rsidRPr="00C9444E">
        <w:rPr>
          <w:rFonts w:ascii="Times New Roman" w:hAnsi="Times New Roman" w:cs="Times New Roman"/>
          <w:b/>
          <w:i/>
          <w:sz w:val="28"/>
          <w:szCs w:val="28"/>
        </w:rPr>
        <w:t>Научный руководитель Берник Татьяна Сергеевна</w:t>
      </w:r>
    </w:p>
    <w:p w:rsidR="00FE2EAC" w:rsidRDefault="00FE2EAC" w:rsidP="00A15027">
      <w:pPr>
        <w:spacing w:after="0" w:line="240" w:lineRule="auto"/>
        <w:jc w:val="both"/>
        <w:rPr>
          <w:rFonts w:ascii="Times New Roman" w:hAnsi="Times New Roman" w:cs="Times New Roman"/>
          <w:b/>
          <w:i/>
          <w:sz w:val="28"/>
          <w:szCs w:val="28"/>
        </w:rPr>
      </w:pPr>
      <w:r w:rsidRPr="00C9444E">
        <w:rPr>
          <w:rFonts w:ascii="Times New Roman" w:hAnsi="Times New Roman" w:cs="Times New Roman"/>
          <w:b/>
          <w:i/>
          <w:sz w:val="28"/>
          <w:szCs w:val="28"/>
        </w:rPr>
        <w:t>Новосибирский авиационный технический колледж им. Б.С. Галущака</w:t>
      </w:r>
    </w:p>
    <w:p w:rsidR="00FE2EAC" w:rsidRPr="00C9444E" w:rsidRDefault="00FE2EAC" w:rsidP="00A15027">
      <w:pPr>
        <w:spacing w:after="0" w:line="240" w:lineRule="auto"/>
        <w:jc w:val="both"/>
        <w:rPr>
          <w:rFonts w:ascii="Times New Roman" w:hAnsi="Times New Roman" w:cs="Times New Roman"/>
          <w:b/>
          <w:i/>
          <w:sz w:val="28"/>
          <w:szCs w:val="28"/>
        </w:rPr>
      </w:pPr>
    </w:p>
    <w:p w:rsidR="00FE2EAC" w:rsidRPr="00C9191A" w:rsidRDefault="00FE2EAC" w:rsidP="00A15027">
      <w:pPr>
        <w:spacing w:after="0" w:line="240" w:lineRule="auto"/>
        <w:ind w:firstLine="709"/>
        <w:jc w:val="center"/>
        <w:rPr>
          <w:rFonts w:ascii="Times New Roman Полужирный" w:hAnsi="Times New Roman Полужирный" w:cs="Times New Roman"/>
          <w:b/>
          <w:caps/>
          <w:sz w:val="28"/>
          <w:szCs w:val="28"/>
        </w:rPr>
      </w:pPr>
      <w:r w:rsidRPr="00C9191A">
        <w:rPr>
          <w:rFonts w:ascii="Times New Roman Полужирный" w:hAnsi="Times New Roman Полужирный" w:cs="Times New Roman"/>
          <w:b/>
          <w:caps/>
          <w:sz w:val="28"/>
          <w:szCs w:val="28"/>
        </w:rPr>
        <w:t>Разработка конструкции проектора</w:t>
      </w:r>
    </w:p>
    <w:p w:rsidR="00FE2EAC" w:rsidRPr="00C9191A" w:rsidRDefault="00FE2EAC" w:rsidP="00A15027">
      <w:pPr>
        <w:spacing w:after="0" w:line="240" w:lineRule="auto"/>
        <w:ind w:firstLine="709"/>
        <w:jc w:val="both"/>
        <w:rPr>
          <w:rFonts w:ascii="Times New Roman Полужирный" w:hAnsi="Times New Roman Полужирный" w:cs="Times New Roman"/>
          <w:b/>
          <w:caps/>
          <w:sz w:val="28"/>
          <w:szCs w:val="28"/>
        </w:rPr>
      </w:pPr>
    </w:p>
    <w:p w:rsidR="00FE2EAC" w:rsidRDefault="00FE2EAC" w:rsidP="00A1502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Список используемой литературы</w:t>
      </w:r>
    </w:p>
    <w:p w:rsidR="00FE2EAC" w:rsidRPr="00C16D51" w:rsidRDefault="00FE2EAC" w:rsidP="00A15027">
      <w:pPr>
        <w:spacing w:after="0" w:line="240" w:lineRule="auto"/>
        <w:jc w:val="both"/>
        <w:rPr>
          <w:rFonts w:ascii="Times New Roman" w:hAnsi="Times New Roman" w:cs="Times New Roman"/>
          <w:b/>
          <w:i/>
          <w:sz w:val="28"/>
          <w:szCs w:val="28"/>
        </w:rPr>
      </w:pPr>
      <w:r w:rsidRPr="00C16D51">
        <w:rPr>
          <w:rFonts w:ascii="Times New Roman" w:hAnsi="Times New Roman" w:cs="Times New Roman"/>
          <w:i/>
          <w:sz w:val="28"/>
          <w:szCs w:val="28"/>
        </w:rPr>
        <w:t>1</w:t>
      </w:r>
      <w:r w:rsidRPr="00C16D51">
        <w:rPr>
          <w:rFonts w:ascii="Times New Roman" w:hAnsi="Times New Roman" w:cs="Times New Roman"/>
          <w:b/>
          <w:i/>
          <w:sz w:val="28"/>
          <w:szCs w:val="28"/>
        </w:rPr>
        <w:t xml:space="preserve"> </w:t>
      </w:r>
      <w:r w:rsidRPr="00B34019">
        <w:rPr>
          <w:rFonts w:ascii="Times New Roman" w:hAnsi="Times New Roman" w:cs="Times New Roman"/>
          <w:i/>
          <w:sz w:val="28"/>
          <w:szCs w:val="28"/>
        </w:rPr>
        <w:t>Прикладная оптика: Учебное пособие/ Под</w:t>
      </w:r>
      <w:proofErr w:type="gramStart"/>
      <w:r w:rsidRPr="00B34019">
        <w:rPr>
          <w:rFonts w:ascii="Times New Roman" w:hAnsi="Times New Roman" w:cs="Times New Roman"/>
          <w:i/>
          <w:sz w:val="28"/>
          <w:szCs w:val="28"/>
        </w:rPr>
        <w:t>.р</w:t>
      </w:r>
      <w:proofErr w:type="gramEnd"/>
      <w:r w:rsidRPr="00B34019">
        <w:rPr>
          <w:rFonts w:ascii="Times New Roman" w:hAnsi="Times New Roman" w:cs="Times New Roman"/>
          <w:i/>
          <w:sz w:val="28"/>
          <w:szCs w:val="28"/>
        </w:rPr>
        <w:t>ед. Н.П. Заказнова. 2-е изд., стер. – СПб</w:t>
      </w:r>
      <w:proofErr w:type="gramStart"/>
      <w:r w:rsidRPr="00B34019">
        <w:rPr>
          <w:rFonts w:ascii="Times New Roman" w:hAnsi="Times New Roman" w:cs="Times New Roman"/>
          <w:i/>
          <w:sz w:val="28"/>
          <w:szCs w:val="28"/>
        </w:rPr>
        <w:t xml:space="preserve">.: </w:t>
      </w:r>
      <w:proofErr w:type="gramEnd"/>
      <w:r w:rsidRPr="00B34019">
        <w:rPr>
          <w:rFonts w:ascii="Times New Roman" w:hAnsi="Times New Roman" w:cs="Times New Roman"/>
          <w:i/>
          <w:sz w:val="28"/>
          <w:szCs w:val="28"/>
        </w:rPr>
        <w:t>Издательство «Лань», 2007.-320 с.</w:t>
      </w:r>
      <w:r w:rsidRPr="00C16D51">
        <w:rPr>
          <w:rFonts w:ascii="Times New Roman" w:hAnsi="Times New Roman" w:cs="Times New Roman"/>
          <w:i/>
          <w:sz w:val="28"/>
          <w:szCs w:val="28"/>
        </w:rPr>
        <w:t>.</w:t>
      </w:r>
    </w:p>
    <w:p w:rsidR="00FE2EAC" w:rsidRPr="00C9444E" w:rsidRDefault="00FE2EAC" w:rsidP="00A15027">
      <w:pPr>
        <w:spacing w:after="0" w:line="240" w:lineRule="auto"/>
        <w:jc w:val="both"/>
        <w:rPr>
          <w:rFonts w:ascii="Times New Roman" w:hAnsi="Times New Roman" w:cs="Times New Roman"/>
          <w:sz w:val="28"/>
          <w:szCs w:val="28"/>
        </w:rPr>
      </w:pPr>
      <w:r w:rsidRPr="00C9444E">
        <w:rPr>
          <w:rFonts w:ascii="Times New Roman" w:hAnsi="Times New Roman" w:cs="Times New Roman"/>
          <w:sz w:val="28"/>
          <w:szCs w:val="28"/>
        </w:rPr>
        <w:lastRenderedPageBreak/>
        <w:t xml:space="preserve">В настоящее время стремительно </w:t>
      </w:r>
      <w:r>
        <w:rPr>
          <w:rFonts w:ascii="Times New Roman" w:hAnsi="Times New Roman" w:cs="Times New Roman"/>
          <w:sz w:val="28"/>
          <w:szCs w:val="28"/>
        </w:rPr>
        <w:t>расширяется номенклатура выпускаемых оптических приборов.</w:t>
      </w:r>
    </w:p>
    <w:p w:rsidR="00FE2EAC" w:rsidRPr="00C9444E" w:rsidRDefault="00FE2EAC" w:rsidP="00A15027">
      <w:pPr>
        <w:spacing w:after="0" w:line="240" w:lineRule="auto"/>
        <w:jc w:val="both"/>
        <w:rPr>
          <w:rFonts w:ascii="Times New Roman" w:hAnsi="Times New Roman" w:cs="Times New Roman"/>
          <w:sz w:val="28"/>
          <w:szCs w:val="28"/>
        </w:rPr>
      </w:pPr>
      <w:r w:rsidRPr="00C9444E">
        <w:rPr>
          <w:rFonts w:ascii="Times New Roman" w:hAnsi="Times New Roman" w:cs="Times New Roman"/>
          <w:sz w:val="28"/>
          <w:szCs w:val="28"/>
        </w:rPr>
        <w:t xml:space="preserve">Целью данной работы является </w:t>
      </w:r>
      <w:r>
        <w:rPr>
          <w:rFonts w:ascii="Times New Roman" w:hAnsi="Times New Roman" w:cs="Times New Roman"/>
          <w:sz w:val="28"/>
          <w:szCs w:val="28"/>
        </w:rPr>
        <w:t>разработка конструкции проектора для уличной декорации зданий, сборка, настройка и испытания опытного образца.</w:t>
      </w:r>
    </w:p>
    <w:p w:rsidR="00FE2EAC" w:rsidRDefault="00FE2EAC" w:rsidP="00A150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w:t>
      </w:r>
      <w:r w:rsidRPr="00B34019">
        <w:rPr>
          <w:rFonts w:ascii="Times New Roman" w:hAnsi="Times New Roman" w:cs="Times New Roman"/>
          <w:sz w:val="28"/>
          <w:szCs w:val="28"/>
        </w:rPr>
        <w:t xml:space="preserve">аще всего проектор покупают учебные заведения и офисные компании.  Но не секрет, что проекторы можно применять  и для оформления улиц города. Совместно с компанией </w:t>
      </w:r>
      <w:r>
        <w:rPr>
          <w:rFonts w:ascii="Times New Roman" w:hAnsi="Times New Roman" w:cs="Times New Roman"/>
          <w:sz w:val="28"/>
          <w:szCs w:val="28"/>
        </w:rPr>
        <w:t xml:space="preserve">ООО «Кластер </w:t>
      </w:r>
      <w:r w:rsidRPr="00B34019">
        <w:rPr>
          <w:rFonts w:ascii="Times New Roman" w:hAnsi="Times New Roman" w:cs="Times New Roman"/>
          <w:sz w:val="28"/>
          <w:szCs w:val="28"/>
        </w:rPr>
        <w:t xml:space="preserve">ИКС» </w:t>
      </w:r>
      <w:r>
        <w:rPr>
          <w:rFonts w:ascii="Times New Roman" w:hAnsi="Times New Roman" w:cs="Times New Roman"/>
          <w:sz w:val="28"/>
          <w:szCs w:val="28"/>
        </w:rPr>
        <w:t xml:space="preserve">проводилась разработка и </w:t>
      </w:r>
      <w:r w:rsidRPr="00B34019">
        <w:rPr>
          <w:rFonts w:ascii="Times New Roman" w:hAnsi="Times New Roman" w:cs="Times New Roman"/>
          <w:sz w:val="28"/>
          <w:szCs w:val="28"/>
        </w:rPr>
        <w:t>создание такого устройства.</w:t>
      </w:r>
    </w:p>
    <w:p w:rsidR="00FE2EAC" w:rsidRDefault="00FE2EAC" w:rsidP="00A15027">
      <w:pPr>
        <w:tabs>
          <w:tab w:val="left" w:pos="2970"/>
        </w:tabs>
        <w:spacing w:after="0" w:line="240" w:lineRule="auto"/>
        <w:jc w:val="both"/>
        <w:rPr>
          <w:rFonts w:ascii="Times New Roman" w:hAnsi="Times New Roman" w:cs="Times New Roman"/>
          <w:sz w:val="28"/>
          <w:szCs w:val="28"/>
        </w:rPr>
      </w:pPr>
      <w:r w:rsidRPr="00913B33">
        <w:rPr>
          <w:rFonts w:ascii="Times New Roman" w:hAnsi="Times New Roman" w:cs="Times New Roman"/>
          <w:sz w:val="28"/>
          <w:szCs w:val="28"/>
        </w:rPr>
        <w:t>В большинстве проекторов одним из недостатков является источник света, у многих</w:t>
      </w:r>
      <w:r>
        <w:rPr>
          <w:rFonts w:ascii="Times New Roman" w:hAnsi="Times New Roman" w:cs="Times New Roman"/>
          <w:sz w:val="28"/>
          <w:szCs w:val="28"/>
        </w:rPr>
        <w:t>,</w:t>
      </w:r>
      <w:r w:rsidRPr="00913B33">
        <w:rPr>
          <w:rFonts w:ascii="Times New Roman" w:hAnsi="Times New Roman" w:cs="Times New Roman"/>
          <w:sz w:val="28"/>
          <w:szCs w:val="28"/>
        </w:rPr>
        <w:t xml:space="preserve"> из рассмотренных проекторов</w:t>
      </w:r>
      <w:r>
        <w:rPr>
          <w:rFonts w:ascii="Times New Roman" w:hAnsi="Times New Roman" w:cs="Times New Roman"/>
          <w:sz w:val="28"/>
          <w:szCs w:val="28"/>
        </w:rPr>
        <w:t>,</w:t>
      </w:r>
      <w:r w:rsidRPr="00913B33">
        <w:rPr>
          <w:rFonts w:ascii="Times New Roman" w:hAnsi="Times New Roman" w:cs="Times New Roman"/>
          <w:sz w:val="28"/>
          <w:szCs w:val="28"/>
        </w:rPr>
        <w:t xml:space="preserve"> имеется такой недостаток</w:t>
      </w:r>
      <w:r>
        <w:rPr>
          <w:rFonts w:ascii="Times New Roman" w:hAnsi="Times New Roman" w:cs="Times New Roman"/>
          <w:sz w:val="28"/>
          <w:szCs w:val="28"/>
        </w:rPr>
        <w:t>,</w:t>
      </w:r>
      <w:r w:rsidRPr="00913B33">
        <w:rPr>
          <w:rFonts w:ascii="Times New Roman" w:hAnsi="Times New Roman" w:cs="Times New Roman"/>
          <w:sz w:val="28"/>
          <w:szCs w:val="28"/>
        </w:rPr>
        <w:t xml:space="preserve"> как трудность замены источника света, либо его недолговечность в связи с этим к вопросу выбора подошли, изучив все плюсы и минусы существующих ламп</w:t>
      </w:r>
      <w:r>
        <w:rPr>
          <w:rFonts w:ascii="Times New Roman" w:hAnsi="Times New Roman" w:cs="Times New Roman"/>
          <w:sz w:val="28"/>
          <w:szCs w:val="28"/>
        </w:rPr>
        <w:t>.</w:t>
      </w:r>
      <w:r w:rsidRPr="00913B33">
        <w:rPr>
          <w:rFonts w:ascii="Times New Roman" w:hAnsi="Times New Roman" w:cs="Times New Roman"/>
          <w:sz w:val="28"/>
          <w:szCs w:val="28"/>
        </w:rPr>
        <w:t xml:space="preserve"> </w:t>
      </w:r>
    </w:p>
    <w:p w:rsidR="00FE2EAC" w:rsidRDefault="00FE2EAC" w:rsidP="00A15027">
      <w:pPr>
        <w:tabs>
          <w:tab w:val="left" w:pos="2970"/>
        </w:tabs>
        <w:spacing w:after="0" w:line="240" w:lineRule="auto"/>
        <w:jc w:val="both"/>
        <w:rPr>
          <w:rFonts w:ascii="Times New Roman" w:hAnsi="Times New Roman" w:cs="Times New Roman"/>
          <w:sz w:val="28"/>
          <w:szCs w:val="28"/>
        </w:rPr>
      </w:pPr>
      <w:r w:rsidRPr="00913B33">
        <w:rPr>
          <w:rFonts w:ascii="Times New Roman" w:hAnsi="Times New Roman" w:cs="Times New Roman"/>
          <w:sz w:val="28"/>
          <w:szCs w:val="28"/>
        </w:rPr>
        <w:t>Учитывая все достоинства и недостатки источников света</w:t>
      </w:r>
      <w:r>
        <w:rPr>
          <w:rFonts w:ascii="Times New Roman" w:hAnsi="Times New Roman" w:cs="Times New Roman"/>
          <w:sz w:val="28"/>
          <w:szCs w:val="28"/>
        </w:rPr>
        <w:t>,</w:t>
      </w:r>
      <w:r w:rsidRPr="00913B33">
        <w:rPr>
          <w:rFonts w:ascii="Times New Roman" w:hAnsi="Times New Roman" w:cs="Times New Roman"/>
          <w:sz w:val="28"/>
          <w:szCs w:val="28"/>
        </w:rPr>
        <w:t xml:space="preserve"> выбор был отдан матричному  светодиоду LEDTX4566RGBW400, так как он является более современным источником света и по своей мощности светового потока имеет преимущества перед остальными. У данной модели светодиода высокая оптическая плотность, используется самая последняя технология люминофора, что даёт более яркий световой поток. Цветовую палитру можно контролировать для хорошей светлой последовательности цвета. Небольшие габариты позволяют существенно уменьшить конструкцию самого проектора. В рабочем состоянии</w:t>
      </w:r>
      <w:r>
        <w:rPr>
          <w:rFonts w:ascii="Times New Roman" w:hAnsi="Times New Roman" w:cs="Times New Roman"/>
          <w:sz w:val="28"/>
          <w:szCs w:val="28"/>
        </w:rPr>
        <w:t xml:space="preserve"> светодиод</w:t>
      </w:r>
      <w:r w:rsidRPr="00913B33">
        <w:rPr>
          <w:rFonts w:ascii="Times New Roman" w:hAnsi="Times New Roman" w:cs="Times New Roman"/>
          <w:sz w:val="28"/>
          <w:szCs w:val="28"/>
        </w:rPr>
        <w:t xml:space="preserve"> способен вы</w:t>
      </w:r>
      <w:r>
        <w:rPr>
          <w:rFonts w:ascii="Times New Roman" w:hAnsi="Times New Roman" w:cs="Times New Roman"/>
          <w:sz w:val="28"/>
          <w:szCs w:val="28"/>
        </w:rPr>
        <w:t xml:space="preserve">держивать перепады температуры </w:t>
      </w:r>
      <w:proofErr w:type="gramStart"/>
      <w:r w:rsidRPr="00913B33">
        <w:rPr>
          <w:rFonts w:ascii="Times New Roman" w:hAnsi="Times New Roman" w:cs="Times New Roman"/>
          <w:sz w:val="28"/>
          <w:szCs w:val="28"/>
        </w:rPr>
        <w:t>от</w:t>
      </w:r>
      <w:proofErr w:type="gramEnd"/>
      <w:r w:rsidRPr="00913B33">
        <w:rPr>
          <w:rFonts w:ascii="Times New Roman" w:hAnsi="Times New Roman" w:cs="Times New Roman"/>
          <w:sz w:val="28"/>
          <w:szCs w:val="28"/>
        </w:rPr>
        <w:t xml:space="preserve"> </w:t>
      </w:r>
      <w:proofErr w:type="gramStart"/>
      <w:r w:rsidRPr="00913B33">
        <w:rPr>
          <w:rFonts w:ascii="Times New Roman" w:hAnsi="Times New Roman" w:cs="Times New Roman"/>
          <w:sz w:val="28"/>
          <w:szCs w:val="28"/>
        </w:rPr>
        <w:t>плюс</w:t>
      </w:r>
      <w:proofErr w:type="gramEnd"/>
      <w:r w:rsidRPr="00913B33">
        <w:rPr>
          <w:rFonts w:ascii="Times New Roman" w:hAnsi="Times New Roman" w:cs="Times New Roman"/>
          <w:sz w:val="28"/>
          <w:szCs w:val="28"/>
        </w:rPr>
        <w:t xml:space="preserve"> 50 до минус 40 градусов</w:t>
      </w:r>
      <w:r>
        <w:rPr>
          <w:rFonts w:ascii="Times New Roman" w:hAnsi="Times New Roman" w:cs="Times New Roman"/>
          <w:sz w:val="28"/>
          <w:szCs w:val="28"/>
        </w:rPr>
        <w:t xml:space="preserve"> Цельсия</w:t>
      </w:r>
      <w:r w:rsidRPr="00913B33">
        <w:rPr>
          <w:rFonts w:ascii="Times New Roman" w:hAnsi="Times New Roman" w:cs="Times New Roman"/>
          <w:sz w:val="28"/>
          <w:szCs w:val="28"/>
        </w:rPr>
        <w:t xml:space="preserve">. </w:t>
      </w:r>
    </w:p>
    <w:p w:rsidR="00FE2EAC" w:rsidRPr="00913B33" w:rsidRDefault="00FE2EAC" w:rsidP="00A15027">
      <w:pPr>
        <w:tabs>
          <w:tab w:val="left" w:pos="5190"/>
        </w:tabs>
        <w:spacing w:after="0" w:line="240" w:lineRule="auto"/>
        <w:jc w:val="both"/>
        <w:rPr>
          <w:rFonts w:ascii="Times New Roman" w:hAnsi="Times New Roman" w:cs="Times New Roman"/>
          <w:sz w:val="28"/>
          <w:szCs w:val="28"/>
        </w:rPr>
      </w:pPr>
      <w:r w:rsidRPr="00913B33">
        <w:rPr>
          <w:rFonts w:ascii="Times New Roman" w:hAnsi="Times New Roman" w:cs="Times New Roman"/>
          <w:sz w:val="28"/>
          <w:szCs w:val="28"/>
        </w:rPr>
        <w:t>Оптическая схема проектора, служит для формирования определенных пучков лучей. Состоит данная оптическая схема из источника света, который формирует световой поток, проходящий через конденсор далее на объектив.</w:t>
      </w:r>
    </w:p>
    <w:p w:rsidR="00FE2EAC" w:rsidRPr="00913B33" w:rsidRDefault="00FE2EAC" w:rsidP="00A15027">
      <w:pPr>
        <w:tabs>
          <w:tab w:val="left" w:pos="5190"/>
        </w:tabs>
        <w:spacing w:after="0" w:line="240" w:lineRule="auto"/>
        <w:jc w:val="both"/>
        <w:rPr>
          <w:rFonts w:ascii="Times New Roman" w:hAnsi="Times New Roman" w:cs="Times New Roman"/>
          <w:sz w:val="28"/>
          <w:szCs w:val="28"/>
        </w:rPr>
      </w:pPr>
      <w:r w:rsidRPr="00913B33">
        <w:rPr>
          <w:rFonts w:ascii="Times New Roman" w:hAnsi="Times New Roman" w:cs="Times New Roman"/>
          <w:sz w:val="28"/>
          <w:szCs w:val="28"/>
        </w:rPr>
        <w:t>В данной оптической схеме был выбран двухлинзовый конденсор, с целью обеспечить малые габариты и более удобную конструкцию.</w:t>
      </w:r>
    </w:p>
    <w:p w:rsidR="00FE2EAC" w:rsidRDefault="00FE2EAC" w:rsidP="00A15027">
      <w:pPr>
        <w:tabs>
          <w:tab w:val="left" w:pos="5190"/>
        </w:tabs>
        <w:spacing w:after="0" w:line="240" w:lineRule="auto"/>
        <w:jc w:val="both"/>
        <w:rPr>
          <w:rFonts w:ascii="Times New Roman" w:hAnsi="Times New Roman" w:cs="Times New Roman"/>
          <w:sz w:val="28"/>
          <w:szCs w:val="28"/>
        </w:rPr>
      </w:pPr>
      <w:r w:rsidRPr="00913B33">
        <w:rPr>
          <w:rFonts w:ascii="Times New Roman" w:hAnsi="Times New Roman" w:cs="Times New Roman"/>
          <w:sz w:val="28"/>
          <w:szCs w:val="28"/>
        </w:rPr>
        <w:t>Проекционный объектив создает изображение предмета на экране. Оптическая схема проекционного объектива состоит из четырёх линз склеенных попарно, вид такого объектива носит название объектива с па</w:t>
      </w:r>
      <w:r>
        <w:rPr>
          <w:rFonts w:ascii="Times New Roman" w:hAnsi="Times New Roman" w:cs="Times New Roman"/>
          <w:sz w:val="28"/>
          <w:szCs w:val="28"/>
        </w:rPr>
        <w:t>нкратической сменой увеличения.</w:t>
      </w:r>
      <w:r w:rsidRPr="00913B33">
        <w:rPr>
          <w:rFonts w:ascii="Times New Roman" w:hAnsi="Times New Roman" w:cs="Times New Roman"/>
          <w:sz w:val="28"/>
          <w:szCs w:val="28"/>
        </w:rPr>
        <w:t xml:space="preserve"> Такая схема и расположение не фиксируемых объективов позволяет более точно настраивать угол обзора изображения.</w:t>
      </w:r>
      <w:r>
        <w:rPr>
          <w:rFonts w:ascii="Times New Roman" w:hAnsi="Times New Roman" w:cs="Times New Roman"/>
          <w:sz w:val="28"/>
          <w:szCs w:val="28"/>
        </w:rPr>
        <w:t xml:space="preserve"> </w:t>
      </w:r>
      <w:r w:rsidRPr="00913B33">
        <w:rPr>
          <w:rFonts w:ascii="Times New Roman" w:hAnsi="Times New Roman" w:cs="Times New Roman"/>
          <w:sz w:val="28"/>
          <w:szCs w:val="28"/>
        </w:rPr>
        <w:t>Так же подобный вид объектива даёт возможность не рассчитывать точное расстояние проекции.</w:t>
      </w:r>
    </w:p>
    <w:p w:rsidR="00FE2EAC" w:rsidRDefault="00FE2EAC" w:rsidP="00A15027">
      <w:pPr>
        <w:tabs>
          <w:tab w:val="left" w:pos="51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Корпус прибора изготовлен из алюминия. </w:t>
      </w:r>
      <w:r w:rsidRPr="00913B33">
        <w:rPr>
          <w:rFonts w:ascii="Times New Roman" w:hAnsi="Times New Roman" w:cs="Times New Roman"/>
          <w:sz w:val="28"/>
          <w:szCs w:val="28"/>
        </w:rPr>
        <w:t>Осветитель состоит из нескольких компонентов: радиатора, светодиода, и вентилятора</w:t>
      </w:r>
      <w:r>
        <w:rPr>
          <w:rFonts w:ascii="Times New Roman" w:hAnsi="Times New Roman" w:cs="Times New Roman"/>
          <w:sz w:val="28"/>
          <w:szCs w:val="28"/>
        </w:rPr>
        <w:t>,</w:t>
      </w:r>
      <w:r w:rsidRPr="00913B33">
        <w:rPr>
          <w:rFonts w:ascii="Times New Roman" w:hAnsi="Times New Roman" w:cs="Times New Roman"/>
          <w:sz w:val="28"/>
          <w:szCs w:val="28"/>
        </w:rPr>
        <w:t xml:space="preserve"> который обеспечивает конвекцию с поверхности радиатора, позволяющего снизить рабочую температуру светодиода, температура на кристалле светодиода</w:t>
      </w:r>
      <w:r>
        <w:rPr>
          <w:rFonts w:ascii="Times New Roman" w:hAnsi="Times New Roman" w:cs="Times New Roman"/>
          <w:sz w:val="28"/>
          <w:szCs w:val="28"/>
        </w:rPr>
        <w:t xml:space="preserve"> </w:t>
      </w:r>
      <w:r w:rsidRPr="00913B33">
        <w:rPr>
          <w:rFonts w:ascii="Times New Roman" w:hAnsi="Times New Roman" w:cs="Times New Roman"/>
          <w:sz w:val="28"/>
          <w:szCs w:val="28"/>
        </w:rPr>
        <w:t xml:space="preserve">при нормальной температуре воздуха составляет 65 градусов </w:t>
      </w:r>
      <w:r w:rsidRPr="00913B33">
        <w:rPr>
          <w:rFonts w:ascii="Times New Roman" w:hAnsi="Times New Roman" w:cs="Times New Roman"/>
          <w:sz w:val="28"/>
          <w:szCs w:val="28"/>
        </w:rPr>
        <w:lastRenderedPageBreak/>
        <w:t>Цельсия при допустимых 95 градусах. Крышка, закрепленная на радиаторе отвода тепла совместно с резьбовым кольцом и установленным конденсором, обеспечивают замкнутый объем, обеспечивающий защиту светодиода от окружающей среды не менее IP65, что позволяет снизить требования с корпуса по защите от окружающей среды до IP05. Что в конечном итоге снижает себестоимость изделия и улучшает ремонтопригодность.</w:t>
      </w:r>
    </w:p>
    <w:p w:rsidR="00FE2EAC" w:rsidRPr="00C9444E" w:rsidRDefault="00FE2EAC" w:rsidP="00A15027">
      <w:pPr>
        <w:tabs>
          <w:tab w:val="left" w:pos="5190"/>
        </w:tabs>
        <w:spacing w:after="0" w:line="240" w:lineRule="auto"/>
        <w:jc w:val="both"/>
        <w:rPr>
          <w:rFonts w:ascii="Times New Roman" w:hAnsi="Times New Roman" w:cs="Times New Roman"/>
          <w:sz w:val="28"/>
          <w:szCs w:val="28"/>
        </w:rPr>
      </w:pPr>
      <w:r w:rsidRPr="00913B33">
        <w:rPr>
          <w:rFonts w:ascii="Times New Roman" w:hAnsi="Times New Roman" w:cs="Times New Roman"/>
          <w:sz w:val="28"/>
          <w:szCs w:val="28"/>
        </w:rPr>
        <w:t xml:space="preserve">Весь проектор крепится на кронштейне, конструкция данного кронштейна  предоставляет возможность смещать корпус </w:t>
      </w:r>
      <w:r>
        <w:rPr>
          <w:rFonts w:ascii="Times New Roman" w:hAnsi="Times New Roman" w:cs="Times New Roman"/>
          <w:sz w:val="28"/>
          <w:szCs w:val="28"/>
        </w:rPr>
        <w:t>вверх на 20 </w:t>
      </w:r>
      <w:r w:rsidRPr="00913B33">
        <w:rPr>
          <w:rFonts w:ascii="Times New Roman" w:hAnsi="Times New Roman" w:cs="Times New Roman"/>
          <w:sz w:val="28"/>
          <w:szCs w:val="28"/>
        </w:rPr>
        <w:t xml:space="preserve">градусов и вниз на 13 градусов, что </w:t>
      </w:r>
      <w:r>
        <w:rPr>
          <w:rFonts w:ascii="Times New Roman" w:hAnsi="Times New Roman" w:cs="Times New Roman"/>
          <w:sz w:val="28"/>
          <w:szCs w:val="28"/>
        </w:rPr>
        <w:t>дает</w:t>
      </w:r>
      <w:r w:rsidRPr="00913B33">
        <w:rPr>
          <w:rFonts w:ascii="Times New Roman" w:hAnsi="Times New Roman" w:cs="Times New Roman"/>
          <w:sz w:val="28"/>
          <w:szCs w:val="28"/>
        </w:rPr>
        <w:t xml:space="preserve"> возможность устанавливать данный проектор в наиболее удобном положении.</w:t>
      </w:r>
    </w:p>
    <w:p w:rsidR="00FE2EAC" w:rsidRDefault="00FE2EAC" w:rsidP="00A15027">
      <w:pPr>
        <w:tabs>
          <w:tab w:val="left" w:pos="5190"/>
        </w:tabs>
        <w:spacing w:after="0" w:line="240" w:lineRule="auto"/>
        <w:jc w:val="both"/>
        <w:rPr>
          <w:rFonts w:ascii="Times New Roman" w:hAnsi="Times New Roman" w:cs="Times New Roman"/>
          <w:sz w:val="28"/>
          <w:szCs w:val="28"/>
        </w:rPr>
      </w:pPr>
      <w:r w:rsidRPr="00913B33">
        <w:rPr>
          <w:rFonts w:ascii="Times New Roman" w:hAnsi="Times New Roman" w:cs="Times New Roman"/>
          <w:sz w:val="28"/>
          <w:szCs w:val="28"/>
        </w:rPr>
        <w:t xml:space="preserve">После сбора опытного образца производилась оценка его эффективной работы на различное расстояние,  результаты подтвердили хорошую работоспособность проектора на расстоянии до изображения  от 1 до 100 метров.  </w:t>
      </w:r>
    </w:p>
    <w:p w:rsidR="00FE2EAC" w:rsidRPr="00913B33" w:rsidRDefault="00FE2EAC" w:rsidP="00A15027">
      <w:pPr>
        <w:tabs>
          <w:tab w:val="left" w:pos="5190"/>
        </w:tabs>
        <w:spacing w:after="0" w:line="240" w:lineRule="auto"/>
        <w:jc w:val="both"/>
        <w:rPr>
          <w:rFonts w:ascii="Times New Roman" w:hAnsi="Times New Roman" w:cs="Times New Roman"/>
          <w:sz w:val="28"/>
          <w:szCs w:val="28"/>
        </w:rPr>
      </w:pPr>
      <w:r w:rsidRPr="00913B33">
        <w:rPr>
          <w:rFonts w:ascii="Times New Roman" w:hAnsi="Times New Roman" w:cs="Times New Roman"/>
          <w:sz w:val="28"/>
          <w:szCs w:val="28"/>
        </w:rPr>
        <w:t>После сборки конструкции данного проектора были про</w:t>
      </w:r>
      <w:r>
        <w:rPr>
          <w:rFonts w:ascii="Times New Roman" w:hAnsi="Times New Roman" w:cs="Times New Roman"/>
          <w:sz w:val="28"/>
          <w:szCs w:val="28"/>
        </w:rPr>
        <w:t>в</w:t>
      </w:r>
      <w:r w:rsidRPr="00913B33">
        <w:rPr>
          <w:rFonts w:ascii="Times New Roman" w:hAnsi="Times New Roman" w:cs="Times New Roman"/>
          <w:sz w:val="28"/>
          <w:szCs w:val="28"/>
        </w:rPr>
        <w:t xml:space="preserve">едены испытания, на стенах здания, дабы убедится в качественной сборке и правильном подборе всех компонентов, качество картинки как вы можете наблюдать весьма хорошее и яркое. </w:t>
      </w:r>
    </w:p>
    <w:p w:rsidR="00FE2EAC" w:rsidRPr="00913B33" w:rsidRDefault="00FE2EAC" w:rsidP="00A15027">
      <w:pPr>
        <w:tabs>
          <w:tab w:val="left" w:pos="5190"/>
        </w:tabs>
        <w:spacing w:after="0" w:line="240" w:lineRule="auto"/>
        <w:jc w:val="both"/>
        <w:rPr>
          <w:rFonts w:ascii="Times New Roman" w:hAnsi="Times New Roman" w:cs="Times New Roman"/>
          <w:sz w:val="28"/>
          <w:szCs w:val="28"/>
        </w:rPr>
      </w:pPr>
      <w:r w:rsidRPr="00913B33">
        <w:rPr>
          <w:rFonts w:ascii="Times New Roman" w:hAnsi="Times New Roman" w:cs="Times New Roman"/>
          <w:sz w:val="28"/>
          <w:szCs w:val="28"/>
        </w:rPr>
        <w:t>В данном проекте  были рассмотрены основные вопросы разработки  конструкции проекционного прибора. Перед началом разработки был проведен сравнительный обзор приборов-аналогов, выпускаемых разными производителями, изучены основные характеристики, оказывающие непосредственное влияние на работу прибора.</w:t>
      </w:r>
    </w:p>
    <w:p w:rsidR="00FE2EAC" w:rsidRPr="00913B33" w:rsidRDefault="00FE2EAC" w:rsidP="00A15027">
      <w:pPr>
        <w:tabs>
          <w:tab w:val="left" w:pos="5190"/>
        </w:tabs>
        <w:spacing w:after="0" w:line="240" w:lineRule="auto"/>
        <w:jc w:val="both"/>
        <w:rPr>
          <w:rFonts w:ascii="Times New Roman" w:hAnsi="Times New Roman" w:cs="Times New Roman"/>
          <w:sz w:val="28"/>
          <w:szCs w:val="28"/>
        </w:rPr>
      </w:pPr>
      <w:r w:rsidRPr="00913B33">
        <w:rPr>
          <w:rFonts w:ascii="Times New Roman" w:hAnsi="Times New Roman" w:cs="Times New Roman"/>
          <w:sz w:val="28"/>
          <w:szCs w:val="28"/>
        </w:rPr>
        <w:t>Был проведен анализ различных типов источников света, применяемых для проекционных приборов. И выбор был отдан светодиоду, по наилучшим качествам самой конструкции и всех характеристик этого источника света</w:t>
      </w:r>
    </w:p>
    <w:p w:rsidR="00DA7D64" w:rsidRPr="00A15027" w:rsidRDefault="00FE2EAC" w:rsidP="00A15027">
      <w:pPr>
        <w:tabs>
          <w:tab w:val="left" w:pos="5190"/>
        </w:tabs>
        <w:spacing w:after="0" w:line="240" w:lineRule="auto"/>
        <w:jc w:val="both"/>
        <w:rPr>
          <w:rFonts w:ascii="Times New Roman" w:hAnsi="Times New Roman" w:cs="Times New Roman"/>
          <w:sz w:val="28"/>
          <w:szCs w:val="28"/>
        </w:rPr>
      </w:pPr>
      <w:r w:rsidRPr="00913B33">
        <w:rPr>
          <w:rFonts w:ascii="Times New Roman" w:hAnsi="Times New Roman" w:cs="Times New Roman"/>
          <w:sz w:val="28"/>
          <w:szCs w:val="28"/>
        </w:rPr>
        <w:t>Разработана конструкция прибора, выпущен комплект чертежей, собран опытный образец и проведены испытания прибора в реальных условиях эксплуатации</w:t>
      </w:r>
      <w:r>
        <w:rPr>
          <w:rFonts w:ascii="Times New Roman" w:hAnsi="Times New Roman" w:cs="Times New Roman"/>
          <w:sz w:val="28"/>
          <w:szCs w:val="28"/>
        </w:rPr>
        <w:t>.</w:t>
      </w:r>
    </w:p>
    <w:p w:rsidR="00DA7D64" w:rsidRDefault="00DA7D64" w:rsidP="00A15027">
      <w:pPr>
        <w:spacing w:after="0" w:line="240" w:lineRule="auto"/>
        <w:jc w:val="both"/>
        <w:rPr>
          <w:rFonts w:ascii="Times New Roman" w:eastAsia="Times New Roman" w:hAnsi="Times New Roman" w:cs="Times New Roman"/>
          <w:b/>
          <w:i/>
          <w:sz w:val="28"/>
          <w:szCs w:val="20"/>
          <w:lang w:eastAsia="ru-RU"/>
        </w:rPr>
      </w:pPr>
    </w:p>
    <w:p w:rsidR="00DA7D64" w:rsidRPr="00DA7D64" w:rsidRDefault="00DA7D64" w:rsidP="00A15027">
      <w:pPr>
        <w:spacing w:after="0" w:line="240" w:lineRule="auto"/>
        <w:jc w:val="both"/>
        <w:rPr>
          <w:rFonts w:ascii="Times New Roman" w:eastAsia="Times New Roman" w:hAnsi="Times New Roman" w:cs="Times New Roman"/>
          <w:b/>
          <w:i/>
          <w:sz w:val="28"/>
          <w:szCs w:val="20"/>
          <w:lang w:eastAsia="ru-RU"/>
        </w:rPr>
      </w:pPr>
      <w:r w:rsidRPr="00DA7D64">
        <w:rPr>
          <w:rFonts w:ascii="Times New Roman" w:eastAsia="Times New Roman" w:hAnsi="Times New Roman" w:cs="Times New Roman"/>
          <w:b/>
          <w:i/>
          <w:sz w:val="28"/>
          <w:szCs w:val="20"/>
          <w:lang w:eastAsia="ru-RU"/>
        </w:rPr>
        <w:t>Захаров Данила Вячеславович, Стифоров Роман Сергеевич</w:t>
      </w:r>
    </w:p>
    <w:p w:rsidR="00DA7D64" w:rsidRPr="00DA7D64" w:rsidRDefault="00DA7D64" w:rsidP="00A15027">
      <w:pPr>
        <w:spacing w:after="0" w:line="240" w:lineRule="auto"/>
        <w:jc w:val="both"/>
        <w:rPr>
          <w:rFonts w:ascii="Times New Roman" w:eastAsia="Times New Roman" w:hAnsi="Times New Roman" w:cs="Times New Roman"/>
          <w:b/>
          <w:i/>
          <w:sz w:val="28"/>
          <w:szCs w:val="20"/>
          <w:lang w:eastAsia="ru-RU"/>
        </w:rPr>
      </w:pPr>
      <w:r w:rsidRPr="00DA7D64">
        <w:rPr>
          <w:rFonts w:ascii="Times New Roman" w:eastAsia="Times New Roman" w:hAnsi="Times New Roman" w:cs="Times New Roman"/>
          <w:b/>
          <w:i/>
          <w:sz w:val="28"/>
          <w:szCs w:val="20"/>
          <w:lang w:eastAsia="ru-RU"/>
        </w:rPr>
        <w:t>Научный руководитель Алифиренко Татьяна Григорьевна,</w:t>
      </w:r>
    </w:p>
    <w:p w:rsidR="00DA7D64" w:rsidRPr="00DA7D64" w:rsidRDefault="00DA7D64" w:rsidP="00A15027">
      <w:pPr>
        <w:spacing w:after="0" w:line="240" w:lineRule="auto"/>
        <w:jc w:val="both"/>
        <w:rPr>
          <w:rFonts w:ascii="Times New Roman" w:eastAsia="Times New Roman" w:hAnsi="Times New Roman" w:cs="Times New Roman"/>
          <w:b/>
          <w:i/>
          <w:sz w:val="28"/>
          <w:szCs w:val="20"/>
          <w:lang w:eastAsia="ru-RU"/>
        </w:rPr>
      </w:pPr>
      <w:r w:rsidRPr="00DA7D64">
        <w:rPr>
          <w:rFonts w:ascii="Times New Roman" w:eastAsia="Times New Roman" w:hAnsi="Times New Roman" w:cs="Times New Roman"/>
          <w:b/>
          <w:i/>
          <w:sz w:val="28"/>
          <w:szCs w:val="20"/>
          <w:lang w:eastAsia="ru-RU"/>
        </w:rPr>
        <w:t>ГБПОУ НСО «Новосибирский автотранспортный колледж».</w:t>
      </w:r>
    </w:p>
    <w:p w:rsidR="00DA7D64" w:rsidRPr="00DA7D64" w:rsidRDefault="00DA7D64" w:rsidP="00A15027">
      <w:pPr>
        <w:spacing w:after="0" w:line="240" w:lineRule="auto"/>
        <w:jc w:val="both"/>
        <w:rPr>
          <w:rFonts w:ascii="Times New Roman" w:eastAsia="Times New Roman" w:hAnsi="Times New Roman" w:cs="Times New Roman"/>
          <w:b/>
          <w:caps/>
          <w:sz w:val="28"/>
          <w:szCs w:val="20"/>
          <w:lang w:eastAsia="ru-RU"/>
        </w:rPr>
      </w:pPr>
    </w:p>
    <w:p w:rsidR="00DA7D64" w:rsidRPr="00DA7D64" w:rsidRDefault="00DA7D64" w:rsidP="00A15027">
      <w:pPr>
        <w:spacing w:after="0" w:line="240" w:lineRule="auto"/>
        <w:jc w:val="center"/>
        <w:rPr>
          <w:rFonts w:ascii="Times New Roman" w:eastAsia="Times New Roman" w:hAnsi="Times New Roman" w:cs="Times New Roman"/>
          <w:b/>
          <w:caps/>
          <w:sz w:val="28"/>
          <w:szCs w:val="20"/>
          <w:lang w:eastAsia="ru-RU"/>
        </w:rPr>
      </w:pPr>
      <w:r w:rsidRPr="00DA7D64">
        <w:rPr>
          <w:rFonts w:ascii="Times New Roman" w:eastAsia="Times New Roman" w:hAnsi="Times New Roman" w:cs="Times New Roman"/>
          <w:b/>
          <w:caps/>
          <w:sz w:val="28"/>
          <w:szCs w:val="20"/>
          <w:lang w:eastAsia="ru-RU"/>
        </w:rPr>
        <w:t>Коррозия металлов: состояние, проблемы и решения</w:t>
      </w:r>
    </w:p>
    <w:p w:rsidR="00DA7D64" w:rsidRPr="00DA7D64" w:rsidRDefault="00DA7D64" w:rsidP="00A15027">
      <w:pPr>
        <w:spacing w:after="0" w:line="240" w:lineRule="auto"/>
        <w:ind w:firstLine="709"/>
        <w:jc w:val="both"/>
        <w:rPr>
          <w:rFonts w:ascii="Times New Roman" w:eastAsia="Times New Roman" w:hAnsi="Times New Roman" w:cs="Times New Roman"/>
          <w:b/>
          <w:caps/>
          <w:sz w:val="28"/>
          <w:szCs w:val="20"/>
          <w:lang w:eastAsia="ru-RU"/>
        </w:rPr>
      </w:pPr>
    </w:p>
    <w:p w:rsidR="00DA7D64" w:rsidRPr="00A15027" w:rsidRDefault="00DA7D64" w:rsidP="00A15027">
      <w:pPr>
        <w:spacing w:after="0" w:line="240" w:lineRule="auto"/>
        <w:ind w:firstLine="709"/>
        <w:jc w:val="both"/>
        <w:rPr>
          <w:rFonts w:ascii="Times New Roman" w:eastAsia="Times New Roman" w:hAnsi="Times New Roman" w:cs="Times New Roman"/>
          <w:b/>
          <w:sz w:val="28"/>
          <w:szCs w:val="20"/>
          <w:lang w:eastAsia="ru-RU"/>
        </w:rPr>
      </w:pPr>
      <w:r w:rsidRPr="00A15027">
        <w:rPr>
          <w:rFonts w:ascii="Times New Roman" w:eastAsia="Times New Roman" w:hAnsi="Times New Roman" w:cs="Times New Roman"/>
          <w:b/>
          <w:sz w:val="28"/>
          <w:szCs w:val="20"/>
          <w:lang w:eastAsia="ru-RU"/>
        </w:rPr>
        <w:t>Список используемой литературы.</w:t>
      </w:r>
    </w:p>
    <w:p w:rsidR="00DA7D64" w:rsidRPr="00A15027" w:rsidRDefault="00DA7D64" w:rsidP="00A15027">
      <w:pPr>
        <w:numPr>
          <w:ilvl w:val="0"/>
          <w:numId w:val="71"/>
        </w:numPr>
        <w:shd w:val="clear" w:color="auto" w:fill="FFFFFF"/>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t>Коррозия и защита металлов [Текст]</w:t>
      </w:r>
      <w:proofErr w:type="gramStart"/>
      <w:r w:rsidRPr="00A15027">
        <w:rPr>
          <w:rFonts w:ascii="Times New Roman" w:eastAsia="Times New Roman" w:hAnsi="Times New Roman" w:cs="Times New Roman"/>
          <w:sz w:val="28"/>
          <w:szCs w:val="28"/>
          <w:lang w:eastAsia="ru-RU"/>
        </w:rPr>
        <w:t xml:space="preserve"> :</w:t>
      </w:r>
      <w:proofErr w:type="gramEnd"/>
      <w:r w:rsidRPr="00A15027">
        <w:rPr>
          <w:rFonts w:ascii="Times New Roman" w:eastAsia="Times New Roman" w:hAnsi="Times New Roman" w:cs="Times New Roman"/>
          <w:sz w:val="28"/>
          <w:szCs w:val="28"/>
          <w:lang w:eastAsia="ru-RU"/>
        </w:rPr>
        <w:t xml:space="preserve"> учебное пособие для вузов / О.В. Ярославцева [и др.] ; под науч. ред. А.Б. Даринцевой. – М.: Издательство Юрайт, 2019.</w:t>
      </w:r>
    </w:p>
    <w:p w:rsidR="00DA7D64" w:rsidRPr="00A15027" w:rsidRDefault="00DA7D64" w:rsidP="00A15027">
      <w:pPr>
        <w:numPr>
          <w:ilvl w:val="0"/>
          <w:numId w:val="71"/>
        </w:numPr>
        <w:shd w:val="clear" w:color="auto" w:fill="FFFFFF"/>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lastRenderedPageBreak/>
        <w:t>Стуканов, В.А. Автомобильные эксплуатационные материалы [Текст]</w:t>
      </w:r>
      <w:proofErr w:type="gramStart"/>
      <w:r w:rsidRPr="00A15027">
        <w:rPr>
          <w:rFonts w:ascii="Times New Roman" w:eastAsia="Times New Roman" w:hAnsi="Times New Roman" w:cs="Times New Roman"/>
          <w:sz w:val="28"/>
          <w:szCs w:val="28"/>
          <w:lang w:eastAsia="ru-RU"/>
        </w:rPr>
        <w:t xml:space="preserve"> :</w:t>
      </w:r>
      <w:proofErr w:type="gramEnd"/>
      <w:r w:rsidRPr="00A15027">
        <w:rPr>
          <w:rFonts w:ascii="Times New Roman" w:eastAsia="Times New Roman" w:hAnsi="Times New Roman" w:cs="Times New Roman"/>
          <w:sz w:val="28"/>
          <w:szCs w:val="28"/>
          <w:lang w:eastAsia="ru-RU"/>
        </w:rPr>
        <w:t xml:space="preserve"> учебное пособие / В.А. Стуканов: – М.: ИНФРА-М, 2019.</w:t>
      </w:r>
    </w:p>
    <w:p w:rsidR="00DA7D64" w:rsidRPr="00A15027" w:rsidRDefault="00DA7D64" w:rsidP="00A15027">
      <w:pPr>
        <w:spacing w:after="0" w:line="240" w:lineRule="auto"/>
        <w:ind w:firstLine="709"/>
        <w:jc w:val="both"/>
        <w:rPr>
          <w:rFonts w:ascii="Times New Roman" w:eastAsia="Times New Roman" w:hAnsi="Times New Roman" w:cs="Times New Roman"/>
          <w:sz w:val="28"/>
          <w:szCs w:val="20"/>
          <w:lang w:eastAsia="ru-RU"/>
        </w:rPr>
      </w:pPr>
    </w:p>
    <w:p w:rsidR="00DA7D64" w:rsidRPr="00A15027" w:rsidRDefault="00DA7D64" w:rsidP="00A1502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t>В природе всегда создаются условия для коррозии металлов и сплавов. Ущерб от коррозии выражается в виде безвозвратных потерь металла, а также в виде экономических потерь при коррозии и выходе из строя металлических конструкций. Поэтому защита металлов и сплавов от влияния коррозии была и остается насущной проблемой промышленности.</w:t>
      </w:r>
    </w:p>
    <w:p w:rsidR="00DA7D64" w:rsidRPr="00A15027" w:rsidRDefault="00DA7D64" w:rsidP="00A1502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t>Коррозия приводит к уменьшению надежности работы оборудования, используемого на транспорте, металлических контейнеров для токсичных и радиоактивных веществ. Ржавчина является одной из наиболее распространённых причин аварий мостов. Ржавчина имеет гораздо больший объём, чем исходная масса железа, её наращивание может привести к неравномерному прилеганию друг к другу конструкционных деталей.</w:t>
      </w:r>
    </w:p>
    <w:p w:rsidR="00DA7D64" w:rsidRPr="00A15027" w:rsidRDefault="00DA7D64" w:rsidP="00A1502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t xml:space="preserve">Чтобы предотвратить глобальные катастрофы на транспорте, нужно изучать методы защиты от этой проблемы. </w:t>
      </w:r>
    </w:p>
    <w:p w:rsidR="00DA7D64" w:rsidRPr="00A15027" w:rsidRDefault="00DA7D64" w:rsidP="00A1502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t>Цель: осуществить сравнительный анализ причин коррозии металлов и способов защиты.</w:t>
      </w:r>
    </w:p>
    <w:p w:rsidR="00DA7D64" w:rsidRPr="00A15027" w:rsidRDefault="00DA7D64" w:rsidP="00A1502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t>Задачи:</w:t>
      </w:r>
    </w:p>
    <w:p w:rsidR="00DA7D64" w:rsidRPr="00A15027" w:rsidRDefault="00DA7D64" w:rsidP="00A1502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t xml:space="preserve">изучить классификацию процессов коррозии по виду коррозионного разрушения, влияние природы металла, состава среды на механизм и скорость коррозии; </w:t>
      </w:r>
    </w:p>
    <w:p w:rsidR="00DA7D64" w:rsidRPr="00A15027" w:rsidRDefault="00DA7D64" w:rsidP="00A1502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t>осуществить химический эксперимент, подтверждающий механизм коррозии при контакте двух металлов, распределение анодных и катодных участков, сравнительный эксперимент по изучению катодных и анодных покрытий;</w:t>
      </w:r>
    </w:p>
    <w:p w:rsidR="00DA7D64" w:rsidRPr="00A15027" w:rsidRDefault="00DA7D64" w:rsidP="00A1502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t>провести сравнительный анализ способов защиты от коррозии.</w:t>
      </w:r>
    </w:p>
    <w:p w:rsidR="00DA7D64" w:rsidRPr="00A15027" w:rsidRDefault="00DA7D64" w:rsidP="00A1502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t>Коррозией называют разрушение металлов вследствие физико-химического воздействия окружающей среды. При этом металл переходит в окисленное (ионное) состояние и теряет присущие ему свойства.</w:t>
      </w:r>
    </w:p>
    <w:p w:rsidR="00DA7D64" w:rsidRPr="00A15027" w:rsidRDefault="00DA7D64" w:rsidP="00A1502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t>По механизму коррозионного процесса различают коррозию химическую и электрохимическую. Химическая коррозия характерна для сред, не проводящих электрический ток, протекает при повышенных температурах в атмосфере сухих газов и агрессивных жидкостей неэлектролитов (топливо, масло). При этом происходит прямое взаимодействие металла с окислителем. Например, окисление клапанов двигателей внутреннего сгорания, топливных баков, трубопроводов и деталей систем питания автомобильных двигателей.</w:t>
      </w:r>
    </w:p>
    <w:p w:rsidR="00DA7D64" w:rsidRPr="00A15027" w:rsidRDefault="00DA7D64" w:rsidP="00A1502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t xml:space="preserve">Электрохимическая коррозия возникает в средах, обладающих ионной проводимостью (в присутствии электролитов) и состоит из </w:t>
      </w:r>
      <w:r w:rsidRPr="00A15027">
        <w:rPr>
          <w:rFonts w:ascii="Times New Roman" w:eastAsia="Times New Roman" w:hAnsi="Times New Roman" w:cs="Times New Roman"/>
          <w:sz w:val="28"/>
          <w:szCs w:val="28"/>
          <w:lang w:eastAsia="ru-RU"/>
        </w:rPr>
        <w:lastRenderedPageBreak/>
        <w:t>анодного окисления металла и катодного восстановления окислителей (например, ионов водорода и молекул кислорода).</w:t>
      </w:r>
    </w:p>
    <w:p w:rsidR="00DA7D64" w:rsidRPr="00A15027" w:rsidRDefault="00DA7D64" w:rsidP="00A1502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t>Ежегодно от обработки автодорог в зимний период противогололедными реагентами тысячи автомобилей получают повреждения в виде ржавчины, принося своим владельцам огромные убытки. К сожалению, несмотря на современную химическую промышленность и достижение науки, фактически любой реагент содержит соль (хлориды натрия, магния, кальция), которая является главным врагом любого автомобиля. Плавление льда и понижение точки замерзания воды на морозе – не единственная химическая реакция реагента с водой, которая происходит на дороге. В результате проведенного нами химического эксперимента показано, как поваренная соль – сильный электролит, выступает в качестве катализатора, ускоряя процесс коррозии. При добавлении формиата металлические изделия от соли будут меньше ржаветь, а эстакады, мосты и бордюры меньше разрушаться.</w:t>
      </w:r>
    </w:p>
    <w:p w:rsidR="00DA7D64" w:rsidRPr="00A15027" w:rsidRDefault="00DA7D64" w:rsidP="00A1502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t>Коррозия в кислых реакционных средах с участием ионов водорода (с водородной деполяризацией) протекает, если электродный потенциал водорода больше электродного потенциала металла, т.е. когда окисляющийся металл активнее водорода. В нейтральных реакционных средах возможна коррозия с участием кислорода (с кислородной деполяризацией).</w:t>
      </w:r>
    </w:p>
    <w:p w:rsidR="00DA7D64" w:rsidRPr="00A15027" w:rsidRDefault="00DA7D64" w:rsidP="00A1502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t xml:space="preserve">В данной работе проведен эксперимент по изучению коррозии при контакте двух металлов. При этом протекает электрохимическая коррозия с образованием на поверхности металлических материалов множества микрогальванических элементов, в которых анодом является более активный металл или основной металл изделия, а катодом </w:t>
      </w:r>
      <w:r w:rsidRPr="00A15027">
        <w:rPr>
          <w:rFonts w:ascii="Times New Roman" w:eastAsia="Times New Roman" w:hAnsi="Times New Roman" w:cs="Times New Roman"/>
          <w:sz w:val="28"/>
          <w:szCs w:val="28"/>
          <w:lang w:eastAsia="ru-RU"/>
        </w:rPr>
        <w:sym w:font="Symbol" w:char="F02D"/>
      </w:r>
      <w:r w:rsidRPr="00A15027">
        <w:rPr>
          <w:rFonts w:ascii="Times New Roman" w:eastAsia="Times New Roman" w:hAnsi="Times New Roman" w:cs="Times New Roman"/>
          <w:sz w:val="28"/>
          <w:szCs w:val="28"/>
          <w:lang w:eastAsia="ru-RU"/>
        </w:rPr>
        <w:t xml:space="preserve"> менее активный металл или различные включения, содержащиеся в металлах и сплавах (сульфиды, карбиды и др.).</w:t>
      </w:r>
    </w:p>
    <w:p w:rsidR="00DA7D64" w:rsidRPr="00A15027" w:rsidRDefault="00DA7D64" w:rsidP="00A1502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t>Гальванические пары возникают и под каплей электролита вследствие различного доступа кислорода к поверхности металла. В результате осуществленного нами эксперимента доказано, что более обогащенный кислородом участок является катодом, а менее обогащенный кислородом участок – анодом.</w:t>
      </w:r>
    </w:p>
    <w:p w:rsidR="00DA7D64" w:rsidRPr="00A15027" w:rsidRDefault="00DA7D64" w:rsidP="00A1502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t>Процесс коррозии – нежелательный процесс, и его скорость можно затормозить разными способами: пассивацией анодных участков, изменением состава металла и реакционной среды, изоляцией поверхности металла от окислителя, изменением знака потенциала металла и введением защитных веществ (ингибиторов, широко используемых при химических методах очистки черных металлов от окалины и ржавчины).</w:t>
      </w:r>
    </w:p>
    <w:p w:rsidR="00DA7D64" w:rsidRPr="00A15027" w:rsidRDefault="00DA7D64" w:rsidP="00A1502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t xml:space="preserve">Пассивация металла – это переход металла в состояние повышенной коррозионной устойчивости. Она объясняется образованием </w:t>
      </w:r>
      <w:r w:rsidRPr="00A15027">
        <w:rPr>
          <w:rFonts w:ascii="Times New Roman" w:eastAsia="Times New Roman" w:hAnsi="Times New Roman" w:cs="Times New Roman"/>
          <w:sz w:val="28"/>
          <w:szCs w:val="28"/>
          <w:lang w:eastAsia="ru-RU"/>
        </w:rPr>
        <w:lastRenderedPageBreak/>
        <w:t>на их поверхности защитных пленок (например, оксидных). Наиболее применяемые для автомобильных деталей виды химико-технической обработки, создающие повышенное сопротивление коррозии, – азотирование стали (диффузионное насыщение азотом в атмосфере аммиака поверхностного слоя среднеуглеродистых сталей, содержащих легированные элементы) и диффузионная металлизация (насыщение поверхности металлом: алитирование (</w:t>
      </w:r>
      <w:r w:rsidRPr="00A15027">
        <w:rPr>
          <w:rFonts w:ascii="Times New Roman" w:eastAsia="Times New Roman" w:hAnsi="Times New Roman" w:cs="Times New Roman"/>
          <w:sz w:val="28"/>
          <w:szCs w:val="28"/>
          <w:lang w:val="en-US" w:eastAsia="ru-RU"/>
        </w:rPr>
        <w:t>Al</w:t>
      </w:r>
      <w:r w:rsidRPr="00A15027">
        <w:rPr>
          <w:rFonts w:ascii="Times New Roman" w:eastAsia="Times New Roman" w:hAnsi="Times New Roman" w:cs="Times New Roman"/>
          <w:sz w:val="28"/>
          <w:szCs w:val="28"/>
          <w:lang w:eastAsia="ru-RU"/>
        </w:rPr>
        <w:t>), хромирование).</w:t>
      </w:r>
    </w:p>
    <w:p w:rsidR="00DA7D64" w:rsidRPr="00A15027" w:rsidRDefault="00DA7D64" w:rsidP="00A1502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t>Изменения состава металла добиваются его легированием, т.е. введением в состав сплава компонентов (хрома, никеля, титана, вольфрама и др.), которые снижают скорость коррозии или даже предотвращают ее. Из коррозионностойких высоколегированных специальных сталей, предназначенных для работы в агрессивных средах и при высоких температурах, изготавливают детали систем питания двигателей, запорную иглу карбюраторов, пружины, детали форсунок, клапаны, глушители.</w:t>
      </w:r>
    </w:p>
    <w:p w:rsidR="00DA7D64" w:rsidRPr="00A15027" w:rsidRDefault="00DA7D64" w:rsidP="00A1502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t>Изоляцию металлической поверхности от окислителя производят путем нанесения различных защитных покрытий: неметаллических (лакокрасочных, силикатных, оксидных) и металлических.</w:t>
      </w:r>
    </w:p>
    <w:p w:rsidR="00DA7D64" w:rsidRPr="00A15027" w:rsidRDefault="00DA7D64" w:rsidP="00A1502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t xml:space="preserve">В работе осуществлен эксперимент, демонстрирующий механизм коррозии оцинкованного и луженого железа. Металлические покрытия делят </w:t>
      </w:r>
      <w:proofErr w:type="gramStart"/>
      <w:r w:rsidRPr="00A15027">
        <w:rPr>
          <w:rFonts w:ascii="Times New Roman" w:eastAsia="Times New Roman" w:hAnsi="Times New Roman" w:cs="Times New Roman"/>
          <w:sz w:val="28"/>
          <w:szCs w:val="28"/>
          <w:lang w:eastAsia="ru-RU"/>
        </w:rPr>
        <w:t>на</w:t>
      </w:r>
      <w:proofErr w:type="gramEnd"/>
      <w:r w:rsidRPr="00A15027">
        <w:rPr>
          <w:rFonts w:ascii="Times New Roman" w:eastAsia="Times New Roman" w:hAnsi="Times New Roman" w:cs="Times New Roman"/>
          <w:sz w:val="28"/>
          <w:szCs w:val="28"/>
          <w:lang w:eastAsia="ru-RU"/>
        </w:rPr>
        <w:t xml:space="preserve"> анодные и катодные. Если покрытие анодное – покрывающий металл активнее металла изделия (например, покрытие железа цинком, хромом, марганцем). При нарушении анодного покрытия окисляется покрывающий металл, а металл изделия не разрушается. Если покрытие катодное – более активным является основной металл (покрытие железа оловом, никелем, медью). Он и окисляется при нарушении покрытия.</w:t>
      </w:r>
    </w:p>
    <w:p w:rsidR="00DA7D64" w:rsidRPr="00A15027" w:rsidRDefault="00DA7D64" w:rsidP="00A1502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t>Торможение анодных и катодных процессов коррозии наблюдается при использовании электрохимических методов защиты. Протекторная защита заключается в присоединении к поверхности металлической конструкции листов более активных металлов (например, присоединение листов цинка к поверхности корпуса морских судов). Катодная защита применяется в нейтральных средах. Защищаемое изделие подключается к отрицательному полюсу внешнего источника тока (катоду). Одновременно к аноду внешнего источника тока подключают массивный электрод из более активного металла. Анодная защита – подключение защищаемого изделия к положительному полюсу внешнего источника тока (аноду), используется в кислых средах для металлов и сплавов, способных к пассивации, например, для защиты емкостей с агрессивными продуктами.</w:t>
      </w:r>
    </w:p>
    <w:p w:rsidR="00DA7D64" w:rsidRPr="00A15027" w:rsidRDefault="00DA7D64" w:rsidP="00A1502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t>На основе проведенного сравнительного анализа причин коррозии металлов, влияния различных факторов на механизм и скорость коррозии, осуществленного химического эксперимента выявлены наиболее перспективные способы защиты от коррозии.</w:t>
      </w:r>
    </w:p>
    <w:p w:rsidR="00DA7D64" w:rsidRPr="00DA7D64" w:rsidRDefault="00DA7D64" w:rsidP="00A15027">
      <w:pPr>
        <w:spacing w:after="0" w:line="240" w:lineRule="auto"/>
        <w:jc w:val="both"/>
        <w:rPr>
          <w:rFonts w:ascii="Times New Roman" w:eastAsia="Calibri" w:hAnsi="Times New Roman" w:cs="Times New Roman"/>
          <w:b/>
          <w:i/>
          <w:sz w:val="28"/>
          <w:szCs w:val="28"/>
        </w:rPr>
      </w:pPr>
      <w:r w:rsidRPr="00DA7D64">
        <w:rPr>
          <w:rFonts w:ascii="Times New Roman" w:eastAsia="Calibri" w:hAnsi="Times New Roman" w:cs="Times New Roman"/>
          <w:b/>
          <w:i/>
          <w:sz w:val="28"/>
          <w:szCs w:val="28"/>
        </w:rPr>
        <w:lastRenderedPageBreak/>
        <w:t>Мурашкин Константин Вадимович, Мурашкин Егор Вадимович</w:t>
      </w:r>
    </w:p>
    <w:p w:rsidR="00A15027" w:rsidRDefault="00DA7D64" w:rsidP="00A15027">
      <w:pPr>
        <w:spacing w:after="0" w:line="240" w:lineRule="auto"/>
        <w:jc w:val="both"/>
        <w:rPr>
          <w:rFonts w:ascii="Times New Roman" w:eastAsia="Calibri" w:hAnsi="Times New Roman" w:cs="Times New Roman"/>
          <w:b/>
          <w:i/>
          <w:sz w:val="28"/>
          <w:szCs w:val="28"/>
        </w:rPr>
      </w:pPr>
      <w:r w:rsidRPr="00DA7D64">
        <w:rPr>
          <w:rFonts w:ascii="Times New Roman" w:eastAsia="Calibri" w:hAnsi="Times New Roman" w:cs="Times New Roman"/>
          <w:b/>
          <w:i/>
          <w:sz w:val="28"/>
          <w:szCs w:val="28"/>
        </w:rPr>
        <w:t xml:space="preserve">Научные руководители: Альберти Иван Лейвович, </w:t>
      </w:r>
    </w:p>
    <w:p w:rsidR="00DA7D64" w:rsidRPr="00DA7D64" w:rsidRDefault="00DA7D64" w:rsidP="00A15027">
      <w:pPr>
        <w:spacing w:after="0" w:line="240" w:lineRule="auto"/>
        <w:jc w:val="both"/>
        <w:rPr>
          <w:rFonts w:ascii="Times New Roman" w:eastAsia="Calibri" w:hAnsi="Times New Roman" w:cs="Times New Roman"/>
          <w:b/>
          <w:i/>
          <w:sz w:val="28"/>
          <w:szCs w:val="28"/>
        </w:rPr>
      </w:pPr>
      <w:r w:rsidRPr="00DA7D64">
        <w:rPr>
          <w:rFonts w:ascii="Times New Roman" w:eastAsia="Calibri" w:hAnsi="Times New Roman" w:cs="Times New Roman"/>
          <w:b/>
          <w:i/>
          <w:sz w:val="28"/>
          <w:szCs w:val="28"/>
        </w:rPr>
        <w:t>Акулич Екатерина Геннадьевна</w:t>
      </w:r>
    </w:p>
    <w:p w:rsidR="00DA7D64" w:rsidRPr="00DA7D64" w:rsidRDefault="00DA7D64" w:rsidP="00A15027">
      <w:pPr>
        <w:shd w:val="clear" w:color="auto" w:fill="FFFFFF"/>
        <w:spacing w:after="0" w:line="240" w:lineRule="auto"/>
        <w:jc w:val="both"/>
        <w:rPr>
          <w:rFonts w:ascii="Times New Roman" w:eastAsia="Times New Roman" w:hAnsi="Times New Roman" w:cs="Times New Roman"/>
          <w:b/>
          <w:i/>
          <w:sz w:val="28"/>
          <w:szCs w:val="28"/>
          <w:lang w:eastAsia="ru-RU"/>
        </w:rPr>
      </w:pPr>
      <w:r w:rsidRPr="00DA7D64">
        <w:rPr>
          <w:rFonts w:ascii="Times New Roman" w:eastAsia="Times New Roman" w:hAnsi="Times New Roman" w:cs="Times New Roman"/>
          <w:b/>
          <w:i/>
          <w:sz w:val="28"/>
          <w:szCs w:val="28"/>
          <w:lang w:eastAsia="ru-RU"/>
        </w:rPr>
        <w:t>Новосибирский технический колледж им. А.И. Покрышкина</w:t>
      </w:r>
    </w:p>
    <w:p w:rsidR="00DA7D64" w:rsidRPr="00DA7D64" w:rsidRDefault="00DA7D64" w:rsidP="00A15027">
      <w:pPr>
        <w:shd w:val="clear" w:color="auto" w:fill="FFFFFF"/>
        <w:spacing w:after="0" w:line="240" w:lineRule="auto"/>
        <w:jc w:val="both"/>
        <w:rPr>
          <w:rFonts w:ascii="Times New Roman" w:eastAsia="Times New Roman" w:hAnsi="Times New Roman" w:cs="Times New Roman"/>
          <w:b/>
          <w:color w:val="333333"/>
          <w:sz w:val="28"/>
          <w:szCs w:val="28"/>
          <w:lang w:eastAsia="ru-RU"/>
        </w:rPr>
      </w:pPr>
    </w:p>
    <w:p w:rsidR="00DA7D64" w:rsidRPr="00DA7D64" w:rsidRDefault="00DA7D64" w:rsidP="00A15027">
      <w:pPr>
        <w:spacing w:after="0" w:line="240" w:lineRule="auto"/>
        <w:jc w:val="center"/>
        <w:rPr>
          <w:rFonts w:ascii="Times New Roman" w:eastAsia="Calibri" w:hAnsi="Times New Roman" w:cs="Times New Roman"/>
          <w:b/>
          <w:sz w:val="28"/>
          <w:szCs w:val="28"/>
        </w:rPr>
      </w:pPr>
      <w:r w:rsidRPr="00DA7D64">
        <w:rPr>
          <w:rFonts w:ascii="Times New Roman" w:eastAsia="Calibri" w:hAnsi="Times New Roman" w:cs="Times New Roman"/>
          <w:b/>
          <w:sz w:val="28"/>
          <w:szCs w:val="28"/>
        </w:rPr>
        <w:t xml:space="preserve">РАЗРАБОТКА И ИЗГОТОВЛЕНИЕ ДЕКОРАТИВНОЙ ПОДСТАВКИ ПОД ЦВЕТЫ ПРИ ОФОРМЛЕНИИ </w:t>
      </w:r>
      <w:proofErr w:type="gramStart"/>
      <w:r w:rsidRPr="00DA7D64">
        <w:rPr>
          <w:rFonts w:ascii="Times New Roman" w:eastAsia="Calibri" w:hAnsi="Times New Roman" w:cs="Times New Roman"/>
          <w:b/>
          <w:sz w:val="28"/>
          <w:szCs w:val="28"/>
        </w:rPr>
        <w:t>ДИЗАЙН-ИНТЕРЬЕРА</w:t>
      </w:r>
      <w:proofErr w:type="gramEnd"/>
      <w:r w:rsidRPr="00DA7D64">
        <w:rPr>
          <w:rFonts w:ascii="Times New Roman" w:eastAsia="Calibri" w:hAnsi="Times New Roman" w:cs="Times New Roman"/>
          <w:b/>
          <w:sz w:val="28"/>
          <w:szCs w:val="28"/>
        </w:rPr>
        <w:t xml:space="preserve"> ПОМЕЩЕНИЯ ДЛЯ ПРОЕКТА «ЗИМНИЙ САД»</w:t>
      </w:r>
    </w:p>
    <w:p w:rsidR="00DA7D64" w:rsidRPr="00DA7D64" w:rsidRDefault="00DA7D64" w:rsidP="00A15027">
      <w:pPr>
        <w:widowControl w:val="0"/>
        <w:tabs>
          <w:tab w:val="left" w:pos="2379"/>
          <w:tab w:val="left" w:pos="6702"/>
        </w:tabs>
        <w:spacing w:after="0" w:line="240" w:lineRule="auto"/>
        <w:jc w:val="both"/>
        <w:rPr>
          <w:rFonts w:ascii="Times New Roman" w:eastAsia="Times New Roman" w:hAnsi="Times New Roman" w:cs="Times New Roman"/>
          <w:color w:val="000000"/>
          <w:sz w:val="28"/>
          <w:szCs w:val="28"/>
        </w:rPr>
      </w:pPr>
      <w:r w:rsidRPr="00DA7D64">
        <w:rPr>
          <w:rFonts w:ascii="Times New Roman" w:eastAsia="Times New Roman" w:hAnsi="Times New Roman" w:cs="Times New Roman"/>
          <w:color w:val="000000"/>
          <w:sz w:val="28"/>
          <w:szCs w:val="28"/>
        </w:rPr>
        <w:t>У</w:t>
      </w:r>
      <w:r w:rsidRPr="00DA7D64">
        <w:rPr>
          <w:rFonts w:ascii="Times New Roman" w:eastAsia="Times New Roman" w:hAnsi="Times New Roman" w:cs="Times New Roman"/>
          <w:color w:val="000000"/>
          <w:spacing w:val="14"/>
          <w:sz w:val="28"/>
          <w:szCs w:val="28"/>
        </w:rPr>
        <w:t xml:space="preserve"> </w:t>
      </w:r>
      <w:r w:rsidRPr="00DA7D64">
        <w:rPr>
          <w:rFonts w:ascii="Times New Roman" w:eastAsia="Times New Roman" w:hAnsi="Times New Roman" w:cs="Times New Roman"/>
          <w:color w:val="000000"/>
          <w:sz w:val="28"/>
          <w:szCs w:val="28"/>
        </w:rPr>
        <w:t>многих</w:t>
      </w:r>
      <w:r w:rsidRPr="00DA7D64">
        <w:rPr>
          <w:rFonts w:ascii="Times New Roman" w:eastAsia="Times New Roman" w:hAnsi="Times New Roman" w:cs="Times New Roman"/>
          <w:color w:val="000000"/>
          <w:spacing w:val="16"/>
          <w:sz w:val="28"/>
          <w:szCs w:val="28"/>
        </w:rPr>
        <w:t xml:space="preserve"> </w:t>
      </w:r>
      <w:r w:rsidRPr="00DA7D64">
        <w:rPr>
          <w:rFonts w:ascii="Times New Roman" w:eastAsia="Times New Roman" w:hAnsi="Times New Roman" w:cs="Times New Roman"/>
          <w:color w:val="000000"/>
          <w:sz w:val="28"/>
          <w:szCs w:val="28"/>
        </w:rPr>
        <w:t>быт</w:t>
      </w:r>
      <w:r w:rsidRPr="00DA7D64">
        <w:rPr>
          <w:rFonts w:ascii="Times New Roman" w:eastAsia="Times New Roman" w:hAnsi="Times New Roman" w:cs="Times New Roman"/>
          <w:color w:val="000000"/>
          <w:spacing w:val="-2"/>
          <w:sz w:val="28"/>
          <w:szCs w:val="28"/>
        </w:rPr>
        <w:t>у</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т</w:t>
      </w:r>
      <w:r w:rsidRPr="00DA7D64">
        <w:rPr>
          <w:rFonts w:ascii="Times New Roman" w:eastAsia="Times New Roman" w:hAnsi="Times New Roman" w:cs="Times New Roman"/>
          <w:color w:val="000000"/>
          <w:spacing w:val="12"/>
          <w:sz w:val="28"/>
          <w:szCs w:val="28"/>
        </w:rPr>
        <w:t xml:space="preserve"> </w:t>
      </w:r>
      <w:r w:rsidRPr="00DA7D64">
        <w:rPr>
          <w:rFonts w:ascii="Times New Roman" w:eastAsia="Times New Roman" w:hAnsi="Times New Roman" w:cs="Times New Roman"/>
          <w:color w:val="000000"/>
          <w:sz w:val="28"/>
          <w:szCs w:val="28"/>
        </w:rPr>
        <w:t>мн</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ни</w:t>
      </w:r>
      <w:r w:rsidRPr="00DA7D64">
        <w:rPr>
          <w:rFonts w:ascii="Times New Roman" w:eastAsia="Times New Roman" w:hAnsi="Times New Roman" w:cs="Times New Roman"/>
          <w:color w:val="000000"/>
          <w:spacing w:val="1"/>
          <w:w w:val="101"/>
          <w:sz w:val="28"/>
          <w:szCs w:val="28"/>
        </w:rPr>
        <w:t>е</w:t>
      </w:r>
      <w:r w:rsidRPr="00DA7D64">
        <w:rPr>
          <w:rFonts w:ascii="Times New Roman" w:eastAsia="Times New Roman" w:hAnsi="Times New Roman" w:cs="Times New Roman"/>
          <w:color w:val="000000"/>
          <w:sz w:val="28"/>
          <w:szCs w:val="28"/>
        </w:rPr>
        <w:t>,</w:t>
      </w:r>
      <w:r w:rsidRPr="00DA7D64">
        <w:rPr>
          <w:rFonts w:ascii="Times New Roman" w:eastAsia="Times New Roman" w:hAnsi="Times New Roman" w:cs="Times New Roman"/>
          <w:color w:val="000000"/>
          <w:spacing w:val="96"/>
          <w:sz w:val="28"/>
          <w:szCs w:val="28"/>
        </w:rPr>
        <w:t xml:space="preserve"> </w:t>
      </w:r>
      <w:r w:rsidRPr="00DA7D64">
        <w:rPr>
          <w:rFonts w:ascii="Times New Roman" w:eastAsia="Times New Roman" w:hAnsi="Times New Roman" w:cs="Times New Roman"/>
          <w:color w:val="000000"/>
          <w:sz w:val="28"/>
          <w:szCs w:val="28"/>
        </w:rPr>
        <w:t>ч</w:t>
      </w:r>
      <w:r w:rsidRPr="00DA7D64">
        <w:rPr>
          <w:rFonts w:ascii="Times New Roman" w:eastAsia="Times New Roman" w:hAnsi="Times New Roman" w:cs="Times New Roman"/>
          <w:color w:val="000000"/>
          <w:spacing w:val="-1"/>
          <w:sz w:val="28"/>
          <w:szCs w:val="28"/>
        </w:rPr>
        <w:t>т</w:t>
      </w:r>
      <w:r w:rsidRPr="00DA7D64">
        <w:rPr>
          <w:rFonts w:ascii="Times New Roman" w:eastAsia="Times New Roman" w:hAnsi="Times New Roman" w:cs="Times New Roman"/>
          <w:color w:val="000000"/>
          <w:sz w:val="28"/>
          <w:szCs w:val="28"/>
        </w:rPr>
        <w:t>о</w:t>
      </w:r>
      <w:r w:rsidRPr="00DA7D64">
        <w:rPr>
          <w:rFonts w:ascii="Times New Roman" w:eastAsia="Times New Roman" w:hAnsi="Times New Roman" w:cs="Times New Roman"/>
          <w:color w:val="000000"/>
          <w:spacing w:val="15"/>
          <w:sz w:val="28"/>
          <w:szCs w:val="28"/>
        </w:rPr>
        <w:t xml:space="preserve"> </w:t>
      </w:r>
      <w:r w:rsidRPr="00DA7D64">
        <w:rPr>
          <w:rFonts w:ascii="Times New Roman" w:eastAsia="Times New Roman" w:hAnsi="Times New Roman" w:cs="Times New Roman"/>
          <w:color w:val="000000"/>
          <w:sz w:val="28"/>
          <w:szCs w:val="28"/>
        </w:rPr>
        <w:t>р</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pacing w:val="-1"/>
          <w:sz w:val="28"/>
          <w:szCs w:val="28"/>
        </w:rPr>
        <w:t>б</w:t>
      </w:r>
      <w:r w:rsidRPr="00DA7D64">
        <w:rPr>
          <w:rFonts w:ascii="Times New Roman" w:eastAsia="Times New Roman" w:hAnsi="Times New Roman" w:cs="Times New Roman"/>
          <w:color w:val="000000"/>
          <w:sz w:val="28"/>
          <w:szCs w:val="28"/>
        </w:rPr>
        <w:t>от</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pacing w:val="13"/>
          <w:sz w:val="28"/>
          <w:szCs w:val="28"/>
        </w:rPr>
        <w:t xml:space="preserve"> </w:t>
      </w:r>
      <w:r w:rsidRPr="00DA7D64">
        <w:rPr>
          <w:rFonts w:ascii="Times New Roman" w:eastAsia="Times New Roman" w:hAnsi="Times New Roman" w:cs="Times New Roman"/>
          <w:color w:val="000000"/>
          <w:w w:val="101"/>
          <w:sz w:val="28"/>
          <w:szCs w:val="28"/>
        </w:rPr>
        <w:t>с</w:t>
      </w:r>
      <w:r w:rsidRPr="00DA7D64">
        <w:rPr>
          <w:rFonts w:ascii="Times New Roman" w:eastAsia="Times New Roman" w:hAnsi="Times New Roman" w:cs="Times New Roman"/>
          <w:color w:val="000000"/>
          <w:spacing w:val="10"/>
          <w:sz w:val="28"/>
          <w:szCs w:val="28"/>
        </w:rPr>
        <w:t xml:space="preserve"> </w:t>
      </w:r>
      <w:r w:rsidRPr="00DA7D64">
        <w:rPr>
          <w:rFonts w:ascii="Times New Roman" w:eastAsia="Times New Roman" w:hAnsi="Times New Roman" w:cs="Times New Roman"/>
          <w:color w:val="000000"/>
          <w:sz w:val="28"/>
          <w:szCs w:val="28"/>
        </w:rPr>
        <w:t>м</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т</w:t>
      </w:r>
      <w:r w:rsidRPr="00DA7D64">
        <w:rPr>
          <w:rFonts w:ascii="Times New Roman" w:eastAsia="Times New Roman" w:hAnsi="Times New Roman" w:cs="Times New Roman"/>
          <w:color w:val="000000"/>
          <w:spacing w:val="1"/>
          <w:w w:val="101"/>
          <w:sz w:val="28"/>
          <w:szCs w:val="28"/>
        </w:rPr>
        <w:t>а</w:t>
      </w:r>
      <w:r w:rsidRPr="00DA7D64">
        <w:rPr>
          <w:rFonts w:ascii="Times New Roman" w:eastAsia="Times New Roman" w:hAnsi="Times New Roman" w:cs="Times New Roman"/>
          <w:color w:val="000000"/>
          <w:sz w:val="28"/>
          <w:szCs w:val="28"/>
        </w:rPr>
        <w:t>ллом</w:t>
      </w:r>
      <w:r w:rsidRPr="00DA7D64">
        <w:rPr>
          <w:rFonts w:ascii="Times New Roman" w:eastAsia="Times New Roman" w:hAnsi="Times New Roman" w:cs="Times New Roman"/>
          <w:color w:val="000000"/>
          <w:spacing w:val="14"/>
          <w:sz w:val="28"/>
          <w:szCs w:val="28"/>
        </w:rPr>
        <w:t xml:space="preserve"> </w:t>
      </w:r>
      <w:r w:rsidRPr="00DA7D64">
        <w:rPr>
          <w:rFonts w:ascii="Times New Roman" w:eastAsia="Times New Roman" w:hAnsi="Times New Roman" w:cs="Times New Roman"/>
          <w:color w:val="000000"/>
          <w:w w:val="101"/>
          <w:sz w:val="28"/>
          <w:szCs w:val="28"/>
        </w:rPr>
        <w:t>с</w:t>
      </w:r>
      <w:r w:rsidRPr="00DA7D64">
        <w:rPr>
          <w:rFonts w:ascii="Times New Roman" w:eastAsia="Times New Roman" w:hAnsi="Times New Roman" w:cs="Times New Roman"/>
          <w:color w:val="000000"/>
          <w:sz w:val="28"/>
          <w:szCs w:val="28"/>
        </w:rPr>
        <w:t>к</w:t>
      </w:r>
      <w:r w:rsidRPr="00DA7D64">
        <w:rPr>
          <w:rFonts w:ascii="Times New Roman" w:eastAsia="Times New Roman" w:hAnsi="Times New Roman" w:cs="Times New Roman"/>
          <w:color w:val="000000"/>
          <w:spacing w:val="-1"/>
          <w:sz w:val="28"/>
          <w:szCs w:val="28"/>
        </w:rPr>
        <w:t>у</w:t>
      </w:r>
      <w:r w:rsidRPr="00DA7D64">
        <w:rPr>
          <w:rFonts w:ascii="Times New Roman" w:eastAsia="Times New Roman" w:hAnsi="Times New Roman" w:cs="Times New Roman"/>
          <w:color w:val="000000"/>
          <w:sz w:val="28"/>
          <w:szCs w:val="28"/>
        </w:rPr>
        <w:t>чн</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pacing w:val="1"/>
          <w:sz w:val="28"/>
          <w:szCs w:val="28"/>
        </w:rPr>
        <w:t>,</w:t>
      </w:r>
      <w:r w:rsidRPr="00DA7D64">
        <w:rPr>
          <w:rFonts w:ascii="Times New Roman" w:eastAsia="Times New Roman" w:hAnsi="Times New Roman" w:cs="Times New Roman"/>
          <w:color w:val="000000"/>
          <w:spacing w:val="12"/>
          <w:sz w:val="28"/>
          <w:szCs w:val="28"/>
        </w:rPr>
        <w:t xml:space="preserve"> </w:t>
      </w:r>
      <w:r w:rsidRPr="00DA7D64">
        <w:rPr>
          <w:rFonts w:ascii="Times New Roman" w:eastAsia="Times New Roman" w:hAnsi="Times New Roman" w:cs="Times New Roman"/>
          <w:color w:val="000000"/>
          <w:sz w:val="28"/>
          <w:szCs w:val="28"/>
        </w:rPr>
        <w:t>одноо</w:t>
      </w:r>
      <w:r w:rsidRPr="00DA7D64">
        <w:rPr>
          <w:rFonts w:ascii="Times New Roman" w:eastAsia="Times New Roman" w:hAnsi="Times New Roman" w:cs="Times New Roman"/>
          <w:color w:val="000000"/>
          <w:spacing w:val="-1"/>
          <w:sz w:val="28"/>
          <w:szCs w:val="28"/>
        </w:rPr>
        <w:t>б</w:t>
      </w:r>
      <w:r w:rsidRPr="00DA7D64">
        <w:rPr>
          <w:rFonts w:ascii="Times New Roman" w:eastAsia="Times New Roman" w:hAnsi="Times New Roman" w:cs="Times New Roman"/>
          <w:color w:val="000000"/>
          <w:sz w:val="28"/>
          <w:szCs w:val="28"/>
        </w:rPr>
        <w:t>р</w:t>
      </w:r>
      <w:r w:rsidRPr="00DA7D64">
        <w:rPr>
          <w:rFonts w:ascii="Times New Roman" w:eastAsia="Times New Roman" w:hAnsi="Times New Roman" w:cs="Times New Roman"/>
          <w:color w:val="000000"/>
          <w:spacing w:val="1"/>
          <w:w w:val="101"/>
          <w:sz w:val="28"/>
          <w:szCs w:val="28"/>
        </w:rPr>
        <w:t>а</w:t>
      </w:r>
      <w:r w:rsidRPr="00DA7D64">
        <w:rPr>
          <w:rFonts w:ascii="Times New Roman" w:eastAsia="Times New Roman" w:hAnsi="Times New Roman" w:cs="Times New Roman"/>
          <w:color w:val="000000"/>
          <w:spacing w:val="-1"/>
          <w:sz w:val="28"/>
          <w:szCs w:val="28"/>
        </w:rPr>
        <w:t>з</w:t>
      </w:r>
      <w:r w:rsidRPr="00DA7D64">
        <w:rPr>
          <w:rFonts w:ascii="Times New Roman" w:eastAsia="Times New Roman" w:hAnsi="Times New Roman" w:cs="Times New Roman"/>
          <w:color w:val="000000"/>
          <w:sz w:val="28"/>
          <w:szCs w:val="28"/>
        </w:rPr>
        <w:t>н</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pacing w:val="13"/>
          <w:sz w:val="28"/>
          <w:szCs w:val="28"/>
        </w:rPr>
        <w:t xml:space="preserve"> </w:t>
      </w:r>
      <w:r w:rsidRPr="00DA7D64">
        <w:rPr>
          <w:rFonts w:ascii="Times New Roman" w:eastAsia="Times New Roman" w:hAnsi="Times New Roman" w:cs="Times New Roman"/>
          <w:color w:val="000000"/>
          <w:spacing w:val="1"/>
          <w:sz w:val="28"/>
          <w:szCs w:val="28"/>
        </w:rPr>
        <w:t>и</w:t>
      </w:r>
      <w:r w:rsidRPr="00DA7D64">
        <w:rPr>
          <w:rFonts w:ascii="Times New Roman" w:eastAsia="Times New Roman" w:hAnsi="Times New Roman" w:cs="Times New Roman"/>
          <w:color w:val="000000"/>
          <w:sz w:val="28"/>
          <w:szCs w:val="28"/>
        </w:rPr>
        <w:t xml:space="preserve"> т</w:t>
      </w:r>
      <w:r w:rsidRPr="00DA7D64">
        <w:rPr>
          <w:rFonts w:ascii="Times New Roman" w:eastAsia="Times New Roman" w:hAnsi="Times New Roman" w:cs="Times New Roman"/>
          <w:color w:val="000000"/>
          <w:w w:val="101"/>
          <w:sz w:val="28"/>
          <w:szCs w:val="28"/>
        </w:rPr>
        <w:t>я</w:t>
      </w:r>
      <w:r w:rsidRPr="00DA7D64">
        <w:rPr>
          <w:rFonts w:ascii="Times New Roman" w:eastAsia="Times New Roman" w:hAnsi="Times New Roman" w:cs="Times New Roman"/>
          <w:color w:val="000000"/>
          <w:sz w:val="28"/>
          <w:szCs w:val="28"/>
        </w:rPr>
        <w:t>ж</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л</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z w:val="28"/>
          <w:szCs w:val="28"/>
        </w:rPr>
        <w:t>.</w:t>
      </w:r>
      <w:r w:rsidRPr="00DA7D64">
        <w:rPr>
          <w:rFonts w:ascii="Times New Roman" w:eastAsia="Times New Roman" w:hAnsi="Times New Roman" w:cs="Times New Roman"/>
          <w:color w:val="000000"/>
          <w:spacing w:val="19"/>
          <w:sz w:val="28"/>
          <w:szCs w:val="28"/>
        </w:rPr>
        <w:t xml:space="preserve"> </w:t>
      </w:r>
      <w:r w:rsidRPr="00DA7D64">
        <w:rPr>
          <w:rFonts w:ascii="Times New Roman" w:eastAsia="Times New Roman" w:hAnsi="Times New Roman" w:cs="Times New Roman"/>
          <w:color w:val="000000"/>
          <w:w w:val="101"/>
          <w:sz w:val="28"/>
          <w:szCs w:val="28"/>
        </w:rPr>
        <w:t>Ес</w:t>
      </w:r>
      <w:r w:rsidRPr="00DA7D64">
        <w:rPr>
          <w:rFonts w:ascii="Times New Roman" w:eastAsia="Times New Roman" w:hAnsi="Times New Roman" w:cs="Times New Roman"/>
          <w:color w:val="000000"/>
          <w:sz w:val="28"/>
          <w:szCs w:val="28"/>
        </w:rPr>
        <w:t>ли</w:t>
      </w:r>
      <w:r w:rsidRPr="00DA7D64">
        <w:rPr>
          <w:rFonts w:ascii="Times New Roman" w:eastAsia="Times New Roman" w:hAnsi="Times New Roman" w:cs="Times New Roman"/>
          <w:color w:val="000000"/>
          <w:spacing w:val="16"/>
          <w:sz w:val="28"/>
          <w:szCs w:val="28"/>
        </w:rPr>
        <w:t xml:space="preserve"> </w:t>
      </w:r>
      <w:r w:rsidRPr="00DA7D64">
        <w:rPr>
          <w:rFonts w:ascii="Times New Roman" w:eastAsia="Times New Roman" w:hAnsi="Times New Roman" w:cs="Times New Roman"/>
          <w:color w:val="000000"/>
          <w:spacing w:val="1"/>
          <w:sz w:val="28"/>
          <w:szCs w:val="28"/>
        </w:rPr>
        <w:t>н</w:t>
      </w:r>
      <w:r w:rsidRPr="00DA7D64">
        <w:rPr>
          <w:rFonts w:ascii="Times New Roman" w:eastAsia="Times New Roman" w:hAnsi="Times New Roman" w:cs="Times New Roman"/>
          <w:color w:val="000000"/>
          <w:spacing w:val="-2"/>
          <w:sz w:val="28"/>
          <w:szCs w:val="28"/>
        </w:rPr>
        <w:t>у</w:t>
      </w:r>
      <w:r w:rsidRPr="00DA7D64">
        <w:rPr>
          <w:rFonts w:ascii="Times New Roman" w:eastAsia="Times New Roman" w:hAnsi="Times New Roman" w:cs="Times New Roman"/>
          <w:color w:val="000000"/>
          <w:sz w:val="28"/>
          <w:szCs w:val="28"/>
        </w:rPr>
        <w:t>жно</w:t>
      </w:r>
      <w:r w:rsidRPr="00DA7D64">
        <w:rPr>
          <w:rFonts w:ascii="Times New Roman" w:eastAsia="Times New Roman" w:hAnsi="Times New Roman" w:cs="Times New Roman"/>
          <w:color w:val="000000"/>
          <w:spacing w:val="19"/>
          <w:sz w:val="28"/>
          <w:szCs w:val="28"/>
        </w:rPr>
        <w:t xml:space="preserve"> </w:t>
      </w:r>
      <w:r w:rsidRPr="00DA7D64">
        <w:rPr>
          <w:rFonts w:ascii="Times New Roman" w:eastAsia="Times New Roman" w:hAnsi="Times New Roman" w:cs="Times New Roman"/>
          <w:color w:val="000000"/>
          <w:sz w:val="28"/>
          <w:szCs w:val="28"/>
        </w:rPr>
        <w:t>чт</w:t>
      </w:r>
      <w:r w:rsidRPr="00DA7D64">
        <w:rPr>
          <w:rFonts w:ascii="Times New Roman" w:eastAsia="Times New Roman" w:hAnsi="Times New Roman" w:cs="Times New Roman"/>
          <w:color w:val="000000"/>
          <w:spacing w:val="3"/>
          <w:sz w:val="28"/>
          <w:szCs w:val="28"/>
        </w:rPr>
        <w:t>о</w:t>
      </w:r>
      <w:r w:rsidRPr="00DA7D64">
        <w:rPr>
          <w:rFonts w:ascii="Times New Roman" w:eastAsia="Times New Roman" w:hAnsi="Times New Roman" w:cs="Times New Roman"/>
          <w:color w:val="000000"/>
          <w:sz w:val="28"/>
          <w:szCs w:val="28"/>
        </w:rPr>
        <w:t>-либо</w:t>
      </w:r>
      <w:r w:rsidRPr="00DA7D64">
        <w:rPr>
          <w:rFonts w:ascii="Times New Roman" w:eastAsia="Times New Roman" w:hAnsi="Times New Roman" w:cs="Times New Roman"/>
          <w:color w:val="000000"/>
          <w:spacing w:val="17"/>
          <w:sz w:val="28"/>
          <w:szCs w:val="28"/>
        </w:rPr>
        <w:t xml:space="preserve"> </w:t>
      </w:r>
      <w:r w:rsidRPr="00DA7D64">
        <w:rPr>
          <w:rFonts w:ascii="Times New Roman" w:eastAsia="Times New Roman" w:hAnsi="Times New Roman" w:cs="Times New Roman"/>
          <w:color w:val="000000"/>
          <w:spacing w:val="1"/>
          <w:sz w:val="28"/>
          <w:szCs w:val="28"/>
        </w:rPr>
        <w:t>и</w:t>
      </w:r>
      <w:r w:rsidRPr="00DA7D64">
        <w:rPr>
          <w:rFonts w:ascii="Times New Roman" w:eastAsia="Times New Roman" w:hAnsi="Times New Roman" w:cs="Times New Roman"/>
          <w:color w:val="000000"/>
          <w:sz w:val="28"/>
          <w:szCs w:val="28"/>
        </w:rPr>
        <w:t>зго</w:t>
      </w:r>
      <w:r w:rsidRPr="00DA7D64">
        <w:rPr>
          <w:rFonts w:ascii="Times New Roman" w:eastAsia="Times New Roman" w:hAnsi="Times New Roman" w:cs="Times New Roman"/>
          <w:color w:val="000000"/>
          <w:spacing w:val="-2"/>
          <w:sz w:val="28"/>
          <w:szCs w:val="28"/>
        </w:rPr>
        <w:t>т</w:t>
      </w:r>
      <w:r w:rsidRPr="00DA7D64">
        <w:rPr>
          <w:rFonts w:ascii="Times New Roman" w:eastAsia="Times New Roman" w:hAnsi="Times New Roman" w:cs="Times New Roman"/>
          <w:color w:val="000000"/>
          <w:sz w:val="28"/>
          <w:szCs w:val="28"/>
        </w:rPr>
        <w:t>овить</w:t>
      </w:r>
      <w:r w:rsidRPr="00DA7D64">
        <w:rPr>
          <w:rFonts w:ascii="Times New Roman" w:eastAsia="Times New Roman" w:hAnsi="Times New Roman" w:cs="Times New Roman"/>
          <w:color w:val="000000"/>
          <w:spacing w:val="18"/>
          <w:sz w:val="28"/>
          <w:szCs w:val="28"/>
        </w:rPr>
        <w:t xml:space="preserve"> </w:t>
      </w:r>
      <w:r w:rsidRPr="00DA7D64">
        <w:rPr>
          <w:rFonts w:ascii="Times New Roman" w:eastAsia="Times New Roman" w:hAnsi="Times New Roman" w:cs="Times New Roman"/>
          <w:color w:val="000000"/>
          <w:spacing w:val="1"/>
          <w:sz w:val="28"/>
          <w:szCs w:val="28"/>
        </w:rPr>
        <w:t>из</w:t>
      </w:r>
      <w:r w:rsidRPr="00DA7D64">
        <w:rPr>
          <w:rFonts w:ascii="Times New Roman" w:eastAsia="Times New Roman" w:hAnsi="Times New Roman" w:cs="Times New Roman"/>
          <w:color w:val="000000"/>
          <w:spacing w:val="15"/>
          <w:sz w:val="28"/>
          <w:szCs w:val="28"/>
        </w:rPr>
        <w:t xml:space="preserve"> </w:t>
      </w:r>
      <w:r w:rsidRPr="00DA7D64">
        <w:rPr>
          <w:rFonts w:ascii="Times New Roman" w:eastAsia="Times New Roman" w:hAnsi="Times New Roman" w:cs="Times New Roman"/>
          <w:color w:val="000000"/>
          <w:sz w:val="28"/>
          <w:szCs w:val="28"/>
        </w:rPr>
        <w:t>м</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т</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pacing w:val="-1"/>
          <w:sz w:val="28"/>
          <w:szCs w:val="28"/>
        </w:rPr>
        <w:t>л</w:t>
      </w:r>
      <w:r w:rsidRPr="00DA7D64">
        <w:rPr>
          <w:rFonts w:ascii="Times New Roman" w:eastAsia="Times New Roman" w:hAnsi="Times New Roman" w:cs="Times New Roman"/>
          <w:color w:val="000000"/>
          <w:sz w:val="28"/>
          <w:szCs w:val="28"/>
        </w:rPr>
        <w:t>л</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z w:val="28"/>
          <w:szCs w:val="28"/>
        </w:rPr>
        <w:t>,</w:t>
      </w:r>
      <w:r w:rsidRPr="00DA7D64">
        <w:rPr>
          <w:rFonts w:ascii="Times New Roman" w:eastAsia="Times New Roman" w:hAnsi="Times New Roman" w:cs="Times New Roman"/>
          <w:color w:val="000000"/>
          <w:spacing w:val="104"/>
          <w:sz w:val="28"/>
          <w:szCs w:val="28"/>
        </w:rPr>
        <w:t xml:space="preserve"> </w:t>
      </w:r>
      <w:r w:rsidRPr="00DA7D64">
        <w:rPr>
          <w:rFonts w:ascii="Times New Roman" w:eastAsia="Times New Roman" w:hAnsi="Times New Roman" w:cs="Times New Roman"/>
          <w:color w:val="000000"/>
          <w:spacing w:val="1"/>
          <w:sz w:val="28"/>
          <w:szCs w:val="28"/>
        </w:rPr>
        <w:t>н</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обх</w:t>
      </w:r>
      <w:r w:rsidRPr="00DA7D64">
        <w:rPr>
          <w:rFonts w:ascii="Times New Roman" w:eastAsia="Times New Roman" w:hAnsi="Times New Roman" w:cs="Times New Roman"/>
          <w:color w:val="000000"/>
          <w:spacing w:val="1"/>
          <w:sz w:val="28"/>
          <w:szCs w:val="28"/>
        </w:rPr>
        <w:t>о</w:t>
      </w:r>
      <w:r w:rsidRPr="00DA7D64">
        <w:rPr>
          <w:rFonts w:ascii="Times New Roman" w:eastAsia="Times New Roman" w:hAnsi="Times New Roman" w:cs="Times New Roman"/>
          <w:color w:val="000000"/>
          <w:sz w:val="28"/>
          <w:szCs w:val="28"/>
        </w:rPr>
        <w:t>димо</w:t>
      </w:r>
      <w:r w:rsidRPr="00DA7D64">
        <w:rPr>
          <w:rFonts w:ascii="Times New Roman" w:eastAsia="Times New Roman" w:hAnsi="Times New Roman" w:cs="Times New Roman"/>
          <w:color w:val="000000"/>
          <w:spacing w:val="17"/>
          <w:sz w:val="28"/>
          <w:szCs w:val="28"/>
        </w:rPr>
        <w:t xml:space="preserve"> </w:t>
      </w:r>
      <w:r w:rsidRPr="00DA7D64">
        <w:rPr>
          <w:rFonts w:ascii="Times New Roman" w:eastAsia="Times New Roman" w:hAnsi="Times New Roman" w:cs="Times New Roman"/>
          <w:color w:val="000000"/>
          <w:sz w:val="28"/>
          <w:szCs w:val="28"/>
        </w:rPr>
        <w:t>им</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pacing w:val="1"/>
          <w:sz w:val="28"/>
          <w:szCs w:val="28"/>
        </w:rPr>
        <w:t>ть</w:t>
      </w:r>
      <w:r w:rsidRPr="00DA7D64">
        <w:rPr>
          <w:rFonts w:ascii="Times New Roman" w:eastAsia="Times New Roman" w:hAnsi="Times New Roman" w:cs="Times New Roman"/>
          <w:color w:val="000000"/>
          <w:sz w:val="28"/>
          <w:szCs w:val="28"/>
        </w:rPr>
        <w:t xml:space="preserve"> ц</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лы</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pacing w:val="23"/>
          <w:sz w:val="28"/>
          <w:szCs w:val="28"/>
        </w:rPr>
        <w:t xml:space="preserve"> </w:t>
      </w:r>
      <w:r w:rsidRPr="00DA7D64">
        <w:rPr>
          <w:rFonts w:ascii="Times New Roman" w:eastAsia="Times New Roman" w:hAnsi="Times New Roman" w:cs="Times New Roman"/>
          <w:color w:val="000000"/>
          <w:sz w:val="28"/>
          <w:szCs w:val="28"/>
        </w:rPr>
        <w:t>м</w:t>
      </w:r>
      <w:r w:rsidRPr="00DA7D64">
        <w:rPr>
          <w:rFonts w:ascii="Times New Roman" w:eastAsia="Times New Roman" w:hAnsi="Times New Roman" w:cs="Times New Roman"/>
          <w:color w:val="000000"/>
          <w:w w:val="101"/>
          <w:sz w:val="28"/>
          <w:szCs w:val="28"/>
        </w:rPr>
        <w:t>ас</w:t>
      </w:r>
      <w:r w:rsidRPr="00DA7D64">
        <w:rPr>
          <w:rFonts w:ascii="Times New Roman" w:eastAsia="Times New Roman" w:hAnsi="Times New Roman" w:cs="Times New Roman"/>
          <w:color w:val="000000"/>
          <w:sz w:val="28"/>
          <w:szCs w:val="28"/>
        </w:rPr>
        <w:t>т</w:t>
      </w:r>
      <w:r w:rsidRPr="00DA7D64">
        <w:rPr>
          <w:rFonts w:ascii="Times New Roman" w:eastAsia="Times New Roman" w:hAnsi="Times New Roman" w:cs="Times New Roman"/>
          <w:color w:val="000000"/>
          <w:spacing w:val="-2"/>
          <w:w w:val="101"/>
          <w:sz w:val="28"/>
          <w:szCs w:val="28"/>
        </w:rPr>
        <w:t>е</w:t>
      </w:r>
      <w:r w:rsidRPr="00DA7D64">
        <w:rPr>
          <w:rFonts w:ascii="Times New Roman" w:eastAsia="Times New Roman" w:hAnsi="Times New Roman" w:cs="Times New Roman"/>
          <w:color w:val="000000"/>
          <w:sz w:val="28"/>
          <w:szCs w:val="28"/>
        </w:rPr>
        <w:t>р</w:t>
      </w:r>
      <w:r w:rsidRPr="00DA7D64">
        <w:rPr>
          <w:rFonts w:ascii="Times New Roman" w:eastAsia="Times New Roman" w:hAnsi="Times New Roman" w:cs="Times New Roman"/>
          <w:color w:val="000000"/>
          <w:w w:val="101"/>
          <w:sz w:val="28"/>
          <w:szCs w:val="28"/>
        </w:rPr>
        <w:t>с</w:t>
      </w:r>
      <w:r w:rsidRPr="00DA7D64">
        <w:rPr>
          <w:rFonts w:ascii="Times New Roman" w:eastAsia="Times New Roman" w:hAnsi="Times New Roman" w:cs="Times New Roman"/>
          <w:color w:val="000000"/>
          <w:spacing w:val="-2"/>
          <w:sz w:val="28"/>
          <w:szCs w:val="28"/>
        </w:rPr>
        <w:t>к</w:t>
      </w:r>
      <w:r w:rsidRPr="00DA7D64">
        <w:rPr>
          <w:rFonts w:ascii="Times New Roman" w:eastAsia="Times New Roman" w:hAnsi="Times New Roman" w:cs="Times New Roman"/>
          <w:color w:val="000000"/>
          <w:sz w:val="28"/>
          <w:szCs w:val="28"/>
        </w:rPr>
        <w:t>и</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pacing w:val="25"/>
          <w:sz w:val="28"/>
          <w:szCs w:val="28"/>
        </w:rPr>
        <w:t xml:space="preserve"> </w:t>
      </w:r>
      <w:r w:rsidRPr="00DA7D64">
        <w:rPr>
          <w:rFonts w:ascii="Times New Roman" w:eastAsia="Times New Roman" w:hAnsi="Times New Roman" w:cs="Times New Roman"/>
          <w:color w:val="000000"/>
          <w:w w:val="101"/>
          <w:sz w:val="28"/>
          <w:szCs w:val="28"/>
        </w:rPr>
        <w:t>с</w:t>
      </w:r>
      <w:r w:rsidRPr="00DA7D64">
        <w:rPr>
          <w:rFonts w:ascii="Times New Roman" w:eastAsia="Times New Roman" w:hAnsi="Times New Roman" w:cs="Times New Roman"/>
          <w:color w:val="000000"/>
          <w:spacing w:val="23"/>
          <w:sz w:val="28"/>
          <w:szCs w:val="28"/>
        </w:rPr>
        <w:t xml:space="preserve"> </w:t>
      </w:r>
      <w:r w:rsidRPr="00DA7D64">
        <w:rPr>
          <w:rFonts w:ascii="Times New Roman" w:eastAsia="Times New Roman" w:hAnsi="Times New Roman" w:cs="Times New Roman"/>
          <w:color w:val="000000"/>
          <w:spacing w:val="1"/>
          <w:sz w:val="28"/>
          <w:szCs w:val="28"/>
        </w:rPr>
        <w:t>бо</w:t>
      </w:r>
      <w:r w:rsidRPr="00DA7D64">
        <w:rPr>
          <w:rFonts w:ascii="Times New Roman" w:eastAsia="Times New Roman" w:hAnsi="Times New Roman" w:cs="Times New Roman"/>
          <w:color w:val="000000"/>
          <w:sz w:val="28"/>
          <w:szCs w:val="28"/>
        </w:rPr>
        <w:t>ль</w:t>
      </w:r>
      <w:r w:rsidRPr="00DA7D64">
        <w:rPr>
          <w:rFonts w:ascii="Times New Roman" w:eastAsia="Times New Roman" w:hAnsi="Times New Roman" w:cs="Times New Roman"/>
          <w:color w:val="000000"/>
          <w:spacing w:val="-2"/>
          <w:sz w:val="28"/>
          <w:szCs w:val="28"/>
        </w:rPr>
        <w:t>ш</w:t>
      </w:r>
      <w:r w:rsidRPr="00DA7D64">
        <w:rPr>
          <w:rFonts w:ascii="Times New Roman" w:eastAsia="Times New Roman" w:hAnsi="Times New Roman" w:cs="Times New Roman"/>
          <w:color w:val="000000"/>
          <w:spacing w:val="1"/>
          <w:sz w:val="28"/>
          <w:szCs w:val="28"/>
        </w:rPr>
        <w:t>и</w:t>
      </w:r>
      <w:r w:rsidRPr="00DA7D64">
        <w:rPr>
          <w:rFonts w:ascii="Times New Roman" w:eastAsia="Times New Roman" w:hAnsi="Times New Roman" w:cs="Times New Roman"/>
          <w:color w:val="000000"/>
          <w:sz w:val="28"/>
          <w:szCs w:val="28"/>
        </w:rPr>
        <w:t>м</w:t>
      </w:r>
      <w:r w:rsidRPr="00DA7D64">
        <w:rPr>
          <w:rFonts w:ascii="Times New Roman" w:eastAsia="Times New Roman" w:hAnsi="Times New Roman" w:cs="Times New Roman"/>
          <w:color w:val="000000"/>
          <w:spacing w:val="25"/>
          <w:sz w:val="28"/>
          <w:szCs w:val="28"/>
        </w:rPr>
        <w:t xml:space="preserve"> </w:t>
      </w:r>
      <w:r w:rsidRPr="00DA7D64">
        <w:rPr>
          <w:rFonts w:ascii="Times New Roman" w:eastAsia="Times New Roman" w:hAnsi="Times New Roman" w:cs="Times New Roman"/>
          <w:color w:val="000000"/>
          <w:sz w:val="28"/>
          <w:szCs w:val="28"/>
        </w:rPr>
        <w:t>колич</w:t>
      </w:r>
      <w:r w:rsidRPr="00DA7D64">
        <w:rPr>
          <w:rFonts w:ascii="Times New Roman" w:eastAsia="Times New Roman" w:hAnsi="Times New Roman" w:cs="Times New Roman"/>
          <w:color w:val="000000"/>
          <w:w w:val="101"/>
          <w:sz w:val="28"/>
          <w:szCs w:val="28"/>
        </w:rPr>
        <w:t>ес</w:t>
      </w:r>
      <w:r w:rsidRPr="00DA7D64">
        <w:rPr>
          <w:rFonts w:ascii="Times New Roman" w:eastAsia="Times New Roman" w:hAnsi="Times New Roman" w:cs="Times New Roman"/>
          <w:color w:val="000000"/>
          <w:spacing w:val="-2"/>
          <w:sz w:val="28"/>
          <w:szCs w:val="28"/>
        </w:rPr>
        <w:t>т</w:t>
      </w:r>
      <w:r w:rsidRPr="00DA7D64">
        <w:rPr>
          <w:rFonts w:ascii="Times New Roman" w:eastAsia="Times New Roman" w:hAnsi="Times New Roman" w:cs="Times New Roman"/>
          <w:color w:val="000000"/>
          <w:sz w:val="28"/>
          <w:szCs w:val="28"/>
        </w:rPr>
        <w:t>вом</w:t>
      </w:r>
      <w:r w:rsidRPr="00DA7D64">
        <w:rPr>
          <w:rFonts w:ascii="Times New Roman" w:eastAsia="Times New Roman" w:hAnsi="Times New Roman" w:cs="Times New Roman"/>
          <w:color w:val="000000"/>
          <w:spacing w:val="26"/>
          <w:sz w:val="28"/>
          <w:szCs w:val="28"/>
        </w:rPr>
        <w:t xml:space="preserve"> </w:t>
      </w:r>
      <w:r w:rsidRPr="00DA7D64">
        <w:rPr>
          <w:rFonts w:ascii="Times New Roman" w:eastAsia="Times New Roman" w:hAnsi="Times New Roman" w:cs="Times New Roman"/>
          <w:color w:val="000000"/>
          <w:sz w:val="28"/>
          <w:szCs w:val="28"/>
        </w:rPr>
        <w:t>ин</w:t>
      </w:r>
      <w:r w:rsidRPr="00DA7D64">
        <w:rPr>
          <w:rFonts w:ascii="Times New Roman" w:eastAsia="Times New Roman" w:hAnsi="Times New Roman" w:cs="Times New Roman"/>
          <w:color w:val="000000"/>
          <w:w w:val="101"/>
          <w:sz w:val="28"/>
          <w:szCs w:val="28"/>
        </w:rPr>
        <w:t>с</w:t>
      </w:r>
      <w:r w:rsidRPr="00DA7D64">
        <w:rPr>
          <w:rFonts w:ascii="Times New Roman" w:eastAsia="Times New Roman" w:hAnsi="Times New Roman" w:cs="Times New Roman"/>
          <w:color w:val="000000"/>
          <w:spacing w:val="-1"/>
          <w:sz w:val="28"/>
          <w:szCs w:val="28"/>
        </w:rPr>
        <w:t>т</w:t>
      </w:r>
      <w:r w:rsidRPr="00DA7D64">
        <w:rPr>
          <w:rFonts w:ascii="Times New Roman" w:eastAsia="Times New Roman" w:hAnsi="Times New Roman" w:cs="Times New Roman"/>
          <w:color w:val="000000"/>
          <w:sz w:val="28"/>
          <w:szCs w:val="28"/>
        </w:rPr>
        <w:t>р</w:t>
      </w:r>
      <w:r w:rsidRPr="00DA7D64">
        <w:rPr>
          <w:rFonts w:ascii="Times New Roman" w:eastAsia="Times New Roman" w:hAnsi="Times New Roman" w:cs="Times New Roman"/>
          <w:color w:val="000000"/>
          <w:spacing w:val="-2"/>
          <w:sz w:val="28"/>
          <w:szCs w:val="28"/>
        </w:rPr>
        <w:t>у</w:t>
      </w:r>
      <w:r w:rsidRPr="00DA7D64">
        <w:rPr>
          <w:rFonts w:ascii="Times New Roman" w:eastAsia="Times New Roman" w:hAnsi="Times New Roman" w:cs="Times New Roman"/>
          <w:color w:val="000000"/>
          <w:sz w:val="28"/>
          <w:szCs w:val="28"/>
        </w:rPr>
        <w:t>м</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нтов</w:t>
      </w:r>
      <w:r w:rsidRPr="00DA7D64">
        <w:rPr>
          <w:rFonts w:ascii="Times New Roman" w:eastAsia="Times New Roman" w:hAnsi="Times New Roman" w:cs="Times New Roman"/>
          <w:color w:val="000000"/>
          <w:spacing w:val="22"/>
          <w:sz w:val="28"/>
          <w:szCs w:val="28"/>
        </w:rPr>
        <w:t xml:space="preserve"> </w:t>
      </w:r>
      <w:r w:rsidRPr="00DA7D64">
        <w:rPr>
          <w:rFonts w:ascii="Times New Roman" w:eastAsia="Times New Roman" w:hAnsi="Times New Roman" w:cs="Times New Roman"/>
          <w:color w:val="000000"/>
          <w:spacing w:val="1"/>
          <w:sz w:val="28"/>
          <w:szCs w:val="28"/>
        </w:rPr>
        <w:t>и</w:t>
      </w:r>
      <w:r w:rsidRPr="00DA7D64">
        <w:rPr>
          <w:rFonts w:ascii="Times New Roman" w:eastAsia="Times New Roman" w:hAnsi="Times New Roman" w:cs="Times New Roman"/>
          <w:color w:val="000000"/>
          <w:spacing w:val="26"/>
          <w:sz w:val="28"/>
          <w:szCs w:val="28"/>
        </w:rPr>
        <w:t xml:space="preserve"> </w:t>
      </w:r>
      <w:r w:rsidRPr="00DA7D64">
        <w:rPr>
          <w:rFonts w:ascii="Times New Roman" w:eastAsia="Times New Roman" w:hAnsi="Times New Roman" w:cs="Times New Roman"/>
          <w:color w:val="000000"/>
          <w:sz w:val="28"/>
          <w:szCs w:val="28"/>
        </w:rPr>
        <w:t>при</w:t>
      </w:r>
      <w:r w:rsidRPr="00DA7D64">
        <w:rPr>
          <w:rFonts w:ascii="Times New Roman" w:eastAsia="Times New Roman" w:hAnsi="Times New Roman" w:cs="Times New Roman"/>
          <w:color w:val="000000"/>
          <w:w w:val="101"/>
          <w:sz w:val="28"/>
          <w:szCs w:val="28"/>
        </w:rPr>
        <w:t>с</w:t>
      </w:r>
      <w:r w:rsidRPr="00DA7D64">
        <w:rPr>
          <w:rFonts w:ascii="Times New Roman" w:eastAsia="Times New Roman" w:hAnsi="Times New Roman" w:cs="Times New Roman"/>
          <w:color w:val="000000"/>
          <w:spacing w:val="-1"/>
          <w:sz w:val="28"/>
          <w:szCs w:val="28"/>
        </w:rPr>
        <w:t>п</w:t>
      </w:r>
      <w:r w:rsidRPr="00DA7D64">
        <w:rPr>
          <w:rFonts w:ascii="Times New Roman" w:eastAsia="Times New Roman" w:hAnsi="Times New Roman" w:cs="Times New Roman"/>
          <w:color w:val="000000"/>
          <w:sz w:val="28"/>
          <w:szCs w:val="28"/>
        </w:rPr>
        <w:t>о</w:t>
      </w:r>
      <w:r w:rsidRPr="00DA7D64">
        <w:rPr>
          <w:rFonts w:ascii="Times New Roman" w:eastAsia="Times New Roman" w:hAnsi="Times New Roman" w:cs="Times New Roman"/>
          <w:color w:val="000000"/>
          <w:w w:val="101"/>
          <w:sz w:val="28"/>
          <w:szCs w:val="28"/>
        </w:rPr>
        <w:t>с</w:t>
      </w:r>
      <w:r w:rsidRPr="00DA7D64">
        <w:rPr>
          <w:rFonts w:ascii="Times New Roman" w:eastAsia="Times New Roman" w:hAnsi="Times New Roman" w:cs="Times New Roman"/>
          <w:color w:val="000000"/>
          <w:sz w:val="28"/>
          <w:szCs w:val="28"/>
        </w:rPr>
        <w:t>обл</w:t>
      </w:r>
      <w:r w:rsidRPr="00DA7D64">
        <w:rPr>
          <w:rFonts w:ascii="Times New Roman" w:eastAsia="Times New Roman" w:hAnsi="Times New Roman" w:cs="Times New Roman"/>
          <w:color w:val="000000"/>
          <w:spacing w:val="-2"/>
          <w:w w:val="101"/>
          <w:sz w:val="28"/>
          <w:szCs w:val="28"/>
        </w:rPr>
        <w:t>е</w:t>
      </w:r>
      <w:r w:rsidRPr="00DA7D64">
        <w:rPr>
          <w:rFonts w:ascii="Times New Roman" w:eastAsia="Times New Roman" w:hAnsi="Times New Roman" w:cs="Times New Roman"/>
          <w:color w:val="000000"/>
          <w:sz w:val="28"/>
          <w:szCs w:val="28"/>
        </w:rPr>
        <w:t>н</w:t>
      </w:r>
      <w:r w:rsidRPr="00DA7D64">
        <w:rPr>
          <w:rFonts w:ascii="Times New Roman" w:eastAsia="Times New Roman" w:hAnsi="Times New Roman" w:cs="Times New Roman"/>
          <w:color w:val="000000"/>
          <w:spacing w:val="-1"/>
          <w:sz w:val="28"/>
          <w:szCs w:val="28"/>
        </w:rPr>
        <w:t>и</w:t>
      </w:r>
      <w:r w:rsidRPr="00DA7D64">
        <w:rPr>
          <w:rFonts w:ascii="Times New Roman" w:eastAsia="Times New Roman" w:hAnsi="Times New Roman" w:cs="Times New Roman"/>
          <w:color w:val="000000"/>
          <w:sz w:val="28"/>
          <w:szCs w:val="28"/>
        </w:rPr>
        <w:t>й. Люд</w:t>
      </w:r>
      <w:r w:rsidRPr="00DA7D64">
        <w:rPr>
          <w:rFonts w:ascii="Times New Roman" w:eastAsia="Times New Roman" w:hAnsi="Times New Roman" w:cs="Times New Roman"/>
          <w:color w:val="000000"/>
          <w:spacing w:val="-1"/>
          <w:w w:val="101"/>
          <w:sz w:val="28"/>
          <w:szCs w:val="28"/>
        </w:rPr>
        <w:t>е</w:t>
      </w:r>
      <w:r w:rsidRPr="00DA7D64">
        <w:rPr>
          <w:rFonts w:ascii="Times New Roman" w:eastAsia="Times New Roman" w:hAnsi="Times New Roman" w:cs="Times New Roman"/>
          <w:color w:val="000000"/>
          <w:sz w:val="28"/>
          <w:szCs w:val="28"/>
        </w:rPr>
        <w:t>й</w:t>
      </w:r>
      <w:r w:rsidRPr="00DA7D64">
        <w:rPr>
          <w:rFonts w:ascii="Times New Roman" w:eastAsia="Times New Roman" w:hAnsi="Times New Roman" w:cs="Times New Roman"/>
          <w:color w:val="000000"/>
          <w:spacing w:val="18"/>
          <w:sz w:val="28"/>
          <w:szCs w:val="28"/>
        </w:rPr>
        <w:t xml:space="preserve"> </w:t>
      </w:r>
      <w:r w:rsidRPr="00DA7D64">
        <w:rPr>
          <w:rFonts w:ascii="Times New Roman" w:eastAsia="Times New Roman" w:hAnsi="Times New Roman" w:cs="Times New Roman"/>
          <w:color w:val="000000"/>
          <w:w w:val="101"/>
          <w:sz w:val="28"/>
          <w:szCs w:val="28"/>
        </w:rPr>
        <w:t>с</w:t>
      </w:r>
      <w:r w:rsidRPr="00DA7D64">
        <w:rPr>
          <w:rFonts w:ascii="Times New Roman" w:eastAsia="Times New Roman" w:hAnsi="Times New Roman" w:cs="Times New Roman"/>
          <w:color w:val="000000"/>
          <w:sz w:val="28"/>
          <w:szCs w:val="28"/>
        </w:rPr>
        <w:t>в</w:t>
      </w:r>
      <w:r w:rsidRPr="00DA7D64">
        <w:rPr>
          <w:rFonts w:ascii="Times New Roman" w:eastAsia="Times New Roman" w:hAnsi="Times New Roman" w:cs="Times New Roman"/>
          <w:color w:val="000000"/>
          <w:w w:val="101"/>
          <w:sz w:val="28"/>
          <w:szCs w:val="28"/>
        </w:rPr>
        <w:t>я</w:t>
      </w:r>
      <w:r w:rsidRPr="00DA7D64">
        <w:rPr>
          <w:rFonts w:ascii="Times New Roman" w:eastAsia="Times New Roman" w:hAnsi="Times New Roman" w:cs="Times New Roman"/>
          <w:color w:val="000000"/>
          <w:sz w:val="28"/>
          <w:szCs w:val="28"/>
        </w:rPr>
        <w:t>з</w:t>
      </w:r>
      <w:r w:rsidRPr="00DA7D64">
        <w:rPr>
          <w:rFonts w:ascii="Times New Roman" w:eastAsia="Times New Roman" w:hAnsi="Times New Roman" w:cs="Times New Roman"/>
          <w:color w:val="000000"/>
          <w:spacing w:val="-1"/>
          <w:w w:val="101"/>
          <w:sz w:val="28"/>
          <w:szCs w:val="28"/>
        </w:rPr>
        <w:t>а</w:t>
      </w:r>
      <w:r w:rsidRPr="00DA7D64">
        <w:rPr>
          <w:rFonts w:ascii="Times New Roman" w:eastAsia="Times New Roman" w:hAnsi="Times New Roman" w:cs="Times New Roman"/>
          <w:color w:val="000000"/>
          <w:sz w:val="28"/>
          <w:szCs w:val="28"/>
        </w:rPr>
        <w:t>н</w:t>
      </w:r>
      <w:r w:rsidRPr="00DA7D64">
        <w:rPr>
          <w:rFonts w:ascii="Times New Roman" w:eastAsia="Times New Roman" w:hAnsi="Times New Roman" w:cs="Times New Roman"/>
          <w:color w:val="000000"/>
          <w:spacing w:val="-1"/>
          <w:sz w:val="28"/>
          <w:szCs w:val="28"/>
        </w:rPr>
        <w:t>н</w:t>
      </w:r>
      <w:r w:rsidRPr="00DA7D64">
        <w:rPr>
          <w:rFonts w:ascii="Times New Roman" w:eastAsia="Times New Roman" w:hAnsi="Times New Roman" w:cs="Times New Roman"/>
          <w:color w:val="000000"/>
          <w:sz w:val="28"/>
          <w:szCs w:val="28"/>
        </w:rPr>
        <w:t>ых</w:t>
      </w:r>
      <w:r w:rsidRPr="00DA7D64">
        <w:rPr>
          <w:rFonts w:ascii="Times New Roman" w:eastAsia="Times New Roman" w:hAnsi="Times New Roman" w:cs="Times New Roman"/>
          <w:color w:val="000000"/>
          <w:spacing w:val="18"/>
          <w:sz w:val="28"/>
          <w:szCs w:val="28"/>
        </w:rPr>
        <w:t xml:space="preserve"> </w:t>
      </w:r>
      <w:r w:rsidRPr="00DA7D64">
        <w:rPr>
          <w:rFonts w:ascii="Times New Roman" w:eastAsia="Times New Roman" w:hAnsi="Times New Roman" w:cs="Times New Roman"/>
          <w:color w:val="000000"/>
          <w:w w:val="101"/>
          <w:sz w:val="28"/>
          <w:szCs w:val="28"/>
        </w:rPr>
        <w:t>с</w:t>
      </w:r>
      <w:r w:rsidRPr="00DA7D64">
        <w:rPr>
          <w:rFonts w:ascii="Times New Roman" w:eastAsia="Times New Roman" w:hAnsi="Times New Roman" w:cs="Times New Roman"/>
          <w:color w:val="000000"/>
          <w:spacing w:val="15"/>
          <w:sz w:val="28"/>
          <w:szCs w:val="28"/>
        </w:rPr>
        <w:t xml:space="preserve"> </w:t>
      </w:r>
      <w:r w:rsidRPr="00DA7D64">
        <w:rPr>
          <w:rFonts w:ascii="Times New Roman" w:eastAsia="Times New Roman" w:hAnsi="Times New Roman" w:cs="Times New Roman"/>
          <w:color w:val="000000"/>
          <w:spacing w:val="1"/>
          <w:sz w:val="28"/>
          <w:szCs w:val="28"/>
        </w:rPr>
        <w:t>о</w:t>
      </w:r>
      <w:r w:rsidRPr="00DA7D64">
        <w:rPr>
          <w:rFonts w:ascii="Times New Roman" w:eastAsia="Times New Roman" w:hAnsi="Times New Roman" w:cs="Times New Roman"/>
          <w:color w:val="000000"/>
          <w:sz w:val="28"/>
          <w:szCs w:val="28"/>
        </w:rPr>
        <w:t>б</w:t>
      </w:r>
      <w:r w:rsidRPr="00DA7D64">
        <w:rPr>
          <w:rFonts w:ascii="Times New Roman" w:eastAsia="Times New Roman" w:hAnsi="Times New Roman" w:cs="Times New Roman"/>
          <w:color w:val="000000"/>
          <w:spacing w:val="1"/>
          <w:sz w:val="28"/>
          <w:szCs w:val="28"/>
        </w:rPr>
        <w:t>р</w:t>
      </w:r>
      <w:r w:rsidRPr="00DA7D64">
        <w:rPr>
          <w:rFonts w:ascii="Times New Roman" w:eastAsia="Times New Roman" w:hAnsi="Times New Roman" w:cs="Times New Roman"/>
          <w:color w:val="000000"/>
          <w:spacing w:val="-1"/>
          <w:w w:val="101"/>
          <w:sz w:val="28"/>
          <w:szCs w:val="28"/>
        </w:rPr>
        <w:t>а</w:t>
      </w:r>
      <w:r w:rsidRPr="00DA7D64">
        <w:rPr>
          <w:rFonts w:ascii="Times New Roman" w:eastAsia="Times New Roman" w:hAnsi="Times New Roman" w:cs="Times New Roman"/>
          <w:color w:val="000000"/>
          <w:sz w:val="28"/>
          <w:szCs w:val="28"/>
        </w:rPr>
        <w:t>б</w:t>
      </w:r>
      <w:r w:rsidRPr="00DA7D64">
        <w:rPr>
          <w:rFonts w:ascii="Times New Roman" w:eastAsia="Times New Roman" w:hAnsi="Times New Roman" w:cs="Times New Roman"/>
          <w:color w:val="000000"/>
          <w:spacing w:val="1"/>
          <w:sz w:val="28"/>
          <w:szCs w:val="28"/>
        </w:rPr>
        <w:t>о</w:t>
      </w:r>
      <w:r w:rsidRPr="00DA7D64">
        <w:rPr>
          <w:rFonts w:ascii="Times New Roman" w:eastAsia="Times New Roman" w:hAnsi="Times New Roman" w:cs="Times New Roman"/>
          <w:color w:val="000000"/>
          <w:spacing w:val="-2"/>
          <w:sz w:val="28"/>
          <w:szCs w:val="28"/>
        </w:rPr>
        <w:t>т</w:t>
      </w:r>
      <w:r w:rsidRPr="00DA7D64">
        <w:rPr>
          <w:rFonts w:ascii="Times New Roman" w:eastAsia="Times New Roman" w:hAnsi="Times New Roman" w:cs="Times New Roman"/>
          <w:color w:val="000000"/>
          <w:sz w:val="28"/>
          <w:szCs w:val="28"/>
        </w:rPr>
        <w:t>кой</w:t>
      </w:r>
      <w:r w:rsidRPr="00DA7D64">
        <w:rPr>
          <w:rFonts w:ascii="Times New Roman" w:eastAsia="Times New Roman" w:hAnsi="Times New Roman" w:cs="Times New Roman"/>
          <w:color w:val="000000"/>
          <w:spacing w:val="17"/>
          <w:sz w:val="28"/>
          <w:szCs w:val="28"/>
        </w:rPr>
        <w:t xml:space="preserve"> </w:t>
      </w:r>
      <w:r w:rsidRPr="00DA7D64">
        <w:rPr>
          <w:rFonts w:ascii="Times New Roman" w:eastAsia="Times New Roman" w:hAnsi="Times New Roman" w:cs="Times New Roman"/>
          <w:color w:val="000000"/>
          <w:sz w:val="28"/>
          <w:szCs w:val="28"/>
        </w:rPr>
        <w:t>м</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т</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z w:val="28"/>
          <w:szCs w:val="28"/>
        </w:rPr>
        <w:t>лл</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z w:val="28"/>
          <w:szCs w:val="28"/>
        </w:rPr>
        <w:t>,</w:t>
      </w:r>
      <w:r w:rsidRPr="00DA7D64">
        <w:rPr>
          <w:rFonts w:ascii="Times New Roman" w:eastAsia="Times New Roman" w:hAnsi="Times New Roman" w:cs="Times New Roman"/>
          <w:color w:val="000000"/>
          <w:spacing w:val="17"/>
          <w:sz w:val="28"/>
          <w:szCs w:val="28"/>
        </w:rPr>
        <w:t xml:space="preserve"> </w:t>
      </w:r>
      <w:r w:rsidRPr="00DA7D64">
        <w:rPr>
          <w:rFonts w:ascii="Times New Roman" w:eastAsia="Times New Roman" w:hAnsi="Times New Roman" w:cs="Times New Roman"/>
          <w:color w:val="000000"/>
          <w:sz w:val="28"/>
          <w:szCs w:val="28"/>
        </w:rPr>
        <w:t>з</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z w:val="28"/>
          <w:szCs w:val="28"/>
        </w:rPr>
        <w:t>ч</w:t>
      </w:r>
      <w:r w:rsidRPr="00DA7D64">
        <w:rPr>
          <w:rFonts w:ascii="Times New Roman" w:eastAsia="Times New Roman" w:hAnsi="Times New Roman" w:cs="Times New Roman"/>
          <w:color w:val="000000"/>
          <w:w w:val="101"/>
          <w:sz w:val="28"/>
          <w:szCs w:val="28"/>
        </w:rPr>
        <w:t>ас</w:t>
      </w:r>
      <w:r w:rsidRPr="00DA7D64">
        <w:rPr>
          <w:rFonts w:ascii="Times New Roman" w:eastAsia="Times New Roman" w:hAnsi="Times New Roman" w:cs="Times New Roman"/>
          <w:color w:val="000000"/>
          <w:sz w:val="28"/>
          <w:szCs w:val="28"/>
        </w:rPr>
        <w:t>т</w:t>
      </w:r>
      <w:r w:rsidRPr="00DA7D64">
        <w:rPr>
          <w:rFonts w:ascii="Times New Roman" w:eastAsia="Times New Roman" w:hAnsi="Times New Roman" w:cs="Times New Roman"/>
          <w:color w:val="000000"/>
          <w:spacing w:val="-3"/>
          <w:sz w:val="28"/>
          <w:szCs w:val="28"/>
        </w:rPr>
        <w:t>у</w:t>
      </w:r>
      <w:r w:rsidRPr="00DA7D64">
        <w:rPr>
          <w:rFonts w:ascii="Times New Roman" w:eastAsia="Times New Roman" w:hAnsi="Times New Roman" w:cs="Times New Roman"/>
          <w:color w:val="000000"/>
          <w:sz w:val="28"/>
          <w:szCs w:val="28"/>
        </w:rPr>
        <w:t>ю олиц</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тв</w:t>
      </w:r>
      <w:r w:rsidRPr="00DA7D64">
        <w:rPr>
          <w:rFonts w:ascii="Times New Roman" w:eastAsia="Times New Roman" w:hAnsi="Times New Roman" w:cs="Times New Roman"/>
          <w:color w:val="000000"/>
          <w:spacing w:val="-1"/>
          <w:sz w:val="28"/>
          <w:szCs w:val="28"/>
        </w:rPr>
        <w:t>о</w:t>
      </w:r>
      <w:r w:rsidRPr="00DA7D64">
        <w:rPr>
          <w:rFonts w:ascii="Times New Roman" w:eastAsia="Times New Roman" w:hAnsi="Times New Roman" w:cs="Times New Roman"/>
          <w:color w:val="000000"/>
          <w:sz w:val="28"/>
          <w:szCs w:val="28"/>
        </w:rPr>
        <w:t>р</w:t>
      </w:r>
      <w:r w:rsidRPr="00DA7D64">
        <w:rPr>
          <w:rFonts w:ascii="Times New Roman" w:eastAsia="Times New Roman" w:hAnsi="Times New Roman" w:cs="Times New Roman"/>
          <w:color w:val="000000"/>
          <w:w w:val="101"/>
          <w:sz w:val="28"/>
          <w:szCs w:val="28"/>
        </w:rPr>
        <w:t>я</w:t>
      </w:r>
      <w:r w:rsidRPr="00DA7D64">
        <w:rPr>
          <w:rFonts w:ascii="Times New Roman" w:eastAsia="Times New Roman" w:hAnsi="Times New Roman" w:cs="Times New Roman"/>
          <w:color w:val="000000"/>
          <w:sz w:val="28"/>
          <w:szCs w:val="28"/>
        </w:rPr>
        <w:t>ют</w:t>
      </w:r>
      <w:r w:rsidRPr="00DA7D64">
        <w:rPr>
          <w:rFonts w:ascii="Times New Roman" w:eastAsia="Times New Roman" w:hAnsi="Times New Roman" w:cs="Times New Roman"/>
          <w:color w:val="000000"/>
          <w:spacing w:val="121"/>
          <w:sz w:val="28"/>
          <w:szCs w:val="28"/>
        </w:rPr>
        <w:t xml:space="preserve"> </w:t>
      </w:r>
      <w:r w:rsidRPr="00DA7D64">
        <w:rPr>
          <w:rFonts w:ascii="Times New Roman" w:eastAsia="Times New Roman" w:hAnsi="Times New Roman" w:cs="Times New Roman"/>
          <w:color w:val="000000"/>
          <w:w w:val="101"/>
          <w:sz w:val="28"/>
          <w:szCs w:val="28"/>
        </w:rPr>
        <w:t>с</w:t>
      </w:r>
      <w:r w:rsidRPr="00DA7D64">
        <w:rPr>
          <w:rFonts w:ascii="Times New Roman" w:eastAsia="Times New Roman" w:hAnsi="Times New Roman" w:cs="Times New Roman"/>
          <w:color w:val="000000"/>
          <w:spacing w:val="124"/>
          <w:sz w:val="28"/>
          <w:szCs w:val="28"/>
        </w:rPr>
        <w:t xml:space="preserve"> </w:t>
      </w:r>
      <w:r w:rsidRPr="00DA7D64">
        <w:rPr>
          <w:rFonts w:ascii="Times New Roman" w:eastAsia="Times New Roman" w:hAnsi="Times New Roman" w:cs="Times New Roman"/>
          <w:color w:val="000000"/>
          <w:sz w:val="28"/>
          <w:szCs w:val="28"/>
        </w:rPr>
        <w:t>н</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творч</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pacing w:val="-1"/>
          <w:w w:val="101"/>
          <w:sz w:val="28"/>
          <w:szCs w:val="28"/>
        </w:rPr>
        <w:t>с</w:t>
      </w:r>
      <w:r w:rsidRPr="00DA7D64">
        <w:rPr>
          <w:rFonts w:ascii="Times New Roman" w:eastAsia="Times New Roman" w:hAnsi="Times New Roman" w:cs="Times New Roman"/>
          <w:color w:val="000000"/>
          <w:sz w:val="28"/>
          <w:szCs w:val="28"/>
        </w:rPr>
        <w:t>кими людьми.</w:t>
      </w:r>
      <w:r w:rsidRPr="00DA7D64">
        <w:rPr>
          <w:rFonts w:ascii="Times New Roman" w:eastAsia="Times New Roman" w:hAnsi="Times New Roman" w:cs="Times New Roman"/>
          <w:color w:val="000000"/>
          <w:spacing w:val="136"/>
          <w:sz w:val="28"/>
          <w:szCs w:val="28"/>
        </w:rPr>
        <w:t xml:space="preserve"> </w:t>
      </w:r>
      <w:r w:rsidRPr="00DA7D64">
        <w:rPr>
          <w:rFonts w:ascii="Times New Roman" w:eastAsia="Times New Roman" w:hAnsi="Times New Roman" w:cs="Times New Roman"/>
          <w:color w:val="000000"/>
          <w:spacing w:val="1"/>
          <w:sz w:val="28"/>
          <w:szCs w:val="28"/>
        </w:rPr>
        <w:t>В</w:t>
      </w:r>
      <w:r w:rsidRPr="00DA7D64">
        <w:rPr>
          <w:rFonts w:ascii="Times New Roman" w:eastAsia="Times New Roman" w:hAnsi="Times New Roman" w:cs="Times New Roman"/>
          <w:color w:val="000000"/>
          <w:spacing w:val="33"/>
          <w:sz w:val="28"/>
          <w:szCs w:val="28"/>
        </w:rPr>
        <w:t xml:space="preserve"> </w:t>
      </w:r>
      <w:r w:rsidRPr="00DA7D64">
        <w:rPr>
          <w:rFonts w:ascii="Times New Roman" w:eastAsia="Times New Roman" w:hAnsi="Times New Roman" w:cs="Times New Roman"/>
          <w:color w:val="000000"/>
          <w:spacing w:val="1"/>
          <w:sz w:val="28"/>
          <w:szCs w:val="28"/>
        </w:rPr>
        <w:t>р</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з</w:t>
      </w:r>
      <w:r w:rsidRPr="00DA7D64">
        <w:rPr>
          <w:rFonts w:ascii="Times New Roman" w:eastAsia="Times New Roman" w:hAnsi="Times New Roman" w:cs="Times New Roman"/>
          <w:color w:val="000000"/>
          <w:spacing w:val="-3"/>
          <w:sz w:val="28"/>
          <w:szCs w:val="28"/>
        </w:rPr>
        <w:t>у</w:t>
      </w:r>
      <w:r w:rsidRPr="00DA7D64">
        <w:rPr>
          <w:rFonts w:ascii="Times New Roman" w:eastAsia="Times New Roman" w:hAnsi="Times New Roman" w:cs="Times New Roman"/>
          <w:color w:val="000000"/>
          <w:sz w:val="28"/>
          <w:szCs w:val="28"/>
        </w:rPr>
        <w:t>л</w:t>
      </w:r>
      <w:r w:rsidRPr="00DA7D64">
        <w:rPr>
          <w:rFonts w:ascii="Times New Roman" w:eastAsia="Times New Roman" w:hAnsi="Times New Roman" w:cs="Times New Roman"/>
          <w:color w:val="000000"/>
          <w:spacing w:val="-1"/>
          <w:sz w:val="28"/>
          <w:szCs w:val="28"/>
        </w:rPr>
        <w:t>ь</w:t>
      </w:r>
      <w:r w:rsidRPr="00DA7D64">
        <w:rPr>
          <w:rFonts w:ascii="Times New Roman" w:eastAsia="Times New Roman" w:hAnsi="Times New Roman" w:cs="Times New Roman"/>
          <w:color w:val="000000"/>
          <w:sz w:val="28"/>
          <w:szCs w:val="28"/>
        </w:rPr>
        <w:t>т</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z w:val="28"/>
          <w:szCs w:val="28"/>
        </w:rPr>
        <w:t>т</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pacing w:val="31"/>
          <w:sz w:val="28"/>
          <w:szCs w:val="28"/>
        </w:rPr>
        <w:t xml:space="preserve"> </w:t>
      </w:r>
      <w:r w:rsidRPr="00DA7D64">
        <w:rPr>
          <w:rFonts w:ascii="Times New Roman" w:eastAsia="Times New Roman" w:hAnsi="Times New Roman" w:cs="Times New Roman"/>
          <w:color w:val="000000"/>
          <w:sz w:val="28"/>
          <w:szCs w:val="28"/>
        </w:rPr>
        <w:t>о</w:t>
      </w:r>
      <w:r w:rsidRPr="00DA7D64">
        <w:rPr>
          <w:rFonts w:ascii="Times New Roman" w:eastAsia="Times New Roman" w:hAnsi="Times New Roman" w:cs="Times New Roman"/>
          <w:color w:val="000000"/>
          <w:spacing w:val="1"/>
          <w:sz w:val="28"/>
          <w:szCs w:val="28"/>
        </w:rPr>
        <w:t>б</w:t>
      </w:r>
      <w:r w:rsidRPr="00DA7D64">
        <w:rPr>
          <w:rFonts w:ascii="Times New Roman" w:eastAsia="Times New Roman" w:hAnsi="Times New Roman" w:cs="Times New Roman"/>
          <w:color w:val="000000"/>
          <w:spacing w:val="-1"/>
          <w:sz w:val="28"/>
          <w:szCs w:val="28"/>
        </w:rPr>
        <w:t>у</w:t>
      </w:r>
      <w:r w:rsidRPr="00DA7D64">
        <w:rPr>
          <w:rFonts w:ascii="Times New Roman" w:eastAsia="Times New Roman" w:hAnsi="Times New Roman" w:cs="Times New Roman"/>
          <w:color w:val="000000"/>
          <w:sz w:val="28"/>
          <w:szCs w:val="28"/>
        </w:rPr>
        <w:t>ч</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ни</w:t>
      </w:r>
      <w:r w:rsidRPr="00DA7D64">
        <w:rPr>
          <w:rFonts w:ascii="Times New Roman" w:eastAsia="Times New Roman" w:hAnsi="Times New Roman" w:cs="Times New Roman"/>
          <w:color w:val="000000"/>
          <w:w w:val="101"/>
          <w:sz w:val="28"/>
          <w:szCs w:val="28"/>
        </w:rPr>
        <w:t>я</w:t>
      </w:r>
      <w:r w:rsidRPr="00DA7D64">
        <w:rPr>
          <w:rFonts w:ascii="Times New Roman" w:eastAsia="Times New Roman" w:hAnsi="Times New Roman" w:cs="Times New Roman"/>
          <w:color w:val="000000"/>
          <w:spacing w:val="32"/>
          <w:sz w:val="28"/>
          <w:szCs w:val="28"/>
        </w:rPr>
        <w:t xml:space="preserve"> </w:t>
      </w:r>
      <w:r w:rsidRPr="00DA7D64">
        <w:rPr>
          <w:rFonts w:ascii="Times New Roman" w:eastAsia="Times New Roman" w:hAnsi="Times New Roman" w:cs="Times New Roman"/>
          <w:color w:val="000000"/>
          <w:spacing w:val="1"/>
          <w:sz w:val="28"/>
          <w:szCs w:val="28"/>
        </w:rPr>
        <w:t>в</w:t>
      </w:r>
      <w:r w:rsidRPr="00DA7D64">
        <w:rPr>
          <w:rFonts w:ascii="Times New Roman" w:eastAsia="Times New Roman" w:hAnsi="Times New Roman" w:cs="Times New Roman"/>
          <w:color w:val="000000"/>
          <w:spacing w:val="32"/>
          <w:sz w:val="28"/>
          <w:szCs w:val="28"/>
        </w:rPr>
        <w:t xml:space="preserve"> </w:t>
      </w:r>
      <w:r w:rsidRPr="00DA7D64">
        <w:rPr>
          <w:rFonts w:ascii="Times New Roman" w:eastAsia="Times New Roman" w:hAnsi="Times New Roman" w:cs="Times New Roman"/>
          <w:color w:val="000000"/>
          <w:sz w:val="28"/>
          <w:szCs w:val="28"/>
        </w:rPr>
        <w:t>колледже,</w:t>
      </w:r>
      <w:r w:rsidRPr="00DA7D64">
        <w:rPr>
          <w:rFonts w:ascii="Times New Roman" w:eastAsia="Times New Roman" w:hAnsi="Times New Roman" w:cs="Times New Roman"/>
          <w:color w:val="000000"/>
          <w:spacing w:val="32"/>
          <w:sz w:val="28"/>
          <w:szCs w:val="28"/>
        </w:rPr>
        <w:t xml:space="preserve"> </w:t>
      </w:r>
      <w:r w:rsidRPr="00DA7D64">
        <w:rPr>
          <w:rFonts w:ascii="Times New Roman" w:eastAsia="Times New Roman" w:hAnsi="Times New Roman" w:cs="Times New Roman"/>
          <w:color w:val="000000"/>
          <w:spacing w:val="1"/>
          <w:sz w:val="28"/>
          <w:szCs w:val="28"/>
        </w:rPr>
        <w:t>п</w:t>
      </w:r>
      <w:r w:rsidRPr="00DA7D64">
        <w:rPr>
          <w:rFonts w:ascii="Times New Roman" w:eastAsia="Times New Roman" w:hAnsi="Times New Roman" w:cs="Times New Roman"/>
          <w:color w:val="000000"/>
          <w:sz w:val="28"/>
          <w:szCs w:val="28"/>
        </w:rPr>
        <w:t>о</w:t>
      </w:r>
      <w:r w:rsidRPr="00DA7D64">
        <w:rPr>
          <w:rFonts w:ascii="Times New Roman" w:eastAsia="Times New Roman" w:hAnsi="Times New Roman" w:cs="Times New Roman"/>
          <w:color w:val="000000"/>
          <w:spacing w:val="32"/>
          <w:sz w:val="28"/>
          <w:szCs w:val="28"/>
        </w:rPr>
        <w:t xml:space="preserve"> </w:t>
      </w:r>
      <w:r w:rsidRPr="00DA7D64">
        <w:rPr>
          <w:rFonts w:ascii="Times New Roman" w:eastAsia="Times New Roman" w:hAnsi="Times New Roman" w:cs="Times New Roman"/>
          <w:color w:val="000000"/>
          <w:sz w:val="28"/>
          <w:szCs w:val="28"/>
        </w:rPr>
        <w:t>ро</w:t>
      </w:r>
      <w:r w:rsidRPr="00DA7D64">
        <w:rPr>
          <w:rFonts w:ascii="Times New Roman" w:eastAsia="Times New Roman" w:hAnsi="Times New Roman" w:cs="Times New Roman"/>
          <w:color w:val="000000"/>
          <w:spacing w:val="1"/>
          <w:sz w:val="28"/>
          <w:szCs w:val="28"/>
        </w:rPr>
        <w:t>д</w:t>
      </w:r>
      <w:r w:rsidRPr="00DA7D64">
        <w:rPr>
          <w:rFonts w:ascii="Times New Roman" w:eastAsia="Times New Roman" w:hAnsi="Times New Roman" w:cs="Times New Roman"/>
          <w:color w:val="000000"/>
          <w:sz w:val="28"/>
          <w:szCs w:val="28"/>
        </w:rPr>
        <w:t>у</w:t>
      </w:r>
      <w:r w:rsidRPr="00DA7D64">
        <w:rPr>
          <w:rFonts w:ascii="Times New Roman" w:eastAsia="Times New Roman" w:hAnsi="Times New Roman" w:cs="Times New Roman"/>
          <w:color w:val="000000"/>
          <w:spacing w:val="30"/>
          <w:sz w:val="28"/>
          <w:szCs w:val="28"/>
        </w:rPr>
        <w:t xml:space="preserve"> </w:t>
      </w:r>
      <w:r w:rsidRPr="00DA7D64">
        <w:rPr>
          <w:rFonts w:ascii="Times New Roman" w:eastAsia="Times New Roman" w:hAnsi="Times New Roman" w:cs="Times New Roman"/>
          <w:color w:val="000000"/>
          <w:sz w:val="28"/>
          <w:szCs w:val="28"/>
        </w:rPr>
        <w:t>буд</w:t>
      </w:r>
      <w:r w:rsidRPr="00DA7D64">
        <w:rPr>
          <w:rFonts w:ascii="Times New Roman" w:eastAsia="Times New Roman" w:hAnsi="Times New Roman" w:cs="Times New Roman"/>
          <w:color w:val="000000"/>
          <w:spacing w:val="-2"/>
          <w:sz w:val="28"/>
          <w:szCs w:val="28"/>
        </w:rPr>
        <w:t>у</w:t>
      </w:r>
      <w:r w:rsidRPr="00DA7D64">
        <w:rPr>
          <w:rFonts w:ascii="Times New Roman" w:eastAsia="Times New Roman" w:hAnsi="Times New Roman" w:cs="Times New Roman"/>
          <w:color w:val="000000"/>
          <w:sz w:val="28"/>
          <w:szCs w:val="28"/>
        </w:rPr>
        <w:t>щ</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й</w:t>
      </w:r>
      <w:r w:rsidRPr="00DA7D64">
        <w:rPr>
          <w:rFonts w:ascii="Times New Roman" w:eastAsia="Times New Roman" w:hAnsi="Times New Roman" w:cs="Times New Roman"/>
          <w:color w:val="000000"/>
          <w:spacing w:val="34"/>
          <w:sz w:val="28"/>
          <w:szCs w:val="28"/>
        </w:rPr>
        <w:t xml:space="preserve"> </w:t>
      </w:r>
      <w:r w:rsidRPr="00DA7D64">
        <w:rPr>
          <w:rFonts w:ascii="Times New Roman" w:eastAsia="Times New Roman" w:hAnsi="Times New Roman" w:cs="Times New Roman"/>
          <w:color w:val="000000"/>
          <w:sz w:val="28"/>
          <w:szCs w:val="28"/>
        </w:rPr>
        <w:t>про</w:t>
      </w:r>
      <w:r w:rsidRPr="00DA7D64">
        <w:rPr>
          <w:rFonts w:ascii="Times New Roman" w:eastAsia="Times New Roman" w:hAnsi="Times New Roman" w:cs="Times New Roman"/>
          <w:color w:val="000000"/>
          <w:spacing w:val="-1"/>
          <w:sz w:val="28"/>
          <w:szCs w:val="28"/>
        </w:rPr>
        <w:t>ф</w:t>
      </w:r>
      <w:r w:rsidRPr="00DA7D64">
        <w:rPr>
          <w:rFonts w:ascii="Times New Roman" w:eastAsia="Times New Roman" w:hAnsi="Times New Roman" w:cs="Times New Roman"/>
          <w:color w:val="000000"/>
          <w:w w:val="101"/>
          <w:sz w:val="28"/>
          <w:szCs w:val="28"/>
        </w:rPr>
        <w:t>ес</w:t>
      </w:r>
      <w:r w:rsidRPr="00DA7D64">
        <w:rPr>
          <w:rFonts w:ascii="Times New Roman" w:eastAsia="Times New Roman" w:hAnsi="Times New Roman" w:cs="Times New Roman"/>
          <w:color w:val="000000"/>
          <w:spacing w:val="-2"/>
          <w:w w:val="101"/>
          <w:sz w:val="28"/>
          <w:szCs w:val="28"/>
        </w:rPr>
        <w:t>с</w:t>
      </w:r>
      <w:r w:rsidRPr="00DA7D64">
        <w:rPr>
          <w:rFonts w:ascii="Times New Roman" w:eastAsia="Times New Roman" w:hAnsi="Times New Roman" w:cs="Times New Roman"/>
          <w:color w:val="000000"/>
          <w:sz w:val="28"/>
          <w:szCs w:val="28"/>
        </w:rPr>
        <w:t>и</w:t>
      </w:r>
      <w:r w:rsidRPr="00DA7D64">
        <w:rPr>
          <w:rFonts w:ascii="Times New Roman" w:eastAsia="Times New Roman" w:hAnsi="Times New Roman" w:cs="Times New Roman"/>
          <w:color w:val="000000"/>
          <w:spacing w:val="1"/>
          <w:sz w:val="28"/>
          <w:szCs w:val="28"/>
        </w:rPr>
        <w:t>и</w:t>
      </w:r>
      <w:r w:rsidRPr="00DA7D64">
        <w:rPr>
          <w:rFonts w:ascii="Times New Roman" w:eastAsia="Times New Roman" w:hAnsi="Times New Roman" w:cs="Times New Roman"/>
          <w:color w:val="000000"/>
          <w:sz w:val="28"/>
          <w:szCs w:val="28"/>
        </w:rPr>
        <w:t>, мы</w:t>
      </w:r>
      <w:r w:rsidRPr="00DA7D64">
        <w:rPr>
          <w:rFonts w:ascii="Times New Roman" w:eastAsia="Times New Roman" w:hAnsi="Times New Roman" w:cs="Times New Roman"/>
          <w:color w:val="000000"/>
          <w:spacing w:val="113"/>
          <w:sz w:val="28"/>
          <w:szCs w:val="28"/>
        </w:rPr>
        <w:t xml:space="preserve"> </w:t>
      </w:r>
      <w:r w:rsidRPr="00DA7D64">
        <w:rPr>
          <w:rFonts w:ascii="Times New Roman" w:eastAsia="Times New Roman" w:hAnsi="Times New Roman" w:cs="Times New Roman"/>
          <w:color w:val="000000"/>
          <w:sz w:val="28"/>
          <w:szCs w:val="28"/>
        </w:rPr>
        <w:t>п</w:t>
      </w:r>
      <w:r w:rsidRPr="00DA7D64">
        <w:rPr>
          <w:rFonts w:ascii="Times New Roman" w:eastAsia="Times New Roman" w:hAnsi="Times New Roman" w:cs="Times New Roman"/>
          <w:color w:val="000000"/>
          <w:spacing w:val="-1"/>
          <w:sz w:val="28"/>
          <w:szCs w:val="28"/>
        </w:rPr>
        <w:t>р</w:t>
      </w:r>
      <w:r w:rsidRPr="00DA7D64">
        <w:rPr>
          <w:rFonts w:ascii="Times New Roman" w:eastAsia="Times New Roman" w:hAnsi="Times New Roman" w:cs="Times New Roman"/>
          <w:color w:val="000000"/>
          <w:sz w:val="28"/>
          <w:szCs w:val="28"/>
        </w:rPr>
        <w:t>иобр</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ли</w:t>
      </w:r>
      <w:r w:rsidRPr="00DA7D64">
        <w:rPr>
          <w:rFonts w:ascii="Times New Roman" w:eastAsia="Times New Roman" w:hAnsi="Times New Roman" w:cs="Times New Roman"/>
          <w:color w:val="000000"/>
          <w:spacing w:val="109"/>
          <w:sz w:val="28"/>
          <w:szCs w:val="28"/>
        </w:rPr>
        <w:t xml:space="preserve"> </w:t>
      </w:r>
      <w:r w:rsidRPr="00DA7D64">
        <w:rPr>
          <w:rFonts w:ascii="Times New Roman" w:eastAsia="Times New Roman" w:hAnsi="Times New Roman" w:cs="Times New Roman"/>
          <w:color w:val="000000"/>
          <w:sz w:val="28"/>
          <w:szCs w:val="28"/>
        </w:rPr>
        <w:t>опр</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д</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л</w:t>
      </w:r>
      <w:r w:rsidRPr="00DA7D64">
        <w:rPr>
          <w:rFonts w:ascii="Times New Roman" w:eastAsia="Times New Roman" w:hAnsi="Times New Roman" w:cs="Times New Roman"/>
          <w:color w:val="000000"/>
          <w:spacing w:val="-2"/>
          <w:w w:val="101"/>
          <w:sz w:val="28"/>
          <w:szCs w:val="28"/>
        </w:rPr>
        <w:t>ё</w:t>
      </w:r>
      <w:r w:rsidRPr="00DA7D64">
        <w:rPr>
          <w:rFonts w:ascii="Times New Roman" w:eastAsia="Times New Roman" w:hAnsi="Times New Roman" w:cs="Times New Roman"/>
          <w:color w:val="000000"/>
          <w:sz w:val="28"/>
          <w:szCs w:val="28"/>
        </w:rPr>
        <w:t>нны</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pacing w:val="109"/>
          <w:sz w:val="28"/>
          <w:szCs w:val="28"/>
        </w:rPr>
        <w:t xml:space="preserve"> </w:t>
      </w:r>
      <w:r w:rsidRPr="00DA7D64">
        <w:rPr>
          <w:rFonts w:ascii="Times New Roman" w:eastAsia="Times New Roman" w:hAnsi="Times New Roman" w:cs="Times New Roman"/>
          <w:color w:val="000000"/>
          <w:spacing w:val="1"/>
          <w:sz w:val="28"/>
          <w:szCs w:val="28"/>
        </w:rPr>
        <w:t>н</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z w:val="28"/>
          <w:szCs w:val="28"/>
        </w:rPr>
        <w:t>выки</w:t>
      </w:r>
      <w:r w:rsidRPr="00DA7D64">
        <w:rPr>
          <w:rFonts w:ascii="Times New Roman" w:eastAsia="Times New Roman" w:hAnsi="Times New Roman" w:cs="Times New Roman"/>
          <w:color w:val="000000"/>
          <w:spacing w:val="113"/>
          <w:sz w:val="28"/>
          <w:szCs w:val="28"/>
        </w:rPr>
        <w:t xml:space="preserve"> </w:t>
      </w:r>
      <w:r w:rsidRPr="00DA7D64">
        <w:rPr>
          <w:rFonts w:ascii="Times New Roman" w:eastAsia="Times New Roman" w:hAnsi="Times New Roman" w:cs="Times New Roman"/>
          <w:color w:val="000000"/>
          <w:sz w:val="28"/>
          <w:szCs w:val="28"/>
        </w:rPr>
        <w:t>по</w:t>
      </w:r>
      <w:r w:rsidRPr="00DA7D64">
        <w:rPr>
          <w:rFonts w:ascii="Times New Roman" w:eastAsia="Times New Roman" w:hAnsi="Times New Roman" w:cs="Times New Roman"/>
          <w:color w:val="000000"/>
          <w:spacing w:val="110"/>
          <w:sz w:val="28"/>
          <w:szCs w:val="28"/>
        </w:rPr>
        <w:t xml:space="preserve"> </w:t>
      </w:r>
      <w:r w:rsidRPr="00DA7D64">
        <w:rPr>
          <w:rFonts w:ascii="Times New Roman" w:eastAsia="Times New Roman" w:hAnsi="Times New Roman" w:cs="Times New Roman"/>
          <w:color w:val="000000"/>
          <w:spacing w:val="1"/>
          <w:sz w:val="28"/>
          <w:szCs w:val="28"/>
        </w:rPr>
        <w:t>о</w:t>
      </w:r>
      <w:r w:rsidRPr="00DA7D64">
        <w:rPr>
          <w:rFonts w:ascii="Times New Roman" w:eastAsia="Times New Roman" w:hAnsi="Times New Roman" w:cs="Times New Roman"/>
          <w:color w:val="000000"/>
          <w:sz w:val="28"/>
          <w:szCs w:val="28"/>
        </w:rPr>
        <w:t>б</w:t>
      </w:r>
      <w:r w:rsidRPr="00DA7D64">
        <w:rPr>
          <w:rFonts w:ascii="Times New Roman" w:eastAsia="Times New Roman" w:hAnsi="Times New Roman" w:cs="Times New Roman"/>
          <w:color w:val="000000"/>
          <w:spacing w:val="1"/>
          <w:sz w:val="28"/>
          <w:szCs w:val="28"/>
        </w:rPr>
        <w:t>р</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pacing w:val="-1"/>
          <w:sz w:val="28"/>
          <w:szCs w:val="28"/>
        </w:rPr>
        <w:t>б</w:t>
      </w:r>
      <w:r w:rsidRPr="00DA7D64">
        <w:rPr>
          <w:rFonts w:ascii="Times New Roman" w:eastAsia="Times New Roman" w:hAnsi="Times New Roman" w:cs="Times New Roman"/>
          <w:color w:val="000000"/>
          <w:sz w:val="28"/>
          <w:szCs w:val="28"/>
        </w:rPr>
        <w:t>отк</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pacing w:val="109"/>
          <w:sz w:val="28"/>
          <w:szCs w:val="28"/>
        </w:rPr>
        <w:t xml:space="preserve"> </w:t>
      </w:r>
      <w:r w:rsidRPr="00DA7D64">
        <w:rPr>
          <w:rFonts w:ascii="Times New Roman" w:eastAsia="Times New Roman" w:hAnsi="Times New Roman" w:cs="Times New Roman"/>
          <w:color w:val="000000"/>
          <w:sz w:val="28"/>
          <w:szCs w:val="28"/>
        </w:rPr>
        <w:t>м</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т</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z w:val="28"/>
          <w:szCs w:val="28"/>
        </w:rPr>
        <w:t>лл</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z w:val="28"/>
          <w:szCs w:val="28"/>
        </w:rPr>
        <w:t>,</w:t>
      </w:r>
      <w:r w:rsidRPr="00DA7D64">
        <w:rPr>
          <w:rFonts w:ascii="Times New Roman" w:eastAsia="Times New Roman" w:hAnsi="Times New Roman" w:cs="Times New Roman"/>
          <w:color w:val="000000"/>
          <w:spacing w:val="111"/>
          <w:sz w:val="28"/>
          <w:szCs w:val="28"/>
        </w:rPr>
        <w:t xml:space="preserve"> </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pacing w:val="112"/>
          <w:sz w:val="28"/>
          <w:szCs w:val="28"/>
        </w:rPr>
        <w:t xml:space="preserve"> </w:t>
      </w:r>
      <w:r w:rsidRPr="00DA7D64">
        <w:rPr>
          <w:rFonts w:ascii="Times New Roman" w:eastAsia="Times New Roman" w:hAnsi="Times New Roman" w:cs="Times New Roman"/>
          <w:color w:val="000000"/>
          <w:sz w:val="28"/>
          <w:szCs w:val="28"/>
        </w:rPr>
        <w:t>т</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z w:val="28"/>
          <w:szCs w:val="28"/>
        </w:rPr>
        <w:t>к</w:t>
      </w:r>
      <w:r w:rsidRPr="00DA7D64">
        <w:rPr>
          <w:rFonts w:ascii="Times New Roman" w:eastAsia="Times New Roman" w:hAnsi="Times New Roman" w:cs="Times New Roman"/>
          <w:color w:val="000000"/>
          <w:spacing w:val="-1"/>
          <w:sz w:val="28"/>
          <w:szCs w:val="28"/>
        </w:rPr>
        <w:t>ж</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 р</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z w:val="28"/>
          <w:szCs w:val="28"/>
        </w:rPr>
        <w:t>зл</w:t>
      </w:r>
      <w:r w:rsidRPr="00DA7D64">
        <w:rPr>
          <w:rFonts w:ascii="Times New Roman" w:eastAsia="Times New Roman" w:hAnsi="Times New Roman" w:cs="Times New Roman"/>
          <w:color w:val="000000"/>
          <w:spacing w:val="1"/>
          <w:sz w:val="28"/>
          <w:szCs w:val="28"/>
        </w:rPr>
        <w:t>и</w:t>
      </w:r>
      <w:r w:rsidRPr="00DA7D64">
        <w:rPr>
          <w:rFonts w:ascii="Times New Roman" w:eastAsia="Times New Roman" w:hAnsi="Times New Roman" w:cs="Times New Roman"/>
          <w:color w:val="000000"/>
          <w:sz w:val="28"/>
          <w:szCs w:val="28"/>
        </w:rPr>
        <w:t>чных</w:t>
      </w:r>
      <w:r w:rsidRPr="00DA7D64">
        <w:rPr>
          <w:rFonts w:ascii="Times New Roman" w:eastAsia="Times New Roman" w:hAnsi="Times New Roman" w:cs="Times New Roman"/>
          <w:color w:val="000000"/>
          <w:spacing w:val="177"/>
          <w:sz w:val="28"/>
          <w:szCs w:val="28"/>
        </w:rPr>
        <w:t xml:space="preserve"> </w:t>
      </w:r>
      <w:r w:rsidRPr="00DA7D64">
        <w:rPr>
          <w:rFonts w:ascii="Times New Roman" w:eastAsia="Times New Roman" w:hAnsi="Times New Roman" w:cs="Times New Roman"/>
          <w:color w:val="000000"/>
          <w:w w:val="101"/>
          <w:sz w:val="28"/>
          <w:szCs w:val="28"/>
        </w:rPr>
        <w:t>с</w:t>
      </w:r>
      <w:r w:rsidRPr="00DA7D64">
        <w:rPr>
          <w:rFonts w:ascii="Times New Roman" w:eastAsia="Times New Roman" w:hAnsi="Times New Roman" w:cs="Times New Roman"/>
          <w:color w:val="000000"/>
          <w:spacing w:val="-2"/>
          <w:sz w:val="28"/>
          <w:szCs w:val="28"/>
        </w:rPr>
        <w:t>п</w:t>
      </w:r>
      <w:r w:rsidRPr="00DA7D64">
        <w:rPr>
          <w:rFonts w:ascii="Times New Roman" w:eastAsia="Times New Roman" w:hAnsi="Times New Roman" w:cs="Times New Roman"/>
          <w:color w:val="000000"/>
          <w:sz w:val="28"/>
          <w:szCs w:val="28"/>
        </w:rPr>
        <w:t>о</w:t>
      </w:r>
      <w:r w:rsidRPr="00DA7D64">
        <w:rPr>
          <w:rFonts w:ascii="Times New Roman" w:eastAsia="Times New Roman" w:hAnsi="Times New Roman" w:cs="Times New Roman"/>
          <w:color w:val="000000"/>
          <w:w w:val="101"/>
          <w:sz w:val="28"/>
          <w:szCs w:val="28"/>
        </w:rPr>
        <w:t>с</w:t>
      </w:r>
      <w:r w:rsidRPr="00DA7D64">
        <w:rPr>
          <w:rFonts w:ascii="Times New Roman" w:eastAsia="Times New Roman" w:hAnsi="Times New Roman" w:cs="Times New Roman"/>
          <w:color w:val="000000"/>
          <w:spacing w:val="-1"/>
          <w:sz w:val="28"/>
          <w:szCs w:val="28"/>
        </w:rPr>
        <w:t>об</w:t>
      </w:r>
      <w:r w:rsidRPr="00DA7D64">
        <w:rPr>
          <w:rFonts w:ascii="Times New Roman" w:eastAsia="Times New Roman" w:hAnsi="Times New Roman" w:cs="Times New Roman"/>
          <w:color w:val="000000"/>
          <w:sz w:val="28"/>
          <w:szCs w:val="28"/>
        </w:rPr>
        <w:t>ов</w:t>
      </w:r>
      <w:r w:rsidRPr="00DA7D64">
        <w:rPr>
          <w:rFonts w:ascii="Times New Roman" w:eastAsia="Times New Roman" w:hAnsi="Times New Roman" w:cs="Times New Roman"/>
          <w:color w:val="000000"/>
          <w:spacing w:val="177"/>
          <w:sz w:val="28"/>
          <w:szCs w:val="28"/>
        </w:rPr>
        <w:t xml:space="preserve"> </w:t>
      </w:r>
      <w:r w:rsidRPr="00DA7D64">
        <w:rPr>
          <w:rFonts w:ascii="Times New Roman" w:eastAsia="Times New Roman" w:hAnsi="Times New Roman" w:cs="Times New Roman"/>
          <w:color w:val="000000"/>
          <w:sz w:val="28"/>
          <w:szCs w:val="28"/>
        </w:rPr>
        <w:t>из</w:t>
      </w:r>
      <w:r w:rsidRPr="00DA7D64">
        <w:rPr>
          <w:rFonts w:ascii="Times New Roman" w:eastAsia="Times New Roman" w:hAnsi="Times New Roman" w:cs="Times New Roman"/>
          <w:color w:val="000000"/>
          <w:spacing w:val="-1"/>
          <w:sz w:val="28"/>
          <w:szCs w:val="28"/>
        </w:rPr>
        <w:t>г</w:t>
      </w:r>
      <w:r w:rsidRPr="00DA7D64">
        <w:rPr>
          <w:rFonts w:ascii="Times New Roman" w:eastAsia="Times New Roman" w:hAnsi="Times New Roman" w:cs="Times New Roman"/>
          <w:color w:val="000000"/>
          <w:sz w:val="28"/>
          <w:szCs w:val="28"/>
        </w:rPr>
        <w:t>отовл</w:t>
      </w:r>
      <w:r w:rsidRPr="00DA7D64">
        <w:rPr>
          <w:rFonts w:ascii="Times New Roman" w:eastAsia="Times New Roman" w:hAnsi="Times New Roman" w:cs="Times New Roman"/>
          <w:color w:val="000000"/>
          <w:spacing w:val="-1"/>
          <w:w w:val="101"/>
          <w:sz w:val="28"/>
          <w:szCs w:val="28"/>
        </w:rPr>
        <w:t>е</w:t>
      </w:r>
      <w:r w:rsidRPr="00DA7D64">
        <w:rPr>
          <w:rFonts w:ascii="Times New Roman" w:eastAsia="Times New Roman" w:hAnsi="Times New Roman" w:cs="Times New Roman"/>
          <w:color w:val="000000"/>
          <w:sz w:val="28"/>
          <w:szCs w:val="28"/>
        </w:rPr>
        <w:t>ни</w:t>
      </w:r>
      <w:r w:rsidRPr="00DA7D64">
        <w:rPr>
          <w:rFonts w:ascii="Times New Roman" w:eastAsia="Times New Roman" w:hAnsi="Times New Roman" w:cs="Times New Roman"/>
          <w:color w:val="000000"/>
          <w:w w:val="101"/>
          <w:sz w:val="28"/>
          <w:szCs w:val="28"/>
        </w:rPr>
        <w:t>я</w:t>
      </w:r>
      <w:r w:rsidRPr="00DA7D64">
        <w:rPr>
          <w:rFonts w:ascii="Times New Roman" w:eastAsia="Times New Roman" w:hAnsi="Times New Roman" w:cs="Times New Roman"/>
          <w:color w:val="000000"/>
          <w:spacing w:val="174"/>
          <w:sz w:val="28"/>
          <w:szCs w:val="28"/>
        </w:rPr>
        <w:t xml:space="preserve"> </w:t>
      </w:r>
      <w:r w:rsidRPr="00DA7D64">
        <w:rPr>
          <w:rFonts w:ascii="Times New Roman" w:eastAsia="Times New Roman" w:hAnsi="Times New Roman" w:cs="Times New Roman"/>
          <w:color w:val="000000"/>
          <w:sz w:val="28"/>
          <w:szCs w:val="28"/>
        </w:rPr>
        <w:t>м</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т</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z w:val="28"/>
          <w:szCs w:val="28"/>
        </w:rPr>
        <w:t>ллич</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pacing w:val="-1"/>
          <w:w w:val="101"/>
          <w:sz w:val="28"/>
          <w:szCs w:val="28"/>
        </w:rPr>
        <w:t>с</w:t>
      </w:r>
      <w:r w:rsidRPr="00DA7D64">
        <w:rPr>
          <w:rFonts w:ascii="Times New Roman" w:eastAsia="Times New Roman" w:hAnsi="Times New Roman" w:cs="Times New Roman"/>
          <w:color w:val="000000"/>
          <w:sz w:val="28"/>
          <w:szCs w:val="28"/>
        </w:rPr>
        <w:t>ких</w:t>
      </w:r>
      <w:r w:rsidRPr="00DA7D64">
        <w:rPr>
          <w:rFonts w:ascii="Times New Roman" w:eastAsia="Times New Roman" w:hAnsi="Times New Roman" w:cs="Times New Roman"/>
          <w:color w:val="000000"/>
          <w:spacing w:val="177"/>
          <w:sz w:val="28"/>
          <w:szCs w:val="28"/>
        </w:rPr>
        <w:t xml:space="preserve"> </w:t>
      </w:r>
      <w:r w:rsidRPr="00DA7D64">
        <w:rPr>
          <w:rFonts w:ascii="Times New Roman" w:eastAsia="Times New Roman" w:hAnsi="Times New Roman" w:cs="Times New Roman"/>
          <w:color w:val="000000"/>
          <w:spacing w:val="1"/>
          <w:sz w:val="28"/>
          <w:szCs w:val="28"/>
        </w:rPr>
        <w:t>и</w:t>
      </w:r>
      <w:r w:rsidRPr="00DA7D64">
        <w:rPr>
          <w:rFonts w:ascii="Times New Roman" w:eastAsia="Times New Roman" w:hAnsi="Times New Roman" w:cs="Times New Roman"/>
          <w:color w:val="000000"/>
          <w:sz w:val="28"/>
          <w:szCs w:val="28"/>
        </w:rPr>
        <w:t>з</w:t>
      </w:r>
      <w:r w:rsidRPr="00DA7D64">
        <w:rPr>
          <w:rFonts w:ascii="Times New Roman" w:eastAsia="Times New Roman" w:hAnsi="Times New Roman" w:cs="Times New Roman"/>
          <w:color w:val="000000"/>
          <w:spacing w:val="-2"/>
          <w:sz w:val="28"/>
          <w:szCs w:val="28"/>
        </w:rPr>
        <w:t>д</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лий.</w:t>
      </w:r>
      <w:r w:rsidRPr="00DA7D64">
        <w:rPr>
          <w:rFonts w:ascii="Times New Roman" w:eastAsia="Times New Roman" w:hAnsi="Times New Roman" w:cs="Times New Roman"/>
          <w:color w:val="000000"/>
          <w:spacing w:val="176"/>
          <w:sz w:val="28"/>
          <w:szCs w:val="28"/>
        </w:rPr>
        <w:t xml:space="preserve"> </w:t>
      </w:r>
      <w:r w:rsidRPr="00DA7D64">
        <w:rPr>
          <w:rFonts w:ascii="Times New Roman" w:eastAsia="Times New Roman" w:hAnsi="Times New Roman" w:cs="Times New Roman"/>
          <w:color w:val="000000"/>
          <w:sz w:val="28"/>
          <w:szCs w:val="28"/>
        </w:rPr>
        <w:t>Р</w:t>
      </w:r>
      <w:r w:rsidRPr="00DA7D64">
        <w:rPr>
          <w:rFonts w:ascii="Times New Roman" w:eastAsia="Times New Roman" w:hAnsi="Times New Roman" w:cs="Times New Roman"/>
          <w:color w:val="000000"/>
          <w:spacing w:val="-2"/>
          <w:w w:val="101"/>
          <w:sz w:val="28"/>
          <w:szCs w:val="28"/>
        </w:rPr>
        <w:t>а</w:t>
      </w:r>
      <w:r w:rsidRPr="00DA7D64">
        <w:rPr>
          <w:rFonts w:ascii="Times New Roman" w:eastAsia="Times New Roman" w:hAnsi="Times New Roman" w:cs="Times New Roman"/>
          <w:color w:val="000000"/>
          <w:sz w:val="28"/>
          <w:szCs w:val="28"/>
        </w:rPr>
        <w:t>б</w:t>
      </w:r>
      <w:r w:rsidRPr="00DA7D64">
        <w:rPr>
          <w:rFonts w:ascii="Times New Roman" w:eastAsia="Times New Roman" w:hAnsi="Times New Roman" w:cs="Times New Roman"/>
          <w:color w:val="000000"/>
          <w:spacing w:val="1"/>
          <w:sz w:val="28"/>
          <w:szCs w:val="28"/>
        </w:rPr>
        <w:t>о</w:t>
      </w:r>
      <w:r w:rsidRPr="00DA7D64">
        <w:rPr>
          <w:rFonts w:ascii="Times New Roman" w:eastAsia="Times New Roman" w:hAnsi="Times New Roman" w:cs="Times New Roman"/>
          <w:color w:val="000000"/>
          <w:spacing w:val="-2"/>
          <w:sz w:val="28"/>
          <w:szCs w:val="28"/>
        </w:rPr>
        <w:t>т</w:t>
      </w:r>
      <w:r w:rsidRPr="00DA7D64">
        <w:rPr>
          <w:rFonts w:ascii="Times New Roman" w:eastAsia="Times New Roman" w:hAnsi="Times New Roman" w:cs="Times New Roman"/>
          <w:color w:val="000000"/>
          <w:w w:val="101"/>
          <w:sz w:val="28"/>
          <w:szCs w:val="28"/>
        </w:rPr>
        <w:t>ая</w:t>
      </w:r>
      <w:r w:rsidRPr="00DA7D64">
        <w:rPr>
          <w:rFonts w:ascii="Times New Roman" w:eastAsia="Times New Roman" w:hAnsi="Times New Roman" w:cs="Times New Roman"/>
          <w:color w:val="000000"/>
          <w:spacing w:val="177"/>
          <w:sz w:val="28"/>
          <w:szCs w:val="28"/>
        </w:rPr>
        <w:t xml:space="preserve"> </w:t>
      </w:r>
      <w:r w:rsidRPr="00DA7D64">
        <w:rPr>
          <w:rFonts w:ascii="Times New Roman" w:eastAsia="Times New Roman" w:hAnsi="Times New Roman" w:cs="Times New Roman"/>
          <w:color w:val="000000"/>
          <w:w w:val="101"/>
          <w:sz w:val="28"/>
          <w:szCs w:val="28"/>
        </w:rPr>
        <w:t>с</w:t>
      </w:r>
      <w:r w:rsidRPr="00DA7D64">
        <w:rPr>
          <w:rFonts w:ascii="Times New Roman" w:eastAsia="Times New Roman" w:hAnsi="Times New Roman" w:cs="Times New Roman"/>
          <w:color w:val="000000"/>
          <w:sz w:val="28"/>
          <w:szCs w:val="28"/>
        </w:rPr>
        <w:t xml:space="preserve"> м</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т</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z w:val="28"/>
          <w:szCs w:val="28"/>
        </w:rPr>
        <w:t>ллом,</w:t>
      </w:r>
      <w:r w:rsidRPr="00DA7D64">
        <w:rPr>
          <w:rFonts w:ascii="Times New Roman" w:eastAsia="Times New Roman" w:hAnsi="Times New Roman" w:cs="Times New Roman"/>
          <w:color w:val="000000"/>
          <w:spacing w:val="47"/>
          <w:sz w:val="28"/>
          <w:szCs w:val="28"/>
        </w:rPr>
        <w:t xml:space="preserve"> </w:t>
      </w:r>
      <w:r w:rsidRPr="00DA7D64">
        <w:rPr>
          <w:rFonts w:ascii="Times New Roman" w:eastAsia="Times New Roman" w:hAnsi="Times New Roman" w:cs="Times New Roman"/>
          <w:color w:val="000000"/>
          <w:spacing w:val="1"/>
          <w:sz w:val="28"/>
          <w:szCs w:val="28"/>
        </w:rPr>
        <w:t>н</w:t>
      </w:r>
      <w:r w:rsidRPr="00DA7D64">
        <w:rPr>
          <w:rFonts w:ascii="Times New Roman" w:eastAsia="Times New Roman" w:hAnsi="Times New Roman" w:cs="Times New Roman"/>
          <w:color w:val="000000"/>
          <w:spacing w:val="-1"/>
          <w:w w:val="101"/>
          <w:sz w:val="28"/>
          <w:szCs w:val="28"/>
        </w:rPr>
        <w:t>а</w:t>
      </w:r>
      <w:r w:rsidRPr="00DA7D64">
        <w:rPr>
          <w:rFonts w:ascii="Times New Roman" w:eastAsia="Times New Roman" w:hAnsi="Times New Roman" w:cs="Times New Roman"/>
          <w:color w:val="000000"/>
          <w:sz w:val="28"/>
          <w:szCs w:val="28"/>
        </w:rPr>
        <w:t>ч</w:t>
      </w:r>
      <w:r w:rsidRPr="00DA7D64">
        <w:rPr>
          <w:rFonts w:ascii="Times New Roman" w:eastAsia="Times New Roman" w:hAnsi="Times New Roman" w:cs="Times New Roman"/>
          <w:color w:val="000000"/>
          <w:spacing w:val="-1"/>
          <w:sz w:val="28"/>
          <w:szCs w:val="28"/>
        </w:rPr>
        <w:t>и</w:t>
      </w:r>
      <w:r w:rsidRPr="00DA7D64">
        <w:rPr>
          <w:rFonts w:ascii="Times New Roman" w:eastAsia="Times New Roman" w:hAnsi="Times New Roman" w:cs="Times New Roman"/>
          <w:color w:val="000000"/>
          <w:sz w:val="28"/>
          <w:szCs w:val="28"/>
        </w:rPr>
        <w:t>н</w:t>
      </w:r>
      <w:r w:rsidRPr="00DA7D64">
        <w:rPr>
          <w:rFonts w:ascii="Times New Roman" w:eastAsia="Times New Roman" w:hAnsi="Times New Roman" w:cs="Times New Roman"/>
          <w:color w:val="000000"/>
          <w:w w:val="101"/>
          <w:sz w:val="28"/>
          <w:szCs w:val="28"/>
        </w:rPr>
        <w:t>ае</w:t>
      </w:r>
      <w:r w:rsidRPr="00DA7D64">
        <w:rPr>
          <w:rFonts w:ascii="Times New Roman" w:eastAsia="Times New Roman" w:hAnsi="Times New Roman" w:cs="Times New Roman"/>
          <w:color w:val="000000"/>
          <w:spacing w:val="-2"/>
          <w:sz w:val="28"/>
          <w:szCs w:val="28"/>
        </w:rPr>
        <w:t>ш</w:t>
      </w:r>
      <w:r w:rsidRPr="00DA7D64">
        <w:rPr>
          <w:rFonts w:ascii="Times New Roman" w:eastAsia="Times New Roman" w:hAnsi="Times New Roman" w:cs="Times New Roman"/>
          <w:color w:val="000000"/>
          <w:sz w:val="28"/>
          <w:szCs w:val="28"/>
        </w:rPr>
        <w:t>ь</w:t>
      </w:r>
      <w:r w:rsidRPr="00DA7D64">
        <w:rPr>
          <w:rFonts w:ascii="Times New Roman" w:eastAsia="Times New Roman" w:hAnsi="Times New Roman" w:cs="Times New Roman"/>
          <w:color w:val="000000"/>
          <w:spacing w:val="47"/>
          <w:sz w:val="28"/>
          <w:szCs w:val="28"/>
        </w:rPr>
        <w:t xml:space="preserve"> </w:t>
      </w:r>
      <w:r w:rsidRPr="00DA7D64">
        <w:rPr>
          <w:rFonts w:ascii="Times New Roman" w:eastAsia="Times New Roman" w:hAnsi="Times New Roman" w:cs="Times New Roman"/>
          <w:color w:val="000000"/>
          <w:sz w:val="28"/>
          <w:szCs w:val="28"/>
        </w:rPr>
        <w:t>поним</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pacing w:val="1"/>
          <w:sz w:val="28"/>
          <w:szCs w:val="28"/>
        </w:rPr>
        <w:t>т</w:t>
      </w:r>
      <w:r w:rsidRPr="00DA7D64">
        <w:rPr>
          <w:rFonts w:ascii="Times New Roman" w:eastAsia="Times New Roman" w:hAnsi="Times New Roman" w:cs="Times New Roman"/>
          <w:color w:val="000000"/>
          <w:sz w:val="28"/>
          <w:szCs w:val="28"/>
        </w:rPr>
        <w:t>ь,</w:t>
      </w:r>
      <w:r w:rsidRPr="00DA7D64">
        <w:rPr>
          <w:rFonts w:ascii="Times New Roman" w:eastAsia="Times New Roman" w:hAnsi="Times New Roman" w:cs="Times New Roman"/>
          <w:color w:val="000000"/>
          <w:spacing w:val="47"/>
          <w:sz w:val="28"/>
          <w:szCs w:val="28"/>
        </w:rPr>
        <w:t xml:space="preserve"> </w:t>
      </w:r>
      <w:r w:rsidRPr="00DA7D64">
        <w:rPr>
          <w:rFonts w:ascii="Times New Roman" w:eastAsia="Times New Roman" w:hAnsi="Times New Roman" w:cs="Times New Roman"/>
          <w:color w:val="000000"/>
          <w:sz w:val="28"/>
          <w:szCs w:val="28"/>
        </w:rPr>
        <w:t>что</w:t>
      </w:r>
      <w:r w:rsidRPr="00DA7D64">
        <w:rPr>
          <w:rFonts w:ascii="Times New Roman" w:eastAsia="Times New Roman" w:hAnsi="Times New Roman" w:cs="Times New Roman"/>
          <w:color w:val="000000"/>
          <w:spacing w:val="48"/>
          <w:sz w:val="28"/>
          <w:szCs w:val="28"/>
        </w:rPr>
        <w:t xml:space="preserve"> </w:t>
      </w:r>
      <w:r w:rsidRPr="00DA7D64">
        <w:rPr>
          <w:rFonts w:ascii="Times New Roman" w:eastAsia="Times New Roman" w:hAnsi="Times New Roman" w:cs="Times New Roman"/>
          <w:color w:val="000000"/>
          <w:spacing w:val="-1"/>
          <w:sz w:val="28"/>
          <w:szCs w:val="28"/>
        </w:rPr>
        <w:t>м</w:t>
      </w:r>
      <w:r w:rsidRPr="00DA7D64">
        <w:rPr>
          <w:rFonts w:ascii="Times New Roman" w:eastAsia="Times New Roman" w:hAnsi="Times New Roman" w:cs="Times New Roman"/>
          <w:color w:val="000000"/>
          <w:spacing w:val="-2"/>
          <w:w w:val="101"/>
          <w:sz w:val="28"/>
          <w:szCs w:val="28"/>
        </w:rPr>
        <w:t>е</w:t>
      </w:r>
      <w:r w:rsidRPr="00DA7D64">
        <w:rPr>
          <w:rFonts w:ascii="Times New Roman" w:eastAsia="Times New Roman" w:hAnsi="Times New Roman" w:cs="Times New Roman"/>
          <w:color w:val="000000"/>
          <w:sz w:val="28"/>
          <w:szCs w:val="28"/>
        </w:rPr>
        <w:t>т</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pacing w:val="-1"/>
          <w:sz w:val="28"/>
          <w:szCs w:val="28"/>
        </w:rPr>
        <w:t>л</w:t>
      </w:r>
      <w:r w:rsidRPr="00DA7D64">
        <w:rPr>
          <w:rFonts w:ascii="Times New Roman" w:eastAsia="Times New Roman" w:hAnsi="Times New Roman" w:cs="Times New Roman"/>
          <w:color w:val="000000"/>
          <w:sz w:val="28"/>
          <w:szCs w:val="28"/>
        </w:rPr>
        <w:t>л,</w:t>
      </w:r>
      <w:r w:rsidRPr="00DA7D64">
        <w:rPr>
          <w:rFonts w:ascii="Times New Roman" w:eastAsia="Times New Roman" w:hAnsi="Times New Roman" w:cs="Times New Roman"/>
          <w:color w:val="000000"/>
          <w:spacing w:val="46"/>
          <w:sz w:val="28"/>
          <w:szCs w:val="28"/>
        </w:rPr>
        <w:t xml:space="preserve"> </w:t>
      </w:r>
      <w:r w:rsidRPr="00DA7D64">
        <w:rPr>
          <w:rFonts w:ascii="Times New Roman" w:eastAsia="Times New Roman" w:hAnsi="Times New Roman" w:cs="Times New Roman"/>
          <w:color w:val="000000"/>
          <w:sz w:val="28"/>
          <w:szCs w:val="28"/>
        </w:rPr>
        <w:t>к</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pacing w:val="1"/>
          <w:sz w:val="28"/>
          <w:szCs w:val="28"/>
        </w:rPr>
        <w:t>к</w:t>
      </w:r>
      <w:r w:rsidRPr="00DA7D64">
        <w:rPr>
          <w:rFonts w:ascii="Times New Roman" w:eastAsia="Times New Roman" w:hAnsi="Times New Roman" w:cs="Times New Roman"/>
          <w:color w:val="000000"/>
          <w:spacing w:val="48"/>
          <w:sz w:val="28"/>
          <w:szCs w:val="28"/>
        </w:rPr>
        <w:t xml:space="preserve"> </w:t>
      </w:r>
      <w:r w:rsidRPr="00DA7D64">
        <w:rPr>
          <w:rFonts w:ascii="Times New Roman" w:eastAsia="Times New Roman" w:hAnsi="Times New Roman" w:cs="Times New Roman"/>
          <w:color w:val="000000"/>
          <w:spacing w:val="1"/>
          <w:sz w:val="28"/>
          <w:szCs w:val="28"/>
        </w:rPr>
        <w:t>и</w:t>
      </w:r>
      <w:r w:rsidRPr="00DA7D64">
        <w:rPr>
          <w:rFonts w:ascii="Times New Roman" w:eastAsia="Times New Roman" w:hAnsi="Times New Roman" w:cs="Times New Roman"/>
          <w:color w:val="000000"/>
          <w:spacing w:val="48"/>
          <w:sz w:val="28"/>
          <w:szCs w:val="28"/>
        </w:rPr>
        <w:t xml:space="preserve"> </w:t>
      </w:r>
      <w:r w:rsidRPr="00DA7D64">
        <w:rPr>
          <w:rFonts w:ascii="Times New Roman" w:eastAsia="Times New Roman" w:hAnsi="Times New Roman" w:cs="Times New Roman"/>
          <w:color w:val="000000"/>
          <w:sz w:val="28"/>
          <w:szCs w:val="28"/>
        </w:rPr>
        <w:t>любой</w:t>
      </w:r>
      <w:r w:rsidRPr="00DA7D64">
        <w:rPr>
          <w:rFonts w:ascii="Times New Roman" w:eastAsia="Times New Roman" w:hAnsi="Times New Roman" w:cs="Times New Roman"/>
          <w:color w:val="000000"/>
          <w:spacing w:val="45"/>
          <w:sz w:val="28"/>
          <w:szCs w:val="28"/>
        </w:rPr>
        <w:t xml:space="preserve"> </w:t>
      </w:r>
      <w:r w:rsidRPr="00DA7D64">
        <w:rPr>
          <w:rFonts w:ascii="Times New Roman" w:eastAsia="Times New Roman" w:hAnsi="Times New Roman" w:cs="Times New Roman"/>
          <w:color w:val="000000"/>
          <w:spacing w:val="1"/>
          <w:sz w:val="28"/>
          <w:szCs w:val="28"/>
        </w:rPr>
        <w:t>др</w:t>
      </w:r>
      <w:r w:rsidRPr="00DA7D64">
        <w:rPr>
          <w:rFonts w:ascii="Times New Roman" w:eastAsia="Times New Roman" w:hAnsi="Times New Roman" w:cs="Times New Roman"/>
          <w:color w:val="000000"/>
          <w:spacing w:val="-1"/>
          <w:sz w:val="28"/>
          <w:szCs w:val="28"/>
        </w:rPr>
        <w:t>у</w:t>
      </w:r>
      <w:r w:rsidRPr="00DA7D64">
        <w:rPr>
          <w:rFonts w:ascii="Times New Roman" w:eastAsia="Times New Roman" w:hAnsi="Times New Roman" w:cs="Times New Roman"/>
          <w:color w:val="000000"/>
          <w:sz w:val="28"/>
          <w:szCs w:val="28"/>
        </w:rPr>
        <w:t>гой</w:t>
      </w:r>
      <w:r w:rsidRPr="00DA7D64">
        <w:rPr>
          <w:rFonts w:ascii="Times New Roman" w:eastAsia="Times New Roman" w:hAnsi="Times New Roman" w:cs="Times New Roman"/>
          <w:color w:val="000000"/>
          <w:spacing w:val="48"/>
          <w:sz w:val="28"/>
          <w:szCs w:val="28"/>
        </w:rPr>
        <w:t xml:space="preserve"> </w:t>
      </w:r>
      <w:r w:rsidRPr="00DA7D64">
        <w:rPr>
          <w:rFonts w:ascii="Times New Roman" w:eastAsia="Times New Roman" w:hAnsi="Times New Roman" w:cs="Times New Roman"/>
          <w:color w:val="000000"/>
          <w:sz w:val="28"/>
          <w:szCs w:val="28"/>
        </w:rPr>
        <w:t>м</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pacing w:val="-1"/>
          <w:sz w:val="28"/>
          <w:szCs w:val="28"/>
        </w:rPr>
        <w:t>т</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pacing w:val="-1"/>
          <w:sz w:val="28"/>
          <w:szCs w:val="28"/>
        </w:rPr>
        <w:t>р</w:t>
      </w:r>
      <w:r w:rsidRPr="00DA7D64">
        <w:rPr>
          <w:rFonts w:ascii="Times New Roman" w:eastAsia="Times New Roman" w:hAnsi="Times New Roman" w:cs="Times New Roman"/>
          <w:color w:val="000000"/>
          <w:sz w:val="28"/>
          <w:szCs w:val="28"/>
        </w:rPr>
        <w:t>и</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z w:val="28"/>
          <w:szCs w:val="28"/>
        </w:rPr>
        <w:t>л, о</w:t>
      </w:r>
      <w:r w:rsidRPr="00DA7D64">
        <w:rPr>
          <w:rFonts w:ascii="Times New Roman" w:eastAsia="Times New Roman" w:hAnsi="Times New Roman" w:cs="Times New Roman"/>
          <w:color w:val="000000"/>
          <w:spacing w:val="1"/>
          <w:sz w:val="28"/>
          <w:szCs w:val="28"/>
        </w:rPr>
        <w:t>б</w:t>
      </w:r>
      <w:r w:rsidRPr="00DA7D64">
        <w:rPr>
          <w:rFonts w:ascii="Times New Roman" w:eastAsia="Times New Roman" w:hAnsi="Times New Roman" w:cs="Times New Roman"/>
          <w:color w:val="000000"/>
          <w:sz w:val="28"/>
          <w:szCs w:val="28"/>
        </w:rPr>
        <w:t>л</w:t>
      </w:r>
      <w:r w:rsidRPr="00DA7D64">
        <w:rPr>
          <w:rFonts w:ascii="Times New Roman" w:eastAsia="Times New Roman" w:hAnsi="Times New Roman" w:cs="Times New Roman"/>
          <w:color w:val="000000"/>
          <w:spacing w:val="-1"/>
          <w:w w:val="101"/>
          <w:sz w:val="28"/>
          <w:szCs w:val="28"/>
        </w:rPr>
        <w:t>а</w:t>
      </w:r>
      <w:r w:rsidRPr="00DA7D64">
        <w:rPr>
          <w:rFonts w:ascii="Times New Roman" w:eastAsia="Times New Roman" w:hAnsi="Times New Roman" w:cs="Times New Roman"/>
          <w:color w:val="000000"/>
          <w:sz w:val="28"/>
          <w:szCs w:val="28"/>
        </w:rPr>
        <w:t>д</w:t>
      </w:r>
      <w:r w:rsidRPr="00DA7D64">
        <w:rPr>
          <w:rFonts w:ascii="Times New Roman" w:eastAsia="Times New Roman" w:hAnsi="Times New Roman" w:cs="Times New Roman"/>
          <w:color w:val="000000"/>
          <w:w w:val="101"/>
          <w:sz w:val="28"/>
          <w:szCs w:val="28"/>
        </w:rPr>
        <w:t>ае</w:t>
      </w:r>
      <w:r w:rsidRPr="00DA7D64">
        <w:rPr>
          <w:rFonts w:ascii="Times New Roman" w:eastAsia="Times New Roman" w:hAnsi="Times New Roman" w:cs="Times New Roman"/>
          <w:color w:val="000000"/>
          <w:sz w:val="28"/>
          <w:szCs w:val="28"/>
        </w:rPr>
        <w:t>т</w:t>
      </w:r>
      <w:r w:rsidRPr="00DA7D64">
        <w:rPr>
          <w:rFonts w:ascii="Times New Roman" w:eastAsia="Times New Roman" w:hAnsi="Times New Roman" w:cs="Times New Roman"/>
          <w:color w:val="000000"/>
          <w:spacing w:val="176"/>
          <w:sz w:val="28"/>
          <w:szCs w:val="28"/>
        </w:rPr>
        <w:t xml:space="preserve"> </w:t>
      </w:r>
      <w:r w:rsidRPr="00DA7D64">
        <w:rPr>
          <w:rFonts w:ascii="Times New Roman" w:eastAsia="Times New Roman" w:hAnsi="Times New Roman" w:cs="Times New Roman"/>
          <w:color w:val="000000"/>
          <w:sz w:val="28"/>
          <w:szCs w:val="28"/>
        </w:rPr>
        <w:t>опр</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pacing w:val="-1"/>
          <w:sz w:val="28"/>
          <w:szCs w:val="28"/>
        </w:rPr>
        <w:t>д</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л</w:t>
      </w:r>
      <w:r w:rsidRPr="00DA7D64">
        <w:rPr>
          <w:rFonts w:ascii="Times New Roman" w:eastAsia="Times New Roman" w:hAnsi="Times New Roman" w:cs="Times New Roman"/>
          <w:color w:val="000000"/>
          <w:spacing w:val="-2"/>
          <w:w w:val="101"/>
          <w:sz w:val="28"/>
          <w:szCs w:val="28"/>
        </w:rPr>
        <w:t>ё</w:t>
      </w:r>
      <w:r w:rsidRPr="00DA7D64">
        <w:rPr>
          <w:rFonts w:ascii="Times New Roman" w:eastAsia="Times New Roman" w:hAnsi="Times New Roman" w:cs="Times New Roman"/>
          <w:color w:val="000000"/>
          <w:sz w:val="28"/>
          <w:szCs w:val="28"/>
        </w:rPr>
        <w:t>нной</w:t>
      </w:r>
      <w:r w:rsidRPr="00DA7D64">
        <w:rPr>
          <w:rFonts w:ascii="Times New Roman" w:eastAsia="Times New Roman" w:hAnsi="Times New Roman" w:cs="Times New Roman"/>
          <w:color w:val="000000"/>
          <w:spacing w:val="178"/>
          <w:sz w:val="28"/>
          <w:szCs w:val="28"/>
        </w:rPr>
        <w:t xml:space="preserve"> </w:t>
      </w:r>
      <w:r w:rsidRPr="00DA7D64">
        <w:rPr>
          <w:rFonts w:ascii="Times New Roman" w:eastAsia="Times New Roman" w:hAnsi="Times New Roman" w:cs="Times New Roman"/>
          <w:color w:val="000000"/>
          <w:sz w:val="28"/>
          <w:szCs w:val="28"/>
        </w:rPr>
        <w:t>э</w:t>
      </w:r>
      <w:r w:rsidRPr="00DA7D64">
        <w:rPr>
          <w:rFonts w:ascii="Times New Roman" w:eastAsia="Times New Roman" w:hAnsi="Times New Roman" w:cs="Times New Roman"/>
          <w:color w:val="000000"/>
          <w:w w:val="101"/>
          <w:sz w:val="28"/>
          <w:szCs w:val="28"/>
        </w:rPr>
        <w:t>с</w:t>
      </w:r>
      <w:r w:rsidRPr="00DA7D64">
        <w:rPr>
          <w:rFonts w:ascii="Times New Roman" w:eastAsia="Times New Roman" w:hAnsi="Times New Roman" w:cs="Times New Roman"/>
          <w:color w:val="000000"/>
          <w:sz w:val="28"/>
          <w:szCs w:val="28"/>
        </w:rPr>
        <w:t>т</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т</w:t>
      </w:r>
      <w:r w:rsidRPr="00DA7D64">
        <w:rPr>
          <w:rFonts w:ascii="Times New Roman" w:eastAsia="Times New Roman" w:hAnsi="Times New Roman" w:cs="Times New Roman"/>
          <w:color w:val="000000"/>
          <w:spacing w:val="-2"/>
          <w:sz w:val="28"/>
          <w:szCs w:val="28"/>
        </w:rPr>
        <w:t>и</w:t>
      </w:r>
      <w:r w:rsidRPr="00DA7D64">
        <w:rPr>
          <w:rFonts w:ascii="Times New Roman" w:eastAsia="Times New Roman" w:hAnsi="Times New Roman" w:cs="Times New Roman"/>
          <w:color w:val="000000"/>
          <w:sz w:val="28"/>
          <w:szCs w:val="28"/>
        </w:rPr>
        <w:t>ч</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pacing w:val="-1"/>
          <w:w w:val="101"/>
          <w:sz w:val="28"/>
          <w:szCs w:val="28"/>
        </w:rPr>
        <w:t>с</w:t>
      </w:r>
      <w:r w:rsidRPr="00DA7D64">
        <w:rPr>
          <w:rFonts w:ascii="Times New Roman" w:eastAsia="Times New Roman" w:hAnsi="Times New Roman" w:cs="Times New Roman"/>
          <w:color w:val="000000"/>
          <w:sz w:val="28"/>
          <w:szCs w:val="28"/>
        </w:rPr>
        <w:t>к</w:t>
      </w:r>
      <w:r w:rsidRPr="00DA7D64">
        <w:rPr>
          <w:rFonts w:ascii="Times New Roman" w:eastAsia="Times New Roman" w:hAnsi="Times New Roman" w:cs="Times New Roman"/>
          <w:color w:val="000000"/>
          <w:spacing w:val="-1"/>
          <w:sz w:val="28"/>
          <w:szCs w:val="28"/>
        </w:rPr>
        <w:t>о</w:t>
      </w:r>
      <w:r w:rsidRPr="00DA7D64">
        <w:rPr>
          <w:rFonts w:ascii="Times New Roman" w:eastAsia="Times New Roman" w:hAnsi="Times New Roman" w:cs="Times New Roman"/>
          <w:color w:val="000000"/>
          <w:sz w:val="28"/>
          <w:szCs w:val="28"/>
        </w:rPr>
        <w:t>й</w:t>
      </w:r>
      <w:r w:rsidRPr="00DA7D64">
        <w:rPr>
          <w:rFonts w:ascii="Times New Roman" w:eastAsia="Times New Roman" w:hAnsi="Times New Roman" w:cs="Times New Roman"/>
          <w:color w:val="000000"/>
          <w:spacing w:val="178"/>
          <w:sz w:val="28"/>
          <w:szCs w:val="28"/>
        </w:rPr>
        <w:t xml:space="preserve"> </w:t>
      </w:r>
      <w:r w:rsidRPr="00DA7D64">
        <w:rPr>
          <w:rFonts w:ascii="Times New Roman" w:eastAsia="Times New Roman" w:hAnsi="Times New Roman" w:cs="Times New Roman"/>
          <w:color w:val="000000"/>
          <w:sz w:val="28"/>
          <w:szCs w:val="28"/>
        </w:rPr>
        <w:t>к</w:t>
      </w:r>
      <w:r w:rsidRPr="00DA7D64">
        <w:rPr>
          <w:rFonts w:ascii="Times New Roman" w:eastAsia="Times New Roman" w:hAnsi="Times New Roman" w:cs="Times New Roman"/>
          <w:color w:val="000000"/>
          <w:spacing w:val="1"/>
          <w:sz w:val="28"/>
          <w:szCs w:val="28"/>
        </w:rPr>
        <w:t>р</w:t>
      </w:r>
      <w:r w:rsidRPr="00DA7D64">
        <w:rPr>
          <w:rFonts w:ascii="Times New Roman" w:eastAsia="Times New Roman" w:hAnsi="Times New Roman" w:cs="Times New Roman"/>
          <w:color w:val="000000"/>
          <w:spacing w:val="-1"/>
          <w:w w:val="101"/>
          <w:sz w:val="28"/>
          <w:szCs w:val="28"/>
        </w:rPr>
        <w:t>а</w:t>
      </w:r>
      <w:r w:rsidRPr="00DA7D64">
        <w:rPr>
          <w:rFonts w:ascii="Times New Roman" w:eastAsia="Times New Roman" w:hAnsi="Times New Roman" w:cs="Times New Roman"/>
          <w:color w:val="000000"/>
          <w:w w:val="101"/>
          <w:sz w:val="28"/>
          <w:szCs w:val="28"/>
        </w:rPr>
        <w:t>с</w:t>
      </w:r>
      <w:r w:rsidRPr="00DA7D64">
        <w:rPr>
          <w:rFonts w:ascii="Times New Roman" w:eastAsia="Times New Roman" w:hAnsi="Times New Roman" w:cs="Times New Roman"/>
          <w:color w:val="000000"/>
          <w:sz w:val="28"/>
          <w:szCs w:val="28"/>
        </w:rPr>
        <w:t>о</w:t>
      </w:r>
      <w:r w:rsidRPr="00DA7D64">
        <w:rPr>
          <w:rFonts w:ascii="Times New Roman" w:eastAsia="Times New Roman" w:hAnsi="Times New Roman" w:cs="Times New Roman"/>
          <w:color w:val="000000"/>
          <w:spacing w:val="-1"/>
          <w:sz w:val="28"/>
          <w:szCs w:val="28"/>
        </w:rPr>
        <w:t>то</w:t>
      </w:r>
      <w:r w:rsidRPr="00DA7D64">
        <w:rPr>
          <w:rFonts w:ascii="Times New Roman" w:eastAsia="Times New Roman" w:hAnsi="Times New Roman" w:cs="Times New Roman"/>
          <w:color w:val="000000"/>
          <w:sz w:val="28"/>
          <w:szCs w:val="28"/>
        </w:rPr>
        <w:t>й.</w:t>
      </w:r>
    </w:p>
    <w:p w:rsidR="00DA7D64" w:rsidRPr="00DA7D64" w:rsidRDefault="00DA7D64" w:rsidP="00A15027">
      <w:pPr>
        <w:widowControl w:val="0"/>
        <w:tabs>
          <w:tab w:val="left" w:pos="2379"/>
          <w:tab w:val="left" w:pos="6702"/>
        </w:tabs>
        <w:spacing w:after="0" w:line="240" w:lineRule="auto"/>
        <w:jc w:val="both"/>
        <w:rPr>
          <w:rFonts w:ascii="Times New Roman" w:eastAsia="Times New Roman" w:hAnsi="Times New Roman" w:cs="Times New Roman"/>
          <w:color w:val="000000"/>
          <w:sz w:val="28"/>
          <w:szCs w:val="28"/>
        </w:rPr>
      </w:pPr>
      <w:r w:rsidRPr="00DA7D64">
        <w:rPr>
          <w:rFonts w:ascii="Times New Roman" w:eastAsia="Times New Roman" w:hAnsi="Times New Roman" w:cs="Times New Roman"/>
          <w:color w:val="000000"/>
          <w:sz w:val="28"/>
          <w:szCs w:val="28"/>
        </w:rPr>
        <w:t>М</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pacing w:val="-1"/>
          <w:sz w:val="28"/>
          <w:szCs w:val="28"/>
        </w:rPr>
        <w:t>т</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z w:val="28"/>
          <w:szCs w:val="28"/>
        </w:rPr>
        <w:t>л</w:t>
      </w:r>
      <w:r w:rsidRPr="00DA7D64">
        <w:rPr>
          <w:rFonts w:ascii="Times New Roman" w:eastAsia="Times New Roman" w:hAnsi="Times New Roman" w:cs="Times New Roman"/>
          <w:color w:val="000000"/>
          <w:spacing w:val="-1"/>
          <w:sz w:val="28"/>
          <w:szCs w:val="28"/>
        </w:rPr>
        <w:t>л</w:t>
      </w:r>
      <w:r w:rsidRPr="00DA7D64">
        <w:rPr>
          <w:rFonts w:ascii="Times New Roman" w:eastAsia="Times New Roman" w:hAnsi="Times New Roman" w:cs="Times New Roman"/>
          <w:color w:val="000000"/>
          <w:sz w:val="28"/>
          <w:szCs w:val="28"/>
        </w:rPr>
        <w:t>ообр</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z w:val="28"/>
          <w:szCs w:val="28"/>
        </w:rPr>
        <w:t>ботк</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pacing w:val="177"/>
          <w:sz w:val="28"/>
          <w:szCs w:val="28"/>
        </w:rPr>
        <w:t xml:space="preserve"> </w:t>
      </w:r>
      <w:r w:rsidRPr="00DA7D64">
        <w:rPr>
          <w:rFonts w:ascii="Times New Roman" w:eastAsia="Times New Roman" w:hAnsi="Times New Roman" w:cs="Times New Roman"/>
          <w:color w:val="000000"/>
          <w:sz w:val="28"/>
          <w:szCs w:val="28"/>
        </w:rPr>
        <w:t>и кон</w:t>
      </w:r>
      <w:r w:rsidRPr="00DA7D64">
        <w:rPr>
          <w:rFonts w:ascii="Times New Roman" w:eastAsia="Times New Roman" w:hAnsi="Times New Roman" w:cs="Times New Roman"/>
          <w:color w:val="000000"/>
          <w:w w:val="101"/>
          <w:sz w:val="28"/>
          <w:szCs w:val="28"/>
        </w:rPr>
        <w:t>с</w:t>
      </w:r>
      <w:r w:rsidRPr="00DA7D64">
        <w:rPr>
          <w:rFonts w:ascii="Times New Roman" w:eastAsia="Times New Roman" w:hAnsi="Times New Roman" w:cs="Times New Roman"/>
          <w:color w:val="000000"/>
          <w:sz w:val="28"/>
          <w:szCs w:val="28"/>
        </w:rPr>
        <w:t>тр</w:t>
      </w:r>
      <w:r w:rsidRPr="00DA7D64">
        <w:rPr>
          <w:rFonts w:ascii="Times New Roman" w:eastAsia="Times New Roman" w:hAnsi="Times New Roman" w:cs="Times New Roman"/>
          <w:color w:val="000000"/>
          <w:spacing w:val="-2"/>
          <w:sz w:val="28"/>
          <w:szCs w:val="28"/>
        </w:rPr>
        <w:t>у</w:t>
      </w:r>
      <w:r w:rsidRPr="00DA7D64">
        <w:rPr>
          <w:rFonts w:ascii="Times New Roman" w:eastAsia="Times New Roman" w:hAnsi="Times New Roman" w:cs="Times New Roman"/>
          <w:color w:val="000000"/>
          <w:sz w:val="28"/>
          <w:szCs w:val="28"/>
        </w:rPr>
        <w:t>иров</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z w:val="28"/>
          <w:szCs w:val="28"/>
        </w:rPr>
        <w:t>ни</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 xml:space="preserve"> </w:t>
      </w:r>
      <w:r w:rsidRPr="00DA7D64">
        <w:rPr>
          <w:rFonts w:ascii="Times New Roman" w:eastAsia="Times New Roman" w:hAnsi="Times New Roman" w:cs="Times New Roman"/>
          <w:color w:val="000000"/>
          <w:w w:val="101"/>
          <w:sz w:val="28"/>
          <w:szCs w:val="28"/>
        </w:rPr>
        <w:t>с</w:t>
      </w:r>
      <w:r w:rsidRPr="00DA7D64">
        <w:rPr>
          <w:rFonts w:ascii="Times New Roman" w:eastAsia="Times New Roman" w:hAnsi="Times New Roman" w:cs="Times New Roman"/>
          <w:color w:val="000000"/>
          <w:sz w:val="28"/>
          <w:szCs w:val="28"/>
        </w:rPr>
        <w:t>од</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ржит</w:t>
      </w:r>
      <w:r w:rsidRPr="00DA7D64">
        <w:rPr>
          <w:rFonts w:ascii="Times New Roman" w:eastAsia="Times New Roman" w:hAnsi="Times New Roman" w:cs="Times New Roman"/>
          <w:color w:val="000000"/>
          <w:spacing w:val="88"/>
          <w:sz w:val="28"/>
          <w:szCs w:val="28"/>
        </w:rPr>
        <w:t xml:space="preserve"> </w:t>
      </w:r>
      <w:r w:rsidRPr="00DA7D64">
        <w:rPr>
          <w:rFonts w:ascii="Times New Roman" w:eastAsia="Times New Roman" w:hAnsi="Times New Roman" w:cs="Times New Roman"/>
          <w:color w:val="000000"/>
          <w:sz w:val="28"/>
          <w:szCs w:val="28"/>
        </w:rPr>
        <w:t>в</w:t>
      </w:r>
      <w:r w:rsidRPr="00DA7D64">
        <w:rPr>
          <w:rFonts w:ascii="Times New Roman" w:eastAsia="Times New Roman" w:hAnsi="Times New Roman" w:cs="Times New Roman"/>
          <w:color w:val="000000"/>
          <w:spacing w:val="88"/>
          <w:sz w:val="28"/>
          <w:szCs w:val="28"/>
        </w:rPr>
        <w:t xml:space="preserve"> </w:t>
      </w:r>
      <w:r w:rsidRPr="00DA7D64">
        <w:rPr>
          <w:rFonts w:ascii="Times New Roman" w:eastAsia="Times New Roman" w:hAnsi="Times New Roman" w:cs="Times New Roman"/>
          <w:color w:val="000000"/>
          <w:w w:val="101"/>
          <w:sz w:val="28"/>
          <w:szCs w:val="28"/>
        </w:rPr>
        <w:t>с</w:t>
      </w:r>
      <w:r w:rsidRPr="00DA7D64">
        <w:rPr>
          <w:rFonts w:ascii="Times New Roman" w:eastAsia="Times New Roman" w:hAnsi="Times New Roman" w:cs="Times New Roman"/>
          <w:color w:val="000000"/>
          <w:spacing w:val="-2"/>
          <w:w w:val="101"/>
          <w:sz w:val="28"/>
          <w:szCs w:val="28"/>
        </w:rPr>
        <w:t>е</w:t>
      </w:r>
      <w:r w:rsidRPr="00DA7D64">
        <w:rPr>
          <w:rFonts w:ascii="Times New Roman" w:eastAsia="Times New Roman" w:hAnsi="Times New Roman" w:cs="Times New Roman"/>
          <w:color w:val="000000"/>
          <w:sz w:val="28"/>
          <w:szCs w:val="28"/>
        </w:rPr>
        <w:t>б</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pacing w:val="88"/>
          <w:sz w:val="28"/>
          <w:szCs w:val="28"/>
        </w:rPr>
        <w:t xml:space="preserve"> </w:t>
      </w:r>
      <w:r w:rsidRPr="00DA7D64">
        <w:rPr>
          <w:rFonts w:ascii="Times New Roman" w:eastAsia="Times New Roman" w:hAnsi="Times New Roman" w:cs="Times New Roman"/>
          <w:color w:val="000000"/>
          <w:sz w:val="28"/>
          <w:szCs w:val="28"/>
        </w:rPr>
        <w:t>опр</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д</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л</w:t>
      </w:r>
      <w:r w:rsidRPr="00DA7D64">
        <w:rPr>
          <w:rFonts w:ascii="Times New Roman" w:eastAsia="Times New Roman" w:hAnsi="Times New Roman" w:cs="Times New Roman"/>
          <w:color w:val="000000"/>
          <w:spacing w:val="-2"/>
          <w:w w:val="101"/>
          <w:sz w:val="28"/>
          <w:szCs w:val="28"/>
        </w:rPr>
        <w:t>ё</w:t>
      </w:r>
      <w:r w:rsidRPr="00DA7D64">
        <w:rPr>
          <w:rFonts w:ascii="Times New Roman" w:eastAsia="Times New Roman" w:hAnsi="Times New Roman" w:cs="Times New Roman"/>
          <w:color w:val="000000"/>
          <w:sz w:val="28"/>
          <w:szCs w:val="28"/>
        </w:rPr>
        <w:t>нн</w:t>
      </w:r>
      <w:r w:rsidRPr="00DA7D64">
        <w:rPr>
          <w:rFonts w:ascii="Times New Roman" w:eastAsia="Times New Roman" w:hAnsi="Times New Roman" w:cs="Times New Roman"/>
          <w:color w:val="000000"/>
          <w:spacing w:val="-1"/>
          <w:sz w:val="28"/>
          <w:szCs w:val="28"/>
        </w:rPr>
        <w:t>ы</w:t>
      </w:r>
      <w:r w:rsidRPr="00DA7D64">
        <w:rPr>
          <w:rFonts w:ascii="Times New Roman" w:eastAsia="Times New Roman" w:hAnsi="Times New Roman" w:cs="Times New Roman"/>
          <w:color w:val="000000"/>
          <w:sz w:val="28"/>
          <w:szCs w:val="28"/>
        </w:rPr>
        <w:t>й</w:t>
      </w:r>
      <w:r w:rsidRPr="00DA7D64">
        <w:rPr>
          <w:rFonts w:ascii="Times New Roman" w:eastAsia="Times New Roman" w:hAnsi="Times New Roman" w:cs="Times New Roman"/>
          <w:color w:val="000000"/>
          <w:spacing w:val="88"/>
          <w:sz w:val="28"/>
          <w:szCs w:val="28"/>
        </w:rPr>
        <w:t xml:space="preserve"> </w:t>
      </w:r>
      <w:r w:rsidRPr="00DA7D64">
        <w:rPr>
          <w:rFonts w:ascii="Times New Roman" w:eastAsia="Times New Roman" w:hAnsi="Times New Roman" w:cs="Times New Roman"/>
          <w:color w:val="000000"/>
          <w:sz w:val="28"/>
          <w:szCs w:val="28"/>
        </w:rPr>
        <w:t>творч</w:t>
      </w:r>
      <w:r w:rsidRPr="00DA7D64">
        <w:rPr>
          <w:rFonts w:ascii="Times New Roman" w:eastAsia="Times New Roman" w:hAnsi="Times New Roman" w:cs="Times New Roman"/>
          <w:color w:val="000000"/>
          <w:w w:val="101"/>
          <w:sz w:val="28"/>
          <w:szCs w:val="28"/>
        </w:rPr>
        <w:t>ес</w:t>
      </w:r>
      <w:r w:rsidRPr="00DA7D64">
        <w:rPr>
          <w:rFonts w:ascii="Times New Roman" w:eastAsia="Times New Roman" w:hAnsi="Times New Roman" w:cs="Times New Roman"/>
          <w:color w:val="000000"/>
          <w:sz w:val="28"/>
          <w:szCs w:val="28"/>
        </w:rPr>
        <w:t>кий</w:t>
      </w:r>
      <w:r w:rsidRPr="00DA7D64">
        <w:rPr>
          <w:rFonts w:ascii="Times New Roman" w:eastAsia="Times New Roman" w:hAnsi="Times New Roman" w:cs="Times New Roman"/>
          <w:color w:val="000000"/>
          <w:spacing w:val="89"/>
          <w:sz w:val="28"/>
          <w:szCs w:val="28"/>
        </w:rPr>
        <w:t xml:space="preserve"> </w:t>
      </w:r>
      <w:r w:rsidRPr="00DA7D64">
        <w:rPr>
          <w:rFonts w:ascii="Times New Roman" w:eastAsia="Times New Roman" w:hAnsi="Times New Roman" w:cs="Times New Roman"/>
          <w:color w:val="000000"/>
          <w:sz w:val="28"/>
          <w:szCs w:val="28"/>
        </w:rPr>
        <w:t>эл</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pacing w:val="8"/>
          <w:sz w:val="28"/>
          <w:szCs w:val="28"/>
        </w:rPr>
        <w:t>м</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нт,</w:t>
      </w:r>
      <w:r w:rsidRPr="00DA7D64">
        <w:rPr>
          <w:rFonts w:ascii="Times New Roman" w:eastAsia="Times New Roman" w:hAnsi="Times New Roman" w:cs="Times New Roman"/>
          <w:color w:val="000000"/>
          <w:spacing w:val="87"/>
          <w:sz w:val="28"/>
          <w:szCs w:val="28"/>
        </w:rPr>
        <w:t xml:space="preserve"> </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z w:val="28"/>
          <w:szCs w:val="28"/>
        </w:rPr>
        <w:t xml:space="preserve"> обр</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z w:val="28"/>
          <w:szCs w:val="28"/>
        </w:rPr>
        <w:t>б</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pacing w:val="-2"/>
          <w:sz w:val="28"/>
          <w:szCs w:val="28"/>
        </w:rPr>
        <w:t>т</w:t>
      </w:r>
      <w:r w:rsidRPr="00DA7D64">
        <w:rPr>
          <w:rFonts w:ascii="Times New Roman" w:eastAsia="Times New Roman" w:hAnsi="Times New Roman" w:cs="Times New Roman"/>
          <w:color w:val="000000"/>
          <w:sz w:val="28"/>
          <w:szCs w:val="28"/>
        </w:rPr>
        <w:t>ыв</w:t>
      </w:r>
      <w:r w:rsidRPr="00DA7D64">
        <w:rPr>
          <w:rFonts w:ascii="Times New Roman" w:eastAsia="Times New Roman" w:hAnsi="Times New Roman" w:cs="Times New Roman"/>
          <w:color w:val="000000"/>
          <w:w w:val="101"/>
          <w:sz w:val="28"/>
          <w:szCs w:val="28"/>
        </w:rPr>
        <w:t>ае</w:t>
      </w:r>
      <w:r w:rsidRPr="00DA7D64">
        <w:rPr>
          <w:rFonts w:ascii="Times New Roman" w:eastAsia="Times New Roman" w:hAnsi="Times New Roman" w:cs="Times New Roman"/>
          <w:color w:val="000000"/>
          <w:sz w:val="28"/>
          <w:szCs w:val="28"/>
        </w:rPr>
        <w:t>т</w:t>
      </w:r>
      <w:r w:rsidRPr="00DA7D64">
        <w:rPr>
          <w:rFonts w:ascii="Times New Roman" w:eastAsia="Times New Roman" w:hAnsi="Times New Roman" w:cs="Times New Roman"/>
          <w:color w:val="000000"/>
          <w:spacing w:val="-3"/>
          <w:w w:val="101"/>
          <w:sz w:val="28"/>
          <w:szCs w:val="28"/>
        </w:rPr>
        <w:t>с</w:t>
      </w:r>
      <w:r w:rsidRPr="00DA7D64">
        <w:rPr>
          <w:rFonts w:ascii="Times New Roman" w:eastAsia="Times New Roman" w:hAnsi="Times New Roman" w:cs="Times New Roman"/>
          <w:color w:val="000000"/>
          <w:w w:val="101"/>
          <w:sz w:val="28"/>
          <w:szCs w:val="28"/>
        </w:rPr>
        <w:t>я</w:t>
      </w:r>
      <w:r w:rsidRPr="00DA7D64">
        <w:rPr>
          <w:rFonts w:ascii="Times New Roman" w:eastAsia="Times New Roman" w:hAnsi="Times New Roman" w:cs="Times New Roman"/>
          <w:color w:val="000000"/>
          <w:spacing w:val="71"/>
          <w:sz w:val="28"/>
          <w:szCs w:val="28"/>
        </w:rPr>
        <w:t xml:space="preserve"> </w:t>
      </w:r>
      <w:r w:rsidRPr="00DA7D64">
        <w:rPr>
          <w:rFonts w:ascii="Times New Roman" w:eastAsia="Times New Roman" w:hAnsi="Times New Roman" w:cs="Times New Roman"/>
          <w:color w:val="000000"/>
          <w:sz w:val="28"/>
          <w:szCs w:val="28"/>
        </w:rPr>
        <w:t>по</w:t>
      </w:r>
      <w:r w:rsidRPr="00DA7D64">
        <w:rPr>
          <w:rFonts w:ascii="Times New Roman" w:eastAsia="Times New Roman" w:hAnsi="Times New Roman" w:cs="Times New Roman"/>
          <w:color w:val="000000"/>
          <w:spacing w:val="-1"/>
          <w:sz w:val="28"/>
          <w:szCs w:val="28"/>
        </w:rPr>
        <w:t>р</w:t>
      </w:r>
      <w:r w:rsidRPr="00DA7D64">
        <w:rPr>
          <w:rFonts w:ascii="Times New Roman" w:eastAsia="Times New Roman" w:hAnsi="Times New Roman" w:cs="Times New Roman"/>
          <w:color w:val="000000"/>
          <w:sz w:val="28"/>
          <w:szCs w:val="28"/>
        </w:rPr>
        <w:t>ой</w:t>
      </w:r>
      <w:r w:rsidRPr="00DA7D64">
        <w:rPr>
          <w:rFonts w:ascii="Times New Roman" w:eastAsia="Times New Roman" w:hAnsi="Times New Roman" w:cs="Times New Roman"/>
          <w:color w:val="000000"/>
          <w:spacing w:val="70"/>
          <w:sz w:val="28"/>
          <w:szCs w:val="28"/>
        </w:rPr>
        <w:t xml:space="preserve"> </w:t>
      </w:r>
      <w:r w:rsidRPr="00DA7D64">
        <w:rPr>
          <w:rFonts w:ascii="Times New Roman" w:eastAsia="Times New Roman" w:hAnsi="Times New Roman" w:cs="Times New Roman"/>
          <w:color w:val="000000"/>
          <w:sz w:val="28"/>
          <w:szCs w:val="28"/>
        </w:rPr>
        <w:t>мно</w:t>
      </w:r>
      <w:r w:rsidRPr="00DA7D64">
        <w:rPr>
          <w:rFonts w:ascii="Times New Roman" w:eastAsia="Times New Roman" w:hAnsi="Times New Roman" w:cs="Times New Roman"/>
          <w:color w:val="000000"/>
          <w:spacing w:val="-1"/>
          <w:sz w:val="28"/>
          <w:szCs w:val="28"/>
        </w:rPr>
        <w:t>г</w:t>
      </w:r>
      <w:r w:rsidRPr="00DA7D64">
        <w:rPr>
          <w:rFonts w:ascii="Times New Roman" w:eastAsia="Times New Roman" w:hAnsi="Times New Roman" w:cs="Times New Roman"/>
          <w:color w:val="000000"/>
          <w:sz w:val="28"/>
          <w:szCs w:val="28"/>
        </w:rPr>
        <w:t>окр</w:t>
      </w:r>
      <w:r w:rsidRPr="00DA7D64">
        <w:rPr>
          <w:rFonts w:ascii="Times New Roman" w:eastAsia="Times New Roman" w:hAnsi="Times New Roman" w:cs="Times New Roman"/>
          <w:color w:val="000000"/>
          <w:spacing w:val="1"/>
          <w:w w:val="101"/>
          <w:sz w:val="28"/>
          <w:szCs w:val="28"/>
        </w:rPr>
        <w:t>а</w:t>
      </w:r>
      <w:r w:rsidRPr="00DA7D64">
        <w:rPr>
          <w:rFonts w:ascii="Times New Roman" w:eastAsia="Times New Roman" w:hAnsi="Times New Roman" w:cs="Times New Roman"/>
          <w:color w:val="000000"/>
          <w:spacing w:val="-1"/>
          <w:sz w:val="28"/>
          <w:szCs w:val="28"/>
        </w:rPr>
        <w:t>т</w:t>
      </w:r>
      <w:r w:rsidRPr="00DA7D64">
        <w:rPr>
          <w:rFonts w:ascii="Times New Roman" w:eastAsia="Times New Roman" w:hAnsi="Times New Roman" w:cs="Times New Roman"/>
          <w:color w:val="000000"/>
          <w:sz w:val="28"/>
          <w:szCs w:val="28"/>
        </w:rPr>
        <w:t>но</w:t>
      </w:r>
      <w:r w:rsidRPr="00DA7D64">
        <w:rPr>
          <w:rFonts w:ascii="Times New Roman" w:eastAsia="Times New Roman" w:hAnsi="Times New Roman" w:cs="Times New Roman"/>
          <w:color w:val="000000"/>
          <w:spacing w:val="70"/>
          <w:sz w:val="28"/>
          <w:szCs w:val="28"/>
        </w:rPr>
        <w:t xml:space="preserve"> </w:t>
      </w:r>
      <w:r w:rsidRPr="00DA7D64">
        <w:rPr>
          <w:rFonts w:ascii="Times New Roman" w:eastAsia="Times New Roman" w:hAnsi="Times New Roman" w:cs="Times New Roman"/>
          <w:color w:val="000000"/>
          <w:sz w:val="28"/>
          <w:szCs w:val="28"/>
        </w:rPr>
        <w:t>л</w:t>
      </w:r>
      <w:r w:rsidRPr="00DA7D64">
        <w:rPr>
          <w:rFonts w:ascii="Times New Roman" w:eastAsia="Times New Roman" w:hAnsi="Times New Roman" w:cs="Times New Roman"/>
          <w:color w:val="000000"/>
          <w:spacing w:val="-2"/>
          <w:w w:val="101"/>
          <w:sz w:val="28"/>
          <w:szCs w:val="28"/>
        </w:rPr>
        <w:t>е</w:t>
      </w:r>
      <w:r w:rsidRPr="00DA7D64">
        <w:rPr>
          <w:rFonts w:ascii="Times New Roman" w:eastAsia="Times New Roman" w:hAnsi="Times New Roman" w:cs="Times New Roman"/>
          <w:color w:val="000000"/>
          <w:sz w:val="28"/>
          <w:szCs w:val="28"/>
        </w:rPr>
        <w:t>гч</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pacing w:val="69"/>
          <w:sz w:val="28"/>
          <w:szCs w:val="28"/>
        </w:rPr>
        <w:t xml:space="preserve"> </w:t>
      </w:r>
      <w:r w:rsidRPr="00DA7D64">
        <w:rPr>
          <w:rFonts w:ascii="Times New Roman" w:eastAsia="Times New Roman" w:hAnsi="Times New Roman" w:cs="Times New Roman"/>
          <w:color w:val="000000"/>
          <w:spacing w:val="1"/>
          <w:sz w:val="28"/>
          <w:szCs w:val="28"/>
        </w:rPr>
        <w:t>и</w:t>
      </w:r>
      <w:r w:rsidRPr="00DA7D64">
        <w:rPr>
          <w:rFonts w:ascii="Times New Roman" w:eastAsia="Times New Roman" w:hAnsi="Times New Roman" w:cs="Times New Roman"/>
          <w:color w:val="000000"/>
          <w:spacing w:val="72"/>
          <w:sz w:val="28"/>
          <w:szCs w:val="28"/>
        </w:rPr>
        <w:t xml:space="preserve"> </w:t>
      </w:r>
      <w:r w:rsidRPr="00DA7D64">
        <w:rPr>
          <w:rFonts w:ascii="Times New Roman" w:eastAsia="Times New Roman" w:hAnsi="Times New Roman" w:cs="Times New Roman"/>
          <w:color w:val="000000"/>
          <w:sz w:val="28"/>
          <w:szCs w:val="28"/>
        </w:rPr>
        <w:t>э</w:t>
      </w:r>
      <w:r w:rsidRPr="00DA7D64">
        <w:rPr>
          <w:rFonts w:ascii="Times New Roman" w:eastAsia="Times New Roman" w:hAnsi="Times New Roman" w:cs="Times New Roman"/>
          <w:color w:val="000000"/>
          <w:spacing w:val="-2"/>
          <w:sz w:val="28"/>
          <w:szCs w:val="28"/>
        </w:rPr>
        <w:t>к</w:t>
      </w:r>
      <w:r w:rsidRPr="00DA7D64">
        <w:rPr>
          <w:rFonts w:ascii="Times New Roman" w:eastAsia="Times New Roman" w:hAnsi="Times New Roman" w:cs="Times New Roman"/>
          <w:color w:val="000000"/>
          <w:spacing w:val="1"/>
          <w:sz w:val="28"/>
          <w:szCs w:val="28"/>
        </w:rPr>
        <w:t>о</w:t>
      </w:r>
      <w:r w:rsidRPr="00DA7D64">
        <w:rPr>
          <w:rFonts w:ascii="Times New Roman" w:eastAsia="Times New Roman" w:hAnsi="Times New Roman" w:cs="Times New Roman"/>
          <w:color w:val="000000"/>
          <w:sz w:val="28"/>
          <w:szCs w:val="28"/>
        </w:rPr>
        <w:t>л</w:t>
      </w:r>
      <w:r w:rsidRPr="00DA7D64">
        <w:rPr>
          <w:rFonts w:ascii="Times New Roman" w:eastAsia="Times New Roman" w:hAnsi="Times New Roman" w:cs="Times New Roman"/>
          <w:color w:val="000000"/>
          <w:spacing w:val="1"/>
          <w:sz w:val="28"/>
          <w:szCs w:val="28"/>
        </w:rPr>
        <w:t>о</w:t>
      </w:r>
      <w:r w:rsidRPr="00DA7D64">
        <w:rPr>
          <w:rFonts w:ascii="Times New Roman" w:eastAsia="Times New Roman" w:hAnsi="Times New Roman" w:cs="Times New Roman"/>
          <w:color w:val="000000"/>
          <w:spacing w:val="-1"/>
          <w:sz w:val="28"/>
          <w:szCs w:val="28"/>
        </w:rPr>
        <w:t>г</w:t>
      </w:r>
      <w:r w:rsidRPr="00DA7D64">
        <w:rPr>
          <w:rFonts w:ascii="Times New Roman" w:eastAsia="Times New Roman" w:hAnsi="Times New Roman" w:cs="Times New Roman"/>
          <w:color w:val="000000"/>
          <w:sz w:val="28"/>
          <w:szCs w:val="28"/>
        </w:rPr>
        <w:t>и</w:t>
      </w:r>
      <w:r w:rsidRPr="00DA7D64">
        <w:rPr>
          <w:rFonts w:ascii="Times New Roman" w:eastAsia="Times New Roman" w:hAnsi="Times New Roman" w:cs="Times New Roman"/>
          <w:color w:val="000000"/>
          <w:spacing w:val="-1"/>
          <w:sz w:val="28"/>
          <w:szCs w:val="28"/>
        </w:rPr>
        <w:t>ч</w:t>
      </w:r>
      <w:r w:rsidRPr="00DA7D64">
        <w:rPr>
          <w:rFonts w:ascii="Times New Roman" w:eastAsia="Times New Roman" w:hAnsi="Times New Roman" w:cs="Times New Roman"/>
          <w:color w:val="000000"/>
          <w:w w:val="101"/>
          <w:sz w:val="28"/>
          <w:szCs w:val="28"/>
        </w:rPr>
        <w:t>ес</w:t>
      </w:r>
      <w:r w:rsidRPr="00DA7D64">
        <w:rPr>
          <w:rFonts w:ascii="Times New Roman" w:eastAsia="Times New Roman" w:hAnsi="Times New Roman" w:cs="Times New Roman"/>
          <w:color w:val="000000"/>
          <w:spacing w:val="-2"/>
          <w:sz w:val="28"/>
          <w:szCs w:val="28"/>
        </w:rPr>
        <w:t>к</w:t>
      </w:r>
      <w:r w:rsidRPr="00DA7D64">
        <w:rPr>
          <w:rFonts w:ascii="Times New Roman" w:eastAsia="Times New Roman" w:hAnsi="Times New Roman" w:cs="Times New Roman"/>
          <w:color w:val="000000"/>
          <w:sz w:val="28"/>
          <w:szCs w:val="28"/>
        </w:rPr>
        <w:t>и</w:t>
      </w:r>
      <w:r w:rsidRPr="00DA7D64">
        <w:rPr>
          <w:rFonts w:ascii="Times New Roman" w:eastAsia="Times New Roman" w:hAnsi="Times New Roman" w:cs="Times New Roman"/>
          <w:color w:val="000000"/>
          <w:spacing w:val="70"/>
          <w:sz w:val="28"/>
          <w:szCs w:val="28"/>
        </w:rPr>
        <w:t xml:space="preserve"> </w:t>
      </w:r>
      <w:r w:rsidRPr="00DA7D64">
        <w:rPr>
          <w:rFonts w:ascii="Times New Roman" w:eastAsia="Times New Roman" w:hAnsi="Times New Roman" w:cs="Times New Roman"/>
          <w:color w:val="000000"/>
          <w:spacing w:val="1"/>
          <w:sz w:val="28"/>
          <w:szCs w:val="28"/>
        </w:rPr>
        <w:t>б</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pacing w:val="-2"/>
          <w:sz w:val="28"/>
          <w:szCs w:val="28"/>
        </w:rPr>
        <w:t>з</w:t>
      </w:r>
      <w:r w:rsidRPr="00DA7D64">
        <w:rPr>
          <w:rFonts w:ascii="Times New Roman" w:eastAsia="Times New Roman" w:hAnsi="Times New Roman" w:cs="Times New Roman"/>
          <w:color w:val="000000"/>
          <w:sz w:val="28"/>
          <w:szCs w:val="28"/>
        </w:rPr>
        <w:t>о</w:t>
      </w:r>
      <w:r w:rsidRPr="00DA7D64">
        <w:rPr>
          <w:rFonts w:ascii="Times New Roman" w:eastAsia="Times New Roman" w:hAnsi="Times New Roman" w:cs="Times New Roman"/>
          <w:color w:val="000000"/>
          <w:spacing w:val="-1"/>
          <w:sz w:val="28"/>
          <w:szCs w:val="28"/>
        </w:rPr>
        <w:t>п</w:t>
      </w:r>
      <w:r w:rsidRPr="00DA7D64">
        <w:rPr>
          <w:rFonts w:ascii="Times New Roman" w:eastAsia="Times New Roman" w:hAnsi="Times New Roman" w:cs="Times New Roman"/>
          <w:color w:val="000000"/>
          <w:w w:val="101"/>
          <w:sz w:val="28"/>
          <w:szCs w:val="28"/>
        </w:rPr>
        <w:t>ас</w:t>
      </w:r>
      <w:r w:rsidRPr="00DA7D64">
        <w:rPr>
          <w:rFonts w:ascii="Times New Roman" w:eastAsia="Times New Roman" w:hAnsi="Times New Roman" w:cs="Times New Roman"/>
          <w:color w:val="000000"/>
          <w:spacing w:val="-1"/>
          <w:sz w:val="28"/>
          <w:szCs w:val="28"/>
        </w:rPr>
        <w:t>н</w:t>
      </w:r>
      <w:r w:rsidRPr="00DA7D64">
        <w:rPr>
          <w:rFonts w:ascii="Times New Roman" w:eastAsia="Times New Roman" w:hAnsi="Times New Roman" w:cs="Times New Roman"/>
          <w:color w:val="000000"/>
          <w:w w:val="101"/>
          <w:sz w:val="28"/>
          <w:szCs w:val="28"/>
        </w:rPr>
        <w:t>ее</w:t>
      </w:r>
      <w:r w:rsidRPr="00DA7D64">
        <w:rPr>
          <w:rFonts w:ascii="Times New Roman" w:eastAsia="Times New Roman" w:hAnsi="Times New Roman" w:cs="Times New Roman"/>
          <w:color w:val="000000"/>
          <w:spacing w:val="70"/>
          <w:sz w:val="28"/>
          <w:szCs w:val="28"/>
        </w:rPr>
        <w:t xml:space="preserve"> </w:t>
      </w:r>
      <w:r w:rsidRPr="00DA7D64">
        <w:rPr>
          <w:rFonts w:ascii="Times New Roman" w:eastAsia="Times New Roman" w:hAnsi="Times New Roman" w:cs="Times New Roman"/>
          <w:color w:val="000000"/>
          <w:spacing w:val="-1"/>
          <w:sz w:val="28"/>
          <w:szCs w:val="28"/>
        </w:rPr>
        <w:t>ч</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м, н</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z w:val="28"/>
          <w:szCs w:val="28"/>
        </w:rPr>
        <w:t>прим</w:t>
      </w:r>
      <w:r w:rsidRPr="00DA7D64">
        <w:rPr>
          <w:rFonts w:ascii="Times New Roman" w:eastAsia="Times New Roman" w:hAnsi="Times New Roman" w:cs="Times New Roman"/>
          <w:color w:val="000000"/>
          <w:spacing w:val="-2"/>
          <w:w w:val="101"/>
          <w:sz w:val="28"/>
          <w:szCs w:val="28"/>
        </w:rPr>
        <w:t>е</w:t>
      </w:r>
      <w:r w:rsidRPr="00DA7D64">
        <w:rPr>
          <w:rFonts w:ascii="Times New Roman" w:eastAsia="Times New Roman" w:hAnsi="Times New Roman" w:cs="Times New Roman"/>
          <w:color w:val="000000"/>
          <w:sz w:val="28"/>
          <w:szCs w:val="28"/>
        </w:rPr>
        <w:t>р,</w:t>
      </w:r>
      <w:r w:rsidRPr="00DA7D64">
        <w:rPr>
          <w:rFonts w:ascii="Times New Roman" w:eastAsia="Times New Roman" w:hAnsi="Times New Roman" w:cs="Times New Roman"/>
          <w:color w:val="000000"/>
          <w:spacing w:val="70"/>
          <w:sz w:val="28"/>
          <w:szCs w:val="28"/>
        </w:rPr>
        <w:t xml:space="preserve"> </w:t>
      </w:r>
      <w:r w:rsidRPr="00DA7D64">
        <w:rPr>
          <w:rFonts w:ascii="Times New Roman" w:eastAsia="Times New Roman" w:hAnsi="Times New Roman" w:cs="Times New Roman"/>
          <w:color w:val="000000"/>
          <w:sz w:val="28"/>
          <w:szCs w:val="28"/>
        </w:rPr>
        <w:t>т</w:t>
      </w:r>
      <w:r w:rsidRPr="00DA7D64">
        <w:rPr>
          <w:rFonts w:ascii="Times New Roman" w:eastAsia="Times New Roman" w:hAnsi="Times New Roman" w:cs="Times New Roman"/>
          <w:color w:val="000000"/>
          <w:spacing w:val="-1"/>
          <w:w w:val="101"/>
          <w:sz w:val="28"/>
          <w:szCs w:val="28"/>
        </w:rPr>
        <w:t>е</w:t>
      </w:r>
      <w:r w:rsidRPr="00DA7D64">
        <w:rPr>
          <w:rFonts w:ascii="Times New Roman" w:eastAsia="Times New Roman" w:hAnsi="Times New Roman" w:cs="Times New Roman"/>
          <w:color w:val="000000"/>
          <w:sz w:val="28"/>
          <w:szCs w:val="28"/>
        </w:rPr>
        <w:t xml:space="preserve"> ж</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 xml:space="preserve"> п</w:t>
      </w:r>
      <w:r w:rsidRPr="00DA7D64">
        <w:rPr>
          <w:rFonts w:ascii="Times New Roman" w:eastAsia="Times New Roman" w:hAnsi="Times New Roman" w:cs="Times New Roman"/>
          <w:color w:val="000000"/>
          <w:spacing w:val="-1"/>
          <w:sz w:val="28"/>
          <w:szCs w:val="28"/>
        </w:rPr>
        <w:t>л</w:t>
      </w:r>
      <w:r w:rsidRPr="00DA7D64">
        <w:rPr>
          <w:rFonts w:ascii="Times New Roman" w:eastAsia="Times New Roman" w:hAnsi="Times New Roman" w:cs="Times New Roman"/>
          <w:color w:val="000000"/>
          <w:w w:val="101"/>
          <w:sz w:val="28"/>
          <w:szCs w:val="28"/>
        </w:rPr>
        <w:t>ас</w:t>
      </w:r>
      <w:r w:rsidRPr="00DA7D64">
        <w:rPr>
          <w:rFonts w:ascii="Times New Roman" w:eastAsia="Times New Roman" w:hAnsi="Times New Roman" w:cs="Times New Roman"/>
          <w:color w:val="000000"/>
          <w:sz w:val="28"/>
          <w:szCs w:val="28"/>
        </w:rPr>
        <w:t>ти</w:t>
      </w:r>
      <w:r w:rsidRPr="00DA7D64">
        <w:rPr>
          <w:rFonts w:ascii="Times New Roman" w:eastAsia="Times New Roman" w:hAnsi="Times New Roman" w:cs="Times New Roman"/>
          <w:color w:val="000000"/>
          <w:spacing w:val="-1"/>
          <w:sz w:val="28"/>
          <w:szCs w:val="28"/>
        </w:rPr>
        <w:t>ч</w:t>
      </w:r>
      <w:r w:rsidRPr="00DA7D64">
        <w:rPr>
          <w:rFonts w:ascii="Times New Roman" w:eastAsia="Times New Roman" w:hAnsi="Times New Roman" w:cs="Times New Roman"/>
          <w:color w:val="000000"/>
          <w:w w:val="101"/>
          <w:sz w:val="28"/>
          <w:szCs w:val="28"/>
        </w:rPr>
        <w:t>ес</w:t>
      </w:r>
      <w:r w:rsidRPr="00DA7D64">
        <w:rPr>
          <w:rFonts w:ascii="Times New Roman" w:eastAsia="Times New Roman" w:hAnsi="Times New Roman" w:cs="Times New Roman"/>
          <w:color w:val="000000"/>
          <w:spacing w:val="-2"/>
          <w:sz w:val="28"/>
          <w:szCs w:val="28"/>
        </w:rPr>
        <w:t>к</w:t>
      </w:r>
      <w:r w:rsidRPr="00DA7D64">
        <w:rPr>
          <w:rFonts w:ascii="Times New Roman" w:eastAsia="Times New Roman" w:hAnsi="Times New Roman" w:cs="Times New Roman"/>
          <w:color w:val="000000"/>
          <w:sz w:val="28"/>
          <w:szCs w:val="28"/>
        </w:rPr>
        <w:t>и</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 xml:space="preserve"> м</w:t>
      </w:r>
      <w:r w:rsidRPr="00DA7D64">
        <w:rPr>
          <w:rFonts w:ascii="Times New Roman" w:eastAsia="Times New Roman" w:hAnsi="Times New Roman" w:cs="Times New Roman"/>
          <w:color w:val="000000"/>
          <w:w w:val="101"/>
          <w:sz w:val="28"/>
          <w:szCs w:val="28"/>
        </w:rPr>
        <w:t>ас</w:t>
      </w:r>
      <w:r w:rsidRPr="00DA7D64">
        <w:rPr>
          <w:rFonts w:ascii="Times New Roman" w:eastAsia="Times New Roman" w:hAnsi="Times New Roman" w:cs="Times New Roman"/>
          <w:color w:val="000000"/>
          <w:spacing w:val="-3"/>
          <w:w w:val="101"/>
          <w:sz w:val="28"/>
          <w:szCs w:val="28"/>
        </w:rPr>
        <w:t>с</w:t>
      </w:r>
      <w:r w:rsidRPr="00DA7D64">
        <w:rPr>
          <w:rFonts w:ascii="Times New Roman" w:eastAsia="Times New Roman" w:hAnsi="Times New Roman" w:cs="Times New Roman"/>
          <w:color w:val="000000"/>
          <w:sz w:val="28"/>
          <w:szCs w:val="28"/>
        </w:rPr>
        <w:t xml:space="preserve">ы, </w:t>
      </w:r>
      <w:r w:rsidRPr="00DA7D64">
        <w:rPr>
          <w:rFonts w:ascii="Times New Roman" w:eastAsia="Times New Roman" w:hAnsi="Times New Roman" w:cs="Times New Roman"/>
          <w:color w:val="000000"/>
          <w:spacing w:val="-1"/>
          <w:sz w:val="28"/>
          <w:szCs w:val="28"/>
        </w:rPr>
        <w:t>и</w:t>
      </w:r>
      <w:r w:rsidRPr="00DA7D64">
        <w:rPr>
          <w:rFonts w:ascii="Times New Roman" w:eastAsia="Times New Roman" w:hAnsi="Times New Roman" w:cs="Times New Roman"/>
          <w:color w:val="000000"/>
          <w:sz w:val="28"/>
          <w:szCs w:val="28"/>
        </w:rPr>
        <w:t>ли д</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z w:val="28"/>
          <w:szCs w:val="28"/>
        </w:rPr>
        <w:t>ж</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 xml:space="preserve"> к</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pacing w:val="-1"/>
          <w:sz w:val="28"/>
          <w:szCs w:val="28"/>
        </w:rPr>
        <w:t>м</w:t>
      </w:r>
      <w:r w:rsidRPr="00DA7D64">
        <w:rPr>
          <w:rFonts w:ascii="Times New Roman" w:eastAsia="Times New Roman" w:hAnsi="Times New Roman" w:cs="Times New Roman"/>
          <w:color w:val="000000"/>
          <w:sz w:val="28"/>
          <w:szCs w:val="28"/>
        </w:rPr>
        <w:t>ни.</w:t>
      </w:r>
    </w:p>
    <w:p w:rsidR="00DA7D64" w:rsidRPr="00DA7D64" w:rsidRDefault="00DA7D64" w:rsidP="00A15027">
      <w:pPr>
        <w:widowControl w:val="0"/>
        <w:tabs>
          <w:tab w:val="left" w:pos="2379"/>
          <w:tab w:val="left" w:pos="6702"/>
        </w:tabs>
        <w:spacing w:after="0" w:line="240" w:lineRule="auto"/>
        <w:jc w:val="both"/>
        <w:rPr>
          <w:rFonts w:ascii="Times New Roman" w:eastAsia="Times New Roman" w:hAnsi="Times New Roman" w:cs="Times New Roman"/>
          <w:color w:val="000000"/>
          <w:sz w:val="28"/>
          <w:szCs w:val="28"/>
        </w:rPr>
      </w:pPr>
      <w:r w:rsidRPr="00DA7D64">
        <w:rPr>
          <w:rFonts w:ascii="Times New Roman" w:eastAsia="Times New Roman" w:hAnsi="Times New Roman" w:cs="Times New Roman"/>
          <w:color w:val="000000"/>
          <w:sz w:val="28"/>
          <w:szCs w:val="28"/>
        </w:rPr>
        <w:t>В нашем колледже создается проект «Зимний сад» и мы</w:t>
      </w:r>
      <w:r w:rsidRPr="00DA7D64">
        <w:rPr>
          <w:rFonts w:ascii="Times New Roman" w:eastAsia="Times New Roman" w:hAnsi="Times New Roman" w:cs="Times New Roman"/>
          <w:color w:val="000000"/>
          <w:spacing w:val="49"/>
          <w:sz w:val="28"/>
          <w:szCs w:val="28"/>
        </w:rPr>
        <w:t xml:space="preserve"> </w:t>
      </w:r>
      <w:r w:rsidRPr="00DA7D64">
        <w:rPr>
          <w:rFonts w:ascii="Times New Roman" w:eastAsia="Times New Roman" w:hAnsi="Times New Roman" w:cs="Times New Roman"/>
          <w:color w:val="000000"/>
          <w:sz w:val="28"/>
          <w:szCs w:val="28"/>
        </w:rPr>
        <w:t>з</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z w:val="28"/>
          <w:szCs w:val="28"/>
        </w:rPr>
        <w:t>гор</w:t>
      </w:r>
      <w:r w:rsidRPr="00DA7D64">
        <w:rPr>
          <w:rFonts w:ascii="Times New Roman" w:eastAsia="Times New Roman" w:hAnsi="Times New Roman" w:cs="Times New Roman"/>
          <w:color w:val="000000"/>
          <w:spacing w:val="-2"/>
          <w:w w:val="101"/>
          <w:sz w:val="28"/>
          <w:szCs w:val="28"/>
        </w:rPr>
        <w:t>е</w:t>
      </w:r>
      <w:r w:rsidRPr="00DA7D64">
        <w:rPr>
          <w:rFonts w:ascii="Times New Roman" w:eastAsia="Times New Roman" w:hAnsi="Times New Roman" w:cs="Times New Roman"/>
          <w:color w:val="000000"/>
          <w:spacing w:val="-1"/>
          <w:sz w:val="28"/>
          <w:szCs w:val="28"/>
        </w:rPr>
        <w:t>л</w:t>
      </w:r>
      <w:r w:rsidRPr="00DA7D64">
        <w:rPr>
          <w:rFonts w:ascii="Times New Roman" w:eastAsia="Times New Roman" w:hAnsi="Times New Roman" w:cs="Times New Roman"/>
          <w:color w:val="000000"/>
          <w:w w:val="101"/>
          <w:sz w:val="28"/>
          <w:szCs w:val="28"/>
        </w:rPr>
        <w:t>ись</w:t>
      </w:r>
      <w:r w:rsidRPr="00DA7D64">
        <w:rPr>
          <w:rFonts w:ascii="Times New Roman" w:eastAsia="Times New Roman" w:hAnsi="Times New Roman" w:cs="Times New Roman"/>
          <w:color w:val="000000"/>
          <w:spacing w:val="49"/>
          <w:sz w:val="28"/>
          <w:szCs w:val="28"/>
        </w:rPr>
        <w:t xml:space="preserve"> </w:t>
      </w:r>
      <w:r w:rsidRPr="00DA7D64">
        <w:rPr>
          <w:rFonts w:ascii="Times New Roman" w:eastAsia="Times New Roman" w:hAnsi="Times New Roman" w:cs="Times New Roman"/>
          <w:color w:val="000000"/>
          <w:sz w:val="28"/>
          <w:szCs w:val="28"/>
        </w:rPr>
        <w:t>ид</w:t>
      </w:r>
      <w:r w:rsidRPr="00DA7D64">
        <w:rPr>
          <w:rFonts w:ascii="Times New Roman" w:eastAsia="Times New Roman" w:hAnsi="Times New Roman" w:cs="Times New Roman"/>
          <w:color w:val="000000"/>
          <w:w w:val="101"/>
          <w:sz w:val="28"/>
          <w:szCs w:val="28"/>
        </w:rPr>
        <w:t>ее</w:t>
      </w:r>
      <w:r w:rsidRPr="00DA7D64">
        <w:rPr>
          <w:rFonts w:ascii="Times New Roman" w:eastAsia="Times New Roman" w:hAnsi="Times New Roman" w:cs="Times New Roman"/>
          <w:color w:val="000000"/>
          <w:sz w:val="28"/>
          <w:szCs w:val="28"/>
        </w:rPr>
        <w:t>й</w:t>
      </w:r>
      <w:r w:rsidRPr="00DA7D64">
        <w:rPr>
          <w:rFonts w:ascii="Times New Roman" w:eastAsia="Times New Roman" w:hAnsi="Times New Roman" w:cs="Times New Roman"/>
          <w:color w:val="000000"/>
          <w:spacing w:val="50"/>
          <w:sz w:val="28"/>
          <w:szCs w:val="28"/>
        </w:rPr>
        <w:t xml:space="preserve"> </w:t>
      </w:r>
      <w:r w:rsidRPr="00DA7D64">
        <w:rPr>
          <w:rFonts w:ascii="Times New Roman" w:eastAsia="Times New Roman" w:hAnsi="Times New Roman" w:cs="Times New Roman"/>
          <w:color w:val="000000"/>
          <w:spacing w:val="-1"/>
          <w:w w:val="101"/>
          <w:sz w:val="28"/>
          <w:szCs w:val="28"/>
        </w:rPr>
        <w:t>с</w:t>
      </w:r>
      <w:r w:rsidRPr="00DA7D64">
        <w:rPr>
          <w:rFonts w:ascii="Times New Roman" w:eastAsia="Times New Roman" w:hAnsi="Times New Roman" w:cs="Times New Roman"/>
          <w:color w:val="000000"/>
          <w:sz w:val="28"/>
          <w:szCs w:val="28"/>
        </w:rPr>
        <w:t>д</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л</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pacing w:val="-1"/>
          <w:sz w:val="28"/>
          <w:szCs w:val="28"/>
        </w:rPr>
        <w:t>т</w:t>
      </w:r>
      <w:r w:rsidRPr="00DA7D64">
        <w:rPr>
          <w:rFonts w:ascii="Times New Roman" w:eastAsia="Times New Roman" w:hAnsi="Times New Roman" w:cs="Times New Roman"/>
          <w:color w:val="000000"/>
          <w:sz w:val="28"/>
          <w:szCs w:val="28"/>
        </w:rPr>
        <w:t>ь</w:t>
      </w:r>
      <w:r w:rsidRPr="00DA7D64">
        <w:rPr>
          <w:rFonts w:ascii="Times New Roman" w:eastAsia="Times New Roman" w:hAnsi="Times New Roman" w:cs="Times New Roman"/>
          <w:color w:val="000000"/>
          <w:spacing w:val="47"/>
          <w:sz w:val="28"/>
          <w:szCs w:val="28"/>
        </w:rPr>
        <w:t xml:space="preserve"> </w:t>
      </w:r>
      <w:r w:rsidRPr="00DA7D64">
        <w:rPr>
          <w:rFonts w:ascii="Times New Roman" w:eastAsia="Times New Roman" w:hAnsi="Times New Roman" w:cs="Times New Roman"/>
          <w:color w:val="000000"/>
          <w:sz w:val="28"/>
          <w:szCs w:val="28"/>
        </w:rPr>
        <w:t>д</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кор</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z w:val="28"/>
          <w:szCs w:val="28"/>
        </w:rPr>
        <w:t>ти</w:t>
      </w:r>
      <w:r w:rsidRPr="00DA7D64">
        <w:rPr>
          <w:rFonts w:ascii="Times New Roman" w:eastAsia="Times New Roman" w:hAnsi="Times New Roman" w:cs="Times New Roman"/>
          <w:color w:val="000000"/>
          <w:spacing w:val="-1"/>
          <w:sz w:val="28"/>
          <w:szCs w:val="28"/>
        </w:rPr>
        <w:t>в</w:t>
      </w:r>
      <w:r w:rsidRPr="00DA7D64">
        <w:rPr>
          <w:rFonts w:ascii="Times New Roman" w:eastAsia="Times New Roman" w:hAnsi="Times New Roman" w:cs="Times New Roman"/>
          <w:color w:val="000000"/>
          <w:sz w:val="28"/>
          <w:szCs w:val="28"/>
        </w:rPr>
        <w:t>но</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pacing w:val="49"/>
          <w:sz w:val="28"/>
          <w:szCs w:val="28"/>
        </w:rPr>
        <w:t xml:space="preserve"> </w:t>
      </w:r>
      <w:r w:rsidRPr="00DA7D64">
        <w:rPr>
          <w:rFonts w:ascii="Times New Roman" w:eastAsia="Times New Roman" w:hAnsi="Times New Roman" w:cs="Times New Roman"/>
          <w:color w:val="000000"/>
          <w:sz w:val="28"/>
          <w:szCs w:val="28"/>
        </w:rPr>
        <w:t>и</w:t>
      </w:r>
      <w:r w:rsidRPr="00DA7D64">
        <w:rPr>
          <w:rFonts w:ascii="Times New Roman" w:eastAsia="Times New Roman" w:hAnsi="Times New Roman" w:cs="Times New Roman"/>
          <w:color w:val="000000"/>
          <w:spacing w:val="-1"/>
          <w:sz w:val="28"/>
          <w:szCs w:val="28"/>
        </w:rPr>
        <w:t>з</w:t>
      </w:r>
      <w:r w:rsidRPr="00DA7D64">
        <w:rPr>
          <w:rFonts w:ascii="Times New Roman" w:eastAsia="Times New Roman" w:hAnsi="Times New Roman" w:cs="Times New Roman"/>
          <w:color w:val="000000"/>
          <w:sz w:val="28"/>
          <w:szCs w:val="28"/>
        </w:rPr>
        <w:t>д</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pacing w:val="-2"/>
          <w:sz w:val="28"/>
          <w:szCs w:val="28"/>
        </w:rPr>
        <w:t>л</w:t>
      </w:r>
      <w:r w:rsidRPr="00DA7D64">
        <w:rPr>
          <w:rFonts w:ascii="Times New Roman" w:eastAsia="Times New Roman" w:hAnsi="Times New Roman" w:cs="Times New Roman"/>
          <w:color w:val="000000"/>
          <w:sz w:val="28"/>
          <w:szCs w:val="28"/>
        </w:rPr>
        <w:t>и</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pacing w:val="50"/>
          <w:sz w:val="28"/>
          <w:szCs w:val="28"/>
        </w:rPr>
        <w:t xml:space="preserve"> </w:t>
      </w:r>
      <w:r w:rsidRPr="00DA7D64">
        <w:rPr>
          <w:rFonts w:ascii="Times New Roman" w:eastAsia="Times New Roman" w:hAnsi="Times New Roman" w:cs="Times New Roman"/>
          <w:color w:val="000000"/>
          <w:sz w:val="28"/>
          <w:szCs w:val="28"/>
        </w:rPr>
        <w:t>из</w:t>
      </w:r>
      <w:r w:rsidRPr="00DA7D64">
        <w:rPr>
          <w:rFonts w:ascii="Times New Roman" w:eastAsia="Times New Roman" w:hAnsi="Times New Roman" w:cs="Times New Roman"/>
          <w:color w:val="000000"/>
          <w:spacing w:val="49"/>
          <w:sz w:val="28"/>
          <w:szCs w:val="28"/>
        </w:rPr>
        <w:t xml:space="preserve"> </w:t>
      </w:r>
      <w:r w:rsidRPr="00DA7D64">
        <w:rPr>
          <w:rFonts w:ascii="Times New Roman" w:eastAsia="Times New Roman" w:hAnsi="Times New Roman" w:cs="Times New Roman"/>
          <w:color w:val="000000"/>
          <w:sz w:val="28"/>
          <w:szCs w:val="28"/>
        </w:rPr>
        <w:t>м</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pacing w:val="-2"/>
          <w:sz w:val="28"/>
          <w:szCs w:val="28"/>
        </w:rPr>
        <w:t>т</w:t>
      </w:r>
      <w:r w:rsidRPr="00DA7D64">
        <w:rPr>
          <w:rFonts w:ascii="Times New Roman" w:eastAsia="Times New Roman" w:hAnsi="Times New Roman" w:cs="Times New Roman"/>
          <w:color w:val="000000"/>
          <w:spacing w:val="8"/>
          <w:w w:val="101"/>
          <w:sz w:val="28"/>
          <w:szCs w:val="28"/>
        </w:rPr>
        <w:t>а</w:t>
      </w:r>
      <w:r w:rsidRPr="00DA7D64">
        <w:rPr>
          <w:rFonts w:ascii="Times New Roman" w:eastAsia="Times New Roman" w:hAnsi="Times New Roman" w:cs="Times New Roman"/>
          <w:color w:val="000000"/>
          <w:spacing w:val="-1"/>
          <w:sz w:val="28"/>
          <w:szCs w:val="28"/>
        </w:rPr>
        <w:t>л</w:t>
      </w:r>
      <w:r w:rsidRPr="00DA7D64">
        <w:rPr>
          <w:rFonts w:ascii="Times New Roman" w:eastAsia="Times New Roman" w:hAnsi="Times New Roman" w:cs="Times New Roman"/>
          <w:color w:val="000000"/>
          <w:sz w:val="28"/>
          <w:szCs w:val="28"/>
        </w:rPr>
        <w:t>л</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z w:val="28"/>
          <w:szCs w:val="28"/>
        </w:rPr>
        <w:t>.</w:t>
      </w:r>
      <w:r w:rsidRPr="00DA7D64">
        <w:rPr>
          <w:rFonts w:ascii="Times New Roman" w:eastAsia="Times New Roman" w:hAnsi="Times New Roman" w:cs="Times New Roman"/>
          <w:color w:val="000000"/>
          <w:spacing w:val="169"/>
          <w:sz w:val="28"/>
          <w:szCs w:val="28"/>
        </w:rPr>
        <w:t xml:space="preserve"> </w:t>
      </w:r>
      <w:r w:rsidRPr="00DA7D64">
        <w:rPr>
          <w:rFonts w:ascii="Times New Roman" w:eastAsia="Times New Roman" w:hAnsi="Times New Roman" w:cs="Times New Roman"/>
          <w:color w:val="000000"/>
          <w:w w:val="101"/>
          <w:sz w:val="28"/>
          <w:szCs w:val="28"/>
        </w:rPr>
        <w:t>С</w:t>
      </w:r>
      <w:r w:rsidRPr="00DA7D64">
        <w:rPr>
          <w:rFonts w:ascii="Times New Roman" w:eastAsia="Times New Roman" w:hAnsi="Times New Roman" w:cs="Times New Roman"/>
          <w:color w:val="000000"/>
          <w:spacing w:val="-3"/>
          <w:sz w:val="28"/>
          <w:szCs w:val="28"/>
        </w:rPr>
        <w:t>у</w:t>
      </w:r>
      <w:r w:rsidRPr="00DA7D64">
        <w:rPr>
          <w:rFonts w:ascii="Times New Roman" w:eastAsia="Times New Roman" w:hAnsi="Times New Roman" w:cs="Times New Roman"/>
          <w:color w:val="000000"/>
          <w:sz w:val="28"/>
          <w:szCs w:val="28"/>
        </w:rPr>
        <w:t>щ</w:t>
      </w:r>
      <w:r w:rsidRPr="00DA7D64">
        <w:rPr>
          <w:rFonts w:ascii="Times New Roman" w:eastAsia="Times New Roman" w:hAnsi="Times New Roman" w:cs="Times New Roman"/>
          <w:color w:val="000000"/>
          <w:w w:val="101"/>
          <w:sz w:val="28"/>
          <w:szCs w:val="28"/>
        </w:rPr>
        <w:t>ес</w:t>
      </w:r>
      <w:r w:rsidRPr="00DA7D64">
        <w:rPr>
          <w:rFonts w:ascii="Times New Roman" w:eastAsia="Times New Roman" w:hAnsi="Times New Roman" w:cs="Times New Roman"/>
          <w:color w:val="000000"/>
          <w:sz w:val="28"/>
          <w:szCs w:val="28"/>
        </w:rPr>
        <w:t>тв</w:t>
      </w:r>
      <w:r w:rsidRPr="00DA7D64">
        <w:rPr>
          <w:rFonts w:ascii="Times New Roman" w:eastAsia="Times New Roman" w:hAnsi="Times New Roman" w:cs="Times New Roman"/>
          <w:color w:val="000000"/>
          <w:spacing w:val="-1"/>
          <w:sz w:val="28"/>
          <w:szCs w:val="28"/>
        </w:rPr>
        <w:t>ую</w:t>
      </w:r>
      <w:r w:rsidRPr="00DA7D64">
        <w:rPr>
          <w:rFonts w:ascii="Times New Roman" w:eastAsia="Times New Roman" w:hAnsi="Times New Roman" w:cs="Times New Roman"/>
          <w:color w:val="000000"/>
          <w:sz w:val="28"/>
          <w:szCs w:val="28"/>
        </w:rPr>
        <w:t>т</w:t>
      </w:r>
      <w:r w:rsidRPr="00DA7D64">
        <w:rPr>
          <w:rFonts w:ascii="Times New Roman" w:eastAsia="Times New Roman" w:hAnsi="Times New Roman" w:cs="Times New Roman"/>
          <w:color w:val="000000"/>
          <w:spacing w:val="131"/>
          <w:sz w:val="28"/>
          <w:szCs w:val="28"/>
        </w:rPr>
        <w:t xml:space="preserve"> </w:t>
      </w:r>
      <w:r w:rsidRPr="00DA7D64">
        <w:rPr>
          <w:rFonts w:ascii="Times New Roman" w:eastAsia="Times New Roman" w:hAnsi="Times New Roman" w:cs="Times New Roman"/>
          <w:color w:val="000000"/>
          <w:spacing w:val="1"/>
          <w:sz w:val="28"/>
          <w:szCs w:val="28"/>
        </w:rPr>
        <w:t>р</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pacing w:val="1"/>
          <w:sz w:val="28"/>
          <w:szCs w:val="28"/>
        </w:rPr>
        <w:t>з</w:t>
      </w:r>
      <w:r w:rsidRPr="00DA7D64">
        <w:rPr>
          <w:rFonts w:ascii="Times New Roman" w:eastAsia="Times New Roman" w:hAnsi="Times New Roman" w:cs="Times New Roman"/>
          <w:color w:val="000000"/>
          <w:sz w:val="28"/>
          <w:szCs w:val="28"/>
        </w:rPr>
        <w:t>личны</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 xml:space="preserve"> </w:t>
      </w:r>
      <w:r w:rsidRPr="00DA7D64">
        <w:rPr>
          <w:rFonts w:ascii="Times New Roman" w:eastAsia="Times New Roman" w:hAnsi="Times New Roman" w:cs="Times New Roman"/>
          <w:color w:val="000000"/>
          <w:w w:val="101"/>
          <w:sz w:val="28"/>
          <w:szCs w:val="28"/>
        </w:rPr>
        <w:t>с</w:t>
      </w:r>
      <w:r w:rsidRPr="00DA7D64">
        <w:rPr>
          <w:rFonts w:ascii="Times New Roman" w:eastAsia="Times New Roman" w:hAnsi="Times New Roman" w:cs="Times New Roman"/>
          <w:color w:val="000000"/>
          <w:sz w:val="28"/>
          <w:szCs w:val="28"/>
        </w:rPr>
        <w:t>по</w:t>
      </w:r>
      <w:r w:rsidRPr="00DA7D64">
        <w:rPr>
          <w:rFonts w:ascii="Times New Roman" w:eastAsia="Times New Roman" w:hAnsi="Times New Roman" w:cs="Times New Roman"/>
          <w:color w:val="000000"/>
          <w:w w:val="101"/>
          <w:sz w:val="28"/>
          <w:szCs w:val="28"/>
        </w:rPr>
        <w:t>с</w:t>
      </w:r>
      <w:r w:rsidRPr="00DA7D64">
        <w:rPr>
          <w:rFonts w:ascii="Times New Roman" w:eastAsia="Times New Roman" w:hAnsi="Times New Roman" w:cs="Times New Roman"/>
          <w:color w:val="000000"/>
          <w:spacing w:val="-1"/>
          <w:sz w:val="28"/>
          <w:szCs w:val="28"/>
        </w:rPr>
        <w:t>об</w:t>
      </w:r>
      <w:r w:rsidRPr="00DA7D64">
        <w:rPr>
          <w:rFonts w:ascii="Times New Roman" w:eastAsia="Times New Roman" w:hAnsi="Times New Roman" w:cs="Times New Roman"/>
          <w:color w:val="000000"/>
          <w:sz w:val="28"/>
          <w:szCs w:val="28"/>
        </w:rPr>
        <w:t>ы</w:t>
      </w:r>
      <w:r w:rsidRPr="00DA7D64">
        <w:rPr>
          <w:rFonts w:ascii="Times New Roman" w:eastAsia="Times New Roman" w:hAnsi="Times New Roman" w:cs="Times New Roman"/>
          <w:color w:val="000000"/>
          <w:spacing w:val="132"/>
          <w:sz w:val="28"/>
          <w:szCs w:val="28"/>
        </w:rPr>
        <w:t xml:space="preserve"> </w:t>
      </w:r>
      <w:r w:rsidRPr="00DA7D64">
        <w:rPr>
          <w:rFonts w:ascii="Times New Roman" w:eastAsia="Times New Roman" w:hAnsi="Times New Roman" w:cs="Times New Roman"/>
          <w:color w:val="000000"/>
          <w:spacing w:val="1"/>
          <w:sz w:val="28"/>
          <w:szCs w:val="28"/>
        </w:rPr>
        <w:t>х</w:t>
      </w:r>
      <w:r w:rsidRPr="00DA7D64">
        <w:rPr>
          <w:rFonts w:ascii="Times New Roman" w:eastAsia="Times New Roman" w:hAnsi="Times New Roman" w:cs="Times New Roman"/>
          <w:color w:val="000000"/>
          <w:spacing w:val="-1"/>
          <w:sz w:val="28"/>
          <w:szCs w:val="28"/>
        </w:rPr>
        <w:t>у</w:t>
      </w:r>
      <w:r w:rsidRPr="00DA7D64">
        <w:rPr>
          <w:rFonts w:ascii="Times New Roman" w:eastAsia="Times New Roman" w:hAnsi="Times New Roman" w:cs="Times New Roman"/>
          <w:color w:val="000000"/>
          <w:sz w:val="28"/>
          <w:szCs w:val="28"/>
        </w:rPr>
        <w:t>дож</w:t>
      </w:r>
      <w:r w:rsidRPr="00DA7D64">
        <w:rPr>
          <w:rFonts w:ascii="Times New Roman" w:eastAsia="Times New Roman" w:hAnsi="Times New Roman" w:cs="Times New Roman"/>
          <w:color w:val="000000"/>
          <w:spacing w:val="-1"/>
          <w:w w:val="101"/>
          <w:sz w:val="28"/>
          <w:szCs w:val="28"/>
        </w:rPr>
        <w:t>е</w:t>
      </w:r>
      <w:r w:rsidRPr="00DA7D64">
        <w:rPr>
          <w:rFonts w:ascii="Times New Roman" w:eastAsia="Times New Roman" w:hAnsi="Times New Roman" w:cs="Times New Roman"/>
          <w:color w:val="000000"/>
          <w:w w:val="101"/>
          <w:sz w:val="28"/>
          <w:szCs w:val="28"/>
        </w:rPr>
        <w:t>с</w:t>
      </w:r>
      <w:r w:rsidRPr="00DA7D64">
        <w:rPr>
          <w:rFonts w:ascii="Times New Roman" w:eastAsia="Times New Roman" w:hAnsi="Times New Roman" w:cs="Times New Roman"/>
          <w:color w:val="000000"/>
          <w:spacing w:val="-2"/>
          <w:sz w:val="28"/>
          <w:szCs w:val="28"/>
        </w:rPr>
        <w:t>т</w:t>
      </w:r>
      <w:r w:rsidRPr="00DA7D64">
        <w:rPr>
          <w:rFonts w:ascii="Times New Roman" w:eastAsia="Times New Roman" w:hAnsi="Times New Roman" w:cs="Times New Roman"/>
          <w:color w:val="000000"/>
          <w:sz w:val="28"/>
          <w:szCs w:val="28"/>
        </w:rPr>
        <w:t>в</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нной</w:t>
      </w:r>
      <w:r w:rsidRPr="00DA7D64">
        <w:rPr>
          <w:rFonts w:ascii="Times New Roman" w:eastAsia="Times New Roman" w:hAnsi="Times New Roman" w:cs="Times New Roman"/>
          <w:color w:val="000000"/>
          <w:spacing w:val="129"/>
          <w:sz w:val="28"/>
          <w:szCs w:val="28"/>
        </w:rPr>
        <w:t xml:space="preserve"> </w:t>
      </w:r>
      <w:r w:rsidRPr="00DA7D64">
        <w:rPr>
          <w:rFonts w:ascii="Times New Roman" w:eastAsia="Times New Roman" w:hAnsi="Times New Roman" w:cs="Times New Roman"/>
          <w:color w:val="000000"/>
          <w:spacing w:val="1"/>
          <w:sz w:val="28"/>
          <w:szCs w:val="28"/>
        </w:rPr>
        <w:t>о</w:t>
      </w:r>
      <w:r w:rsidRPr="00DA7D64">
        <w:rPr>
          <w:rFonts w:ascii="Times New Roman" w:eastAsia="Times New Roman" w:hAnsi="Times New Roman" w:cs="Times New Roman"/>
          <w:color w:val="000000"/>
          <w:sz w:val="28"/>
          <w:szCs w:val="28"/>
        </w:rPr>
        <w:t>б</w:t>
      </w:r>
      <w:r w:rsidRPr="00DA7D64">
        <w:rPr>
          <w:rFonts w:ascii="Times New Roman" w:eastAsia="Times New Roman" w:hAnsi="Times New Roman" w:cs="Times New Roman"/>
          <w:color w:val="000000"/>
          <w:spacing w:val="1"/>
          <w:sz w:val="28"/>
          <w:szCs w:val="28"/>
        </w:rPr>
        <w:t>р</w:t>
      </w:r>
      <w:r w:rsidRPr="00DA7D64">
        <w:rPr>
          <w:rFonts w:ascii="Times New Roman" w:eastAsia="Times New Roman" w:hAnsi="Times New Roman" w:cs="Times New Roman"/>
          <w:color w:val="000000"/>
          <w:spacing w:val="-1"/>
          <w:w w:val="101"/>
          <w:sz w:val="28"/>
          <w:szCs w:val="28"/>
        </w:rPr>
        <w:t>а</w:t>
      </w:r>
      <w:r w:rsidRPr="00DA7D64">
        <w:rPr>
          <w:rFonts w:ascii="Times New Roman" w:eastAsia="Times New Roman" w:hAnsi="Times New Roman" w:cs="Times New Roman"/>
          <w:color w:val="000000"/>
          <w:spacing w:val="-1"/>
          <w:sz w:val="28"/>
          <w:szCs w:val="28"/>
        </w:rPr>
        <w:t>б</w:t>
      </w:r>
      <w:r w:rsidRPr="00DA7D64">
        <w:rPr>
          <w:rFonts w:ascii="Times New Roman" w:eastAsia="Times New Roman" w:hAnsi="Times New Roman" w:cs="Times New Roman"/>
          <w:color w:val="000000"/>
          <w:sz w:val="28"/>
          <w:szCs w:val="28"/>
        </w:rPr>
        <w:t>от</w:t>
      </w:r>
      <w:r w:rsidRPr="00DA7D64">
        <w:rPr>
          <w:rFonts w:ascii="Times New Roman" w:eastAsia="Times New Roman" w:hAnsi="Times New Roman" w:cs="Times New Roman"/>
          <w:color w:val="000000"/>
          <w:spacing w:val="-1"/>
          <w:sz w:val="28"/>
          <w:szCs w:val="28"/>
        </w:rPr>
        <w:t>к</w:t>
      </w:r>
      <w:r w:rsidRPr="00DA7D64">
        <w:rPr>
          <w:rFonts w:ascii="Times New Roman" w:eastAsia="Times New Roman" w:hAnsi="Times New Roman" w:cs="Times New Roman"/>
          <w:color w:val="000000"/>
          <w:sz w:val="28"/>
          <w:szCs w:val="28"/>
        </w:rPr>
        <w:t>и м</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т</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pacing w:val="-1"/>
          <w:sz w:val="28"/>
          <w:szCs w:val="28"/>
        </w:rPr>
        <w:t>л</w:t>
      </w:r>
      <w:r w:rsidRPr="00DA7D64">
        <w:rPr>
          <w:rFonts w:ascii="Times New Roman" w:eastAsia="Times New Roman" w:hAnsi="Times New Roman" w:cs="Times New Roman"/>
          <w:color w:val="000000"/>
          <w:sz w:val="28"/>
          <w:szCs w:val="28"/>
        </w:rPr>
        <w:t>л</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z w:val="28"/>
          <w:szCs w:val="28"/>
        </w:rPr>
        <w:t>,</w:t>
      </w:r>
      <w:r w:rsidRPr="00DA7D64">
        <w:rPr>
          <w:rFonts w:ascii="Times New Roman" w:eastAsia="Times New Roman" w:hAnsi="Times New Roman" w:cs="Times New Roman"/>
          <w:color w:val="000000"/>
          <w:spacing w:val="5"/>
          <w:sz w:val="28"/>
          <w:szCs w:val="28"/>
        </w:rPr>
        <w:t xml:space="preserve"> </w:t>
      </w:r>
      <w:r w:rsidRPr="00DA7D64">
        <w:rPr>
          <w:rFonts w:ascii="Times New Roman" w:eastAsia="Times New Roman" w:hAnsi="Times New Roman" w:cs="Times New Roman"/>
          <w:color w:val="000000"/>
          <w:spacing w:val="1"/>
          <w:sz w:val="28"/>
          <w:szCs w:val="28"/>
        </w:rPr>
        <w:t>н</w:t>
      </w:r>
      <w:r w:rsidRPr="00DA7D64">
        <w:rPr>
          <w:rFonts w:ascii="Times New Roman" w:eastAsia="Times New Roman" w:hAnsi="Times New Roman" w:cs="Times New Roman"/>
          <w:color w:val="000000"/>
          <w:sz w:val="28"/>
          <w:szCs w:val="28"/>
        </w:rPr>
        <w:t>о</w:t>
      </w:r>
      <w:r w:rsidRPr="00DA7D64">
        <w:rPr>
          <w:rFonts w:ascii="Times New Roman" w:eastAsia="Times New Roman" w:hAnsi="Times New Roman" w:cs="Times New Roman"/>
          <w:color w:val="000000"/>
          <w:spacing w:val="5"/>
          <w:sz w:val="28"/>
          <w:szCs w:val="28"/>
        </w:rPr>
        <w:t xml:space="preserve"> </w:t>
      </w:r>
      <w:r w:rsidRPr="00DA7D64">
        <w:rPr>
          <w:rFonts w:ascii="Times New Roman" w:eastAsia="Times New Roman" w:hAnsi="Times New Roman" w:cs="Times New Roman"/>
          <w:color w:val="000000"/>
          <w:sz w:val="28"/>
          <w:szCs w:val="28"/>
        </w:rPr>
        <w:t>по</w:t>
      </w:r>
      <w:r w:rsidRPr="00DA7D64">
        <w:rPr>
          <w:rFonts w:ascii="Times New Roman" w:eastAsia="Times New Roman" w:hAnsi="Times New Roman" w:cs="Times New Roman"/>
          <w:color w:val="000000"/>
          <w:w w:val="101"/>
          <w:sz w:val="28"/>
          <w:szCs w:val="28"/>
        </w:rPr>
        <w:t>с</w:t>
      </w:r>
      <w:r w:rsidRPr="00DA7D64">
        <w:rPr>
          <w:rFonts w:ascii="Times New Roman" w:eastAsia="Times New Roman" w:hAnsi="Times New Roman" w:cs="Times New Roman"/>
          <w:color w:val="000000"/>
          <w:sz w:val="28"/>
          <w:szCs w:val="28"/>
        </w:rPr>
        <w:t>л</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pacing w:val="5"/>
          <w:sz w:val="28"/>
          <w:szCs w:val="28"/>
        </w:rPr>
        <w:t xml:space="preserve"> </w:t>
      </w:r>
      <w:r w:rsidRPr="00DA7D64">
        <w:rPr>
          <w:rFonts w:ascii="Times New Roman" w:eastAsia="Times New Roman" w:hAnsi="Times New Roman" w:cs="Times New Roman"/>
          <w:color w:val="000000"/>
          <w:sz w:val="28"/>
          <w:szCs w:val="28"/>
        </w:rPr>
        <w:t>из</w:t>
      </w:r>
      <w:r w:rsidRPr="00DA7D64">
        <w:rPr>
          <w:rFonts w:ascii="Times New Roman" w:eastAsia="Times New Roman" w:hAnsi="Times New Roman" w:cs="Times New Roman"/>
          <w:color w:val="000000"/>
          <w:spacing w:val="-3"/>
          <w:sz w:val="28"/>
          <w:szCs w:val="28"/>
        </w:rPr>
        <w:t>у</w:t>
      </w:r>
      <w:r w:rsidRPr="00DA7D64">
        <w:rPr>
          <w:rFonts w:ascii="Times New Roman" w:eastAsia="Times New Roman" w:hAnsi="Times New Roman" w:cs="Times New Roman"/>
          <w:color w:val="000000"/>
          <w:sz w:val="28"/>
          <w:szCs w:val="28"/>
        </w:rPr>
        <w:t>ч</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ни</w:t>
      </w:r>
      <w:r w:rsidRPr="00DA7D64">
        <w:rPr>
          <w:rFonts w:ascii="Times New Roman" w:eastAsia="Times New Roman" w:hAnsi="Times New Roman" w:cs="Times New Roman"/>
          <w:color w:val="000000"/>
          <w:w w:val="101"/>
          <w:sz w:val="28"/>
          <w:szCs w:val="28"/>
        </w:rPr>
        <w:t>я</w:t>
      </w:r>
      <w:r w:rsidRPr="00DA7D64">
        <w:rPr>
          <w:rFonts w:ascii="Times New Roman" w:eastAsia="Times New Roman" w:hAnsi="Times New Roman" w:cs="Times New Roman"/>
          <w:color w:val="000000"/>
          <w:spacing w:val="6"/>
          <w:sz w:val="28"/>
          <w:szCs w:val="28"/>
        </w:rPr>
        <w:t xml:space="preserve"> </w:t>
      </w:r>
      <w:r w:rsidRPr="00DA7D64">
        <w:rPr>
          <w:rFonts w:ascii="Times New Roman" w:eastAsia="Times New Roman" w:hAnsi="Times New Roman" w:cs="Times New Roman"/>
          <w:color w:val="000000"/>
          <w:spacing w:val="1"/>
          <w:sz w:val="28"/>
          <w:szCs w:val="28"/>
        </w:rPr>
        <w:t>р</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z w:val="28"/>
          <w:szCs w:val="28"/>
        </w:rPr>
        <w:t>з</w:t>
      </w:r>
      <w:r w:rsidRPr="00DA7D64">
        <w:rPr>
          <w:rFonts w:ascii="Times New Roman" w:eastAsia="Times New Roman" w:hAnsi="Times New Roman" w:cs="Times New Roman"/>
          <w:color w:val="000000"/>
          <w:spacing w:val="-2"/>
          <w:sz w:val="28"/>
          <w:szCs w:val="28"/>
        </w:rPr>
        <w:t>л</w:t>
      </w:r>
      <w:r w:rsidRPr="00DA7D64">
        <w:rPr>
          <w:rFonts w:ascii="Times New Roman" w:eastAsia="Times New Roman" w:hAnsi="Times New Roman" w:cs="Times New Roman"/>
          <w:color w:val="000000"/>
          <w:sz w:val="28"/>
          <w:szCs w:val="28"/>
        </w:rPr>
        <w:t>ичного</w:t>
      </w:r>
      <w:r w:rsidRPr="00DA7D64">
        <w:rPr>
          <w:rFonts w:ascii="Times New Roman" w:eastAsia="Times New Roman" w:hAnsi="Times New Roman" w:cs="Times New Roman"/>
          <w:color w:val="000000"/>
          <w:spacing w:val="4"/>
          <w:sz w:val="28"/>
          <w:szCs w:val="28"/>
        </w:rPr>
        <w:t xml:space="preserve"> </w:t>
      </w:r>
      <w:r w:rsidRPr="00DA7D64">
        <w:rPr>
          <w:rFonts w:ascii="Times New Roman" w:eastAsia="Times New Roman" w:hAnsi="Times New Roman" w:cs="Times New Roman"/>
          <w:color w:val="000000"/>
          <w:spacing w:val="1"/>
          <w:sz w:val="28"/>
          <w:szCs w:val="28"/>
        </w:rPr>
        <w:t>р</w:t>
      </w:r>
      <w:r w:rsidRPr="00DA7D64">
        <w:rPr>
          <w:rFonts w:ascii="Times New Roman" w:eastAsia="Times New Roman" w:hAnsi="Times New Roman" w:cs="Times New Roman"/>
          <w:color w:val="000000"/>
          <w:sz w:val="28"/>
          <w:szCs w:val="28"/>
        </w:rPr>
        <w:t>од</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pacing w:val="4"/>
          <w:sz w:val="28"/>
          <w:szCs w:val="28"/>
        </w:rPr>
        <w:t xml:space="preserve"> </w:t>
      </w:r>
      <w:r w:rsidRPr="00DA7D64">
        <w:rPr>
          <w:rFonts w:ascii="Times New Roman" w:eastAsia="Times New Roman" w:hAnsi="Times New Roman" w:cs="Times New Roman"/>
          <w:color w:val="000000"/>
          <w:spacing w:val="1"/>
          <w:sz w:val="28"/>
          <w:szCs w:val="28"/>
        </w:rPr>
        <w:t>и</w:t>
      </w:r>
      <w:r w:rsidRPr="00DA7D64">
        <w:rPr>
          <w:rFonts w:ascii="Times New Roman" w:eastAsia="Times New Roman" w:hAnsi="Times New Roman" w:cs="Times New Roman"/>
          <w:color w:val="000000"/>
          <w:sz w:val="28"/>
          <w:szCs w:val="28"/>
        </w:rPr>
        <w:t>нформ</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z w:val="28"/>
          <w:szCs w:val="28"/>
        </w:rPr>
        <w:t>ц</w:t>
      </w:r>
      <w:r w:rsidRPr="00DA7D64">
        <w:rPr>
          <w:rFonts w:ascii="Times New Roman" w:eastAsia="Times New Roman" w:hAnsi="Times New Roman" w:cs="Times New Roman"/>
          <w:color w:val="000000"/>
          <w:spacing w:val="-1"/>
          <w:sz w:val="28"/>
          <w:szCs w:val="28"/>
        </w:rPr>
        <w:t>и</w:t>
      </w:r>
      <w:r w:rsidRPr="00DA7D64">
        <w:rPr>
          <w:rFonts w:ascii="Times New Roman" w:eastAsia="Times New Roman" w:hAnsi="Times New Roman" w:cs="Times New Roman"/>
          <w:color w:val="000000"/>
          <w:sz w:val="28"/>
          <w:szCs w:val="28"/>
        </w:rPr>
        <w:t>и,</w:t>
      </w:r>
      <w:r w:rsidRPr="00DA7D64">
        <w:rPr>
          <w:rFonts w:ascii="Times New Roman" w:eastAsia="Times New Roman" w:hAnsi="Times New Roman" w:cs="Times New Roman"/>
          <w:color w:val="000000"/>
          <w:spacing w:val="6"/>
          <w:sz w:val="28"/>
          <w:szCs w:val="28"/>
        </w:rPr>
        <w:t xml:space="preserve"> </w:t>
      </w:r>
      <w:r w:rsidRPr="00DA7D64">
        <w:rPr>
          <w:rFonts w:ascii="Times New Roman" w:eastAsia="Times New Roman" w:hAnsi="Times New Roman" w:cs="Times New Roman"/>
          <w:color w:val="000000"/>
          <w:sz w:val="28"/>
          <w:szCs w:val="28"/>
        </w:rPr>
        <w:t>вы</w:t>
      </w:r>
      <w:r w:rsidRPr="00DA7D64">
        <w:rPr>
          <w:rFonts w:ascii="Times New Roman" w:eastAsia="Times New Roman" w:hAnsi="Times New Roman" w:cs="Times New Roman"/>
          <w:color w:val="000000"/>
          <w:w w:val="101"/>
          <w:sz w:val="28"/>
          <w:szCs w:val="28"/>
        </w:rPr>
        <w:t>яс</w:t>
      </w:r>
      <w:r w:rsidRPr="00DA7D64">
        <w:rPr>
          <w:rFonts w:ascii="Times New Roman" w:eastAsia="Times New Roman" w:hAnsi="Times New Roman" w:cs="Times New Roman"/>
          <w:color w:val="000000"/>
          <w:sz w:val="28"/>
          <w:szCs w:val="28"/>
        </w:rPr>
        <w:t>нило</w:t>
      </w:r>
      <w:r w:rsidRPr="00DA7D64">
        <w:rPr>
          <w:rFonts w:ascii="Times New Roman" w:eastAsia="Times New Roman" w:hAnsi="Times New Roman" w:cs="Times New Roman"/>
          <w:color w:val="000000"/>
          <w:w w:val="101"/>
          <w:sz w:val="28"/>
          <w:szCs w:val="28"/>
        </w:rPr>
        <w:t>с</w:t>
      </w:r>
      <w:r w:rsidRPr="00DA7D64">
        <w:rPr>
          <w:rFonts w:ascii="Times New Roman" w:eastAsia="Times New Roman" w:hAnsi="Times New Roman" w:cs="Times New Roman"/>
          <w:color w:val="000000"/>
          <w:sz w:val="28"/>
          <w:szCs w:val="28"/>
        </w:rPr>
        <w:t>ь,</w:t>
      </w:r>
      <w:r w:rsidRPr="00DA7D64">
        <w:rPr>
          <w:rFonts w:ascii="Times New Roman" w:eastAsia="Times New Roman" w:hAnsi="Times New Roman" w:cs="Times New Roman"/>
          <w:color w:val="000000"/>
          <w:spacing w:val="98"/>
          <w:sz w:val="28"/>
          <w:szCs w:val="28"/>
        </w:rPr>
        <w:t xml:space="preserve"> </w:t>
      </w:r>
      <w:r w:rsidRPr="00DA7D64">
        <w:rPr>
          <w:rFonts w:ascii="Times New Roman" w:eastAsia="Times New Roman" w:hAnsi="Times New Roman" w:cs="Times New Roman"/>
          <w:color w:val="000000"/>
          <w:sz w:val="28"/>
          <w:szCs w:val="28"/>
        </w:rPr>
        <w:t>что</w:t>
      </w:r>
      <w:r w:rsidRPr="00DA7D64">
        <w:rPr>
          <w:rFonts w:ascii="Times New Roman" w:eastAsia="Times New Roman" w:hAnsi="Times New Roman" w:cs="Times New Roman"/>
          <w:color w:val="000000"/>
          <w:spacing w:val="100"/>
          <w:sz w:val="28"/>
          <w:szCs w:val="28"/>
        </w:rPr>
        <w:t xml:space="preserve"> </w:t>
      </w:r>
      <w:r w:rsidRPr="00DA7D64">
        <w:rPr>
          <w:rFonts w:ascii="Times New Roman" w:eastAsia="Times New Roman" w:hAnsi="Times New Roman" w:cs="Times New Roman"/>
          <w:color w:val="000000"/>
          <w:sz w:val="28"/>
          <w:szCs w:val="28"/>
        </w:rPr>
        <w:t>т</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z w:val="28"/>
          <w:szCs w:val="28"/>
        </w:rPr>
        <w:t>ких</w:t>
      </w:r>
      <w:r w:rsidRPr="00DA7D64">
        <w:rPr>
          <w:rFonts w:ascii="Times New Roman" w:eastAsia="Times New Roman" w:hAnsi="Times New Roman" w:cs="Times New Roman"/>
          <w:color w:val="000000"/>
          <w:spacing w:val="101"/>
          <w:sz w:val="28"/>
          <w:szCs w:val="28"/>
        </w:rPr>
        <w:t xml:space="preserve"> </w:t>
      </w:r>
      <w:r w:rsidRPr="00DA7D64">
        <w:rPr>
          <w:rFonts w:ascii="Times New Roman" w:eastAsia="Times New Roman" w:hAnsi="Times New Roman" w:cs="Times New Roman"/>
          <w:color w:val="000000"/>
          <w:w w:val="101"/>
          <w:sz w:val="28"/>
          <w:szCs w:val="28"/>
        </w:rPr>
        <w:t>с</w:t>
      </w:r>
      <w:r w:rsidRPr="00DA7D64">
        <w:rPr>
          <w:rFonts w:ascii="Times New Roman" w:eastAsia="Times New Roman" w:hAnsi="Times New Roman" w:cs="Times New Roman"/>
          <w:color w:val="000000"/>
          <w:spacing w:val="-1"/>
          <w:sz w:val="28"/>
          <w:szCs w:val="28"/>
        </w:rPr>
        <w:t>п</w:t>
      </w:r>
      <w:r w:rsidRPr="00DA7D64">
        <w:rPr>
          <w:rFonts w:ascii="Times New Roman" w:eastAsia="Times New Roman" w:hAnsi="Times New Roman" w:cs="Times New Roman"/>
          <w:color w:val="000000"/>
          <w:spacing w:val="1"/>
          <w:sz w:val="28"/>
          <w:szCs w:val="28"/>
        </w:rPr>
        <w:t>о</w:t>
      </w:r>
      <w:r w:rsidRPr="00DA7D64">
        <w:rPr>
          <w:rFonts w:ascii="Times New Roman" w:eastAsia="Times New Roman" w:hAnsi="Times New Roman" w:cs="Times New Roman"/>
          <w:color w:val="000000"/>
          <w:spacing w:val="-1"/>
          <w:w w:val="101"/>
          <w:sz w:val="28"/>
          <w:szCs w:val="28"/>
        </w:rPr>
        <w:t>с</w:t>
      </w:r>
      <w:r w:rsidRPr="00DA7D64">
        <w:rPr>
          <w:rFonts w:ascii="Times New Roman" w:eastAsia="Times New Roman" w:hAnsi="Times New Roman" w:cs="Times New Roman"/>
          <w:color w:val="000000"/>
          <w:sz w:val="28"/>
          <w:szCs w:val="28"/>
        </w:rPr>
        <w:t>обов</w:t>
      </w:r>
      <w:r w:rsidRPr="00DA7D64">
        <w:rPr>
          <w:rFonts w:ascii="Times New Roman" w:eastAsia="Times New Roman" w:hAnsi="Times New Roman" w:cs="Times New Roman"/>
          <w:color w:val="000000"/>
          <w:spacing w:val="100"/>
          <w:sz w:val="28"/>
          <w:szCs w:val="28"/>
        </w:rPr>
        <w:t xml:space="preserve"> </w:t>
      </w:r>
      <w:r w:rsidRPr="00DA7D64">
        <w:rPr>
          <w:rFonts w:ascii="Times New Roman" w:eastAsia="Times New Roman" w:hAnsi="Times New Roman" w:cs="Times New Roman"/>
          <w:color w:val="000000"/>
          <w:spacing w:val="-1"/>
          <w:sz w:val="28"/>
          <w:szCs w:val="28"/>
        </w:rPr>
        <w:t>д</w:t>
      </w:r>
      <w:r w:rsidRPr="00DA7D64">
        <w:rPr>
          <w:rFonts w:ascii="Times New Roman" w:eastAsia="Times New Roman" w:hAnsi="Times New Roman" w:cs="Times New Roman"/>
          <w:color w:val="000000"/>
          <w:sz w:val="28"/>
          <w:szCs w:val="28"/>
        </w:rPr>
        <w:t>о</w:t>
      </w:r>
      <w:r w:rsidRPr="00DA7D64">
        <w:rPr>
          <w:rFonts w:ascii="Times New Roman" w:eastAsia="Times New Roman" w:hAnsi="Times New Roman" w:cs="Times New Roman"/>
          <w:color w:val="000000"/>
          <w:w w:val="101"/>
          <w:sz w:val="28"/>
          <w:szCs w:val="28"/>
        </w:rPr>
        <w:t>с</w:t>
      </w:r>
      <w:r w:rsidRPr="00DA7D64">
        <w:rPr>
          <w:rFonts w:ascii="Times New Roman" w:eastAsia="Times New Roman" w:hAnsi="Times New Roman" w:cs="Times New Roman"/>
          <w:color w:val="000000"/>
          <w:sz w:val="28"/>
          <w:szCs w:val="28"/>
        </w:rPr>
        <w:t>т</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z w:val="28"/>
          <w:szCs w:val="28"/>
        </w:rPr>
        <w:t>то</w:t>
      </w:r>
      <w:r w:rsidRPr="00DA7D64">
        <w:rPr>
          <w:rFonts w:ascii="Times New Roman" w:eastAsia="Times New Roman" w:hAnsi="Times New Roman" w:cs="Times New Roman"/>
          <w:color w:val="000000"/>
          <w:spacing w:val="-1"/>
          <w:sz w:val="28"/>
          <w:szCs w:val="28"/>
        </w:rPr>
        <w:t>чн</w:t>
      </w:r>
      <w:r w:rsidRPr="00DA7D64">
        <w:rPr>
          <w:rFonts w:ascii="Times New Roman" w:eastAsia="Times New Roman" w:hAnsi="Times New Roman" w:cs="Times New Roman"/>
          <w:color w:val="000000"/>
          <w:sz w:val="28"/>
          <w:szCs w:val="28"/>
        </w:rPr>
        <w:t>о</w:t>
      </w:r>
      <w:r w:rsidRPr="00DA7D64">
        <w:rPr>
          <w:rFonts w:ascii="Times New Roman" w:eastAsia="Times New Roman" w:hAnsi="Times New Roman" w:cs="Times New Roman"/>
          <w:color w:val="000000"/>
          <w:spacing w:val="101"/>
          <w:sz w:val="28"/>
          <w:szCs w:val="28"/>
        </w:rPr>
        <w:t xml:space="preserve"> </w:t>
      </w:r>
      <w:r w:rsidRPr="00DA7D64">
        <w:rPr>
          <w:rFonts w:ascii="Times New Roman" w:eastAsia="Times New Roman" w:hAnsi="Times New Roman" w:cs="Times New Roman"/>
          <w:color w:val="000000"/>
          <w:spacing w:val="1"/>
          <w:sz w:val="28"/>
          <w:szCs w:val="28"/>
        </w:rPr>
        <w:t>бо</w:t>
      </w:r>
      <w:r w:rsidRPr="00DA7D64">
        <w:rPr>
          <w:rFonts w:ascii="Times New Roman" w:eastAsia="Times New Roman" w:hAnsi="Times New Roman" w:cs="Times New Roman"/>
          <w:color w:val="000000"/>
          <w:sz w:val="28"/>
          <w:szCs w:val="28"/>
        </w:rPr>
        <w:t>ль</w:t>
      </w:r>
      <w:r w:rsidRPr="00DA7D64">
        <w:rPr>
          <w:rFonts w:ascii="Times New Roman" w:eastAsia="Times New Roman" w:hAnsi="Times New Roman" w:cs="Times New Roman"/>
          <w:color w:val="000000"/>
          <w:spacing w:val="-1"/>
          <w:sz w:val="28"/>
          <w:szCs w:val="28"/>
        </w:rPr>
        <w:t>ш</w:t>
      </w:r>
      <w:r w:rsidRPr="00DA7D64">
        <w:rPr>
          <w:rFonts w:ascii="Times New Roman" w:eastAsia="Times New Roman" w:hAnsi="Times New Roman" w:cs="Times New Roman"/>
          <w:color w:val="000000"/>
          <w:sz w:val="28"/>
          <w:szCs w:val="28"/>
        </w:rPr>
        <w:t>о</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 xml:space="preserve"> к</w:t>
      </w:r>
      <w:r w:rsidRPr="00DA7D64">
        <w:rPr>
          <w:rFonts w:ascii="Times New Roman" w:eastAsia="Times New Roman" w:hAnsi="Times New Roman" w:cs="Times New Roman"/>
          <w:color w:val="000000"/>
          <w:spacing w:val="1"/>
          <w:sz w:val="28"/>
          <w:szCs w:val="28"/>
        </w:rPr>
        <w:t>о</w:t>
      </w:r>
      <w:r w:rsidRPr="00DA7D64">
        <w:rPr>
          <w:rFonts w:ascii="Times New Roman" w:eastAsia="Times New Roman" w:hAnsi="Times New Roman" w:cs="Times New Roman"/>
          <w:color w:val="000000"/>
          <w:sz w:val="28"/>
          <w:szCs w:val="28"/>
        </w:rPr>
        <w:t>лич</w:t>
      </w:r>
      <w:r w:rsidRPr="00DA7D64">
        <w:rPr>
          <w:rFonts w:ascii="Times New Roman" w:eastAsia="Times New Roman" w:hAnsi="Times New Roman" w:cs="Times New Roman"/>
          <w:color w:val="000000"/>
          <w:w w:val="101"/>
          <w:sz w:val="28"/>
          <w:szCs w:val="28"/>
        </w:rPr>
        <w:t>ес</w:t>
      </w:r>
      <w:r w:rsidRPr="00DA7D64">
        <w:rPr>
          <w:rFonts w:ascii="Times New Roman" w:eastAsia="Times New Roman" w:hAnsi="Times New Roman" w:cs="Times New Roman"/>
          <w:color w:val="000000"/>
          <w:sz w:val="28"/>
          <w:szCs w:val="28"/>
        </w:rPr>
        <w:t>т</w:t>
      </w:r>
      <w:r w:rsidRPr="00DA7D64">
        <w:rPr>
          <w:rFonts w:ascii="Times New Roman" w:eastAsia="Times New Roman" w:hAnsi="Times New Roman" w:cs="Times New Roman"/>
          <w:color w:val="000000"/>
          <w:spacing w:val="-2"/>
          <w:sz w:val="28"/>
          <w:szCs w:val="28"/>
        </w:rPr>
        <w:t>в</w:t>
      </w:r>
      <w:r w:rsidRPr="00DA7D64">
        <w:rPr>
          <w:rFonts w:ascii="Times New Roman" w:eastAsia="Times New Roman" w:hAnsi="Times New Roman" w:cs="Times New Roman"/>
          <w:color w:val="000000"/>
          <w:sz w:val="28"/>
          <w:szCs w:val="28"/>
        </w:rPr>
        <w:t xml:space="preserve">о, это - </w:t>
      </w:r>
      <w:r w:rsidRPr="00DA7D64">
        <w:rPr>
          <w:rFonts w:ascii="Times New Roman" w:eastAsia="Times New Roman" w:hAnsi="Times New Roman" w:cs="Times New Roman"/>
          <w:color w:val="000000"/>
          <w:spacing w:val="-1"/>
          <w:sz w:val="28"/>
          <w:szCs w:val="28"/>
        </w:rPr>
        <w:t>ч</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к</w:t>
      </w:r>
      <w:r w:rsidRPr="00DA7D64">
        <w:rPr>
          <w:rFonts w:ascii="Times New Roman" w:eastAsia="Times New Roman" w:hAnsi="Times New Roman" w:cs="Times New Roman"/>
          <w:color w:val="000000"/>
          <w:spacing w:val="-1"/>
          <w:w w:val="101"/>
          <w:sz w:val="28"/>
          <w:szCs w:val="28"/>
        </w:rPr>
        <w:t>а</w:t>
      </w:r>
      <w:r w:rsidRPr="00DA7D64">
        <w:rPr>
          <w:rFonts w:ascii="Times New Roman" w:eastAsia="Times New Roman" w:hAnsi="Times New Roman" w:cs="Times New Roman"/>
          <w:color w:val="000000"/>
          <w:sz w:val="28"/>
          <w:szCs w:val="28"/>
        </w:rPr>
        <w:t>нк</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z w:val="28"/>
          <w:szCs w:val="28"/>
        </w:rPr>
        <w:t xml:space="preserve">, </w:t>
      </w:r>
      <w:r w:rsidRPr="00DA7D64">
        <w:rPr>
          <w:rFonts w:ascii="Times New Roman" w:eastAsia="Times New Roman" w:hAnsi="Times New Roman" w:cs="Times New Roman"/>
          <w:color w:val="000000"/>
          <w:spacing w:val="-1"/>
          <w:sz w:val="28"/>
          <w:szCs w:val="28"/>
        </w:rPr>
        <w:t>г</w:t>
      </w:r>
      <w:r w:rsidRPr="00DA7D64">
        <w:rPr>
          <w:rFonts w:ascii="Times New Roman" w:eastAsia="Times New Roman" w:hAnsi="Times New Roman" w:cs="Times New Roman"/>
          <w:color w:val="000000"/>
          <w:sz w:val="28"/>
          <w:szCs w:val="28"/>
        </w:rPr>
        <w:t>р</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z w:val="28"/>
          <w:szCs w:val="28"/>
        </w:rPr>
        <w:t>в</w:t>
      </w:r>
      <w:r w:rsidRPr="00DA7D64">
        <w:rPr>
          <w:rFonts w:ascii="Times New Roman" w:eastAsia="Times New Roman" w:hAnsi="Times New Roman" w:cs="Times New Roman"/>
          <w:color w:val="000000"/>
          <w:spacing w:val="-2"/>
          <w:sz w:val="28"/>
          <w:szCs w:val="28"/>
        </w:rPr>
        <w:t>и</w:t>
      </w:r>
      <w:r w:rsidRPr="00DA7D64">
        <w:rPr>
          <w:rFonts w:ascii="Times New Roman" w:eastAsia="Times New Roman" w:hAnsi="Times New Roman" w:cs="Times New Roman"/>
          <w:color w:val="000000"/>
          <w:sz w:val="28"/>
          <w:szCs w:val="28"/>
        </w:rPr>
        <w:t>ровк</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z w:val="28"/>
          <w:szCs w:val="28"/>
        </w:rPr>
        <w:t>, х</w:t>
      </w:r>
      <w:r w:rsidRPr="00DA7D64">
        <w:rPr>
          <w:rFonts w:ascii="Times New Roman" w:eastAsia="Times New Roman" w:hAnsi="Times New Roman" w:cs="Times New Roman"/>
          <w:color w:val="000000"/>
          <w:spacing w:val="-2"/>
          <w:sz w:val="28"/>
          <w:szCs w:val="28"/>
        </w:rPr>
        <w:t>у</w:t>
      </w:r>
      <w:r w:rsidRPr="00DA7D64">
        <w:rPr>
          <w:rFonts w:ascii="Times New Roman" w:eastAsia="Times New Roman" w:hAnsi="Times New Roman" w:cs="Times New Roman"/>
          <w:color w:val="000000"/>
          <w:spacing w:val="2"/>
          <w:sz w:val="28"/>
          <w:szCs w:val="28"/>
        </w:rPr>
        <w:t>д</w:t>
      </w:r>
      <w:r w:rsidRPr="00DA7D64">
        <w:rPr>
          <w:rFonts w:ascii="Times New Roman" w:eastAsia="Times New Roman" w:hAnsi="Times New Roman" w:cs="Times New Roman"/>
          <w:color w:val="000000"/>
          <w:spacing w:val="1"/>
          <w:sz w:val="28"/>
          <w:szCs w:val="28"/>
        </w:rPr>
        <w:t>о</w:t>
      </w:r>
      <w:r w:rsidRPr="00DA7D64">
        <w:rPr>
          <w:rFonts w:ascii="Times New Roman" w:eastAsia="Times New Roman" w:hAnsi="Times New Roman" w:cs="Times New Roman"/>
          <w:color w:val="000000"/>
          <w:sz w:val="28"/>
          <w:szCs w:val="28"/>
        </w:rPr>
        <w:t>ж</w:t>
      </w:r>
      <w:r w:rsidRPr="00DA7D64">
        <w:rPr>
          <w:rFonts w:ascii="Times New Roman" w:eastAsia="Times New Roman" w:hAnsi="Times New Roman" w:cs="Times New Roman"/>
          <w:color w:val="000000"/>
          <w:w w:val="101"/>
          <w:sz w:val="28"/>
          <w:szCs w:val="28"/>
        </w:rPr>
        <w:t>ес</w:t>
      </w:r>
      <w:r w:rsidRPr="00DA7D64">
        <w:rPr>
          <w:rFonts w:ascii="Times New Roman" w:eastAsia="Times New Roman" w:hAnsi="Times New Roman" w:cs="Times New Roman"/>
          <w:color w:val="000000"/>
          <w:sz w:val="28"/>
          <w:szCs w:val="28"/>
        </w:rPr>
        <w:t>тв</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pacing w:val="-1"/>
          <w:sz w:val="28"/>
          <w:szCs w:val="28"/>
        </w:rPr>
        <w:t>н</w:t>
      </w:r>
      <w:r w:rsidRPr="00DA7D64">
        <w:rPr>
          <w:rFonts w:ascii="Times New Roman" w:eastAsia="Times New Roman" w:hAnsi="Times New Roman" w:cs="Times New Roman"/>
          <w:color w:val="000000"/>
          <w:sz w:val="28"/>
          <w:szCs w:val="28"/>
        </w:rPr>
        <w:t>н</w:t>
      </w:r>
      <w:r w:rsidRPr="00DA7D64">
        <w:rPr>
          <w:rFonts w:ascii="Times New Roman" w:eastAsia="Times New Roman" w:hAnsi="Times New Roman" w:cs="Times New Roman"/>
          <w:color w:val="000000"/>
          <w:w w:val="101"/>
          <w:sz w:val="28"/>
          <w:szCs w:val="28"/>
        </w:rPr>
        <w:t>ая</w:t>
      </w:r>
      <w:r w:rsidRPr="00DA7D64">
        <w:rPr>
          <w:rFonts w:ascii="Times New Roman" w:eastAsia="Times New Roman" w:hAnsi="Times New Roman" w:cs="Times New Roman"/>
          <w:color w:val="000000"/>
          <w:sz w:val="28"/>
          <w:szCs w:val="28"/>
        </w:rPr>
        <w:t xml:space="preserve"> к</w:t>
      </w:r>
      <w:r w:rsidRPr="00DA7D64">
        <w:rPr>
          <w:rFonts w:ascii="Times New Roman" w:eastAsia="Times New Roman" w:hAnsi="Times New Roman" w:cs="Times New Roman"/>
          <w:color w:val="000000"/>
          <w:spacing w:val="1"/>
          <w:sz w:val="28"/>
          <w:szCs w:val="28"/>
        </w:rPr>
        <w:t>о</w:t>
      </w:r>
      <w:r w:rsidRPr="00DA7D64">
        <w:rPr>
          <w:rFonts w:ascii="Times New Roman" w:eastAsia="Times New Roman" w:hAnsi="Times New Roman" w:cs="Times New Roman"/>
          <w:color w:val="000000"/>
          <w:spacing w:val="-1"/>
          <w:sz w:val="28"/>
          <w:szCs w:val="28"/>
        </w:rPr>
        <w:t>в</w:t>
      </w:r>
      <w:r w:rsidRPr="00DA7D64">
        <w:rPr>
          <w:rFonts w:ascii="Times New Roman" w:eastAsia="Times New Roman" w:hAnsi="Times New Roman" w:cs="Times New Roman"/>
          <w:color w:val="000000"/>
          <w:sz w:val="28"/>
          <w:szCs w:val="28"/>
        </w:rPr>
        <w:t>к</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z w:val="28"/>
          <w:szCs w:val="28"/>
        </w:rPr>
        <w:t>, х</w:t>
      </w:r>
      <w:r w:rsidRPr="00DA7D64">
        <w:rPr>
          <w:rFonts w:ascii="Times New Roman" w:eastAsia="Times New Roman" w:hAnsi="Times New Roman" w:cs="Times New Roman"/>
          <w:color w:val="000000"/>
          <w:spacing w:val="-2"/>
          <w:sz w:val="28"/>
          <w:szCs w:val="28"/>
        </w:rPr>
        <w:t>у</w:t>
      </w:r>
      <w:r w:rsidRPr="00DA7D64">
        <w:rPr>
          <w:rFonts w:ascii="Times New Roman" w:eastAsia="Times New Roman" w:hAnsi="Times New Roman" w:cs="Times New Roman"/>
          <w:color w:val="000000"/>
          <w:sz w:val="28"/>
          <w:szCs w:val="28"/>
        </w:rPr>
        <w:t>дож</w:t>
      </w:r>
      <w:r w:rsidRPr="00DA7D64">
        <w:rPr>
          <w:rFonts w:ascii="Times New Roman" w:eastAsia="Times New Roman" w:hAnsi="Times New Roman" w:cs="Times New Roman"/>
          <w:color w:val="000000"/>
          <w:w w:val="101"/>
          <w:sz w:val="28"/>
          <w:szCs w:val="28"/>
        </w:rPr>
        <w:t>ес</w:t>
      </w:r>
      <w:r w:rsidRPr="00DA7D64">
        <w:rPr>
          <w:rFonts w:ascii="Times New Roman" w:eastAsia="Times New Roman" w:hAnsi="Times New Roman" w:cs="Times New Roman"/>
          <w:color w:val="000000"/>
          <w:spacing w:val="1"/>
          <w:sz w:val="28"/>
          <w:szCs w:val="28"/>
        </w:rPr>
        <w:t>т</w:t>
      </w:r>
      <w:r w:rsidRPr="00DA7D64">
        <w:rPr>
          <w:rFonts w:ascii="Times New Roman" w:eastAsia="Times New Roman" w:hAnsi="Times New Roman" w:cs="Times New Roman"/>
          <w:color w:val="000000"/>
          <w:spacing w:val="-1"/>
          <w:sz w:val="28"/>
          <w:szCs w:val="28"/>
        </w:rPr>
        <w:t>в</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pacing w:val="-1"/>
          <w:sz w:val="28"/>
          <w:szCs w:val="28"/>
        </w:rPr>
        <w:t>н</w:t>
      </w:r>
      <w:r w:rsidRPr="00DA7D64">
        <w:rPr>
          <w:rFonts w:ascii="Times New Roman" w:eastAsia="Times New Roman" w:hAnsi="Times New Roman" w:cs="Times New Roman"/>
          <w:color w:val="000000"/>
          <w:sz w:val="28"/>
          <w:szCs w:val="28"/>
        </w:rPr>
        <w:t>но</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 xml:space="preserve"> </w:t>
      </w:r>
      <w:r w:rsidRPr="00DA7D64">
        <w:rPr>
          <w:rFonts w:ascii="Times New Roman" w:eastAsia="Times New Roman" w:hAnsi="Times New Roman" w:cs="Times New Roman"/>
          <w:color w:val="000000"/>
          <w:spacing w:val="-1"/>
          <w:sz w:val="28"/>
          <w:szCs w:val="28"/>
        </w:rPr>
        <w:t>л</w:t>
      </w:r>
      <w:r w:rsidRPr="00DA7D64">
        <w:rPr>
          <w:rFonts w:ascii="Times New Roman" w:eastAsia="Times New Roman" w:hAnsi="Times New Roman" w:cs="Times New Roman"/>
          <w:color w:val="000000"/>
          <w:sz w:val="28"/>
          <w:szCs w:val="28"/>
        </w:rPr>
        <w:t>и</w:t>
      </w:r>
      <w:r w:rsidRPr="00DA7D64">
        <w:rPr>
          <w:rFonts w:ascii="Times New Roman" w:eastAsia="Times New Roman" w:hAnsi="Times New Roman" w:cs="Times New Roman"/>
          <w:color w:val="000000"/>
          <w:spacing w:val="-1"/>
          <w:sz w:val="28"/>
          <w:szCs w:val="28"/>
        </w:rPr>
        <w:t>ть</w:t>
      </w:r>
      <w:r w:rsidRPr="00DA7D64">
        <w:rPr>
          <w:rFonts w:ascii="Times New Roman" w:eastAsia="Times New Roman" w:hAnsi="Times New Roman" w:cs="Times New Roman"/>
          <w:color w:val="000000"/>
          <w:w w:val="101"/>
          <w:sz w:val="28"/>
          <w:szCs w:val="28"/>
        </w:rPr>
        <w:t>ё</w:t>
      </w:r>
      <w:r w:rsidRPr="00DA7D64">
        <w:rPr>
          <w:rFonts w:ascii="Times New Roman" w:eastAsia="Times New Roman" w:hAnsi="Times New Roman" w:cs="Times New Roman"/>
          <w:color w:val="000000"/>
          <w:sz w:val="28"/>
          <w:szCs w:val="28"/>
        </w:rPr>
        <w:t>,</w:t>
      </w:r>
      <w:r w:rsidRPr="00DA7D64">
        <w:rPr>
          <w:rFonts w:ascii="Times New Roman" w:eastAsia="Times New Roman" w:hAnsi="Times New Roman" w:cs="Times New Roman"/>
          <w:color w:val="000000"/>
          <w:spacing w:val="-1"/>
          <w:sz w:val="28"/>
          <w:szCs w:val="28"/>
        </w:rPr>
        <w:t xml:space="preserve"> </w:t>
      </w:r>
      <w:r w:rsidRPr="00DA7D64">
        <w:rPr>
          <w:rFonts w:ascii="Times New Roman" w:eastAsia="Times New Roman" w:hAnsi="Times New Roman" w:cs="Times New Roman"/>
          <w:color w:val="000000"/>
          <w:sz w:val="28"/>
          <w:szCs w:val="28"/>
        </w:rPr>
        <w:t>фил</w:t>
      </w:r>
      <w:r w:rsidRPr="00DA7D64">
        <w:rPr>
          <w:rFonts w:ascii="Times New Roman" w:eastAsia="Times New Roman" w:hAnsi="Times New Roman" w:cs="Times New Roman"/>
          <w:color w:val="000000"/>
          <w:spacing w:val="1"/>
          <w:sz w:val="28"/>
          <w:szCs w:val="28"/>
        </w:rPr>
        <w:t>и</w:t>
      </w:r>
      <w:r w:rsidRPr="00DA7D64">
        <w:rPr>
          <w:rFonts w:ascii="Times New Roman" w:eastAsia="Times New Roman" w:hAnsi="Times New Roman" w:cs="Times New Roman"/>
          <w:color w:val="000000"/>
          <w:sz w:val="28"/>
          <w:szCs w:val="28"/>
        </w:rPr>
        <w:t>гр</w:t>
      </w:r>
      <w:r w:rsidRPr="00DA7D64">
        <w:rPr>
          <w:rFonts w:ascii="Times New Roman" w:eastAsia="Times New Roman" w:hAnsi="Times New Roman" w:cs="Times New Roman"/>
          <w:color w:val="000000"/>
          <w:spacing w:val="-1"/>
          <w:w w:val="101"/>
          <w:sz w:val="28"/>
          <w:szCs w:val="28"/>
        </w:rPr>
        <w:t>а</w:t>
      </w:r>
      <w:r w:rsidRPr="00DA7D64">
        <w:rPr>
          <w:rFonts w:ascii="Times New Roman" w:eastAsia="Times New Roman" w:hAnsi="Times New Roman" w:cs="Times New Roman"/>
          <w:color w:val="000000"/>
          <w:sz w:val="28"/>
          <w:szCs w:val="28"/>
        </w:rPr>
        <w:t>нь, пр</w:t>
      </w:r>
      <w:r w:rsidRPr="00DA7D64">
        <w:rPr>
          <w:rFonts w:ascii="Times New Roman" w:eastAsia="Times New Roman" w:hAnsi="Times New Roman" w:cs="Times New Roman"/>
          <w:color w:val="000000"/>
          <w:spacing w:val="-1"/>
          <w:sz w:val="28"/>
          <w:szCs w:val="28"/>
        </w:rPr>
        <w:t>о</w:t>
      </w:r>
      <w:r w:rsidRPr="00DA7D64">
        <w:rPr>
          <w:rFonts w:ascii="Times New Roman" w:eastAsia="Times New Roman" w:hAnsi="Times New Roman" w:cs="Times New Roman"/>
          <w:color w:val="000000"/>
          <w:sz w:val="28"/>
          <w:szCs w:val="28"/>
        </w:rPr>
        <w:t>р</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зно</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pacing w:val="-1"/>
          <w:sz w:val="28"/>
          <w:szCs w:val="28"/>
        </w:rPr>
        <w:t xml:space="preserve"> </w:t>
      </w:r>
      <w:r w:rsidRPr="00DA7D64">
        <w:rPr>
          <w:rFonts w:ascii="Times New Roman" w:eastAsia="Times New Roman" w:hAnsi="Times New Roman" w:cs="Times New Roman"/>
          <w:color w:val="000000"/>
          <w:sz w:val="28"/>
          <w:szCs w:val="28"/>
        </w:rPr>
        <w:t>ж</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л</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pacing w:val="-2"/>
          <w:sz w:val="28"/>
          <w:szCs w:val="28"/>
        </w:rPr>
        <w:t>з</w:t>
      </w:r>
      <w:r w:rsidRPr="00DA7D64">
        <w:rPr>
          <w:rFonts w:ascii="Times New Roman" w:eastAsia="Times New Roman" w:hAnsi="Times New Roman" w:cs="Times New Roman"/>
          <w:color w:val="000000"/>
          <w:sz w:val="28"/>
          <w:szCs w:val="28"/>
        </w:rPr>
        <w:t>о, и много</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 xml:space="preserve"> др</w:t>
      </w:r>
      <w:r w:rsidRPr="00DA7D64">
        <w:rPr>
          <w:rFonts w:ascii="Times New Roman" w:eastAsia="Times New Roman" w:hAnsi="Times New Roman" w:cs="Times New Roman"/>
          <w:color w:val="000000"/>
          <w:spacing w:val="-2"/>
          <w:sz w:val="28"/>
          <w:szCs w:val="28"/>
        </w:rPr>
        <w:t>у</w:t>
      </w:r>
      <w:r w:rsidRPr="00DA7D64">
        <w:rPr>
          <w:rFonts w:ascii="Times New Roman" w:eastAsia="Times New Roman" w:hAnsi="Times New Roman" w:cs="Times New Roman"/>
          <w:color w:val="000000"/>
          <w:sz w:val="28"/>
          <w:szCs w:val="28"/>
        </w:rPr>
        <w:t>го</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pacing w:val="1"/>
          <w:sz w:val="28"/>
          <w:szCs w:val="28"/>
        </w:rPr>
        <w:t>.</w:t>
      </w:r>
    </w:p>
    <w:p w:rsidR="00DA7D64" w:rsidRPr="00DA7D64" w:rsidRDefault="00DA7D64" w:rsidP="00A15027">
      <w:pPr>
        <w:widowControl w:val="0"/>
        <w:spacing w:after="0" w:line="240" w:lineRule="auto"/>
        <w:jc w:val="both"/>
        <w:rPr>
          <w:rFonts w:ascii="Times New Roman" w:eastAsia="Times New Roman" w:hAnsi="Times New Roman" w:cs="Times New Roman"/>
          <w:color w:val="000000"/>
          <w:spacing w:val="1"/>
          <w:sz w:val="28"/>
          <w:szCs w:val="28"/>
        </w:rPr>
      </w:pPr>
      <w:r w:rsidRPr="00DA7D64">
        <w:rPr>
          <w:rFonts w:ascii="Times New Roman" w:eastAsia="Times New Roman" w:hAnsi="Times New Roman" w:cs="Times New Roman"/>
          <w:color w:val="000000"/>
          <w:sz w:val="28"/>
          <w:szCs w:val="28"/>
        </w:rPr>
        <w:t>Нам ж</w:t>
      </w:r>
      <w:r w:rsidRPr="00DA7D64">
        <w:rPr>
          <w:rFonts w:ascii="Times New Roman" w:eastAsia="Times New Roman" w:hAnsi="Times New Roman" w:cs="Times New Roman"/>
          <w:color w:val="000000"/>
          <w:spacing w:val="1"/>
          <w:w w:val="101"/>
          <w:sz w:val="28"/>
          <w:szCs w:val="28"/>
        </w:rPr>
        <w:t>е</w:t>
      </w:r>
      <w:r w:rsidRPr="00DA7D64">
        <w:rPr>
          <w:rFonts w:ascii="Times New Roman" w:eastAsia="Times New Roman" w:hAnsi="Times New Roman" w:cs="Times New Roman"/>
          <w:color w:val="000000"/>
          <w:spacing w:val="13"/>
          <w:sz w:val="28"/>
          <w:szCs w:val="28"/>
        </w:rPr>
        <w:t xml:space="preserve"> </w:t>
      </w:r>
      <w:r w:rsidRPr="00DA7D64">
        <w:rPr>
          <w:rFonts w:ascii="Times New Roman" w:eastAsia="Times New Roman" w:hAnsi="Times New Roman" w:cs="Times New Roman"/>
          <w:color w:val="000000"/>
          <w:spacing w:val="1"/>
          <w:sz w:val="28"/>
          <w:szCs w:val="28"/>
        </w:rPr>
        <w:t>х</w:t>
      </w:r>
      <w:r w:rsidRPr="00DA7D64">
        <w:rPr>
          <w:rFonts w:ascii="Times New Roman" w:eastAsia="Times New Roman" w:hAnsi="Times New Roman" w:cs="Times New Roman"/>
          <w:color w:val="000000"/>
          <w:sz w:val="28"/>
          <w:szCs w:val="28"/>
        </w:rPr>
        <w:t>от</w:t>
      </w:r>
      <w:r w:rsidRPr="00DA7D64">
        <w:rPr>
          <w:rFonts w:ascii="Times New Roman" w:eastAsia="Times New Roman" w:hAnsi="Times New Roman" w:cs="Times New Roman"/>
          <w:color w:val="000000"/>
          <w:spacing w:val="1"/>
          <w:w w:val="101"/>
          <w:sz w:val="28"/>
          <w:szCs w:val="28"/>
        </w:rPr>
        <w:t>е</w:t>
      </w:r>
      <w:r w:rsidRPr="00DA7D64">
        <w:rPr>
          <w:rFonts w:ascii="Times New Roman" w:eastAsia="Times New Roman" w:hAnsi="Times New Roman" w:cs="Times New Roman"/>
          <w:color w:val="000000"/>
          <w:spacing w:val="-2"/>
          <w:sz w:val="28"/>
          <w:szCs w:val="28"/>
        </w:rPr>
        <w:t>л</w:t>
      </w:r>
      <w:r w:rsidRPr="00DA7D64">
        <w:rPr>
          <w:rFonts w:ascii="Times New Roman" w:eastAsia="Times New Roman" w:hAnsi="Times New Roman" w:cs="Times New Roman"/>
          <w:color w:val="000000"/>
          <w:sz w:val="28"/>
          <w:szCs w:val="28"/>
        </w:rPr>
        <w:t>о</w:t>
      </w:r>
      <w:r w:rsidRPr="00DA7D64">
        <w:rPr>
          <w:rFonts w:ascii="Times New Roman" w:eastAsia="Times New Roman" w:hAnsi="Times New Roman" w:cs="Times New Roman"/>
          <w:color w:val="000000"/>
          <w:w w:val="101"/>
          <w:sz w:val="28"/>
          <w:szCs w:val="28"/>
        </w:rPr>
        <w:t>с</w:t>
      </w:r>
      <w:r w:rsidRPr="00DA7D64">
        <w:rPr>
          <w:rFonts w:ascii="Times New Roman" w:eastAsia="Times New Roman" w:hAnsi="Times New Roman" w:cs="Times New Roman"/>
          <w:color w:val="000000"/>
          <w:sz w:val="28"/>
          <w:szCs w:val="28"/>
        </w:rPr>
        <w:t>ь,</w:t>
      </w:r>
      <w:r w:rsidRPr="00DA7D64">
        <w:rPr>
          <w:rFonts w:ascii="Times New Roman" w:eastAsia="Times New Roman" w:hAnsi="Times New Roman" w:cs="Times New Roman"/>
          <w:color w:val="000000"/>
          <w:spacing w:val="15"/>
          <w:sz w:val="28"/>
          <w:szCs w:val="28"/>
        </w:rPr>
        <w:t xml:space="preserve"> </w:t>
      </w:r>
      <w:r w:rsidRPr="00DA7D64">
        <w:rPr>
          <w:rFonts w:ascii="Times New Roman" w:eastAsia="Times New Roman" w:hAnsi="Times New Roman" w:cs="Times New Roman"/>
          <w:color w:val="000000"/>
          <w:sz w:val="28"/>
          <w:szCs w:val="28"/>
        </w:rPr>
        <w:t>чтобы</w:t>
      </w:r>
      <w:r w:rsidRPr="00DA7D64">
        <w:rPr>
          <w:rFonts w:ascii="Times New Roman" w:eastAsia="Times New Roman" w:hAnsi="Times New Roman" w:cs="Times New Roman"/>
          <w:color w:val="000000"/>
          <w:spacing w:val="16"/>
          <w:sz w:val="28"/>
          <w:szCs w:val="28"/>
        </w:rPr>
        <w:t xml:space="preserve"> </w:t>
      </w:r>
      <w:r w:rsidRPr="00DA7D64">
        <w:rPr>
          <w:rFonts w:ascii="Times New Roman" w:eastAsia="Times New Roman" w:hAnsi="Times New Roman" w:cs="Times New Roman"/>
          <w:color w:val="000000"/>
          <w:spacing w:val="1"/>
          <w:sz w:val="28"/>
          <w:szCs w:val="28"/>
        </w:rPr>
        <w:t>о</w:t>
      </w:r>
      <w:r w:rsidRPr="00DA7D64">
        <w:rPr>
          <w:rFonts w:ascii="Times New Roman" w:eastAsia="Times New Roman" w:hAnsi="Times New Roman" w:cs="Times New Roman"/>
          <w:color w:val="000000"/>
          <w:spacing w:val="-1"/>
          <w:w w:val="101"/>
          <w:sz w:val="28"/>
          <w:szCs w:val="28"/>
        </w:rPr>
        <w:t>с</w:t>
      </w:r>
      <w:r w:rsidRPr="00DA7D64">
        <w:rPr>
          <w:rFonts w:ascii="Times New Roman" w:eastAsia="Times New Roman" w:hAnsi="Times New Roman" w:cs="Times New Roman"/>
          <w:color w:val="000000"/>
          <w:spacing w:val="-2"/>
          <w:sz w:val="28"/>
          <w:szCs w:val="28"/>
        </w:rPr>
        <w:t>н</w:t>
      </w:r>
      <w:r w:rsidRPr="00DA7D64">
        <w:rPr>
          <w:rFonts w:ascii="Times New Roman" w:eastAsia="Times New Roman" w:hAnsi="Times New Roman" w:cs="Times New Roman"/>
          <w:color w:val="000000"/>
          <w:sz w:val="28"/>
          <w:szCs w:val="28"/>
        </w:rPr>
        <w:t>о</w:t>
      </w:r>
      <w:r w:rsidRPr="00DA7D64">
        <w:rPr>
          <w:rFonts w:ascii="Times New Roman" w:eastAsia="Times New Roman" w:hAnsi="Times New Roman" w:cs="Times New Roman"/>
          <w:color w:val="000000"/>
          <w:spacing w:val="1"/>
          <w:sz w:val="28"/>
          <w:szCs w:val="28"/>
        </w:rPr>
        <w:t>в</w:t>
      </w:r>
      <w:r w:rsidRPr="00DA7D64">
        <w:rPr>
          <w:rFonts w:ascii="Times New Roman" w:eastAsia="Times New Roman" w:hAnsi="Times New Roman" w:cs="Times New Roman"/>
          <w:color w:val="000000"/>
          <w:sz w:val="28"/>
          <w:szCs w:val="28"/>
        </w:rPr>
        <w:t>ной</w:t>
      </w:r>
      <w:r w:rsidRPr="00DA7D64">
        <w:rPr>
          <w:rFonts w:ascii="Times New Roman" w:eastAsia="Times New Roman" w:hAnsi="Times New Roman" w:cs="Times New Roman"/>
          <w:color w:val="000000"/>
          <w:spacing w:val="14"/>
          <w:sz w:val="28"/>
          <w:szCs w:val="28"/>
        </w:rPr>
        <w:t xml:space="preserve"> </w:t>
      </w:r>
      <w:r w:rsidRPr="00DA7D64">
        <w:rPr>
          <w:rFonts w:ascii="Times New Roman" w:eastAsia="Times New Roman" w:hAnsi="Times New Roman" w:cs="Times New Roman"/>
          <w:color w:val="000000"/>
          <w:sz w:val="28"/>
          <w:szCs w:val="28"/>
        </w:rPr>
        <w:t>оп</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pacing w:val="-1"/>
          <w:sz w:val="28"/>
          <w:szCs w:val="28"/>
        </w:rPr>
        <w:t>р</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z w:val="28"/>
          <w:szCs w:val="28"/>
        </w:rPr>
        <w:t>ци</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й</w:t>
      </w:r>
      <w:r w:rsidRPr="00DA7D64">
        <w:rPr>
          <w:rFonts w:ascii="Times New Roman" w:eastAsia="Times New Roman" w:hAnsi="Times New Roman" w:cs="Times New Roman"/>
          <w:color w:val="000000"/>
          <w:spacing w:val="16"/>
          <w:sz w:val="28"/>
          <w:szCs w:val="28"/>
        </w:rPr>
        <w:t xml:space="preserve"> </w:t>
      </w:r>
      <w:r w:rsidRPr="00DA7D64">
        <w:rPr>
          <w:rFonts w:ascii="Times New Roman" w:eastAsia="Times New Roman" w:hAnsi="Times New Roman" w:cs="Times New Roman"/>
          <w:color w:val="000000"/>
          <w:sz w:val="28"/>
          <w:szCs w:val="28"/>
        </w:rPr>
        <w:t>п</w:t>
      </w:r>
      <w:r w:rsidRPr="00DA7D64">
        <w:rPr>
          <w:rFonts w:ascii="Times New Roman" w:eastAsia="Times New Roman" w:hAnsi="Times New Roman" w:cs="Times New Roman"/>
          <w:color w:val="000000"/>
          <w:spacing w:val="-1"/>
          <w:sz w:val="28"/>
          <w:szCs w:val="28"/>
        </w:rPr>
        <w:t>р</w:t>
      </w:r>
      <w:r w:rsidRPr="00DA7D64">
        <w:rPr>
          <w:rFonts w:ascii="Times New Roman" w:eastAsia="Times New Roman" w:hAnsi="Times New Roman" w:cs="Times New Roman"/>
          <w:color w:val="000000"/>
          <w:sz w:val="28"/>
          <w:szCs w:val="28"/>
        </w:rPr>
        <w:t>и</w:t>
      </w:r>
      <w:r w:rsidRPr="00DA7D64">
        <w:rPr>
          <w:rFonts w:ascii="Times New Roman" w:eastAsia="Times New Roman" w:hAnsi="Times New Roman" w:cs="Times New Roman"/>
          <w:color w:val="000000"/>
          <w:spacing w:val="17"/>
          <w:sz w:val="28"/>
          <w:szCs w:val="28"/>
        </w:rPr>
        <w:t xml:space="preserve"> </w:t>
      </w:r>
      <w:r w:rsidRPr="00DA7D64">
        <w:rPr>
          <w:rFonts w:ascii="Times New Roman" w:eastAsia="Times New Roman" w:hAnsi="Times New Roman" w:cs="Times New Roman"/>
          <w:color w:val="000000"/>
          <w:sz w:val="28"/>
          <w:szCs w:val="28"/>
        </w:rPr>
        <w:t>изготов</w:t>
      </w:r>
      <w:r w:rsidRPr="00DA7D64">
        <w:rPr>
          <w:rFonts w:ascii="Times New Roman" w:eastAsia="Times New Roman" w:hAnsi="Times New Roman" w:cs="Times New Roman"/>
          <w:color w:val="000000"/>
          <w:spacing w:val="-2"/>
          <w:sz w:val="28"/>
          <w:szCs w:val="28"/>
        </w:rPr>
        <w:t>л</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н</w:t>
      </w:r>
      <w:r w:rsidRPr="00DA7D64">
        <w:rPr>
          <w:rFonts w:ascii="Times New Roman" w:eastAsia="Times New Roman" w:hAnsi="Times New Roman" w:cs="Times New Roman"/>
          <w:color w:val="000000"/>
          <w:spacing w:val="-1"/>
          <w:sz w:val="28"/>
          <w:szCs w:val="28"/>
        </w:rPr>
        <w:t>и</w:t>
      </w:r>
      <w:r w:rsidRPr="00DA7D64">
        <w:rPr>
          <w:rFonts w:ascii="Times New Roman" w:eastAsia="Times New Roman" w:hAnsi="Times New Roman" w:cs="Times New Roman"/>
          <w:color w:val="000000"/>
          <w:sz w:val="28"/>
          <w:szCs w:val="28"/>
        </w:rPr>
        <w:t>и</w:t>
      </w:r>
      <w:r w:rsidRPr="00DA7D64">
        <w:rPr>
          <w:rFonts w:ascii="Times New Roman" w:eastAsia="Times New Roman" w:hAnsi="Times New Roman" w:cs="Times New Roman"/>
          <w:color w:val="000000"/>
          <w:spacing w:val="17"/>
          <w:sz w:val="28"/>
          <w:szCs w:val="28"/>
        </w:rPr>
        <w:t xml:space="preserve"> </w:t>
      </w:r>
      <w:r w:rsidRPr="00DA7D64">
        <w:rPr>
          <w:rFonts w:ascii="Times New Roman" w:eastAsia="Times New Roman" w:hAnsi="Times New Roman" w:cs="Times New Roman"/>
          <w:color w:val="000000"/>
          <w:spacing w:val="1"/>
          <w:sz w:val="28"/>
          <w:szCs w:val="28"/>
        </w:rPr>
        <w:t>и</w:t>
      </w:r>
      <w:r w:rsidRPr="00DA7D64">
        <w:rPr>
          <w:rFonts w:ascii="Times New Roman" w:eastAsia="Times New Roman" w:hAnsi="Times New Roman" w:cs="Times New Roman"/>
          <w:color w:val="000000"/>
          <w:spacing w:val="-2"/>
          <w:sz w:val="28"/>
          <w:szCs w:val="28"/>
        </w:rPr>
        <w:t>з</w:t>
      </w:r>
      <w:r w:rsidRPr="00DA7D64">
        <w:rPr>
          <w:rFonts w:ascii="Times New Roman" w:eastAsia="Times New Roman" w:hAnsi="Times New Roman" w:cs="Times New Roman"/>
          <w:color w:val="000000"/>
          <w:sz w:val="28"/>
          <w:szCs w:val="28"/>
        </w:rPr>
        <w:t>д</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л</w:t>
      </w:r>
      <w:r w:rsidRPr="00DA7D64">
        <w:rPr>
          <w:rFonts w:ascii="Times New Roman" w:eastAsia="Times New Roman" w:hAnsi="Times New Roman" w:cs="Times New Roman"/>
          <w:color w:val="000000"/>
          <w:spacing w:val="-1"/>
          <w:sz w:val="28"/>
          <w:szCs w:val="28"/>
        </w:rPr>
        <w:t>и</w:t>
      </w:r>
      <w:r w:rsidRPr="00DA7D64">
        <w:rPr>
          <w:rFonts w:ascii="Times New Roman" w:eastAsia="Times New Roman" w:hAnsi="Times New Roman" w:cs="Times New Roman"/>
          <w:color w:val="000000"/>
          <w:w w:val="101"/>
          <w:sz w:val="28"/>
          <w:szCs w:val="28"/>
        </w:rPr>
        <w:t>я</w:t>
      </w:r>
      <w:r w:rsidRPr="00DA7D64">
        <w:rPr>
          <w:rFonts w:ascii="Times New Roman" w:eastAsia="Times New Roman" w:hAnsi="Times New Roman" w:cs="Times New Roman"/>
          <w:color w:val="000000"/>
          <w:sz w:val="28"/>
          <w:szCs w:val="28"/>
        </w:rPr>
        <w:t xml:space="preserve"> б</w:t>
      </w:r>
      <w:r w:rsidRPr="00DA7D64">
        <w:rPr>
          <w:rFonts w:ascii="Times New Roman" w:eastAsia="Times New Roman" w:hAnsi="Times New Roman" w:cs="Times New Roman"/>
          <w:color w:val="000000"/>
          <w:spacing w:val="1"/>
          <w:sz w:val="28"/>
          <w:szCs w:val="28"/>
        </w:rPr>
        <w:t>ы</w:t>
      </w:r>
      <w:r w:rsidRPr="00DA7D64">
        <w:rPr>
          <w:rFonts w:ascii="Times New Roman" w:eastAsia="Times New Roman" w:hAnsi="Times New Roman" w:cs="Times New Roman"/>
          <w:color w:val="000000"/>
          <w:sz w:val="28"/>
          <w:szCs w:val="28"/>
        </w:rPr>
        <w:t>л</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pacing w:val="54"/>
          <w:sz w:val="28"/>
          <w:szCs w:val="28"/>
        </w:rPr>
        <w:t xml:space="preserve"> </w:t>
      </w:r>
      <w:r w:rsidRPr="00DA7D64">
        <w:rPr>
          <w:rFonts w:ascii="Times New Roman" w:eastAsia="Times New Roman" w:hAnsi="Times New Roman" w:cs="Times New Roman"/>
          <w:color w:val="000000"/>
          <w:w w:val="101"/>
          <w:sz w:val="28"/>
          <w:szCs w:val="28"/>
        </w:rPr>
        <w:t>с</w:t>
      </w:r>
      <w:r w:rsidRPr="00DA7D64">
        <w:rPr>
          <w:rFonts w:ascii="Times New Roman" w:eastAsia="Times New Roman" w:hAnsi="Times New Roman" w:cs="Times New Roman"/>
          <w:color w:val="000000"/>
          <w:spacing w:val="-2"/>
          <w:sz w:val="28"/>
          <w:szCs w:val="28"/>
        </w:rPr>
        <w:t>в</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pacing w:val="-1"/>
          <w:sz w:val="28"/>
          <w:szCs w:val="28"/>
        </w:rPr>
        <w:t>р</w:t>
      </w:r>
      <w:r w:rsidRPr="00DA7D64">
        <w:rPr>
          <w:rFonts w:ascii="Times New Roman" w:eastAsia="Times New Roman" w:hAnsi="Times New Roman" w:cs="Times New Roman"/>
          <w:color w:val="000000"/>
          <w:sz w:val="28"/>
          <w:szCs w:val="28"/>
        </w:rPr>
        <w:t>к</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pacing w:val="55"/>
          <w:sz w:val="28"/>
          <w:szCs w:val="28"/>
        </w:rPr>
        <w:t xml:space="preserve"> </w:t>
      </w:r>
      <w:r w:rsidRPr="00DA7D64">
        <w:rPr>
          <w:rFonts w:ascii="Times New Roman" w:eastAsia="Times New Roman" w:hAnsi="Times New Roman" w:cs="Times New Roman"/>
          <w:color w:val="000000"/>
          <w:sz w:val="28"/>
          <w:szCs w:val="28"/>
        </w:rPr>
        <w:t>т.</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w:t>
      </w:r>
      <w:r w:rsidRPr="00DA7D64">
        <w:rPr>
          <w:rFonts w:ascii="Times New Roman" w:eastAsia="Times New Roman" w:hAnsi="Times New Roman" w:cs="Times New Roman"/>
          <w:color w:val="000000"/>
          <w:spacing w:val="53"/>
          <w:sz w:val="28"/>
          <w:szCs w:val="28"/>
        </w:rPr>
        <w:t xml:space="preserve"> </w:t>
      </w:r>
      <w:r w:rsidRPr="00DA7D64">
        <w:rPr>
          <w:rFonts w:ascii="Times New Roman" w:eastAsia="Times New Roman" w:hAnsi="Times New Roman" w:cs="Times New Roman"/>
          <w:color w:val="000000"/>
          <w:sz w:val="28"/>
          <w:szCs w:val="28"/>
        </w:rPr>
        <w:t>р</w:t>
      </w:r>
      <w:r w:rsidRPr="00DA7D64">
        <w:rPr>
          <w:rFonts w:ascii="Times New Roman" w:eastAsia="Times New Roman" w:hAnsi="Times New Roman" w:cs="Times New Roman"/>
          <w:color w:val="000000"/>
          <w:spacing w:val="-1"/>
          <w:sz w:val="28"/>
          <w:szCs w:val="28"/>
        </w:rPr>
        <w:t>о</w:t>
      </w:r>
      <w:r w:rsidRPr="00DA7D64">
        <w:rPr>
          <w:rFonts w:ascii="Times New Roman" w:eastAsia="Times New Roman" w:hAnsi="Times New Roman" w:cs="Times New Roman"/>
          <w:color w:val="000000"/>
          <w:sz w:val="28"/>
          <w:szCs w:val="28"/>
        </w:rPr>
        <w:t>д</w:t>
      </w:r>
      <w:r w:rsidRPr="00DA7D64">
        <w:rPr>
          <w:rFonts w:ascii="Times New Roman" w:eastAsia="Times New Roman" w:hAnsi="Times New Roman" w:cs="Times New Roman"/>
          <w:color w:val="000000"/>
          <w:spacing w:val="56"/>
          <w:sz w:val="28"/>
          <w:szCs w:val="28"/>
        </w:rPr>
        <w:t xml:space="preserve"> </w:t>
      </w:r>
      <w:r w:rsidRPr="00DA7D64">
        <w:rPr>
          <w:rFonts w:ascii="Times New Roman" w:eastAsia="Times New Roman" w:hAnsi="Times New Roman" w:cs="Times New Roman"/>
          <w:color w:val="000000"/>
          <w:sz w:val="28"/>
          <w:szCs w:val="28"/>
        </w:rPr>
        <w:t>нашей</w:t>
      </w:r>
      <w:r w:rsidRPr="00DA7D64">
        <w:rPr>
          <w:rFonts w:ascii="Times New Roman" w:eastAsia="Times New Roman" w:hAnsi="Times New Roman" w:cs="Times New Roman"/>
          <w:color w:val="000000"/>
          <w:spacing w:val="52"/>
          <w:sz w:val="28"/>
          <w:szCs w:val="28"/>
        </w:rPr>
        <w:t xml:space="preserve"> </w:t>
      </w:r>
      <w:r w:rsidRPr="00DA7D64">
        <w:rPr>
          <w:rFonts w:ascii="Times New Roman" w:eastAsia="Times New Roman" w:hAnsi="Times New Roman" w:cs="Times New Roman"/>
          <w:color w:val="000000"/>
          <w:spacing w:val="1"/>
          <w:sz w:val="28"/>
          <w:szCs w:val="28"/>
        </w:rPr>
        <w:t>б</w:t>
      </w:r>
      <w:r w:rsidRPr="00DA7D64">
        <w:rPr>
          <w:rFonts w:ascii="Times New Roman" w:eastAsia="Times New Roman" w:hAnsi="Times New Roman" w:cs="Times New Roman"/>
          <w:color w:val="000000"/>
          <w:spacing w:val="-2"/>
          <w:sz w:val="28"/>
          <w:szCs w:val="28"/>
        </w:rPr>
        <w:t>у</w:t>
      </w:r>
      <w:r w:rsidRPr="00DA7D64">
        <w:rPr>
          <w:rFonts w:ascii="Times New Roman" w:eastAsia="Times New Roman" w:hAnsi="Times New Roman" w:cs="Times New Roman"/>
          <w:color w:val="000000"/>
          <w:sz w:val="28"/>
          <w:szCs w:val="28"/>
        </w:rPr>
        <w:t>д</w:t>
      </w:r>
      <w:r w:rsidRPr="00DA7D64">
        <w:rPr>
          <w:rFonts w:ascii="Times New Roman" w:eastAsia="Times New Roman" w:hAnsi="Times New Roman" w:cs="Times New Roman"/>
          <w:color w:val="000000"/>
          <w:spacing w:val="-2"/>
          <w:sz w:val="28"/>
          <w:szCs w:val="28"/>
        </w:rPr>
        <w:t>у</w:t>
      </w:r>
      <w:r w:rsidRPr="00DA7D64">
        <w:rPr>
          <w:rFonts w:ascii="Times New Roman" w:eastAsia="Times New Roman" w:hAnsi="Times New Roman" w:cs="Times New Roman"/>
          <w:color w:val="000000"/>
          <w:sz w:val="28"/>
          <w:szCs w:val="28"/>
        </w:rPr>
        <w:t>щ</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й</w:t>
      </w:r>
      <w:r w:rsidRPr="00DA7D64">
        <w:rPr>
          <w:rFonts w:ascii="Times New Roman" w:eastAsia="Times New Roman" w:hAnsi="Times New Roman" w:cs="Times New Roman"/>
          <w:color w:val="000000"/>
          <w:spacing w:val="55"/>
          <w:sz w:val="28"/>
          <w:szCs w:val="28"/>
        </w:rPr>
        <w:t xml:space="preserve"> </w:t>
      </w:r>
      <w:r w:rsidRPr="00DA7D64">
        <w:rPr>
          <w:rFonts w:ascii="Times New Roman" w:eastAsia="Times New Roman" w:hAnsi="Times New Roman" w:cs="Times New Roman"/>
          <w:color w:val="000000"/>
          <w:spacing w:val="1"/>
          <w:sz w:val="28"/>
          <w:szCs w:val="28"/>
        </w:rPr>
        <w:t>п</w:t>
      </w:r>
      <w:r w:rsidRPr="00DA7D64">
        <w:rPr>
          <w:rFonts w:ascii="Times New Roman" w:eastAsia="Times New Roman" w:hAnsi="Times New Roman" w:cs="Times New Roman"/>
          <w:color w:val="000000"/>
          <w:sz w:val="28"/>
          <w:szCs w:val="28"/>
        </w:rPr>
        <w:t>роф</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pacing w:val="-1"/>
          <w:w w:val="101"/>
          <w:sz w:val="28"/>
          <w:szCs w:val="28"/>
        </w:rPr>
        <w:t>с</w:t>
      </w:r>
      <w:r w:rsidRPr="00DA7D64">
        <w:rPr>
          <w:rFonts w:ascii="Times New Roman" w:eastAsia="Times New Roman" w:hAnsi="Times New Roman" w:cs="Times New Roman"/>
          <w:color w:val="000000"/>
          <w:w w:val="101"/>
          <w:sz w:val="28"/>
          <w:szCs w:val="28"/>
        </w:rPr>
        <w:t>с</w:t>
      </w:r>
      <w:r w:rsidRPr="00DA7D64">
        <w:rPr>
          <w:rFonts w:ascii="Times New Roman" w:eastAsia="Times New Roman" w:hAnsi="Times New Roman" w:cs="Times New Roman"/>
          <w:color w:val="000000"/>
          <w:spacing w:val="-1"/>
          <w:sz w:val="28"/>
          <w:szCs w:val="28"/>
        </w:rPr>
        <w:t>и</w:t>
      </w:r>
      <w:r w:rsidRPr="00DA7D64">
        <w:rPr>
          <w:rFonts w:ascii="Times New Roman" w:eastAsia="Times New Roman" w:hAnsi="Times New Roman" w:cs="Times New Roman"/>
          <w:color w:val="000000"/>
          <w:sz w:val="28"/>
          <w:szCs w:val="28"/>
        </w:rPr>
        <w:t>и.</w:t>
      </w:r>
      <w:r w:rsidRPr="00DA7D64">
        <w:rPr>
          <w:rFonts w:ascii="Times New Roman" w:eastAsia="Times New Roman" w:hAnsi="Times New Roman" w:cs="Times New Roman"/>
          <w:color w:val="000000"/>
          <w:spacing w:val="54"/>
          <w:sz w:val="28"/>
          <w:szCs w:val="28"/>
        </w:rPr>
        <w:t xml:space="preserve"> </w:t>
      </w:r>
      <w:r w:rsidRPr="00DA7D64">
        <w:rPr>
          <w:rFonts w:ascii="Times New Roman" w:eastAsia="Times New Roman" w:hAnsi="Times New Roman" w:cs="Times New Roman"/>
          <w:color w:val="000000"/>
          <w:sz w:val="28"/>
          <w:szCs w:val="28"/>
        </w:rPr>
        <w:t>Н</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pacing w:val="27"/>
          <w:sz w:val="28"/>
          <w:szCs w:val="28"/>
        </w:rPr>
        <w:t xml:space="preserve"> </w:t>
      </w:r>
      <w:r w:rsidRPr="00DA7D64">
        <w:rPr>
          <w:rFonts w:ascii="Times New Roman" w:eastAsia="Times New Roman" w:hAnsi="Times New Roman" w:cs="Times New Roman"/>
          <w:color w:val="000000"/>
          <w:sz w:val="28"/>
          <w:szCs w:val="28"/>
        </w:rPr>
        <w:t>наш</w:t>
      </w:r>
      <w:r w:rsidRPr="00DA7D64">
        <w:rPr>
          <w:rFonts w:ascii="Times New Roman" w:eastAsia="Times New Roman" w:hAnsi="Times New Roman" w:cs="Times New Roman"/>
          <w:color w:val="000000"/>
          <w:spacing w:val="28"/>
          <w:sz w:val="28"/>
          <w:szCs w:val="28"/>
        </w:rPr>
        <w:t xml:space="preserve"> </w:t>
      </w:r>
      <w:r w:rsidRPr="00DA7D64">
        <w:rPr>
          <w:rFonts w:ascii="Times New Roman" w:eastAsia="Times New Roman" w:hAnsi="Times New Roman" w:cs="Times New Roman"/>
          <w:color w:val="000000"/>
          <w:sz w:val="28"/>
          <w:szCs w:val="28"/>
        </w:rPr>
        <w:t>взгл</w:t>
      </w:r>
      <w:r w:rsidRPr="00DA7D64">
        <w:rPr>
          <w:rFonts w:ascii="Times New Roman" w:eastAsia="Times New Roman" w:hAnsi="Times New Roman" w:cs="Times New Roman"/>
          <w:color w:val="000000"/>
          <w:w w:val="101"/>
          <w:sz w:val="28"/>
          <w:szCs w:val="28"/>
        </w:rPr>
        <w:t>я</w:t>
      </w:r>
      <w:r w:rsidRPr="00DA7D64">
        <w:rPr>
          <w:rFonts w:ascii="Times New Roman" w:eastAsia="Times New Roman" w:hAnsi="Times New Roman" w:cs="Times New Roman"/>
          <w:color w:val="000000"/>
          <w:sz w:val="28"/>
          <w:szCs w:val="28"/>
        </w:rPr>
        <w:t>д,</w:t>
      </w:r>
      <w:r w:rsidRPr="00DA7D64">
        <w:rPr>
          <w:rFonts w:ascii="Times New Roman" w:eastAsia="Times New Roman" w:hAnsi="Times New Roman" w:cs="Times New Roman"/>
          <w:color w:val="000000"/>
          <w:spacing w:val="25"/>
          <w:sz w:val="28"/>
          <w:szCs w:val="28"/>
        </w:rPr>
        <w:t xml:space="preserve"> </w:t>
      </w:r>
      <w:r w:rsidRPr="00DA7D64">
        <w:rPr>
          <w:rFonts w:ascii="Times New Roman" w:eastAsia="Times New Roman" w:hAnsi="Times New Roman" w:cs="Times New Roman"/>
          <w:color w:val="000000"/>
          <w:spacing w:val="1"/>
          <w:sz w:val="28"/>
          <w:szCs w:val="28"/>
        </w:rPr>
        <w:t>п</w:t>
      </w:r>
      <w:r w:rsidRPr="00DA7D64">
        <w:rPr>
          <w:rFonts w:ascii="Times New Roman" w:eastAsia="Times New Roman" w:hAnsi="Times New Roman" w:cs="Times New Roman"/>
          <w:color w:val="000000"/>
          <w:sz w:val="28"/>
          <w:szCs w:val="28"/>
        </w:rPr>
        <w:t>од</w:t>
      </w:r>
      <w:r w:rsidRPr="00DA7D64">
        <w:rPr>
          <w:rFonts w:ascii="Times New Roman" w:eastAsia="Times New Roman" w:hAnsi="Times New Roman" w:cs="Times New Roman"/>
          <w:color w:val="000000"/>
          <w:w w:val="101"/>
          <w:sz w:val="28"/>
          <w:szCs w:val="28"/>
        </w:rPr>
        <w:t>с</w:t>
      </w:r>
      <w:r w:rsidRPr="00DA7D64">
        <w:rPr>
          <w:rFonts w:ascii="Times New Roman" w:eastAsia="Times New Roman" w:hAnsi="Times New Roman" w:cs="Times New Roman"/>
          <w:color w:val="000000"/>
          <w:sz w:val="28"/>
          <w:szCs w:val="28"/>
        </w:rPr>
        <w:t>т</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pacing w:val="-2"/>
          <w:sz w:val="28"/>
          <w:szCs w:val="28"/>
        </w:rPr>
        <w:t>в</w:t>
      </w:r>
      <w:r w:rsidRPr="00DA7D64">
        <w:rPr>
          <w:rFonts w:ascii="Times New Roman" w:eastAsia="Times New Roman" w:hAnsi="Times New Roman" w:cs="Times New Roman"/>
          <w:color w:val="000000"/>
          <w:sz w:val="28"/>
          <w:szCs w:val="28"/>
        </w:rPr>
        <w:t>ку</w:t>
      </w:r>
      <w:r w:rsidRPr="00DA7D64">
        <w:rPr>
          <w:rFonts w:ascii="Times New Roman" w:eastAsia="Times New Roman" w:hAnsi="Times New Roman" w:cs="Times New Roman"/>
          <w:color w:val="000000"/>
          <w:spacing w:val="27"/>
          <w:sz w:val="28"/>
          <w:szCs w:val="28"/>
        </w:rPr>
        <w:t xml:space="preserve"> </w:t>
      </w:r>
      <w:r w:rsidRPr="00DA7D64">
        <w:rPr>
          <w:rFonts w:ascii="Times New Roman" w:eastAsia="Times New Roman" w:hAnsi="Times New Roman" w:cs="Times New Roman"/>
          <w:color w:val="000000"/>
          <w:spacing w:val="1"/>
          <w:sz w:val="28"/>
          <w:szCs w:val="28"/>
        </w:rPr>
        <w:t>н</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о</w:t>
      </w:r>
      <w:r w:rsidRPr="00DA7D64">
        <w:rPr>
          <w:rFonts w:ascii="Times New Roman" w:eastAsia="Times New Roman" w:hAnsi="Times New Roman" w:cs="Times New Roman"/>
          <w:color w:val="000000"/>
          <w:spacing w:val="-1"/>
          <w:sz w:val="28"/>
          <w:szCs w:val="28"/>
        </w:rPr>
        <w:t>б</w:t>
      </w:r>
      <w:r w:rsidRPr="00DA7D64">
        <w:rPr>
          <w:rFonts w:ascii="Times New Roman" w:eastAsia="Times New Roman" w:hAnsi="Times New Roman" w:cs="Times New Roman"/>
          <w:color w:val="000000"/>
          <w:sz w:val="28"/>
          <w:szCs w:val="28"/>
        </w:rPr>
        <w:t>ходимо</w:t>
      </w:r>
      <w:r w:rsidRPr="00DA7D64">
        <w:rPr>
          <w:rFonts w:ascii="Times New Roman" w:eastAsia="Times New Roman" w:hAnsi="Times New Roman" w:cs="Times New Roman"/>
          <w:color w:val="000000"/>
          <w:spacing w:val="29"/>
          <w:sz w:val="28"/>
          <w:szCs w:val="28"/>
        </w:rPr>
        <w:t xml:space="preserve"> </w:t>
      </w:r>
      <w:r w:rsidRPr="00DA7D64">
        <w:rPr>
          <w:rFonts w:ascii="Times New Roman" w:eastAsia="Times New Roman" w:hAnsi="Times New Roman" w:cs="Times New Roman"/>
          <w:color w:val="000000"/>
          <w:spacing w:val="-1"/>
          <w:w w:val="101"/>
          <w:sz w:val="28"/>
          <w:szCs w:val="28"/>
        </w:rPr>
        <w:t>с</w:t>
      </w:r>
      <w:r w:rsidRPr="00DA7D64">
        <w:rPr>
          <w:rFonts w:ascii="Times New Roman" w:eastAsia="Times New Roman" w:hAnsi="Times New Roman" w:cs="Times New Roman"/>
          <w:color w:val="000000"/>
          <w:sz w:val="28"/>
          <w:szCs w:val="28"/>
        </w:rPr>
        <w:t>д</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л</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pacing w:val="-1"/>
          <w:sz w:val="28"/>
          <w:szCs w:val="28"/>
        </w:rPr>
        <w:t>т</w:t>
      </w:r>
      <w:r w:rsidRPr="00DA7D64">
        <w:rPr>
          <w:rFonts w:ascii="Times New Roman" w:eastAsia="Times New Roman" w:hAnsi="Times New Roman" w:cs="Times New Roman"/>
          <w:color w:val="000000"/>
          <w:sz w:val="28"/>
          <w:szCs w:val="28"/>
        </w:rPr>
        <w:t>ь</w:t>
      </w:r>
      <w:r w:rsidRPr="00DA7D64">
        <w:rPr>
          <w:rFonts w:ascii="Times New Roman" w:eastAsia="Times New Roman" w:hAnsi="Times New Roman" w:cs="Times New Roman"/>
          <w:color w:val="000000"/>
          <w:spacing w:val="27"/>
          <w:sz w:val="28"/>
          <w:szCs w:val="28"/>
        </w:rPr>
        <w:t xml:space="preserve"> </w:t>
      </w:r>
      <w:r w:rsidRPr="00DA7D64">
        <w:rPr>
          <w:rFonts w:ascii="Times New Roman" w:eastAsia="Times New Roman" w:hAnsi="Times New Roman" w:cs="Times New Roman"/>
          <w:color w:val="000000"/>
          <w:sz w:val="28"/>
          <w:szCs w:val="28"/>
        </w:rPr>
        <w:t>т</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z w:val="28"/>
          <w:szCs w:val="28"/>
        </w:rPr>
        <w:t>ким обр</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z w:val="28"/>
          <w:szCs w:val="28"/>
        </w:rPr>
        <w:t>зом,</w:t>
      </w:r>
      <w:r w:rsidRPr="00DA7D64">
        <w:rPr>
          <w:rFonts w:ascii="Times New Roman" w:eastAsia="Times New Roman" w:hAnsi="Times New Roman" w:cs="Times New Roman"/>
          <w:color w:val="000000"/>
          <w:spacing w:val="76"/>
          <w:sz w:val="28"/>
          <w:szCs w:val="28"/>
        </w:rPr>
        <w:t xml:space="preserve"> </w:t>
      </w:r>
      <w:r w:rsidRPr="00DA7D64">
        <w:rPr>
          <w:rFonts w:ascii="Times New Roman" w:eastAsia="Times New Roman" w:hAnsi="Times New Roman" w:cs="Times New Roman"/>
          <w:color w:val="000000"/>
          <w:sz w:val="28"/>
          <w:szCs w:val="28"/>
        </w:rPr>
        <w:t>чтобы</w:t>
      </w:r>
      <w:r w:rsidRPr="00DA7D64">
        <w:rPr>
          <w:rFonts w:ascii="Times New Roman" w:eastAsia="Times New Roman" w:hAnsi="Times New Roman" w:cs="Times New Roman"/>
          <w:color w:val="000000"/>
          <w:spacing w:val="75"/>
          <w:sz w:val="28"/>
          <w:szCs w:val="28"/>
        </w:rPr>
        <w:t xml:space="preserve"> </w:t>
      </w:r>
      <w:r w:rsidRPr="00DA7D64">
        <w:rPr>
          <w:rFonts w:ascii="Times New Roman" w:eastAsia="Times New Roman" w:hAnsi="Times New Roman" w:cs="Times New Roman"/>
          <w:color w:val="000000"/>
          <w:sz w:val="28"/>
          <w:szCs w:val="28"/>
        </w:rPr>
        <w:t>о</w:t>
      </w:r>
      <w:r w:rsidRPr="00DA7D64">
        <w:rPr>
          <w:rFonts w:ascii="Times New Roman" w:eastAsia="Times New Roman" w:hAnsi="Times New Roman" w:cs="Times New Roman"/>
          <w:color w:val="000000"/>
          <w:spacing w:val="-1"/>
          <w:sz w:val="28"/>
          <w:szCs w:val="28"/>
        </w:rPr>
        <w:t>н</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pacing w:val="75"/>
          <w:sz w:val="28"/>
          <w:szCs w:val="28"/>
        </w:rPr>
        <w:t xml:space="preserve"> </w:t>
      </w:r>
      <w:r w:rsidRPr="00DA7D64">
        <w:rPr>
          <w:rFonts w:ascii="Times New Roman" w:eastAsia="Times New Roman" w:hAnsi="Times New Roman" w:cs="Times New Roman"/>
          <w:color w:val="000000"/>
          <w:spacing w:val="-1"/>
          <w:w w:val="101"/>
          <w:sz w:val="28"/>
          <w:szCs w:val="28"/>
        </w:rPr>
        <w:t>с</w:t>
      </w:r>
      <w:r w:rsidRPr="00DA7D64">
        <w:rPr>
          <w:rFonts w:ascii="Times New Roman" w:eastAsia="Times New Roman" w:hAnsi="Times New Roman" w:cs="Times New Roman"/>
          <w:color w:val="000000"/>
          <w:sz w:val="28"/>
          <w:szCs w:val="28"/>
        </w:rPr>
        <w:t>оч</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т</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z w:val="28"/>
          <w:szCs w:val="28"/>
        </w:rPr>
        <w:t>л</w:t>
      </w:r>
      <w:r w:rsidRPr="00DA7D64">
        <w:rPr>
          <w:rFonts w:ascii="Times New Roman" w:eastAsia="Times New Roman" w:hAnsi="Times New Roman" w:cs="Times New Roman"/>
          <w:color w:val="000000"/>
          <w:w w:val="101"/>
          <w:sz w:val="28"/>
          <w:szCs w:val="28"/>
        </w:rPr>
        <w:t>ас</w:t>
      </w:r>
      <w:r w:rsidRPr="00DA7D64">
        <w:rPr>
          <w:rFonts w:ascii="Times New Roman" w:eastAsia="Times New Roman" w:hAnsi="Times New Roman" w:cs="Times New Roman"/>
          <w:color w:val="000000"/>
          <w:sz w:val="28"/>
          <w:szCs w:val="28"/>
        </w:rPr>
        <w:t>ь</w:t>
      </w:r>
      <w:r w:rsidRPr="00DA7D64">
        <w:rPr>
          <w:rFonts w:ascii="Times New Roman" w:eastAsia="Times New Roman" w:hAnsi="Times New Roman" w:cs="Times New Roman"/>
          <w:color w:val="000000"/>
          <w:spacing w:val="72"/>
          <w:sz w:val="28"/>
          <w:szCs w:val="28"/>
        </w:rPr>
        <w:t xml:space="preserve"> </w:t>
      </w:r>
      <w:r w:rsidRPr="00DA7D64">
        <w:rPr>
          <w:rFonts w:ascii="Times New Roman" w:eastAsia="Times New Roman" w:hAnsi="Times New Roman" w:cs="Times New Roman"/>
          <w:color w:val="000000"/>
          <w:spacing w:val="1"/>
          <w:sz w:val="28"/>
          <w:szCs w:val="28"/>
        </w:rPr>
        <w:t>н</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pacing w:val="73"/>
          <w:sz w:val="28"/>
          <w:szCs w:val="28"/>
        </w:rPr>
        <w:t xml:space="preserve"> </w:t>
      </w:r>
      <w:r w:rsidRPr="00DA7D64">
        <w:rPr>
          <w:rFonts w:ascii="Times New Roman" w:eastAsia="Times New Roman" w:hAnsi="Times New Roman" w:cs="Times New Roman"/>
          <w:color w:val="000000"/>
          <w:spacing w:val="-2"/>
          <w:sz w:val="28"/>
          <w:szCs w:val="28"/>
        </w:rPr>
        <w:t>т</w:t>
      </w:r>
      <w:r w:rsidRPr="00DA7D64">
        <w:rPr>
          <w:rFonts w:ascii="Times New Roman" w:eastAsia="Times New Roman" w:hAnsi="Times New Roman" w:cs="Times New Roman"/>
          <w:color w:val="000000"/>
          <w:sz w:val="28"/>
          <w:szCs w:val="28"/>
        </w:rPr>
        <w:t>о</w:t>
      </w:r>
      <w:r w:rsidRPr="00DA7D64">
        <w:rPr>
          <w:rFonts w:ascii="Times New Roman" w:eastAsia="Times New Roman" w:hAnsi="Times New Roman" w:cs="Times New Roman"/>
          <w:color w:val="000000"/>
          <w:spacing w:val="-1"/>
          <w:sz w:val="28"/>
          <w:szCs w:val="28"/>
        </w:rPr>
        <w:t>л</w:t>
      </w:r>
      <w:r w:rsidRPr="00DA7D64">
        <w:rPr>
          <w:rFonts w:ascii="Times New Roman" w:eastAsia="Times New Roman" w:hAnsi="Times New Roman" w:cs="Times New Roman"/>
          <w:color w:val="000000"/>
          <w:sz w:val="28"/>
          <w:szCs w:val="28"/>
        </w:rPr>
        <w:t>ько</w:t>
      </w:r>
      <w:r w:rsidRPr="00DA7D64">
        <w:rPr>
          <w:rFonts w:ascii="Times New Roman" w:eastAsia="Times New Roman" w:hAnsi="Times New Roman" w:cs="Times New Roman"/>
          <w:color w:val="000000"/>
          <w:spacing w:val="77"/>
          <w:sz w:val="28"/>
          <w:szCs w:val="28"/>
        </w:rPr>
        <w:t xml:space="preserve"> </w:t>
      </w:r>
      <w:r w:rsidRPr="00DA7D64">
        <w:rPr>
          <w:rFonts w:ascii="Times New Roman" w:eastAsia="Times New Roman" w:hAnsi="Times New Roman" w:cs="Times New Roman"/>
          <w:color w:val="000000"/>
          <w:w w:val="101"/>
          <w:sz w:val="28"/>
          <w:szCs w:val="28"/>
        </w:rPr>
        <w:t>с</w:t>
      </w:r>
      <w:r w:rsidRPr="00DA7D64">
        <w:rPr>
          <w:rFonts w:ascii="Times New Roman" w:eastAsia="Times New Roman" w:hAnsi="Times New Roman" w:cs="Times New Roman"/>
          <w:color w:val="000000"/>
          <w:spacing w:val="73"/>
          <w:sz w:val="28"/>
          <w:szCs w:val="28"/>
        </w:rPr>
        <w:t xml:space="preserve"> </w:t>
      </w:r>
      <w:r w:rsidRPr="00DA7D64">
        <w:rPr>
          <w:rFonts w:ascii="Times New Roman" w:eastAsia="Times New Roman" w:hAnsi="Times New Roman" w:cs="Times New Roman"/>
          <w:color w:val="000000"/>
          <w:sz w:val="28"/>
          <w:szCs w:val="28"/>
        </w:rPr>
        <w:t>инт</w:t>
      </w:r>
      <w:r w:rsidRPr="00DA7D64">
        <w:rPr>
          <w:rFonts w:ascii="Times New Roman" w:eastAsia="Times New Roman" w:hAnsi="Times New Roman" w:cs="Times New Roman"/>
          <w:color w:val="000000"/>
          <w:spacing w:val="-1"/>
          <w:w w:val="101"/>
          <w:sz w:val="28"/>
          <w:szCs w:val="28"/>
        </w:rPr>
        <w:t>е</w:t>
      </w:r>
      <w:r w:rsidRPr="00DA7D64">
        <w:rPr>
          <w:rFonts w:ascii="Times New Roman" w:eastAsia="Times New Roman" w:hAnsi="Times New Roman" w:cs="Times New Roman"/>
          <w:color w:val="000000"/>
          <w:sz w:val="28"/>
          <w:szCs w:val="28"/>
        </w:rPr>
        <w:t>рь</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pacing w:val="-1"/>
          <w:sz w:val="28"/>
          <w:szCs w:val="28"/>
        </w:rPr>
        <w:t>р</w:t>
      </w:r>
      <w:r w:rsidRPr="00DA7D64">
        <w:rPr>
          <w:rFonts w:ascii="Times New Roman" w:eastAsia="Times New Roman" w:hAnsi="Times New Roman" w:cs="Times New Roman"/>
          <w:color w:val="000000"/>
          <w:sz w:val="28"/>
          <w:szCs w:val="28"/>
        </w:rPr>
        <w:t>ом</w:t>
      </w:r>
      <w:r w:rsidRPr="00DA7D64">
        <w:rPr>
          <w:rFonts w:ascii="Times New Roman" w:eastAsia="Times New Roman" w:hAnsi="Times New Roman" w:cs="Times New Roman"/>
          <w:color w:val="000000"/>
          <w:spacing w:val="74"/>
          <w:sz w:val="28"/>
          <w:szCs w:val="28"/>
        </w:rPr>
        <w:t xml:space="preserve"> </w:t>
      </w:r>
      <w:r w:rsidRPr="00DA7D64">
        <w:rPr>
          <w:rFonts w:ascii="Times New Roman" w:eastAsia="Times New Roman" w:hAnsi="Times New Roman" w:cs="Times New Roman"/>
          <w:color w:val="000000"/>
          <w:sz w:val="28"/>
          <w:szCs w:val="28"/>
        </w:rPr>
        <w:t>помещения в «Зимнем саду»,</w:t>
      </w:r>
      <w:r w:rsidRPr="00DA7D64">
        <w:rPr>
          <w:rFonts w:ascii="Times New Roman" w:eastAsia="Times New Roman" w:hAnsi="Times New Roman" w:cs="Times New Roman"/>
          <w:color w:val="000000"/>
          <w:spacing w:val="73"/>
          <w:sz w:val="28"/>
          <w:szCs w:val="28"/>
        </w:rPr>
        <w:t xml:space="preserve"> </w:t>
      </w:r>
      <w:r w:rsidRPr="00DA7D64">
        <w:rPr>
          <w:rFonts w:ascii="Times New Roman" w:eastAsia="Times New Roman" w:hAnsi="Times New Roman" w:cs="Times New Roman"/>
          <w:color w:val="000000"/>
          <w:spacing w:val="1"/>
          <w:sz w:val="28"/>
          <w:szCs w:val="28"/>
        </w:rPr>
        <w:t>но</w:t>
      </w:r>
      <w:r w:rsidRPr="00DA7D64">
        <w:rPr>
          <w:rFonts w:ascii="Times New Roman" w:eastAsia="Times New Roman" w:hAnsi="Times New Roman" w:cs="Times New Roman"/>
          <w:color w:val="000000"/>
          <w:spacing w:val="75"/>
          <w:sz w:val="28"/>
          <w:szCs w:val="28"/>
        </w:rPr>
        <w:t xml:space="preserve"> </w:t>
      </w:r>
      <w:r w:rsidRPr="00DA7D64">
        <w:rPr>
          <w:rFonts w:ascii="Times New Roman" w:eastAsia="Times New Roman" w:hAnsi="Times New Roman" w:cs="Times New Roman"/>
          <w:color w:val="000000"/>
          <w:sz w:val="28"/>
          <w:szCs w:val="28"/>
        </w:rPr>
        <w:t>и</w:t>
      </w:r>
      <w:r w:rsidRPr="00DA7D64">
        <w:rPr>
          <w:rFonts w:ascii="Times New Roman" w:eastAsia="Times New Roman" w:hAnsi="Times New Roman" w:cs="Times New Roman"/>
          <w:color w:val="000000"/>
          <w:spacing w:val="75"/>
          <w:sz w:val="28"/>
          <w:szCs w:val="28"/>
        </w:rPr>
        <w:t xml:space="preserve"> </w:t>
      </w:r>
      <w:r w:rsidRPr="00DA7D64">
        <w:rPr>
          <w:rFonts w:ascii="Times New Roman" w:eastAsia="Times New Roman" w:hAnsi="Times New Roman" w:cs="Times New Roman"/>
          <w:color w:val="000000"/>
          <w:w w:val="101"/>
          <w:sz w:val="28"/>
          <w:szCs w:val="28"/>
        </w:rPr>
        <w:t>с</w:t>
      </w:r>
      <w:r w:rsidRPr="00DA7D64">
        <w:rPr>
          <w:rFonts w:ascii="Times New Roman" w:eastAsia="Times New Roman" w:hAnsi="Times New Roman" w:cs="Times New Roman"/>
          <w:color w:val="000000"/>
          <w:sz w:val="28"/>
          <w:szCs w:val="28"/>
        </w:rPr>
        <w:t xml:space="preserve"> ч</w:t>
      </w:r>
      <w:r w:rsidRPr="00DA7D64">
        <w:rPr>
          <w:rFonts w:ascii="Times New Roman" w:eastAsia="Times New Roman" w:hAnsi="Times New Roman" w:cs="Times New Roman"/>
          <w:color w:val="000000"/>
          <w:w w:val="101"/>
          <w:sz w:val="28"/>
          <w:szCs w:val="28"/>
        </w:rPr>
        <w:t>ас</w:t>
      </w:r>
      <w:r w:rsidRPr="00DA7D64">
        <w:rPr>
          <w:rFonts w:ascii="Times New Roman" w:eastAsia="Times New Roman" w:hAnsi="Times New Roman" w:cs="Times New Roman"/>
          <w:color w:val="000000"/>
          <w:sz w:val="28"/>
          <w:szCs w:val="28"/>
        </w:rPr>
        <w:t>т</w:t>
      </w:r>
      <w:r w:rsidRPr="00DA7D64">
        <w:rPr>
          <w:rFonts w:ascii="Times New Roman" w:eastAsia="Times New Roman" w:hAnsi="Times New Roman" w:cs="Times New Roman"/>
          <w:color w:val="000000"/>
          <w:w w:val="101"/>
          <w:sz w:val="28"/>
          <w:szCs w:val="28"/>
        </w:rPr>
        <w:t>я</w:t>
      </w:r>
      <w:r w:rsidRPr="00DA7D64">
        <w:rPr>
          <w:rFonts w:ascii="Times New Roman" w:eastAsia="Times New Roman" w:hAnsi="Times New Roman" w:cs="Times New Roman"/>
          <w:color w:val="000000"/>
          <w:spacing w:val="-2"/>
          <w:sz w:val="28"/>
          <w:szCs w:val="28"/>
        </w:rPr>
        <w:t>м</w:t>
      </w:r>
      <w:r w:rsidRPr="00DA7D64">
        <w:rPr>
          <w:rFonts w:ascii="Times New Roman" w:eastAsia="Times New Roman" w:hAnsi="Times New Roman" w:cs="Times New Roman"/>
          <w:color w:val="000000"/>
          <w:sz w:val="28"/>
          <w:szCs w:val="28"/>
        </w:rPr>
        <w:t>и</w:t>
      </w:r>
      <w:r w:rsidRPr="00DA7D64">
        <w:rPr>
          <w:rFonts w:ascii="Times New Roman" w:eastAsia="Times New Roman" w:hAnsi="Times New Roman" w:cs="Times New Roman"/>
          <w:color w:val="000000"/>
          <w:spacing w:val="10"/>
          <w:sz w:val="28"/>
          <w:szCs w:val="28"/>
        </w:rPr>
        <w:t xml:space="preserve"> </w:t>
      </w:r>
      <w:r w:rsidRPr="00DA7D64">
        <w:rPr>
          <w:rFonts w:ascii="Times New Roman" w:eastAsia="Times New Roman" w:hAnsi="Times New Roman" w:cs="Times New Roman"/>
          <w:color w:val="000000"/>
          <w:sz w:val="28"/>
          <w:szCs w:val="28"/>
        </w:rPr>
        <w:t>живого,</w:t>
      </w:r>
      <w:r w:rsidRPr="00DA7D64">
        <w:rPr>
          <w:rFonts w:ascii="Times New Roman" w:eastAsia="Times New Roman" w:hAnsi="Times New Roman" w:cs="Times New Roman"/>
          <w:color w:val="000000"/>
          <w:spacing w:val="6"/>
          <w:sz w:val="28"/>
          <w:szCs w:val="28"/>
        </w:rPr>
        <w:t xml:space="preserve"> </w:t>
      </w:r>
      <w:r w:rsidRPr="00DA7D64">
        <w:rPr>
          <w:rFonts w:ascii="Times New Roman" w:eastAsia="Times New Roman" w:hAnsi="Times New Roman" w:cs="Times New Roman"/>
          <w:color w:val="000000"/>
          <w:spacing w:val="1"/>
          <w:sz w:val="28"/>
          <w:szCs w:val="28"/>
        </w:rPr>
        <w:t>х</w:t>
      </w:r>
      <w:r w:rsidRPr="00DA7D64">
        <w:rPr>
          <w:rFonts w:ascii="Times New Roman" w:eastAsia="Times New Roman" w:hAnsi="Times New Roman" w:cs="Times New Roman"/>
          <w:color w:val="000000"/>
          <w:sz w:val="28"/>
          <w:szCs w:val="28"/>
        </w:rPr>
        <w:t>р</w:t>
      </w:r>
      <w:r w:rsidRPr="00DA7D64">
        <w:rPr>
          <w:rFonts w:ascii="Times New Roman" w:eastAsia="Times New Roman" w:hAnsi="Times New Roman" w:cs="Times New Roman"/>
          <w:color w:val="000000"/>
          <w:spacing w:val="-2"/>
          <w:sz w:val="28"/>
          <w:szCs w:val="28"/>
        </w:rPr>
        <w:t>у</w:t>
      </w:r>
      <w:r w:rsidRPr="00DA7D64">
        <w:rPr>
          <w:rFonts w:ascii="Times New Roman" w:eastAsia="Times New Roman" w:hAnsi="Times New Roman" w:cs="Times New Roman"/>
          <w:color w:val="000000"/>
          <w:sz w:val="28"/>
          <w:szCs w:val="28"/>
        </w:rPr>
        <w:t>пк</w:t>
      </w:r>
      <w:r w:rsidRPr="00DA7D64">
        <w:rPr>
          <w:rFonts w:ascii="Times New Roman" w:eastAsia="Times New Roman" w:hAnsi="Times New Roman" w:cs="Times New Roman"/>
          <w:color w:val="000000"/>
          <w:spacing w:val="1"/>
          <w:sz w:val="28"/>
          <w:szCs w:val="28"/>
        </w:rPr>
        <w:t>о</w:t>
      </w:r>
      <w:r w:rsidRPr="00DA7D64">
        <w:rPr>
          <w:rFonts w:ascii="Times New Roman" w:eastAsia="Times New Roman" w:hAnsi="Times New Roman" w:cs="Times New Roman"/>
          <w:color w:val="000000"/>
          <w:sz w:val="28"/>
          <w:szCs w:val="28"/>
        </w:rPr>
        <w:t>го</w:t>
      </w:r>
      <w:r w:rsidRPr="00DA7D64">
        <w:rPr>
          <w:rFonts w:ascii="Times New Roman" w:eastAsia="Times New Roman" w:hAnsi="Times New Roman" w:cs="Times New Roman"/>
          <w:color w:val="000000"/>
          <w:spacing w:val="8"/>
          <w:sz w:val="28"/>
          <w:szCs w:val="28"/>
        </w:rPr>
        <w:t xml:space="preserve"> </w:t>
      </w:r>
      <w:r w:rsidRPr="00DA7D64">
        <w:rPr>
          <w:rFonts w:ascii="Times New Roman" w:eastAsia="Times New Roman" w:hAnsi="Times New Roman" w:cs="Times New Roman"/>
          <w:color w:val="000000"/>
          <w:spacing w:val="1"/>
          <w:sz w:val="28"/>
          <w:szCs w:val="28"/>
        </w:rPr>
        <w:t>ц</w:t>
      </w:r>
      <w:r w:rsidRPr="00DA7D64">
        <w:rPr>
          <w:rFonts w:ascii="Times New Roman" w:eastAsia="Times New Roman" w:hAnsi="Times New Roman" w:cs="Times New Roman"/>
          <w:color w:val="000000"/>
          <w:sz w:val="28"/>
          <w:szCs w:val="28"/>
        </w:rPr>
        <w:t>в</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тк</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z w:val="28"/>
          <w:szCs w:val="28"/>
        </w:rPr>
        <w:t>.</w:t>
      </w:r>
      <w:r w:rsidRPr="00DA7D64">
        <w:rPr>
          <w:rFonts w:ascii="Times New Roman" w:eastAsia="Times New Roman" w:hAnsi="Times New Roman" w:cs="Times New Roman"/>
          <w:color w:val="000000"/>
          <w:spacing w:val="8"/>
          <w:sz w:val="28"/>
          <w:szCs w:val="28"/>
        </w:rPr>
        <w:t xml:space="preserve"> </w:t>
      </w:r>
      <w:r w:rsidRPr="00DA7D64">
        <w:rPr>
          <w:rFonts w:ascii="Times New Roman" w:eastAsia="Times New Roman" w:hAnsi="Times New Roman" w:cs="Times New Roman"/>
          <w:color w:val="000000"/>
          <w:spacing w:val="-2"/>
          <w:sz w:val="28"/>
          <w:szCs w:val="28"/>
        </w:rPr>
        <w:t>С</w:t>
      </w:r>
      <w:r w:rsidRPr="00DA7D64">
        <w:rPr>
          <w:rFonts w:ascii="Times New Roman" w:eastAsia="Times New Roman" w:hAnsi="Times New Roman" w:cs="Times New Roman"/>
          <w:color w:val="000000"/>
          <w:spacing w:val="1"/>
          <w:sz w:val="28"/>
          <w:szCs w:val="28"/>
        </w:rPr>
        <w:t>о</w:t>
      </w:r>
      <w:r w:rsidRPr="00DA7D64">
        <w:rPr>
          <w:rFonts w:ascii="Times New Roman" w:eastAsia="Times New Roman" w:hAnsi="Times New Roman" w:cs="Times New Roman"/>
          <w:color w:val="000000"/>
          <w:sz w:val="28"/>
          <w:szCs w:val="28"/>
        </w:rPr>
        <w:t>ч</w:t>
      </w:r>
      <w:r w:rsidRPr="00DA7D64">
        <w:rPr>
          <w:rFonts w:ascii="Times New Roman" w:eastAsia="Times New Roman" w:hAnsi="Times New Roman" w:cs="Times New Roman"/>
          <w:color w:val="000000"/>
          <w:spacing w:val="-1"/>
          <w:w w:val="101"/>
          <w:sz w:val="28"/>
          <w:szCs w:val="28"/>
        </w:rPr>
        <w:t>е</w:t>
      </w:r>
      <w:r w:rsidRPr="00DA7D64">
        <w:rPr>
          <w:rFonts w:ascii="Times New Roman" w:eastAsia="Times New Roman" w:hAnsi="Times New Roman" w:cs="Times New Roman"/>
          <w:color w:val="000000"/>
          <w:sz w:val="28"/>
          <w:szCs w:val="28"/>
        </w:rPr>
        <w:t>т</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z w:val="28"/>
          <w:szCs w:val="28"/>
        </w:rPr>
        <w:t>ни</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pacing w:val="8"/>
          <w:sz w:val="28"/>
          <w:szCs w:val="28"/>
        </w:rPr>
        <w:t xml:space="preserve"> </w:t>
      </w:r>
      <w:r w:rsidRPr="00DA7D64">
        <w:rPr>
          <w:rFonts w:ascii="Times New Roman" w:eastAsia="Times New Roman" w:hAnsi="Times New Roman" w:cs="Times New Roman"/>
          <w:color w:val="000000"/>
          <w:sz w:val="28"/>
          <w:szCs w:val="28"/>
        </w:rPr>
        <w:t>н</w:t>
      </w:r>
      <w:r w:rsidRPr="00DA7D64">
        <w:rPr>
          <w:rFonts w:ascii="Times New Roman" w:eastAsia="Times New Roman" w:hAnsi="Times New Roman" w:cs="Times New Roman"/>
          <w:color w:val="000000"/>
          <w:spacing w:val="-1"/>
          <w:w w:val="101"/>
          <w:sz w:val="28"/>
          <w:szCs w:val="28"/>
        </w:rPr>
        <w:t>е</w:t>
      </w:r>
      <w:r w:rsidRPr="00DA7D64">
        <w:rPr>
          <w:rFonts w:ascii="Times New Roman" w:eastAsia="Times New Roman" w:hAnsi="Times New Roman" w:cs="Times New Roman"/>
          <w:color w:val="000000"/>
          <w:sz w:val="28"/>
          <w:szCs w:val="28"/>
        </w:rPr>
        <w:t>жи</w:t>
      </w:r>
      <w:r w:rsidRPr="00DA7D64">
        <w:rPr>
          <w:rFonts w:ascii="Times New Roman" w:eastAsia="Times New Roman" w:hAnsi="Times New Roman" w:cs="Times New Roman"/>
          <w:color w:val="000000"/>
          <w:spacing w:val="-1"/>
          <w:sz w:val="28"/>
          <w:szCs w:val="28"/>
        </w:rPr>
        <w:t>в</w:t>
      </w:r>
      <w:r w:rsidRPr="00DA7D64">
        <w:rPr>
          <w:rFonts w:ascii="Times New Roman" w:eastAsia="Times New Roman" w:hAnsi="Times New Roman" w:cs="Times New Roman"/>
          <w:color w:val="000000"/>
          <w:sz w:val="28"/>
          <w:szCs w:val="28"/>
        </w:rPr>
        <w:t>ого</w:t>
      </w:r>
      <w:r w:rsidRPr="00DA7D64">
        <w:rPr>
          <w:rFonts w:ascii="Times New Roman" w:eastAsia="Times New Roman" w:hAnsi="Times New Roman" w:cs="Times New Roman"/>
          <w:color w:val="000000"/>
          <w:spacing w:val="9"/>
          <w:sz w:val="28"/>
          <w:szCs w:val="28"/>
        </w:rPr>
        <w:t xml:space="preserve"> </w:t>
      </w:r>
      <w:r w:rsidRPr="00DA7D64">
        <w:rPr>
          <w:rFonts w:ascii="Times New Roman" w:eastAsia="Times New Roman" w:hAnsi="Times New Roman" w:cs="Times New Roman"/>
          <w:color w:val="000000"/>
          <w:spacing w:val="1"/>
          <w:sz w:val="28"/>
          <w:szCs w:val="28"/>
        </w:rPr>
        <w:t>и</w:t>
      </w:r>
      <w:r w:rsidRPr="00DA7D64">
        <w:rPr>
          <w:rFonts w:ascii="Times New Roman" w:eastAsia="Times New Roman" w:hAnsi="Times New Roman" w:cs="Times New Roman"/>
          <w:color w:val="000000"/>
          <w:spacing w:val="7"/>
          <w:sz w:val="28"/>
          <w:szCs w:val="28"/>
        </w:rPr>
        <w:t xml:space="preserve"> </w:t>
      </w:r>
      <w:r w:rsidRPr="00DA7D64">
        <w:rPr>
          <w:rFonts w:ascii="Times New Roman" w:eastAsia="Times New Roman" w:hAnsi="Times New Roman" w:cs="Times New Roman"/>
          <w:color w:val="000000"/>
          <w:sz w:val="28"/>
          <w:szCs w:val="28"/>
        </w:rPr>
        <w:t>прочно</w:t>
      </w:r>
      <w:r w:rsidRPr="00DA7D64">
        <w:rPr>
          <w:rFonts w:ascii="Times New Roman" w:eastAsia="Times New Roman" w:hAnsi="Times New Roman" w:cs="Times New Roman"/>
          <w:color w:val="000000"/>
          <w:spacing w:val="-1"/>
          <w:sz w:val="28"/>
          <w:szCs w:val="28"/>
        </w:rPr>
        <w:t>г</w:t>
      </w:r>
      <w:r w:rsidRPr="00DA7D64">
        <w:rPr>
          <w:rFonts w:ascii="Times New Roman" w:eastAsia="Times New Roman" w:hAnsi="Times New Roman" w:cs="Times New Roman"/>
          <w:color w:val="000000"/>
          <w:sz w:val="28"/>
          <w:szCs w:val="28"/>
        </w:rPr>
        <w:t>о</w:t>
      </w:r>
      <w:r w:rsidRPr="00DA7D64">
        <w:rPr>
          <w:rFonts w:ascii="Times New Roman" w:eastAsia="Times New Roman" w:hAnsi="Times New Roman" w:cs="Times New Roman"/>
          <w:color w:val="000000"/>
          <w:spacing w:val="10"/>
          <w:sz w:val="28"/>
          <w:szCs w:val="28"/>
        </w:rPr>
        <w:t xml:space="preserve"> </w:t>
      </w:r>
      <w:r w:rsidRPr="00DA7D64">
        <w:rPr>
          <w:rFonts w:ascii="Times New Roman" w:eastAsia="Times New Roman" w:hAnsi="Times New Roman" w:cs="Times New Roman"/>
          <w:color w:val="000000"/>
          <w:sz w:val="28"/>
          <w:szCs w:val="28"/>
        </w:rPr>
        <w:t>м</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т</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z w:val="28"/>
          <w:szCs w:val="28"/>
        </w:rPr>
        <w:t>лл</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pacing w:val="6"/>
          <w:sz w:val="28"/>
          <w:szCs w:val="28"/>
        </w:rPr>
        <w:t xml:space="preserve"> </w:t>
      </w:r>
      <w:r w:rsidRPr="00DA7D64">
        <w:rPr>
          <w:rFonts w:ascii="Times New Roman" w:eastAsia="Times New Roman" w:hAnsi="Times New Roman" w:cs="Times New Roman"/>
          <w:color w:val="000000"/>
          <w:sz w:val="28"/>
          <w:szCs w:val="28"/>
        </w:rPr>
        <w:t>и ж</w:t>
      </w:r>
      <w:r w:rsidRPr="00DA7D64">
        <w:rPr>
          <w:rFonts w:ascii="Times New Roman" w:eastAsia="Times New Roman" w:hAnsi="Times New Roman" w:cs="Times New Roman"/>
          <w:color w:val="000000"/>
          <w:spacing w:val="1"/>
          <w:sz w:val="28"/>
          <w:szCs w:val="28"/>
        </w:rPr>
        <w:t>и</w:t>
      </w:r>
      <w:r w:rsidRPr="00DA7D64">
        <w:rPr>
          <w:rFonts w:ascii="Times New Roman" w:eastAsia="Times New Roman" w:hAnsi="Times New Roman" w:cs="Times New Roman"/>
          <w:color w:val="000000"/>
          <w:spacing w:val="-1"/>
          <w:sz w:val="28"/>
          <w:szCs w:val="28"/>
        </w:rPr>
        <w:t>в</w:t>
      </w:r>
      <w:r w:rsidRPr="00DA7D64">
        <w:rPr>
          <w:rFonts w:ascii="Times New Roman" w:eastAsia="Times New Roman" w:hAnsi="Times New Roman" w:cs="Times New Roman"/>
          <w:color w:val="000000"/>
          <w:sz w:val="28"/>
          <w:szCs w:val="28"/>
        </w:rPr>
        <w:t>ого</w:t>
      </w:r>
      <w:r w:rsidRPr="00DA7D64">
        <w:rPr>
          <w:rFonts w:ascii="Times New Roman" w:eastAsia="Times New Roman" w:hAnsi="Times New Roman" w:cs="Times New Roman"/>
          <w:color w:val="000000"/>
          <w:spacing w:val="30"/>
          <w:sz w:val="28"/>
          <w:szCs w:val="28"/>
        </w:rPr>
        <w:t xml:space="preserve"> </w:t>
      </w:r>
      <w:r w:rsidRPr="00DA7D64">
        <w:rPr>
          <w:rFonts w:ascii="Times New Roman" w:eastAsia="Times New Roman" w:hAnsi="Times New Roman" w:cs="Times New Roman"/>
          <w:color w:val="000000"/>
          <w:spacing w:val="1"/>
          <w:sz w:val="28"/>
          <w:szCs w:val="28"/>
        </w:rPr>
        <w:t>ц</w:t>
      </w:r>
      <w:r w:rsidRPr="00DA7D64">
        <w:rPr>
          <w:rFonts w:ascii="Times New Roman" w:eastAsia="Times New Roman" w:hAnsi="Times New Roman" w:cs="Times New Roman"/>
          <w:color w:val="000000"/>
          <w:sz w:val="28"/>
          <w:szCs w:val="28"/>
        </w:rPr>
        <w:t>в</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т</w:t>
      </w:r>
      <w:r w:rsidRPr="00DA7D64">
        <w:rPr>
          <w:rFonts w:ascii="Times New Roman" w:eastAsia="Times New Roman" w:hAnsi="Times New Roman" w:cs="Times New Roman"/>
          <w:color w:val="000000"/>
          <w:spacing w:val="-1"/>
          <w:sz w:val="28"/>
          <w:szCs w:val="28"/>
        </w:rPr>
        <w:t>к</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pacing w:val="30"/>
          <w:sz w:val="28"/>
          <w:szCs w:val="28"/>
        </w:rPr>
        <w:t xml:space="preserve"> </w:t>
      </w:r>
      <w:r w:rsidRPr="00DA7D64">
        <w:rPr>
          <w:rFonts w:ascii="Times New Roman" w:eastAsia="Times New Roman" w:hAnsi="Times New Roman" w:cs="Times New Roman"/>
          <w:color w:val="000000"/>
          <w:spacing w:val="-1"/>
          <w:sz w:val="28"/>
          <w:szCs w:val="28"/>
        </w:rPr>
        <w:t>п</w:t>
      </w:r>
      <w:r w:rsidRPr="00DA7D64">
        <w:rPr>
          <w:rFonts w:ascii="Times New Roman" w:eastAsia="Times New Roman" w:hAnsi="Times New Roman" w:cs="Times New Roman"/>
          <w:color w:val="000000"/>
          <w:sz w:val="28"/>
          <w:szCs w:val="28"/>
        </w:rPr>
        <w:t>орой</w:t>
      </w:r>
      <w:r w:rsidRPr="00DA7D64">
        <w:rPr>
          <w:rFonts w:ascii="Times New Roman" w:eastAsia="Times New Roman" w:hAnsi="Times New Roman" w:cs="Times New Roman"/>
          <w:color w:val="000000"/>
          <w:spacing w:val="31"/>
          <w:sz w:val="28"/>
          <w:szCs w:val="28"/>
        </w:rPr>
        <w:t xml:space="preserve"> </w:t>
      </w:r>
      <w:r w:rsidRPr="00DA7D64">
        <w:rPr>
          <w:rFonts w:ascii="Times New Roman" w:eastAsia="Times New Roman" w:hAnsi="Times New Roman" w:cs="Times New Roman"/>
          <w:color w:val="000000"/>
          <w:sz w:val="28"/>
          <w:szCs w:val="28"/>
        </w:rPr>
        <w:t>д</w:t>
      </w:r>
      <w:r w:rsidRPr="00DA7D64">
        <w:rPr>
          <w:rFonts w:ascii="Times New Roman" w:eastAsia="Times New Roman" w:hAnsi="Times New Roman" w:cs="Times New Roman"/>
          <w:color w:val="000000"/>
          <w:w w:val="101"/>
          <w:sz w:val="28"/>
          <w:szCs w:val="28"/>
        </w:rPr>
        <w:t>аё</w:t>
      </w:r>
      <w:r w:rsidRPr="00DA7D64">
        <w:rPr>
          <w:rFonts w:ascii="Times New Roman" w:eastAsia="Times New Roman" w:hAnsi="Times New Roman" w:cs="Times New Roman"/>
          <w:color w:val="000000"/>
          <w:sz w:val="28"/>
          <w:szCs w:val="28"/>
        </w:rPr>
        <w:t>т</w:t>
      </w:r>
      <w:r w:rsidRPr="00DA7D64">
        <w:rPr>
          <w:rFonts w:ascii="Times New Roman" w:eastAsia="Times New Roman" w:hAnsi="Times New Roman" w:cs="Times New Roman"/>
          <w:color w:val="000000"/>
          <w:spacing w:val="30"/>
          <w:sz w:val="28"/>
          <w:szCs w:val="28"/>
        </w:rPr>
        <w:t xml:space="preserve"> </w:t>
      </w:r>
      <w:r w:rsidRPr="00DA7D64">
        <w:rPr>
          <w:rFonts w:ascii="Times New Roman" w:eastAsia="Times New Roman" w:hAnsi="Times New Roman" w:cs="Times New Roman"/>
          <w:color w:val="000000"/>
          <w:sz w:val="28"/>
          <w:szCs w:val="28"/>
        </w:rPr>
        <w:t>пор</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z w:val="28"/>
          <w:szCs w:val="28"/>
        </w:rPr>
        <w:t>зи</w:t>
      </w:r>
      <w:r w:rsidRPr="00DA7D64">
        <w:rPr>
          <w:rFonts w:ascii="Times New Roman" w:eastAsia="Times New Roman" w:hAnsi="Times New Roman" w:cs="Times New Roman"/>
          <w:color w:val="000000"/>
          <w:spacing w:val="-2"/>
          <w:sz w:val="28"/>
          <w:szCs w:val="28"/>
        </w:rPr>
        <w:t>т</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льны</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pacing w:val="27"/>
          <w:sz w:val="28"/>
          <w:szCs w:val="28"/>
        </w:rPr>
        <w:t xml:space="preserve"> </w:t>
      </w:r>
      <w:r w:rsidRPr="00DA7D64">
        <w:rPr>
          <w:rFonts w:ascii="Times New Roman" w:eastAsia="Times New Roman" w:hAnsi="Times New Roman" w:cs="Times New Roman"/>
          <w:color w:val="000000"/>
          <w:spacing w:val="1"/>
          <w:sz w:val="28"/>
          <w:szCs w:val="28"/>
        </w:rPr>
        <w:t>р</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з</w:t>
      </w:r>
      <w:r w:rsidRPr="00DA7D64">
        <w:rPr>
          <w:rFonts w:ascii="Times New Roman" w:eastAsia="Times New Roman" w:hAnsi="Times New Roman" w:cs="Times New Roman"/>
          <w:color w:val="000000"/>
          <w:spacing w:val="-3"/>
          <w:sz w:val="28"/>
          <w:szCs w:val="28"/>
        </w:rPr>
        <w:t>у</w:t>
      </w:r>
      <w:r w:rsidRPr="00DA7D64">
        <w:rPr>
          <w:rFonts w:ascii="Times New Roman" w:eastAsia="Times New Roman" w:hAnsi="Times New Roman" w:cs="Times New Roman"/>
          <w:color w:val="000000"/>
          <w:sz w:val="28"/>
          <w:szCs w:val="28"/>
        </w:rPr>
        <w:t>льт</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z w:val="28"/>
          <w:szCs w:val="28"/>
        </w:rPr>
        <w:t>ты.</w:t>
      </w:r>
      <w:r w:rsidRPr="00DA7D64">
        <w:rPr>
          <w:rFonts w:ascii="Times New Roman" w:eastAsia="Times New Roman" w:hAnsi="Times New Roman" w:cs="Times New Roman"/>
          <w:color w:val="000000"/>
          <w:spacing w:val="30"/>
          <w:sz w:val="28"/>
          <w:szCs w:val="28"/>
        </w:rPr>
        <w:t xml:space="preserve"> </w:t>
      </w:r>
      <w:r w:rsidRPr="00DA7D64">
        <w:rPr>
          <w:rFonts w:ascii="Times New Roman" w:eastAsia="Times New Roman" w:hAnsi="Times New Roman" w:cs="Times New Roman"/>
          <w:color w:val="000000"/>
          <w:sz w:val="28"/>
          <w:szCs w:val="28"/>
        </w:rPr>
        <w:t>В</w:t>
      </w:r>
      <w:r w:rsidRPr="00DA7D64">
        <w:rPr>
          <w:rFonts w:ascii="Times New Roman" w:eastAsia="Times New Roman" w:hAnsi="Times New Roman" w:cs="Times New Roman"/>
          <w:color w:val="000000"/>
          <w:w w:val="101"/>
          <w:sz w:val="28"/>
          <w:szCs w:val="28"/>
        </w:rPr>
        <w:t>сё</w:t>
      </w:r>
      <w:r w:rsidRPr="00DA7D64">
        <w:rPr>
          <w:rFonts w:ascii="Times New Roman" w:eastAsia="Times New Roman" w:hAnsi="Times New Roman" w:cs="Times New Roman"/>
          <w:color w:val="000000"/>
          <w:spacing w:val="30"/>
          <w:sz w:val="28"/>
          <w:szCs w:val="28"/>
        </w:rPr>
        <w:t xml:space="preserve"> </w:t>
      </w:r>
      <w:r w:rsidRPr="00DA7D64">
        <w:rPr>
          <w:rFonts w:ascii="Times New Roman" w:eastAsia="Times New Roman" w:hAnsi="Times New Roman" w:cs="Times New Roman"/>
          <w:color w:val="000000"/>
          <w:sz w:val="28"/>
          <w:szCs w:val="28"/>
        </w:rPr>
        <w:t>это</w:t>
      </w:r>
      <w:r w:rsidRPr="00DA7D64">
        <w:rPr>
          <w:rFonts w:ascii="Times New Roman" w:eastAsia="Times New Roman" w:hAnsi="Times New Roman" w:cs="Times New Roman"/>
          <w:color w:val="000000"/>
          <w:spacing w:val="31"/>
          <w:sz w:val="28"/>
          <w:szCs w:val="28"/>
        </w:rPr>
        <w:t xml:space="preserve"> </w:t>
      </w:r>
      <w:r w:rsidRPr="00DA7D64">
        <w:rPr>
          <w:rFonts w:ascii="Times New Roman" w:eastAsia="Times New Roman" w:hAnsi="Times New Roman" w:cs="Times New Roman"/>
          <w:color w:val="000000"/>
          <w:sz w:val="28"/>
          <w:szCs w:val="28"/>
        </w:rPr>
        <w:t>и</w:t>
      </w:r>
      <w:r w:rsidRPr="00DA7D64">
        <w:rPr>
          <w:rFonts w:ascii="Times New Roman" w:eastAsia="Times New Roman" w:hAnsi="Times New Roman" w:cs="Times New Roman"/>
          <w:color w:val="000000"/>
          <w:spacing w:val="29"/>
          <w:sz w:val="28"/>
          <w:szCs w:val="28"/>
        </w:rPr>
        <w:t xml:space="preserve"> </w:t>
      </w:r>
      <w:r w:rsidRPr="00DA7D64">
        <w:rPr>
          <w:rFonts w:ascii="Times New Roman" w:eastAsia="Times New Roman" w:hAnsi="Times New Roman" w:cs="Times New Roman"/>
          <w:color w:val="000000"/>
          <w:sz w:val="28"/>
          <w:szCs w:val="28"/>
        </w:rPr>
        <w:t>опр</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д</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pacing w:val="-2"/>
          <w:sz w:val="28"/>
          <w:szCs w:val="28"/>
        </w:rPr>
        <w:t>л</w:t>
      </w:r>
      <w:r w:rsidRPr="00DA7D64">
        <w:rPr>
          <w:rFonts w:ascii="Times New Roman" w:eastAsia="Times New Roman" w:hAnsi="Times New Roman" w:cs="Times New Roman"/>
          <w:color w:val="000000"/>
          <w:sz w:val="28"/>
          <w:szCs w:val="28"/>
        </w:rPr>
        <w:t>и</w:t>
      </w:r>
      <w:r w:rsidRPr="00DA7D64">
        <w:rPr>
          <w:rFonts w:ascii="Times New Roman" w:eastAsia="Times New Roman" w:hAnsi="Times New Roman" w:cs="Times New Roman"/>
          <w:color w:val="000000"/>
          <w:spacing w:val="-2"/>
          <w:sz w:val="28"/>
          <w:szCs w:val="28"/>
        </w:rPr>
        <w:t>л</w:t>
      </w:r>
      <w:r w:rsidRPr="00DA7D64">
        <w:rPr>
          <w:rFonts w:ascii="Times New Roman" w:eastAsia="Times New Roman" w:hAnsi="Times New Roman" w:cs="Times New Roman"/>
          <w:color w:val="000000"/>
          <w:sz w:val="28"/>
          <w:szCs w:val="28"/>
        </w:rPr>
        <w:t>о выбор</w:t>
      </w:r>
      <w:r w:rsidRPr="00DA7D64">
        <w:rPr>
          <w:rFonts w:ascii="Times New Roman" w:eastAsia="Times New Roman" w:hAnsi="Times New Roman" w:cs="Times New Roman"/>
          <w:color w:val="000000"/>
          <w:spacing w:val="1"/>
          <w:sz w:val="28"/>
          <w:szCs w:val="28"/>
        </w:rPr>
        <w:t xml:space="preserve"> </w:t>
      </w:r>
      <w:r w:rsidRPr="00DA7D64">
        <w:rPr>
          <w:rFonts w:ascii="Times New Roman" w:eastAsia="Times New Roman" w:hAnsi="Times New Roman" w:cs="Times New Roman"/>
          <w:color w:val="000000"/>
          <w:spacing w:val="-2"/>
          <w:sz w:val="28"/>
          <w:szCs w:val="28"/>
        </w:rPr>
        <w:t>т</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мы</w:t>
      </w:r>
      <w:r w:rsidRPr="00DA7D64">
        <w:rPr>
          <w:rFonts w:ascii="Times New Roman" w:eastAsia="Times New Roman" w:hAnsi="Times New Roman" w:cs="Times New Roman"/>
          <w:color w:val="000000"/>
          <w:spacing w:val="-1"/>
          <w:sz w:val="28"/>
          <w:szCs w:val="28"/>
        </w:rPr>
        <w:t xml:space="preserve"> </w:t>
      </w:r>
      <w:r w:rsidRPr="00DA7D64">
        <w:rPr>
          <w:rFonts w:ascii="Times New Roman" w:eastAsia="Times New Roman" w:hAnsi="Times New Roman" w:cs="Times New Roman"/>
          <w:color w:val="000000"/>
          <w:sz w:val="28"/>
          <w:szCs w:val="28"/>
        </w:rPr>
        <w:t>про</w:t>
      </w:r>
      <w:r w:rsidRPr="00DA7D64">
        <w:rPr>
          <w:rFonts w:ascii="Times New Roman" w:eastAsia="Times New Roman" w:hAnsi="Times New Roman" w:cs="Times New Roman"/>
          <w:color w:val="000000"/>
          <w:spacing w:val="-1"/>
          <w:w w:val="101"/>
          <w:sz w:val="28"/>
          <w:szCs w:val="28"/>
        </w:rPr>
        <w:t>е</w:t>
      </w:r>
      <w:r w:rsidRPr="00DA7D64">
        <w:rPr>
          <w:rFonts w:ascii="Times New Roman" w:eastAsia="Times New Roman" w:hAnsi="Times New Roman" w:cs="Times New Roman"/>
          <w:color w:val="000000"/>
          <w:sz w:val="28"/>
          <w:szCs w:val="28"/>
        </w:rPr>
        <w:t>кт</w:t>
      </w:r>
      <w:r w:rsidRPr="00DA7D64">
        <w:rPr>
          <w:rFonts w:ascii="Times New Roman" w:eastAsia="Times New Roman" w:hAnsi="Times New Roman" w:cs="Times New Roman"/>
          <w:color w:val="000000"/>
          <w:spacing w:val="-2"/>
          <w:w w:val="101"/>
          <w:sz w:val="28"/>
          <w:szCs w:val="28"/>
        </w:rPr>
        <w:t>а</w:t>
      </w:r>
      <w:r w:rsidRPr="00DA7D64">
        <w:rPr>
          <w:rFonts w:ascii="Times New Roman" w:eastAsia="Times New Roman" w:hAnsi="Times New Roman" w:cs="Times New Roman"/>
          <w:color w:val="000000"/>
          <w:sz w:val="28"/>
          <w:szCs w:val="28"/>
        </w:rPr>
        <w:t>.</w:t>
      </w:r>
      <w:r w:rsidRPr="00DA7D64">
        <w:rPr>
          <w:rFonts w:ascii="Times New Roman" w:eastAsia="Times New Roman" w:hAnsi="Times New Roman" w:cs="Times New Roman"/>
          <w:b/>
          <w:bCs/>
          <w:color w:val="000000"/>
          <w:sz w:val="28"/>
          <w:szCs w:val="28"/>
        </w:rPr>
        <w:t xml:space="preserve"> </w:t>
      </w:r>
    </w:p>
    <w:p w:rsidR="00DA7D64" w:rsidRPr="00DA7D64" w:rsidRDefault="00DA7D64" w:rsidP="00A15027">
      <w:pPr>
        <w:widowControl w:val="0"/>
        <w:spacing w:after="0" w:line="240" w:lineRule="auto"/>
        <w:jc w:val="both"/>
        <w:rPr>
          <w:rFonts w:ascii="Times New Roman" w:eastAsia="Times New Roman" w:hAnsi="Times New Roman" w:cs="Times New Roman"/>
          <w:color w:val="000000"/>
          <w:spacing w:val="1"/>
          <w:sz w:val="28"/>
          <w:szCs w:val="28"/>
        </w:rPr>
      </w:pPr>
      <w:r w:rsidRPr="00DA7D64">
        <w:rPr>
          <w:rFonts w:ascii="Times New Roman" w:eastAsia="Times New Roman" w:hAnsi="Times New Roman" w:cs="Times New Roman"/>
          <w:bCs/>
          <w:color w:val="000000"/>
          <w:sz w:val="28"/>
          <w:szCs w:val="28"/>
        </w:rPr>
        <w:t>Ц</w:t>
      </w:r>
      <w:r w:rsidRPr="00DA7D64">
        <w:rPr>
          <w:rFonts w:ascii="Times New Roman" w:eastAsia="Times New Roman" w:hAnsi="Times New Roman" w:cs="Times New Roman"/>
          <w:bCs/>
          <w:color w:val="000000"/>
          <w:spacing w:val="1"/>
          <w:w w:val="101"/>
          <w:sz w:val="28"/>
          <w:szCs w:val="28"/>
        </w:rPr>
        <w:t>е</w:t>
      </w:r>
      <w:r w:rsidRPr="00DA7D64">
        <w:rPr>
          <w:rFonts w:ascii="Times New Roman" w:eastAsia="Times New Roman" w:hAnsi="Times New Roman" w:cs="Times New Roman"/>
          <w:bCs/>
          <w:color w:val="000000"/>
          <w:sz w:val="28"/>
          <w:szCs w:val="28"/>
        </w:rPr>
        <w:t>ль</w:t>
      </w:r>
      <w:r w:rsidRPr="00DA7D64">
        <w:rPr>
          <w:rFonts w:ascii="Times New Roman" w:eastAsia="Times New Roman" w:hAnsi="Times New Roman" w:cs="Times New Roman"/>
          <w:color w:val="000000"/>
          <w:spacing w:val="9"/>
          <w:sz w:val="28"/>
          <w:szCs w:val="28"/>
        </w:rPr>
        <w:t xml:space="preserve"> </w:t>
      </w:r>
      <w:r w:rsidRPr="00DA7D64">
        <w:rPr>
          <w:rFonts w:ascii="Times New Roman" w:eastAsia="Times New Roman" w:hAnsi="Times New Roman" w:cs="Times New Roman"/>
          <w:bCs/>
          <w:color w:val="000000"/>
          <w:spacing w:val="-1"/>
          <w:sz w:val="28"/>
          <w:szCs w:val="28"/>
        </w:rPr>
        <w:t>р</w:t>
      </w:r>
      <w:r w:rsidRPr="00DA7D64">
        <w:rPr>
          <w:rFonts w:ascii="Times New Roman" w:eastAsia="Times New Roman" w:hAnsi="Times New Roman" w:cs="Times New Roman"/>
          <w:bCs/>
          <w:color w:val="000000"/>
          <w:sz w:val="28"/>
          <w:szCs w:val="28"/>
        </w:rPr>
        <w:t>аб</w:t>
      </w:r>
      <w:r w:rsidRPr="00DA7D64">
        <w:rPr>
          <w:rFonts w:ascii="Times New Roman" w:eastAsia="Times New Roman" w:hAnsi="Times New Roman" w:cs="Times New Roman"/>
          <w:bCs/>
          <w:color w:val="000000"/>
          <w:spacing w:val="-1"/>
          <w:sz w:val="28"/>
          <w:szCs w:val="28"/>
        </w:rPr>
        <w:t>о</w:t>
      </w:r>
      <w:r w:rsidRPr="00DA7D64">
        <w:rPr>
          <w:rFonts w:ascii="Times New Roman" w:eastAsia="Times New Roman" w:hAnsi="Times New Roman" w:cs="Times New Roman"/>
          <w:bCs/>
          <w:color w:val="000000"/>
          <w:sz w:val="28"/>
          <w:szCs w:val="28"/>
        </w:rPr>
        <w:t>ты:</w:t>
      </w:r>
      <w:r w:rsidRPr="00DA7D64">
        <w:rPr>
          <w:rFonts w:ascii="Times New Roman" w:eastAsia="Times New Roman" w:hAnsi="Times New Roman" w:cs="Times New Roman"/>
          <w:color w:val="000000"/>
          <w:spacing w:val="11"/>
          <w:sz w:val="28"/>
          <w:szCs w:val="28"/>
        </w:rPr>
        <w:t xml:space="preserve"> </w:t>
      </w:r>
      <w:r w:rsidRPr="00DA7D64">
        <w:rPr>
          <w:rFonts w:ascii="Times New Roman" w:eastAsia="Times New Roman" w:hAnsi="Times New Roman" w:cs="Times New Roman"/>
          <w:color w:val="000000"/>
          <w:sz w:val="28"/>
          <w:szCs w:val="28"/>
        </w:rPr>
        <w:t>скон</w:t>
      </w:r>
      <w:r w:rsidRPr="00DA7D64">
        <w:rPr>
          <w:rFonts w:ascii="Times New Roman" w:eastAsia="Times New Roman" w:hAnsi="Times New Roman" w:cs="Times New Roman"/>
          <w:color w:val="000000"/>
          <w:w w:val="101"/>
          <w:sz w:val="28"/>
          <w:szCs w:val="28"/>
        </w:rPr>
        <w:t>с</w:t>
      </w:r>
      <w:r w:rsidRPr="00DA7D64">
        <w:rPr>
          <w:rFonts w:ascii="Times New Roman" w:eastAsia="Times New Roman" w:hAnsi="Times New Roman" w:cs="Times New Roman"/>
          <w:color w:val="000000"/>
          <w:sz w:val="28"/>
          <w:szCs w:val="28"/>
        </w:rPr>
        <w:t>тр</w:t>
      </w:r>
      <w:r w:rsidRPr="00DA7D64">
        <w:rPr>
          <w:rFonts w:ascii="Times New Roman" w:eastAsia="Times New Roman" w:hAnsi="Times New Roman" w:cs="Times New Roman"/>
          <w:color w:val="000000"/>
          <w:spacing w:val="-2"/>
          <w:sz w:val="28"/>
          <w:szCs w:val="28"/>
        </w:rPr>
        <w:t>у</w:t>
      </w:r>
      <w:r w:rsidRPr="00DA7D64">
        <w:rPr>
          <w:rFonts w:ascii="Times New Roman" w:eastAsia="Times New Roman" w:hAnsi="Times New Roman" w:cs="Times New Roman"/>
          <w:color w:val="000000"/>
          <w:sz w:val="28"/>
          <w:szCs w:val="28"/>
        </w:rPr>
        <w:t>иров</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z w:val="28"/>
          <w:szCs w:val="28"/>
        </w:rPr>
        <w:t>ть</w:t>
      </w:r>
      <w:r w:rsidRPr="00DA7D64">
        <w:rPr>
          <w:rFonts w:ascii="Times New Roman" w:eastAsia="Times New Roman" w:hAnsi="Times New Roman" w:cs="Times New Roman"/>
          <w:color w:val="000000"/>
          <w:spacing w:val="8"/>
          <w:sz w:val="28"/>
          <w:szCs w:val="28"/>
        </w:rPr>
        <w:t xml:space="preserve"> </w:t>
      </w:r>
      <w:r w:rsidRPr="00DA7D64">
        <w:rPr>
          <w:rFonts w:ascii="Times New Roman" w:eastAsia="Times New Roman" w:hAnsi="Times New Roman" w:cs="Times New Roman"/>
          <w:color w:val="000000"/>
          <w:sz w:val="28"/>
          <w:szCs w:val="28"/>
        </w:rPr>
        <w:t>и</w:t>
      </w:r>
      <w:r w:rsidRPr="00DA7D64">
        <w:rPr>
          <w:rFonts w:ascii="Times New Roman" w:eastAsia="Times New Roman" w:hAnsi="Times New Roman" w:cs="Times New Roman"/>
          <w:color w:val="000000"/>
          <w:spacing w:val="10"/>
          <w:sz w:val="28"/>
          <w:szCs w:val="28"/>
        </w:rPr>
        <w:t xml:space="preserve"> </w:t>
      </w:r>
      <w:r w:rsidRPr="00DA7D64">
        <w:rPr>
          <w:rFonts w:ascii="Times New Roman" w:eastAsia="Times New Roman" w:hAnsi="Times New Roman" w:cs="Times New Roman"/>
          <w:color w:val="000000"/>
          <w:sz w:val="28"/>
          <w:szCs w:val="28"/>
        </w:rPr>
        <w:t>изготовить</w:t>
      </w:r>
      <w:r w:rsidRPr="00DA7D64">
        <w:rPr>
          <w:rFonts w:ascii="Times New Roman" w:eastAsia="Times New Roman" w:hAnsi="Times New Roman" w:cs="Times New Roman"/>
          <w:color w:val="000000"/>
          <w:spacing w:val="8"/>
          <w:sz w:val="28"/>
          <w:szCs w:val="28"/>
        </w:rPr>
        <w:t xml:space="preserve"> </w:t>
      </w:r>
      <w:r w:rsidRPr="00DA7D64">
        <w:rPr>
          <w:rFonts w:ascii="Times New Roman" w:eastAsia="Times New Roman" w:hAnsi="Times New Roman" w:cs="Times New Roman"/>
          <w:color w:val="000000"/>
          <w:spacing w:val="1"/>
          <w:sz w:val="28"/>
          <w:szCs w:val="28"/>
        </w:rPr>
        <w:t>д</w:t>
      </w:r>
      <w:r w:rsidRPr="00DA7D64">
        <w:rPr>
          <w:rFonts w:ascii="Times New Roman" w:eastAsia="Times New Roman" w:hAnsi="Times New Roman" w:cs="Times New Roman"/>
          <w:color w:val="000000"/>
          <w:spacing w:val="-2"/>
          <w:w w:val="101"/>
          <w:sz w:val="28"/>
          <w:szCs w:val="28"/>
        </w:rPr>
        <w:t>е</w:t>
      </w:r>
      <w:r w:rsidRPr="00DA7D64">
        <w:rPr>
          <w:rFonts w:ascii="Times New Roman" w:eastAsia="Times New Roman" w:hAnsi="Times New Roman" w:cs="Times New Roman"/>
          <w:color w:val="000000"/>
          <w:sz w:val="28"/>
          <w:szCs w:val="28"/>
        </w:rPr>
        <w:t>кор</w:t>
      </w:r>
      <w:r w:rsidRPr="00DA7D64">
        <w:rPr>
          <w:rFonts w:ascii="Times New Roman" w:eastAsia="Times New Roman" w:hAnsi="Times New Roman" w:cs="Times New Roman"/>
          <w:color w:val="000000"/>
          <w:spacing w:val="5"/>
          <w:w w:val="101"/>
          <w:sz w:val="28"/>
          <w:szCs w:val="28"/>
        </w:rPr>
        <w:t>а</w:t>
      </w:r>
      <w:r w:rsidRPr="00DA7D64">
        <w:rPr>
          <w:rFonts w:ascii="Times New Roman" w:eastAsia="Times New Roman" w:hAnsi="Times New Roman" w:cs="Times New Roman"/>
          <w:color w:val="000000"/>
          <w:spacing w:val="-2"/>
          <w:sz w:val="28"/>
          <w:szCs w:val="28"/>
        </w:rPr>
        <w:t>т</w:t>
      </w:r>
      <w:r w:rsidRPr="00DA7D64">
        <w:rPr>
          <w:rFonts w:ascii="Times New Roman" w:eastAsia="Times New Roman" w:hAnsi="Times New Roman" w:cs="Times New Roman"/>
          <w:color w:val="000000"/>
          <w:sz w:val="28"/>
          <w:szCs w:val="28"/>
        </w:rPr>
        <w:t>ивную</w:t>
      </w:r>
      <w:r w:rsidRPr="00DA7D64">
        <w:rPr>
          <w:rFonts w:ascii="Times New Roman" w:eastAsia="Times New Roman" w:hAnsi="Times New Roman" w:cs="Times New Roman"/>
          <w:color w:val="000000"/>
          <w:spacing w:val="-1"/>
          <w:w w:val="101"/>
          <w:sz w:val="28"/>
          <w:szCs w:val="28"/>
        </w:rPr>
        <w:t xml:space="preserve"> </w:t>
      </w:r>
      <w:r w:rsidRPr="00DA7D64">
        <w:rPr>
          <w:rFonts w:ascii="Times New Roman" w:eastAsia="Times New Roman" w:hAnsi="Times New Roman" w:cs="Times New Roman"/>
          <w:color w:val="000000"/>
          <w:sz w:val="28"/>
          <w:szCs w:val="28"/>
        </w:rPr>
        <w:t>по</w:t>
      </w:r>
      <w:r w:rsidRPr="00DA7D64">
        <w:rPr>
          <w:rFonts w:ascii="Times New Roman" w:eastAsia="Times New Roman" w:hAnsi="Times New Roman" w:cs="Times New Roman"/>
          <w:color w:val="000000"/>
          <w:spacing w:val="1"/>
          <w:sz w:val="28"/>
          <w:szCs w:val="28"/>
        </w:rPr>
        <w:t>д</w:t>
      </w:r>
      <w:r w:rsidRPr="00DA7D64">
        <w:rPr>
          <w:rFonts w:ascii="Times New Roman" w:eastAsia="Times New Roman" w:hAnsi="Times New Roman" w:cs="Times New Roman"/>
          <w:color w:val="000000"/>
          <w:w w:val="101"/>
          <w:sz w:val="28"/>
          <w:szCs w:val="28"/>
        </w:rPr>
        <w:t>с</w:t>
      </w:r>
      <w:r w:rsidRPr="00DA7D64">
        <w:rPr>
          <w:rFonts w:ascii="Times New Roman" w:eastAsia="Times New Roman" w:hAnsi="Times New Roman" w:cs="Times New Roman"/>
          <w:color w:val="000000"/>
          <w:sz w:val="28"/>
          <w:szCs w:val="28"/>
        </w:rPr>
        <w:t>т</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pacing w:val="-3"/>
          <w:sz w:val="28"/>
          <w:szCs w:val="28"/>
        </w:rPr>
        <w:t>в</w:t>
      </w:r>
      <w:r w:rsidRPr="00DA7D64">
        <w:rPr>
          <w:rFonts w:ascii="Times New Roman" w:eastAsia="Times New Roman" w:hAnsi="Times New Roman" w:cs="Times New Roman"/>
          <w:color w:val="000000"/>
          <w:spacing w:val="-1"/>
          <w:sz w:val="28"/>
          <w:szCs w:val="28"/>
        </w:rPr>
        <w:t>к</w:t>
      </w:r>
      <w:r w:rsidRPr="00DA7D64">
        <w:rPr>
          <w:rFonts w:ascii="Times New Roman" w:eastAsia="Times New Roman" w:hAnsi="Times New Roman" w:cs="Times New Roman"/>
          <w:color w:val="000000"/>
          <w:sz w:val="28"/>
          <w:szCs w:val="28"/>
        </w:rPr>
        <w:t>у под</w:t>
      </w:r>
      <w:r w:rsidRPr="00DA7D64">
        <w:rPr>
          <w:rFonts w:ascii="Times New Roman" w:eastAsia="Times New Roman" w:hAnsi="Times New Roman" w:cs="Times New Roman"/>
          <w:color w:val="000000"/>
          <w:spacing w:val="1"/>
          <w:sz w:val="28"/>
          <w:szCs w:val="28"/>
        </w:rPr>
        <w:t xml:space="preserve"> </w:t>
      </w:r>
      <w:r w:rsidRPr="00DA7D64">
        <w:rPr>
          <w:rFonts w:ascii="Times New Roman" w:eastAsia="Times New Roman" w:hAnsi="Times New Roman" w:cs="Times New Roman"/>
          <w:color w:val="000000"/>
          <w:sz w:val="28"/>
          <w:szCs w:val="28"/>
        </w:rPr>
        <w:t>цв</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pacing w:val="-1"/>
          <w:sz w:val="28"/>
          <w:szCs w:val="28"/>
        </w:rPr>
        <w:t>т</w:t>
      </w:r>
      <w:r w:rsidRPr="00DA7D64">
        <w:rPr>
          <w:rFonts w:ascii="Times New Roman" w:eastAsia="Times New Roman" w:hAnsi="Times New Roman" w:cs="Times New Roman"/>
          <w:color w:val="000000"/>
          <w:sz w:val="28"/>
          <w:szCs w:val="28"/>
        </w:rPr>
        <w:t>ы</w:t>
      </w:r>
      <w:r w:rsidRPr="00DA7D64">
        <w:rPr>
          <w:rFonts w:ascii="Times New Roman" w:eastAsia="Times New Roman" w:hAnsi="Times New Roman" w:cs="Times New Roman"/>
          <w:color w:val="000000"/>
          <w:spacing w:val="1"/>
          <w:sz w:val="28"/>
          <w:szCs w:val="28"/>
        </w:rPr>
        <w:t xml:space="preserve"> </w:t>
      </w:r>
      <w:r w:rsidRPr="00DA7D64">
        <w:rPr>
          <w:rFonts w:ascii="Times New Roman" w:eastAsia="Times New Roman" w:hAnsi="Times New Roman" w:cs="Times New Roman"/>
          <w:color w:val="000000"/>
          <w:spacing w:val="-1"/>
          <w:sz w:val="28"/>
          <w:szCs w:val="28"/>
        </w:rPr>
        <w:t>методом сварки.</w:t>
      </w:r>
    </w:p>
    <w:p w:rsidR="00DA7D64" w:rsidRPr="00DA7D64" w:rsidRDefault="00DA7D64" w:rsidP="00A15027">
      <w:pPr>
        <w:widowControl w:val="0"/>
        <w:tabs>
          <w:tab w:val="left" w:pos="708"/>
        </w:tabs>
        <w:spacing w:after="0" w:line="240" w:lineRule="auto"/>
        <w:jc w:val="both"/>
        <w:rPr>
          <w:rFonts w:ascii="Times New Roman" w:eastAsia="Times New Roman" w:hAnsi="Times New Roman" w:cs="Times New Roman"/>
          <w:color w:val="000000"/>
          <w:sz w:val="28"/>
          <w:szCs w:val="28"/>
        </w:rPr>
      </w:pPr>
      <w:r w:rsidRPr="00DA7D64">
        <w:rPr>
          <w:rFonts w:ascii="Times New Roman" w:eastAsia="Times New Roman" w:hAnsi="Times New Roman" w:cs="Times New Roman"/>
          <w:color w:val="000000"/>
          <w:sz w:val="28"/>
          <w:szCs w:val="28"/>
        </w:rPr>
        <w:t>Дл</w:t>
      </w:r>
      <w:r w:rsidRPr="00DA7D64">
        <w:rPr>
          <w:rFonts w:ascii="Times New Roman" w:eastAsia="Times New Roman" w:hAnsi="Times New Roman" w:cs="Times New Roman"/>
          <w:color w:val="000000"/>
          <w:w w:val="101"/>
          <w:sz w:val="28"/>
          <w:szCs w:val="28"/>
        </w:rPr>
        <w:t>я</w:t>
      </w:r>
      <w:r w:rsidRPr="00DA7D64">
        <w:rPr>
          <w:rFonts w:ascii="Times New Roman" w:eastAsia="Times New Roman" w:hAnsi="Times New Roman" w:cs="Times New Roman"/>
          <w:color w:val="000000"/>
          <w:sz w:val="28"/>
          <w:szCs w:val="28"/>
        </w:rPr>
        <w:t xml:space="preserve"> выполн</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pacing w:val="-1"/>
          <w:sz w:val="28"/>
          <w:szCs w:val="28"/>
        </w:rPr>
        <w:t>н</w:t>
      </w:r>
      <w:r w:rsidRPr="00DA7D64">
        <w:rPr>
          <w:rFonts w:ascii="Times New Roman" w:eastAsia="Times New Roman" w:hAnsi="Times New Roman" w:cs="Times New Roman"/>
          <w:color w:val="000000"/>
          <w:sz w:val="28"/>
          <w:szCs w:val="28"/>
        </w:rPr>
        <w:t>и</w:t>
      </w:r>
      <w:r w:rsidRPr="00DA7D64">
        <w:rPr>
          <w:rFonts w:ascii="Times New Roman" w:eastAsia="Times New Roman" w:hAnsi="Times New Roman" w:cs="Times New Roman"/>
          <w:color w:val="000000"/>
          <w:w w:val="101"/>
          <w:sz w:val="28"/>
          <w:szCs w:val="28"/>
        </w:rPr>
        <w:t>я</w:t>
      </w:r>
      <w:r w:rsidRPr="00DA7D64">
        <w:rPr>
          <w:rFonts w:ascii="Times New Roman" w:eastAsia="Times New Roman" w:hAnsi="Times New Roman" w:cs="Times New Roman"/>
          <w:color w:val="000000"/>
          <w:sz w:val="28"/>
          <w:szCs w:val="28"/>
        </w:rPr>
        <w:t xml:space="preserve"> про</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кт</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z w:val="28"/>
          <w:szCs w:val="28"/>
        </w:rPr>
        <w:t>,</w:t>
      </w:r>
      <w:r w:rsidRPr="00DA7D64">
        <w:rPr>
          <w:rFonts w:ascii="Times New Roman" w:eastAsia="Times New Roman" w:hAnsi="Times New Roman" w:cs="Times New Roman"/>
          <w:color w:val="000000"/>
          <w:spacing w:val="-2"/>
          <w:sz w:val="28"/>
          <w:szCs w:val="28"/>
        </w:rPr>
        <w:t xml:space="preserve"> </w:t>
      </w:r>
      <w:r w:rsidRPr="00DA7D64">
        <w:rPr>
          <w:rFonts w:ascii="Times New Roman" w:eastAsia="Times New Roman" w:hAnsi="Times New Roman" w:cs="Times New Roman"/>
          <w:color w:val="000000"/>
          <w:sz w:val="28"/>
          <w:szCs w:val="28"/>
        </w:rPr>
        <w:t>б</w:t>
      </w:r>
      <w:r w:rsidRPr="00DA7D64">
        <w:rPr>
          <w:rFonts w:ascii="Times New Roman" w:eastAsia="Times New Roman" w:hAnsi="Times New Roman" w:cs="Times New Roman"/>
          <w:color w:val="000000"/>
          <w:spacing w:val="1"/>
          <w:sz w:val="28"/>
          <w:szCs w:val="28"/>
        </w:rPr>
        <w:t>ы</w:t>
      </w:r>
      <w:r w:rsidRPr="00DA7D64">
        <w:rPr>
          <w:rFonts w:ascii="Times New Roman" w:eastAsia="Times New Roman" w:hAnsi="Times New Roman" w:cs="Times New Roman"/>
          <w:color w:val="000000"/>
          <w:spacing w:val="-2"/>
          <w:sz w:val="28"/>
          <w:szCs w:val="28"/>
        </w:rPr>
        <w:t>л</w:t>
      </w:r>
      <w:r w:rsidRPr="00DA7D64">
        <w:rPr>
          <w:rFonts w:ascii="Times New Roman" w:eastAsia="Times New Roman" w:hAnsi="Times New Roman" w:cs="Times New Roman"/>
          <w:color w:val="000000"/>
          <w:sz w:val="28"/>
          <w:szCs w:val="28"/>
        </w:rPr>
        <w:t>и</w:t>
      </w:r>
      <w:r w:rsidRPr="00DA7D64">
        <w:rPr>
          <w:rFonts w:ascii="Times New Roman" w:eastAsia="Times New Roman" w:hAnsi="Times New Roman" w:cs="Times New Roman"/>
          <w:color w:val="000000"/>
          <w:spacing w:val="1"/>
          <w:sz w:val="28"/>
          <w:szCs w:val="28"/>
        </w:rPr>
        <w:t xml:space="preserve"> </w:t>
      </w:r>
      <w:r w:rsidRPr="00DA7D64">
        <w:rPr>
          <w:rFonts w:ascii="Times New Roman" w:eastAsia="Times New Roman" w:hAnsi="Times New Roman" w:cs="Times New Roman"/>
          <w:color w:val="000000"/>
          <w:sz w:val="28"/>
          <w:szCs w:val="28"/>
        </w:rPr>
        <w:t>по</w:t>
      </w:r>
      <w:r w:rsidRPr="00DA7D64">
        <w:rPr>
          <w:rFonts w:ascii="Times New Roman" w:eastAsia="Times New Roman" w:hAnsi="Times New Roman" w:cs="Times New Roman"/>
          <w:color w:val="000000"/>
          <w:w w:val="101"/>
          <w:sz w:val="28"/>
          <w:szCs w:val="28"/>
        </w:rPr>
        <w:t>с</w:t>
      </w:r>
      <w:r w:rsidRPr="00DA7D64">
        <w:rPr>
          <w:rFonts w:ascii="Times New Roman" w:eastAsia="Times New Roman" w:hAnsi="Times New Roman" w:cs="Times New Roman"/>
          <w:color w:val="000000"/>
          <w:sz w:val="28"/>
          <w:szCs w:val="28"/>
        </w:rPr>
        <w:t>т</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z w:val="28"/>
          <w:szCs w:val="28"/>
        </w:rPr>
        <w:t>в</w:t>
      </w:r>
      <w:r w:rsidRPr="00DA7D64">
        <w:rPr>
          <w:rFonts w:ascii="Times New Roman" w:eastAsia="Times New Roman" w:hAnsi="Times New Roman" w:cs="Times New Roman"/>
          <w:color w:val="000000"/>
          <w:spacing w:val="-3"/>
          <w:sz w:val="28"/>
          <w:szCs w:val="28"/>
        </w:rPr>
        <w:t>л</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ны</w:t>
      </w:r>
      <w:r w:rsidRPr="00DA7D64">
        <w:rPr>
          <w:rFonts w:ascii="Times New Roman" w:eastAsia="Times New Roman" w:hAnsi="Times New Roman" w:cs="Times New Roman"/>
          <w:color w:val="000000"/>
          <w:spacing w:val="1"/>
          <w:sz w:val="28"/>
          <w:szCs w:val="28"/>
        </w:rPr>
        <w:t xml:space="preserve"> </w:t>
      </w:r>
      <w:r w:rsidRPr="00DA7D64">
        <w:rPr>
          <w:rFonts w:ascii="Times New Roman" w:eastAsia="Times New Roman" w:hAnsi="Times New Roman" w:cs="Times New Roman"/>
          <w:color w:val="000000"/>
          <w:w w:val="101"/>
          <w:sz w:val="28"/>
          <w:szCs w:val="28"/>
        </w:rPr>
        <w:t>с</w:t>
      </w:r>
      <w:r w:rsidRPr="00DA7D64">
        <w:rPr>
          <w:rFonts w:ascii="Times New Roman" w:eastAsia="Times New Roman" w:hAnsi="Times New Roman" w:cs="Times New Roman"/>
          <w:color w:val="000000"/>
          <w:spacing w:val="-1"/>
          <w:sz w:val="28"/>
          <w:szCs w:val="28"/>
        </w:rPr>
        <w:t>л</w:t>
      </w:r>
      <w:r w:rsidRPr="00DA7D64">
        <w:rPr>
          <w:rFonts w:ascii="Times New Roman" w:eastAsia="Times New Roman" w:hAnsi="Times New Roman" w:cs="Times New Roman"/>
          <w:color w:val="000000"/>
          <w:spacing w:val="-2"/>
          <w:w w:val="101"/>
          <w:sz w:val="28"/>
          <w:szCs w:val="28"/>
        </w:rPr>
        <w:t>е</w:t>
      </w:r>
      <w:r w:rsidRPr="00DA7D64">
        <w:rPr>
          <w:rFonts w:ascii="Times New Roman" w:eastAsia="Times New Roman" w:hAnsi="Times New Roman" w:cs="Times New Roman"/>
          <w:color w:val="000000"/>
          <w:sz w:val="28"/>
          <w:szCs w:val="28"/>
        </w:rPr>
        <w:t>д</w:t>
      </w:r>
      <w:r w:rsidRPr="00DA7D64">
        <w:rPr>
          <w:rFonts w:ascii="Times New Roman" w:eastAsia="Times New Roman" w:hAnsi="Times New Roman" w:cs="Times New Roman"/>
          <w:color w:val="000000"/>
          <w:spacing w:val="-3"/>
          <w:sz w:val="28"/>
          <w:szCs w:val="28"/>
        </w:rPr>
        <w:t>у</w:t>
      </w:r>
      <w:r w:rsidRPr="00DA7D64">
        <w:rPr>
          <w:rFonts w:ascii="Times New Roman" w:eastAsia="Times New Roman" w:hAnsi="Times New Roman" w:cs="Times New Roman"/>
          <w:color w:val="000000"/>
          <w:sz w:val="28"/>
          <w:szCs w:val="28"/>
        </w:rPr>
        <w:t>ющи</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pacing w:val="5"/>
          <w:sz w:val="28"/>
          <w:szCs w:val="28"/>
        </w:rPr>
        <w:t xml:space="preserve"> </w:t>
      </w:r>
      <w:r w:rsidRPr="00DA7D64">
        <w:rPr>
          <w:rFonts w:ascii="Times New Roman" w:eastAsia="Times New Roman" w:hAnsi="Times New Roman" w:cs="Times New Roman"/>
          <w:bCs/>
          <w:color w:val="000000"/>
          <w:w w:val="101"/>
          <w:sz w:val="28"/>
          <w:szCs w:val="28"/>
        </w:rPr>
        <w:t>з</w:t>
      </w:r>
      <w:r w:rsidRPr="00DA7D64">
        <w:rPr>
          <w:rFonts w:ascii="Times New Roman" w:eastAsia="Times New Roman" w:hAnsi="Times New Roman" w:cs="Times New Roman"/>
          <w:bCs/>
          <w:color w:val="000000"/>
          <w:spacing w:val="1"/>
          <w:sz w:val="28"/>
          <w:szCs w:val="28"/>
        </w:rPr>
        <w:t>а</w:t>
      </w:r>
      <w:r w:rsidRPr="00DA7D64">
        <w:rPr>
          <w:rFonts w:ascii="Times New Roman" w:eastAsia="Times New Roman" w:hAnsi="Times New Roman" w:cs="Times New Roman"/>
          <w:bCs/>
          <w:color w:val="000000"/>
          <w:spacing w:val="-1"/>
          <w:sz w:val="28"/>
          <w:szCs w:val="28"/>
        </w:rPr>
        <w:t>д</w:t>
      </w:r>
      <w:r w:rsidRPr="00DA7D64">
        <w:rPr>
          <w:rFonts w:ascii="Times New Roman" w:eastAsia="Times New Roman" w:hAnsi="Times New Roman" w:cs="Times New Roman"/>
          <w:bCs/>
          <w:color w:val="000000"/>
          <w:sz w:val="28"/>
          <w:szCs w:val="28"/>
        </w:rPr>
        <w:t>ачи:</w:t>
      </w:r>
      <w:r w:rsidRPr="00DA7D64">
        <w:rPr>
          <w:rFonts w:ascii="Times New Roman" w:eastAsia="Times New Roman" w:hAnsi="Times New Roman" w:cs="Times New Roman"/>
          <w:color w:val="000000"/>
          <w:sz w:val="28"/>
          <w:szCs w:val="28"/>
        </w:rPr>
        <w:t xml:space="preserve"> </w:t>
      </w:r>
    </w:p>
    <w:p w:rsidR="00DA7D64" w:rsidRPr="00DA7D64" w:rsidRDefault="00DA7D64" w:rsidP="00A15027">
      <w:pPr>
        <w:widowControl w:val="0"/>
        <w:numPr>
          <w:ilvl w:val="0"/>
          <w:numId w:val="79"/>
        </w:numPr>
        <w:tabs>
          <w:tab w:val="left" w:pos="708"/>
        </w:tabs>
        <w:spacing w:after="0" w:line="240" w:lineRule="auto"/>
        <w:ind w:left="0"/>
        <w:contextualSpacing/>
        <w:jc w:val="both"/>
        <w:rPr>
          <w:rFonts w:ascii="Times New Roman" w:eastAsia="Times New Roman" w:hAnsi="Times New Roman" w:cs="Times New Roman"/>
          <w:color w:val="000000"/>
          <w:w w:val="101"/>
          <w:sz w:val="28"/>
          <w:szCs w:val="28"/>
        </w:rPr>
      </w:pPr>
      <w:r w:rsidRPr="00DA7D64">
        <w:rPr>
          <w:rFonts w:ascii="Times New Roman" w:eastAsia="Times New Roman" w:hAnsi="Times New Roman" w:cs="Times New Roman"/>
          <w:color w:val="000000"/>
          <w:w w:val="101"/>
          <w:sz w:val="28"/>
          <w:szCs w:val="28"/>
        </w:rPr>
        <w:t xml:space="preserve">Проанализировать </w:t>
      </w:r>
      <w:r w:rsidRPr="00DA7D64">
        <w:rPr>
          <w:rFonts w:ascii="Times New Roman" w:eastAsia="Times New Roman" w:hAnsi="Times New Roman" w:cs="Times New Roman"/>
          <w:color w:val="000000"/>
          <w:sz w:val="28"/>
          <w:szCs w:val="28"/>
        </w:rPr>
        <w:t>и</w:t>
      </w:r>
      <w:r w:rsidRPr="00DA7D64">
        <w:rPr>
          <w:rFonts w:ascii="Times New Roman" w:eastAsia="Times New Roman" w:hAnsi="Times New Roman" w:cs="Times New Roman"/>
          <w:color w:val="000000"/>
          <w:w w:val="101"/>
          <w:sz w:val="28"/>
          <w:szCs w:val="28"/>
        </w:rPr>
        <w:t>с</w:t>
      </w:r>
      <w:r w:rsidRPr="00DA7D64">
        <w:rPr>
          <w:rFonts w:ascii="Times New Roman" w:eastAsia="Times New Roman" w:hAnsi="Times New Roman" w:cs="Times New Roman"/>
          <w:color w:val="000000"/>
          <w:spacing w:val="-2"/>
          <w:sz w:val="28"/>
          <w:szCs w:val="28"/>
        </w:rPr>
        <w:t>т</w:t>
      </w:r>
      <w:r w:rsidRPr="00DA7D64">
        <w:rPr>
          <w:rFonts w:ascii="Times New Roman" w:eastAsia="Times New Roman" w:hAnsi="Times New Roman" w:cs="Times New Roman"/>
          <w:color w:val="000000"/>
          <w:sz w:val="28"/>
          <w:szCs w:val="28"/>
        </w:rPr>
        <w:t xml:space="preserve">очники </w:t>
      </w:r>
      <w:r w:rsidRPr="00DA7D64">
        <w:rPr>
          <w:rFonts w:ascii="Times New Roman" w:eastAsia="Times New Roman" w:hAnsi="Times New Roman" w:cs="Times New Roman"/>
          <w:color w:val="000000"/>
          <w:spacing w:val="-2"/>
          <w:sz w:val="28"/>
          <w:szCs w:val="28"/>
        </w:rPr>
        <w:t xml:space="preserve"> </w:t>
      </w:r>
      <w:r w:rsidRPr="00DA7D64">
        <w:rPr>
          <w:rFonts w:ascii="Times New Roman" w:eastAsia="Times New Roman" w:hAnsi="Times New Roman" w:cs="Times New Roman"/>
          <w:color w:val="000000"/>
          <w:sz w:val="28"/>
          <w:szCs w:val="28"/>
        </w:rPr>
        <w:t>информ</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z w:val="28"/>
          <w:szCs w:val="28"/>
        </w:rPr>
        <w:t>ц</w:t>
      </w:r>
      <w:r w:rsidRPr="00DA7D64">
        <w:rPr>
          <w:rFonts w:ascii="Times New Roman" w:eastAsia="Times New Roman" w:hAnsi="Times New Roman" w:cs="Times New Roman"/>
          <w:color w:val="000000"/>
          <w:spacing w:val="-1"/>
          <w:sz w:val="28"/>
          <w:szCs w:val="28"/>
        </w:rPr>
        <w:t>и</w:t>
      </w:r>
      <w:r w:rsidRPr="00DA7D64">
        <w:rPr>
          <w:rFonts w:ascii="Times New Roman" w:eastAsia="Times New Roman" w:hAnsi="Times New Roman" w:cs="Times New Roman"/>
          <w:color w:val="000000"/>
          <w:sz w:val="28"/>
          <w:szCs w:val="28"/>
        </w:rPr>
        <w:t>и</w:t>
      </w:r>
      <w:r w:rsidRPr="00DA7D64">
        <w:rPr>
          <w:rFonts w:ascii="Times New Roman" w:eastAsia="Times New Roman" w:hAnsi="Times New Roman" w:cs="Times New Roman"/>
          <w:color w:val="000000"/>
          <w:w w:val="101"/>
          <w:sz w:val="28"/>
          <w:szCs w:val="28"/>
        </w:rPr>
        <w:t xml:space="preserve"> по </w:t>
      </w:r>
      <w:r w:rsidRPr="00DA7D64">
        <w:rPr>
          <w:rFonts w:ascii="Times New Roman" w:eastAsia="Times New Roman" w:hAnsi="Times New Roman" w:cs="Times New Roman"/>
          <w:color w:val="000000"/>
          <w:sz w:val="28"/>
          <w:szCs w:val="28"/>
        </w:rPr>
        <w:t>диз</w:t>
      </w:r>
      <w:r w:rsidRPr="00DA7D64">
        <w:rPr>
          <w:rFonts w:ascii="Times New Roman" w:eastAsia="Times New Roman" w:hAnsi="Times New Roman" w:cs="Times New Roman"/>
          <w:color w:val="000000"/>
          <w:spacing w:val="-1"/>
          <w:w w:val="101"/>
          <w:sz w:val="28"/>
          <w:szCs w:val="28"/>
        </w:rPr>
        <w:t>а</w:t>
      </w:r>
      <w:r w:rsidRPr="00DA7D64">
        <w:rPr>
          <w:rFonts w:ascii="Times New Roman" w:eastAsia="Times New Roman" w:hAnsi="Times New Roman" w:cs="Times New Roman"/>
          <w:color w:val="000000"/>
          <w:spacing w:val="-2"/>
          <w:sz w:val="28"/>
          <w:szCs w:val="28"/>
        </w:rPr>
        <w:t>й</w:t>
      </w:r>
      <w:r w:rsidRPr="00DA7D64">
        <w:rPr>
          <w:rFonts w:ascii="Times New Roman" w:eastAsia="Times New Roman" w:hAnsi="Times New Roman" w:cs="Times New Roman"/>
          <w:color w:val="000000"/>
          <w:sz w:val="28"/>
          <w:szCs w:val="28"/>
        </w:rPr>
        <w:t>н</w:t>
      </w:r>
      <w:r w:rsidRPr="00DA7D64">
        <w:rPr>
          <w:rFonts w:ascii="Times New Roman" w:eastAsia="Times New Roman" w:hAnsi="Times New Roman" w:cs="Times New Roman"/>
          <w:color w:val="000000"/>
          <w:spacing w:val="1"/>
          <w:sz w:val="28"/>
          <w:szCs w:val="28"/>
        </w:rPr>
        <w:t>у</w:t>
      </w:r>
      <w:r w:rsidRPr="00DA7D64">
        <w:rPr>
          <w:rFonts w:ascii="Times New Roman" w:eastAsia="Times New Roman" w:hAnsi="Times New Roman" w:cs="Times New Roman"/>
          <w:color w:val="000000"/>
          <w:spacing w:val="-2"/>
          <w:sz w:val="28"/>
          <w:szCs w:val="28"/>
        </w:rPr>
        <w:t xml:space="preserve"> </w:t>
      </w:r>
      <w:r w:rsidRPr="00DA7D64">
        <w:rPr>
          <w:rFonts w:ascii="Times New Roman" w:eastAsia="Times New Roman" w:hAnsi="Times New Roman" w:cs="Times New Roman"/>
          <w:color w:val="000000"/>
          <w:sz w:val="28"/>
          <w:szCs w:val="28"/>
        </w:rPr>
        <w:t>р</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z w:val="28"/>
          <w:szCs w:val="28"/>
        </w:rPr>
        <w:t>зличных</w:t>
      </w:r>
      <w:r w:rsidRPr="00DA7D64">
        <w:rPr>
          <w:rFonts w:ascii="Times New Roman" w:eastAsia="Times New Roman" w:hAnsi="Times New Roman" w:cs="Times New Roman"/>
          <w:color w:val="000000"/>
          <w:spacing w:val="-2"/>
          <w:sz w:val="28"/>
          <w:szCs w:val="28"/>
        </w:rPr>
        <w:t xml:space="preserve"> </w:t>
      </w:r>
      <w:r w:rsidRPr="00DA7D64">
        <w:rPr>
          <w:rFonts w:ascii="Times New Roman" w:eastAsia="Times New Roman" w:hAnsi="Times New Roman" w:cs="Times New Roman"/>
          <w:color w:val="000000"/>
          <w:sz w:val="28"/>
          <w:szCs w:val="28"/>
        </w:rPr>
        <w:t>под</w:t>
      </w:r>
      <w:r w:rsidRPr="00DA7D64">
        <w:rPr>
          <w:rFonts w:ascii="Times New Roman" w:eastAsia="Times New Roman" w:hAnsi="Times New Roman" w:cs="Times New Roman"/>
          <w:color w:val="000000"/>
          <w:w w:val="101"/>
          <w:sz w:val="28"/>
          <w:szCs w:val="28"/>
        </w:rPr>
        <w:t>с</w:t>
      </w:r>
      <w:r w:rsidRPr="00DA7D64">
        <w:rPr>
          <w:rFonts w:ascii="Times New Roman" w:eastAsia="Times New Roman" w:hAnsi="Times New Roman" w:cs="Times New Roman"/>
          <w:color w:val="000000"/>
          <w:sz w:val="28"/>
          <w:szCs w:val="28"/>
        </w:rPr>
        <w:t>т</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z w:val="28"/>
          <w:szCs w:val="28"/>
        </w:rPr>
        <w:t>вок</w:t>
      </w:r>
      <w:r w:rsidRPr="00DA7D64">
        <w:rPr>
          <w:rFonts w:ascii="Times New Roman" w:eastAsia="Times New Roman" w:hAnsi="Times New Roman" w:cs="Times New Roman"/>
          <w:color w:val="000000"/>
          <w:spacing w:val="-1"/>
          <w:sz w:val="28"/>
          <w:szCs w:val="28"/>
        </w:rPr>
        <w:t xml:space="preserve"> </w:t>
      </w:r>
      <w:r w:rsidRPr="00DA7D64">
        <w:rPr>
          <w:rFonts w:ascii="Times New Roman" w:eastAsia="Times New Roman" w:hAnsi="Times New Roman" w:cs="Times New Roman"/>
          <w:color w:val="000000"/>
          <w:sz w:val="28"/>
          <w:szCs w:val="28"/>
        </w:rPr>
        <w:t>под</w:t>
      </w:r>
      <w:r w:rsidRPr="00DA7D64">
        <w:rPr>
          <w:rFonts w:ascii="Times New Roman" w:eastAsia="Times New Roman" w:hAnsi="Times New Roman" w:cs="Times New Roman"/>
          <w:color w:val="000000"/>
          <w:spacing w:val="1"/>
          <w:sz w:val="28"/>
          <w:szCs w:val="28"/>
        </w:rPr>
        <w:t xml:space="preserve"> </w:t>
      </w:r>
      <w:r w:rsidRPr="00DA7D64">
        <w:rPr>
          <w:rFonts w:ascii="Times New Roman" w:eastAsia="Times New Roman" w:hAnsi="Times New Roman" w:cs="Times New Roman"/>
          <w:color w:val="000000"/>
          <w:sz w:val="28"/>
          <w:szCs w:val="28"/>
        </w:rPr>
        <w:t>цв</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pacing w:val="-2"/>
          <w:sz w:val="28"/>
          <w:szCs w:val="28"/>
        </w:rPr>
        <w:t>т</w:t>
      </w:r>
      <w:r w:rsidRPr="00DA7D64">
        <w:rPr>
          <w:rFonts w:ascii="Times New Roman" w:eastAsia="Times New Roman" w:hAnsi="Times New Roman" w:cs="Times New Roman"/>
          <w:color w:val="000000"/>
          <w:spacing w:val="-1"/>
          <w:sz w:val="28"/>
          <w:szCs w:val="28"/>
        </w:rPr>
        <w:t>ы</w:t>
      </w:r>
      <w:r w:rsidRPr="00DA7D64">
        <w:rPr>
          <w:rFonts w:ascii="Times New Roman" w:eastAsia="Times New Roman" w:hAnsi="Times New Roman" w:cs="Times New Roman"/>
          <w:color w:val="000000"/>
          <w:w w:val="101"/>
          <w:sz w:val="28"/>
          <w:szCs w:val="28"/>
        </w:rPr>
        <w:t>;</w:t>
      </w:r>
    </w:p>
    <w:p w:rsidR="00DA7D64" w:rsidRPr="00DA7D64" w:rsidRDefault="00DA7D64" w:rsidP="00A15027">
      <w:pPr>
        <w:widowControl w:val="0"/>
        <w:numPr>
          <w:ilvl w:val="0"/>
          <w:numId w:val="79"/>
        </w:numPr>
        <w:tabs>
          <w:tab w:val="left" w:pos="708"/>
        </w:tabs>
        <w:spacing w:after="0" w:line="240" w:lineRule="auto"/>
        <w:ind w:left="0"/>
        <w:contextualSpacing/>
        <w:jc w:val="both"/>
        <w:rPr>
          <w:rFonts w:ascii="Times New Roman" w:eastAsia="Times New Roman" w:hAnsi="Times New Roman" w:cs="Times New Roman"/>
          <w:color w:val="000000"/>
          <w:w w:val="101"/>
          <w:sz w:val="28"/>
          <w:szCs w:val="28"/>
        </w:rPr>
      </w:pPr>
      <w:r w:rsidRPr="00DA7D64">
        <w:rPr>
          <w:rFonts w:ascii="Times New Roman" w:eastAsia="Times New Roman" w:hAnsi="Times New Roman" w:cs="Times New Roman"/>
          <w:color w:val="000000"/>
          <w:sz w:val="28"/>
          <w:szCs w:val="28"/>
        </w:rPr>
        <w:t xml:space="preserve"> Опр</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д</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л</w:t>
      </w:r>
      <w:r w:rsidRPr="00DA7D64">
        <w:rPr>
          <w:rFonts w:ascii="Times New Roman" w:eastAsia="Times New Roman" w:hAnsi="Times New Roman" w:cs="Times New Roman"/>
          <w:color w:val="000000"/>
          <w:w w:val="101"/>
          <w:sz w:val="28"/>
          <w:szCs w:val="28"/>
        </w:rPr>
        <w:t>ить</w:t>
      </w:r>
      <w:r w:rsidRPr="00DA7D64">
        <w:rPr>
          <w:rFonts w:ascii="Times New Roman" w:eastAsia="Times New Roman" w:hAnsi="Times New Roman" w:cs="Times New Roman"/>
          <w:color w:val="000000"/>
          <w:spacing w:val="-2"/>
          <w:sz w:val="28"/>
          <w:szCs w:val="28"/>
        </w:rPr>
        <w:t xml:space="preserve"> </w:t>
      </w:r>
      <w:r w:rsidRPr="00DA7D64">
        <w:rPr>
          <w:rFonts w:ascii="Times New Roman" w:eastAsia="Times New Roman" w:hAnsi="Times New Roman" w:cs="Times New Roman"/>
          <w:color w:val="000000"/>
          <w:sz w:val="28"/>
          <w:szCs w:val="28"/>
        </w:rPr>
        <w:t>о</w:t>
      </w:r>
      <w:r w:rsidRPr="00DA7D64">
        <w:rPr>
          <w:rFonts w:ascii="Times New Roman" w:eastAsia="Times New Roman" w:hAnsi="Times New Roman" w:cs="Times New Roman"/>
          <w:color w:val="000000"/>
          <w:spacing w:val="1"/>
          <w:sz w:val="28"/>
          <w:szCs w:val="28"/>
        </w:rPr>
        <w:t>п</w:t>
      </w:r>
      <w:r w:rsidRPr="00DA7D64">
        <w:rPr>
          <w:rFonts w:ascii="Times New Roman" w:eastAsia="Times New Roman" w:hAnsi="Times New Roman" w:cs="Times New Roman"/>
          <w:color w:val="000000"/>
          <w:sz w:val="28"/>
          <w:szCs w:val="28"/>
        </w:rPr>
        <w:t>тим</w:t>
      </w:r>
      <w:r w:rsidRPr="00DA7D64">
        <w:rPr>
          <w:rFonts w:ascii="Times New Roman" w:eastAsia="Times New Roman" w:hAnsi="Times New Roman" w:cs="Times New Roman"/>
          <w:color w:val="000000"/>
          <w:spacing w:val="-1"/>
          <w:w w:val="101"/>
          <w:sz w:val="28"/>
          <w:szCs w:val="28"/>
        </w:rPr>
        <w:t>а</w:t>
      </w:r>
      <w:r w:rsidRPr="00DA7D64">
        <w:rPr>
          <w:rFonts w:ascii="Times New Roman" w:eastAsia="Times New Roman" w:hAnsi="Times New Roman" w:cs="Times New Roman"/>
          <w:color w:val="000000"/>
          <w:spacing w:val="-1"/>
          <w:sz w:val="28"/>
          <w:szCs w:val="28"/>
        </w:rPr>
        <w:t>ль</w:t>
      </w:r>
      <w:r w:rsidRPr="00DA7D64">
        <w:rPr>
          <w:rFonts w:ascii="Times New Roman" w:eastAsia="Times New Roman" w:hAnsi="Times New Roman" w:cs="Times New Roman"/>
          <w:color w:val="000000"/>
          <w:sz w:val="28"/>
          <w:szCs w:val="28"/>
        </w:rPr>
        <w:t xml:space="preserve">ный </w:t>
      </w:r>
      <w:r w:rsidRPr="00DA7D64">
        <w:rPr>
          <w:rFonts w:ascii="Times New Roman" w:eastAsia="Times New Roman" w:hAnsi="Times New Roman" w:cs="Times New Roman"/>
          <w:color w:val="000000"/>
          <w:spacing w:val="-1"/>
          <w:sz w:val="28"/>
          <w:szCs w:val="28"/>
        </w:rPr>
        <w:t>д</w:t>
      </w:r>
      <w:r w:rsidRPr="00DA7D64">
        <w:rPr>
          <w:rFonts w:ascii="Times New Roman" w:eastAsia="Times New Roman" w:hAnsi="Times New Roman" w:cs="Times New Roman"/>
          <w:color w:val="000000"/>
          <w:spacing w:val="1"/>
          <w:sz w:val="28"/>
          <w:szCs w:val="28"/>
        </w:rPr>
        <w:t>и</w:t>
      </w:r>
      <w:r w:rsidRPr="00DA7D64">
        <w:rPr>
          <w:rFonts w:ascii="Times New Roman" w:eastAsia="Times New Roman" w:hAnsi="Times New Roman" w:cs="Times New Roman"/>
          <w:color w:val="000000"/>
          <w:sz w:val="28"/>
          <w:szCs w:val="28"/>
        </w:rPr>
        <w:t>з</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pacing w:val="-1"/>
          <w:sz w:val="28"/>
          <w:szCs w:val="28"/>
        </w:rPr>
        <w:t>й</w:t>
      </w:r>
      <w:r w:rsidRPr="00DA7D64">
        <w:rPr>
          <w:rFonts w:ascii="Times New Roman" w:eastAsia="Times New Roman" w:hAnsi="Times New Roman" w:cs="Times New Roman"/>
          <w:color w:val="000000"/>
          <w:sz w:val="28"/>
          <w:szCs w:val="28"/>
        </w:rPr>
        <w:t>н</w:t>
      </w:r>
      <w:r w:rsidRPr="00DA7D64">
        <w:rPr>
          <w:rFonts w:ascii="Times New Roman" w:eastAsia="Times New Roman" w:hAnsi="Times New Roman" w:cs="Times New Roman"/>
          <w:color w:val="000000"/>
          <w:w w:val="101"/>
          <w:sz w:val="28"/>
          <w:szCs w:val="28"/>
        </w:rPr>
        <w:t>;</w:t>
      </w:r>
    </w:p>
    <w:p w:rsidR="00DA7D64" w:rsidRPr="00DA7D64" w:rsidRDefault="00DA7D64" w:rsidP="00A15027">
      <w:pPr>
        <w:widowControl w:val="0"/>
        <w:numPr>
          <w:ilvl w:val="0"/>
          <w:numId w:val="79"/>
        </w:numPr>
        <w:tabs>
          <w:tab w:val="left" w:pos="708"/>
        </w:tabs>
        <w:spacing w:after="0" w:line="240" w:lineRule="auto"/>
        <w:ind w:left="0"/>
        <w:contextualSpacing/>
        <w:jc w:val="both"/>
        <w:rPr>
          <w:rFonts w:ascii="Times New Roman" w:eastAsia="Times New Roman" w:hAnsi="Times New Roman" w:cs="Times New Roman"/>
          <w:color w:val="000000"/>
          <w:w w:val="101"/>
          <w:sz w:val="28"/>
          <w:szCs w:val="28"/>
        </w:rPr>
      </w:pPr>
      <w:r w:rsidRPr="00DA7D64">
        <w:rPr>
          <w:rFonts w:ascii="Times New Roman" w:eastAsia="Times New Roman" w:hAnsi="Times New Roman" w:cs="Times New Roman"/>
          <w:color w:val="000000"/>
          <w:w w:val="101"/>
          <w:sz w:val="28"/>
          <w:szCs w:val="28"/>
        </w:rPr>
        <w:t>Разработать конструкцию и изготовить</w:t>
      </w:r>
      <w:r w:rsidRPr="00DA7D64">
        <w:rPr>
          <w:rFonts w:ascii="Times New Roman" w:eastAsia="Times New Roman" w:hAnsi="Times New Roman" w:cs="Times New Roman"/>
          <w:color w:val="000000"/>
          <w:spacing w:val="-2"/>
          <w:sz w:val="28"/>
          <w:szCs w:val="28"/>
        </w:rPr>
        <w:t xml:space="preserve"> </w:t>
      </w:r>
      <w:r w:rsidRPr="00DA7D64">
        <w:rPr>
          <w:rFonts w:ascii="Times New Roman" w:eastAsia="Times New Roman" w:hAnsi="Times New Roman" w:cs="Times New Roman"/>
          <w:color w:val="000000"/>
          <w:sz w:val="28"/>
          <w:szCs w:val="28"/>
        </w:rPr>
        <w:t>д</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кор</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z w:val="28"/>
          <w:szCs w:val="28"/>
        </w:rPr>
        <w:t>тивную  по</w:t>
      </w:r>
      <w:r w:rsidRPr="00DA7D64">
        <w:rPr>
          <w:rFonts w:ascii="Times New Roman" w:eastAsia="Times New Roman" w:hAnsi="Times New Roman" w:cs="Times New Roman"/>
          <w:color w:val="000000"/>
          <w:spacing w:val="3"/>
          <w:sz w:val="28"/>
          <w:szCs w:val="28"/>
        </w:rPr>
        <w:t>д</w:t>
      </w:r>
      <w:r w:rsidRPr="00DA7D64">
        <w:rPr>
          <w:rFonts w:ascii="Times New Roman" w:eastAsia="Times New Roman" w:hAnsi="Times New Roman" w:cs="Times New Roman"/>
          <w:color w:val="000000"/>
          <w:spacing w:val="1"/>
          <w:w w:val="101"/>
          <w:sz w:val="28"/>
          <w:szCs w:val="28"/>
        </w:rPr>
        <w:t>с</w:t>
      </w:r>
      <w:r w:rsidRPr="00DA7D64">
        <w:rPr>
          <w:rFonts w:ascii="Times New Roman" w:eastAsia="Times New Roman" w:hAnsi="Times New Roman" w:cs="Times New Roman"/>
          <w:color w:val="000000"/>
          <w:sz w:val="28"/>
          <w:szCs w:val="28"/>
        </w:rPr>
        <w:t>т</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pacing w:val="-2"/>
          <w:sz w:val="28"/>
          <w:szCs w:val="28"/>
        </w:rPr>
        <w:t>в</w:t>
      </w:r>
      <w:r w:rsidRPr="00DA7D64">
        <w:rPr>
          <w:rFonts w:ascii="Times New Roman" w:eastAsia="Times New Roman" w:hAnsi="Times New Roman" w:cs="Times New Roman"/>
          <w:color w:val="000000"/>
          <w:sz w:val="28"/>
          <w:szCs w:val="28"/>
        </w:rPr>
        <w:t>ку</w:t>
      </w:r>
      <w:r w:rsidRPr="00DA7D64">
        <w:rPr>
          <w:rFonts w:ascii="Times New Roman" w:eastAsia="Times New Roman" w:hAnsi="Times New Roman" w:cs="Times New Roman"/>
          <w:color w:val="000000"/>
          <w:spacing w:val="1"/>
          <w:sz w:val="28"/>
          <w:szCs w:val="28"/>
        </w:rPr>
        <w:t xml:space="preserve"> </w:t>
      </w:r>
      <w:r w:rsidRPr="00DA7D64">
        <w:rPr>
          <w:rFonts w:ascii="Times New Roman" w:eastAsia="Times New Roman" w:hAnsi="Times New Roman" w:cs="Times New Roman"/>
          <w:color w:val="000000"/>
          <w:spacing w:val="-1"/>
          <w:sz w:val="28"/>
          <w:szCs w:val="28"/>
        </w:rPr>
        <w:t>по</w:t>
      </w:r>
      <w:r w:rsidRPr="00DA7D64">
        <w:rPr>
          <w:rFonts w:ascii="Times New Roman" w:eastAsia="Times New Roman" w:hAnsi="Times New Roman" w:cs="Times New Roman"/>
          <w:color w:val="000000"/>
          <w:sz w:val="28"/>
          <w:szCs w:val="28"/>
        </w:rPr>
        <w:t>д</w:t>
      </w:r>
      <w:r w:rsidRPr="00DA7D64">
        <w:rPr>
          <w:rFonts w:ascii="Times New Roman" w:eastAsia="Times New Roman" w:hAnsi="Times New Roman" w:cs="Times New Roman"/>
          <w:color w:val="000000"/>
          <w:spacing w:val="1"/>
          <w:sz w:val="28"/>
          <w:szCs w:val="28"/>
        </w:rPr>
        <w:t xml:space="preserve"> </w:t>
      </w:r>
      <w:r w:rsidRPr="00DA7D64">
        <w:rPr>
          <w:rFonts w:ascii="Times New Roman" w:eastAsia="Times New Roman" w:hAnsi="Times New Roman" w:cs="Times New Roman"/>
          <w:color w:val="000000"/>
          <w:sz w:val="28"/>
          <w:szCs w:val="28"/>
        </w:rPr>
        <w:lastRenderedPageBreak/>
        <w:t>цв</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pacing w:val="-1"/>
          <w:sz w:val="28"/>
          <w:szCs w:val="28"/>
        </w:rPr>
        <w:t>т</w:t>
      </w:r>
      <w:r w:rsidRPr="00DA7D64">
        <w:rPr>
          <w:rFonts w:ascii="Times New Roman" w:eastAsia="Times New Roman" w:hAnsi="Times New Roman" w:cs="Times New Roman"/>
          <w:color w:val="000000"/>
          <w:sz w:val="28"/>
          <w:szCs w:val="28"/>
        </w:rPr>
        <w:t>ы</w:t>
      </w:r>
      <w:r w:rsidRPr="00DA7D64">
        <w:rPr>
          <w:rFonts w:ascii="Times New Roman" w:eastAsia="Times New Roman" w:hAnsi="Times New Roman" w:cs="Times New Roman"/>
          <w:color w:val="000000"/>
          <w:w w:val="101"/>
          <w:sz w:val="28"/>
          <w:szCs w:val="28"/>
        </w:rPr>
        <w:t xml:space="preserve">; </w:t>
      </w:r>
    </w:p>
    <w:p w:rsidR="00DA7D64" w:rsidRPr="00DA7D64" w:rsidRDefault="00DA7D64" w:rsidP="00A15027">
      <w:pPr>
        <w:numPr>
          <w:ilvl w:val="0"/>
          <w:numId w:val="79"/>
        </w:numPr>
        <w:shd w:val="clear" w:color="auto" w:fill="FFFFFF"/>
        <w:spacing w:after="0" w:line="240" w:lineRule="auto"/>
        <w:ind w:left="0"/>
        <w:contextualSpacing/>
        <w:jc w:val="both"/>
        <w:rPr>
          <w:rFonts w:ascii="Arial" w:eastAsia="Times New Roman" w:hAnsi="Arial" w:cs="Arial"/>
          <w:color w:val="000000"/>
          <w:sz w:val="28"/>
          <w:szCs w:val="28"/>
          <w:lang w:eastAsia="ru-RU"/>
        </w:rPr>
      </w:pPr>
      <w:r w:rsidRPr="00DA7D64">
        <w:rPr>
          <w:rFonts w:ascii="Times New Roman" w:eastAsia="Times New Roman" w:hAnsi="Times New Roman" w:cs="Times New Roman"/>
          <w:color w:val="000000"/>
          <w:sz w:val="28"/>
          <w:szCs w:val="28"/>
          <w:lang w:eastAsia="ru-RU"/>
        </w:rPr>
        <w:t>Рассчитать себестоимость изделия.</w:t>
      </w:r>
    </w:p>
    <w:p w:rsidR="00DA7D64" w:rsidRPr="00DA7D64" w:rsidRDefault="00DA7D64" w:rsidP="00A15027">
      <w:pPr>
        <w:spacing w:after="0" w:line="240" w:lineRule="auto"/>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xml:space="preserve">На первом этапе работы мы всесторонне изучили литературные источники, касающиеся дизайна и технологии изготовления различных видов подставок для цветов. Имея определенный опыт, приобретенный на практических занятиях в колледже, мы остановили свой выбор на сварной конструкции, выполненной из цельнометаллического круглого стального прута, диаметром 8 мм, с использованием техники «кручения». </w:t>
      </w:r>
    </w:p>
    <w:p w:rsidR="00DA7D64" w:rsidRPr="00DA7D64" w:rsidRDefault="00DA7D64" w:rsidP="00A15027">
      <w:pPr>
        <w:spacing w:after="0" w:line="240" w:lineRule="auto"/>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xml:space="preserve">Мы изготовили эскизы и рассчитали размеры изделия: </w:t>
      </w:r>
    </w:p>
    <w:p w:rsidR="00DA7D64" w:rsidRPr="00DA7D64" w:rsidRDefault="00DA7D64" w:rsidP="00A15027">
      <w:pPr>
        <w:spacing w:after="0" w:line="240" w:lineRule="auto"/>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вместимость изделия - 11горшков;</w:t>
      </w:r>
    </w:p>
    <w:p w:rsidR="00DA7D64" w:rsidRPr="00DA7D64" w:rsidRDefault="00DA7D64" w:rsidP="00A15027">
      <w:pPr>
        <w:spacing w:after="0" w:line="240" w:lineRule="auto"/>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xml:space="preserve">- </w:t>
      </w:r>
      <w:r w:rsidRPr="00DA7D64">
        <w:rPr>
          <w:rFonts w:ascii="Times New Roman" w:eastAsia="Times New Roman" w:hAnsi="Times New Roman" w:cs="Times New Roman"/>
          <w:color w:val="000000"/>
          <w:sz w:val="28"/>
          <w:szCs w:val="28"/>
          <w:lang w:eastAsia="ru-RU"/>
        </w:rPr>
        <w:t>ширина подставки 580.0 (мм),</w:t>
      </w:r>
    </w:p>
    <w:p w:rsidR="00DA7D64" w:rsidRPr="00DA7D64" w:rsidRDefault="00DA7D64" w:rsidP="00A15027">
      <w:pPr>
        <w:spacing w:after="0" w:line="240" w:lineRule="auto"/>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xml:space="preserve">- </w:t>
      </w:r>
      <w:r w:rsidRPr="00DA7D64">
        <w:rPr>
          <w:rFonts w:ascii="Times New Roman" w:eastAsia="Times New Roman" w:hAnsi="Times New Roman" w:cs="Times New Roman"/>
          <w:color w:val="000000"/>
          <w:sz w:val="28"/>
          <w:szCs w:val="28"/>
          <w:lang w:eastAsia="ru-RU"/>
        </w:rPr>
        <w:t xml:space="preserve">глубина подставки 550 (мм), </w:t>
      </w:r>
    </w:p>
    <w:p w:rsidR="00DA7D64" w:rsidRPr="00DA7D64" w:rsidRDefault="00DA7D64" w:rsidP="00A15027">
      <w:pPr>
        <w:spacing w:after="0" w:line="240" w:lineRule="auto"/>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xml:space="preserve">- </w:t>
      </w:r>
      <w:r w:rsidRPr="00DA7D64">
        <w:rPr>
          <w:rFonts w:ascii="Times New Roman" w:eastAsia="Times New Roman" w:hAnsi="Times New Roman" w:cs="Times New Roman"/>
          <w:color w:val="000000"/>
          <w:sz w:val="28"/>
          <w:szCs w:val="28"/>
          <w:lang w:eastAsia="ru-RU"/>
        </w:rPr>
        <w:t>высота подставки 1600.0 (мм),</w:t>
      </w:r>
    </w:p>
    <w:p w:rsidR="00DA7D64" w:rsidRPr="00DA7D64" w:rsidRDefault="00DA7D64" w:rsidP="00A15027">
      <w:pPr>
        <w:spacing w:after="0" w:line="240" w:lineRule="auto"/>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xml:space="preserve">- </w:t>
      </w:r>
      <w:r w:rsidRPr="00DA7D64">
        <w:rPr>
          <w:rFonts w:ascii="Times New Roman" w:eastAsia="Times New Roman" w:hAnsi="Times New Roman" w:cs="Times New Roman"/>
          <w:color w:val="000000"/>
          <w:sz w:val="28"/>
          <w:szCs w:val="28"/>
          <w:lang w:eastAsia="ru-RU"/>
        </w:rPr>
        <w:t>вес подставки 6.4 (кг).</w:t>
      </w:r>
    </w:p>
    <w:p w:rsidR="00DA7D64" w:rsidRPr="00DA7D64" w:rsidRDefault="00DA7D64" w:rsidP="00A15027">
      <w:pPr>
        <w:spacing w:after="0" w:line="240" w:lineRule="auto"/>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xml:space="preserve">- </w:t>
      </w:r>
      <w:r w:rsidRPr="00DA7D64">
        <w:rPr>
          <w:rFonts w:ascii="Times New Roman" w:eastAsia="Times New Roman" w:hAnsi="Times New Roman" w:cs="Times New Roman"/>
          <w:color w:val="000000"/>
          <w:sz w:val="28"/>
          <w:szCs w:val="28"/>
          <w:lang w:eastAsia="ru-RU"/>
        </w:rPr>
        <w:t>объём: 0.53 м</w:t>
      </w:r>
      <w:proofErr w:type="gramStart"/>
      <w:r w:rsidRPr="00DA7D64">
        <w:rPr>
          <w:rFonts w:ascii="Times New Roman" w:eastAsia="Times New Roman" w:hAnsi="Times New Roman" w:cs="Times New Roman"/>
          <w:color w:val="000000"/>
          <w:sz w:val="28"/>
          <w:szCs w:val="28"/>
          <w:vertAlign w:val="superscript"/>
          <w:lang w:eastAsia="ru-RU"/>
        </w:rPr>
        <w:t>2</w:t>
      </w:r>
      <w:proofErr w:type="gramEnd"/>
    </w:p>
    <w:p w:rsidR="00DA7D64" w:rsidRPr="00DA7D64" w:rsidRDefault="00DA7D64" w:rsidP="00A15027">
      <w:pPr>
        <w:spacing w:after="0" w:line="240" w:lineRule="auto"/>
        <w:jc w:val="both"/>
        <w:rPr>
          <w:rFonts w:ascii="Times New Roman" w:eastAsia="Times New Roman" w:hAnsi="Times New Roman" w:cs="Times New Roman"/>
          <w:color w:val="000000"/>
          <w:sz w:val="28"/>
          <w:szCs w:val="28"/>
          <w:lang w:eastAsia="ru-RU"/>
        </w:rPr>
      </w:pPr>
      <w:r w:rsidRPr="00DA7D64">
        <w:rPr>
          <w:rFonts w:ascii="Times New Roman" w:eastAsia="Calibri" w:hAnsi="Times New Roman" w:cs="Times New Roman"/>
          <w:sz w:val="28"/>
          <w:szCs w:val="28"/>
        </w:rPr>
        <w:t xml:space="preserve">- </w:t>
      </w:r>
      <w:r w:rsidRPr="00DA7D64">
        <w:rPr>
          <w:rFonts w:ascii="Times New Roman" w:eastAsia="Times New Roman" w:hAnsi="Times New Roman" w:cs="Times New Roman"/>
          <w:color w:val="000000"/>
          <w:sz w:val="28"/>
          <w:szCs w:val="28"/>
          <w:lang w:eastAsia="ru-RU"/>
        </w:rPr>
        <w:t>диаметр корзин:</w:t>
      </w:r>
    </w:p>
    <w:p w:rsidR="00DA7D64" w:rsidRPr="00DA7D64" w:rsidRDefault="00DA7D64" w:rsidP="00A15027">
      <w:pPr>
        <w:spacing w:after="0" w:line="240" w:lineRule="auto"/>
        <w:jc w:val="both"/>
        <w:rPr>
          <w:rFonts w:ascii="Times New Roman" w:eastAsia="Calibri" w:hAnsi="Times New Roman" w:cs="Times New Roman"/>
          <w:sz w:val="28"/>
          <w:szCs w:val="28"/>
        </w:rPr>
      </w:pPr>
      <w:r w:rsidRPr="00DA7D64">
        <w:rPr>
          <w:rFonts w:ascii="Times New Roman" w:eastAsia="Times New Roman" w:hAnsi="Times New Roman" w:cs="Times New Roman"/>
          <w:color w:val="000000"/>
          <w:sz w:val="28"/>
          <w:szCs w:val="28"/>
          <w:lang w:eastAsia="ru-RU"/>
        </w:rPr>
        <w:t xml:space="preserve"> верхняя одна и нижние две 18 см, все остальные по 16 см.</w:t>
      </w:r>
    </w:p>
    <w:p w:rsidR="00DA7D64" w:rsidRPr="00DA7D64" w:rsidRDefault="00DA7D64" w:rsidP="00A15027">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gramStart"/>
      <w:r w:rsidRPr="00DA7D64">
        <w:rPr>
          <w:rFonts w:ascii="Times New Roman" w:eastAsia="Times New Roman" w:hAnsi="Times New Roman" w:cs="Times New Roman"/>
          <w:color w:val="000000"/>
          <w:sz w:val="28"/>
          <w:szCs w:val="28"/>
          <w:lang w:eastAsia="ru-RU"/>
        </w:rPr>
        <w:t>Гибка</w:t>
      </w:r>
      <w:proofErr w:type="gramEnd"/>
      <w:r w:rsidRPr="00DA7D64">
        <w:rPr>
          <w:rFonts w:ascii="Times New Roman" w:eastAsia="Times New Roman" w:hAnsi="Times New Roman" w:cs="Times New Roman"/>
          <w:color w:val="000000"/>
          <w:sz w:val="28"/>
          <w:szCs w:val="28"/>
          <w:lang w:eastAsia="ru-RU"/>
        </w:rPr>
        <w:t xml:space="preserve"> и кручение проволоки выполнены вручную. Сварка выполнена вручную и с применением полуавтомата.</w:t>
      </w:r>
      <w:r w:rsidRPr="00DA7D64">
        <w:rPr>
          <w:rFonts w:ascii="Arial" w:eastAsia="Times New Roman" w:hAnsi="Arial" w:cs="Arial"/>
          <w:color w:val="000000"/>
          <w:sz w:val="28"/>
          <w:szCs w:val="28"/>
          <w:lang w:eastAsia="ru-RU"/>
        </w:rPr>
        <w:t xml:space="preserve"> </w:t>
      </w:r>
      <w:r w:rsidRPr="00DA7D64">
        <w:rPr>
          <w:rFonts w:ascii="Times New Roman" w:eastAsia="Times New Roman" w:hAnsi="Times New Roman" w:cs="Times New Roman"/>
          <w:color w:val="000000"/>
          <w:sz w:val="28"/>
          <w:szCs w:val="28"/>
          <w:lang w:eastAsia="ru-RU"/>
        </w:rPr>
        <w:t>Сгибы холодной ковкой Изделие окрашено в золотистый цвет в соответствии с требованиями эстетики помещения.</w:t>
      </w:r>
    </w:p>
    <w:p w:rsidR="00DA7D64" w:rsidRPr="00DA7D64" w:rsidRDefault="00DA7D64" w:rsidP="00A15027">
      <w:pPr>
        <w:shd w:val="clear" w:color="auto" w:fill="FFFFFF"/>
        <w:spacing w:after="0" w:line="240" w:lineRule="auto"/>
        <w:jc w:val="both"/>
        <w:rPr>
          <w:rFonts w:ascii="Arial" w:eastAsia="Times New Roman" w:hAnsi="Arial" w:cs="Arial"/>
          <w:color w:val="000000"/>
          <w:sz w:val="28"/>
          <w:szCs w:val="28"/>
          <w:lang w:eastAsia="ru-RU"/>
        </w:rPr>
      </w:pPr>
      <w:r w:rsidRPr="00DA7D64">
        <w:rPr>
          <w:rFonts w:ascii="Times New Roman" w:eastAsia="Times New Roman" w:hAnsi="Times New Roman" w:cs="Times New Roman"/>
          <w:color w:val="000000"/>
          <w:sz w:val="28"/>
          <w:szCs w:val="28"/>
          <w:lang w:eastAsia="ru-RU"/>
        </w:rPr>
        <w:t>Весь процесс изготовления был выполнен в следующей последовательности;</w:t>
      </w:r>
    </w:p>
    <w:p w:rsidR="00DA7D64" w:rsidRPr="00DA7D64" w:rsidRDefault="00DA7D64" w:rsidP="00A15027">
      <w:pPr>
        <w:shd w:val="clear" w:color="auto" w:fill="FFFFFF"/>
        <w:spacing w:after="0" w:line="240" w:lineRule="auto"/>
        <w:jc w:val="both"/>
        <w:rPr>
          <w:rFonts w:ascii="Arial" w:eastAsia="Times New Roman" w:hAnsi="Arial" w:cs="Arial"/>
          <w:color w:val="000000"/>
          <w:sz w:val="28"/>
          <w:szCs w:val="28"/>
          <w:lang w:eastAsia="ru-RU"/>
        </w:rPr>
      </w:pPr>
      <w:r w:rsidRPr="00DA7D64">
        <w:rPr>
          <w:rFonts w:ascii="Times New Roman" w:eastAsia="Times New Roman" w:hAnsi="Times New Roman" w:cs="Times New Roman"/>
          <w:color w:val="000000"/>
          <w:sz w:val="28"/>
          <w:szCs w:val="28"/>
          <w:lang w:eastAsia="ru-RU"/>
        </w:rPr>
        <w:t>- подготовка металла под сварку;</w:t>
      </w:r>
    </w:p>
    <w:p w:rsidR="00DA7D64" w:rsidRPr="00DA7D64" w:rsidRDefault="00DA7D64" w:rsidP="00A15027">
      <w:pPr>
        <w:shd w:val="clear" w:color="auto" w:fill="FFFFFF"/>
        <w:spacing w:after="0" w:line="240" w:lineRule="auto"/>
        <w:jc w:val="both"/>
        <w:rPr>
          <w:rFonts w:ascii="Arial" w:eastAsia="Times New Roman" w:hAnsi="Arial" w:cs="Arial"/>
          <w:color w:val="000000"/>
          <w:sz w:val="28"/>
          <w:szCs w:val="28"/>
          <w:lang w:eastAsia="ru-RU"/>
        </w:rPr>
      </w:pPr>
      <w:r w:rsidRPr="00DA7D64">
        <w:rPr>
          <w:rFonts w:ascii="Times New Roman" w:eastAsia="Times New Roman" w:hAnsi="Times New Roman" w:cs="Times New Roman"/>
          <w:color w:val="000000"/>
          <w:sz w:val="28"/>
          <w:szCs w:val="28"/>
          <w:lang w:eastAsia="ru-RU"/>
        </w:rPr>
        <w:t>- подготовка арматуры по размерам согласно эскизу;</w:t>
      </w:r>
    </w:p>
    <w:p w:rsidR="00DA7D64" w:rsidRPr="00DA7D64" w:rsidRDefault="00DA7D64" w:rsidP="00A15027">
      <w:pPr>
        <w:shd w:val="clear" w:color="auto" w:fill="FFFFFF"/>
        <w:spacing w:after="0" w:line="240" w:lineRule="auto"/>
        <w:jc w:val="both"/>
        <w:rPr>
          <w:rFonts w:ascii="Arial" w:eastAsia="Times New Roman" w:hAnsi="Arial" w:cs="Arial"/>
          <w:color w:val="000000"/>
          <w:sz w:val="28"/>
          <w:szCs w:val="28"/>
          <w:lang w:eastAsia="ru-RU"/>
        </w:rPr>
      </w:pPr>
      <w:r w:rsidRPr="00DA7D64">
        <w:rPr>
          <w:rFonts w:ascii="Times New Roman" w:eastAsia="Times New Roman" w:hAnsi="Times New Roman" w:cs="Times New Roman"/>
          <w:color w:val="000000"/>
          <w:sz w:val="28"/>
          <w:szCs w:val="28"/>
          <w:lang w:eastAsia="ru-RU"/>
        </w:rPr>
        <w:t>- выбор режима сварки</w:t>
      </w:r>
      <w:r w:rsidRPr="00DA7D64">
        <w:rPr>
          <w:rFonts w:ascii="Arial" w:eastAsia="Times New Roman" w:hAnsi="Arial" w:cs="Arial"/>
          <w:color w:val="000000"/>
          <w:sz w:val="28"/>
          <w:szCs w:val="28"/>
          <w:lang w:eastAsia="ru-RU"/>
        </w:rPr>
        <w:t xml:space="preserve"> (</w:t>
      </w:r>
      <w:r w:rsidRPr="00DA7D64">
        <w:rPr>
          <w:rFonts w:ascii="Times New Roman" w:eastAsia="Times New Roman" w:hAnsi="Times New Roman" w:cs="Times New Roman"/>
          <w:color w:val="000000"/>
          <w:sz w:val="28"/>
          <w:szCs w:val="28"/>
          <w:lang w:eastAsia="ru-RU"/>
        </w:rPr>
        <w:t>диаметр электрода-3мм.</w:t>
      </w:r>
      <w:r w:rsidRPr="00DA7D64">
        <w:rPr>
          <w:rFonts w:ascii="Arial" w:eastAsia="Times New Roman" w:hAnsi="Arial" w:cs="Arial"/>
          <w:color w:val="000000"/>
          <w:sz w:val="28"/>
          <w:szCs w:val="28"/>
          <w:lang w:eastAsia="ru-RU"/>
        </w:rPr>
        <w:t xml:space="preserve">, </w:t>
      </w:r>
      <w:r w:rsidRPr="00DA7D64">
        <w:rPr>
          <w:rFonts w:ascii="Times New Roman" w:eastAsia="Times New Roman" w:hAnsi="Times New Roman" w:cs="Times New Roman"/>
          <w:color w:val="000000"/>
          <w:sz w:val="28"/>
          <w:szCs w:val="28"/>
          <w:lang w:eastAsia="ru-RU"/>
        </w:rPr>
        <w:t>сила тока-90</w:t>
      </w:r>
      <w:proofErr w:type="gramStart"/>
      <w:r w:rsidRPr="00DA7D64">
        <w:rPr>
          <w:rFonts w:ascii="Times New Roman" w:eastAsia="Times New Roman" w:hAnsi="Times New Roman" w:cs="Times New Roman"/>
          <w:color w:val="000000"/>
          <w:sz w:val="28"/>
          <w:szCs w:val="28"/>
          <w:lang w:eastAsia="ru-RU"/>
        </w:rPr>
        <w:t xml:space="preserve"> А</w:t>
      </w:r>
      <w:proofErr w:type="gramEnd"/>
      <w:r w:rsidRPr="00DA7D64">
        <w:rPr>
          <w:rFonts w:ascii="Times New Roman" w:eastAsia="Times New Roman" w:hAnsi="Times New Roman" w:cs="Times New Roman"/>
          <w:color w:val="000000"/>
          <w:sz w:val="28"/>
          <w:szCs w:val="28"/>
          <w:lang w:eastAsia="ru-RU"/>
        </w:rPr>
        <w:t>, марка электрода – МР-3</w:t>
      </w:r>
      <w:r w:rsidRPr="00DA7D64">
        <w:rPr>
          <w:rFonts w:ascii="Arial" w:eastAsia="Times New Roman" w:hAnsi="Arial" w:cs="Arial"/>
          <w:color w:val="000000"/>
          <w:sz w:val="28"/>
          <w:szCs w:val="28"/>
          <w:lang w:eastAsia="ru-RU"/>
        </w:rPr>
        <w:t xml:space="preserve">, </w:t>
      </w:r>
      <w:r w:rsidRPr="00DA7D64">
        <w:rPr>
          <w:rFonts w:ascii="Times New Roman" w:eastAsia="Times New Roman" w:hAnsi="Times New Roman" w:cs="Times New Roman"/>
          <w:color w:val="000000"/>
          <w:sz w:val="28"/>
          <w:szCs w:val="28"/>
          <w:lang w:eastAsia="ru-RU"/>
        </w:rPr>
        <w:t>напряжение дуги -26,4 В);</w:t>
      </w:r>
    </w:p>
    <w:p w:rsidR="00DA7D64" w:rsidRPr="00DA7D64" w:rsidRDefault="00DA7D64" w:rsidP="00A15027">
      <w:pPr>
        <w:shd w:val="clear" w:color="auto" w:fill="FFFFFF"/>
        <w:spacing w:after="0" w:line="240" w:lineRule="auto"/>
        <w:jc w:val="both"/>
        <w:rPr>
          <w:rFonts w:ascii="Arial" w:eastAsia="Times New Roman" w:hAnsi="Arial" w:cs="Arial"/>
          <w:color w:val="000000"/>
          <w:sz w:val="28"/>
          <w:szCs w:val="28"/>
          <w:lang w:eastAsia="ru-RU"/>
        </w:rPr>
      </w:pPr>
      <w:r w:rsidRPr="00DA7D64">
        <w:rPr>
          <w:rFonts w:ascii="Times New Roman" w:eastAsia="Times New Roman" w:hAnsi="Times New Roman" w:cs="Times New Roman"/>
          <w:color w:val="000000"/>
          <w:sz w:val="28"/>
          <w:szCs w:val="28"/>
          <w:lang w:eastAsia="ru-RU"/>
        </w:rPr>
        <w:t>- сборка  и сварка всех элементов цветочницы;</w:t>
      </w:r>
    </w:p>
    <w:p w:rsidR="00DA7D64" w:rsidRPr="00DA7D64" w:rsidRDefault="00DA7D64" w:rsidP="00A15027">
      <w:pPr>
        <w:shd w:val="clear" w:color="auto" w:fill="FFFFFF"/>
        <w:spacing w:after="0" w:line="240" w:lineRule="auto"/>
        <w:jc w:val="both"/>
        <w:rPr>
          <w:rFonts w:ascii="Arial" w:eastAsia="Times New Roman" w:hAnsi="Arial" w:cs="Arial"/>
          <w:color w:val="000000"/>
          <w:sz w:val="28"/>
          <w:szCs w:val="28"/>
          <w:lang w:eastAsia="ru-RU"/>
        </w:rPr>
      </w:pPr>
      <w:r w:rsidRPr="00DA7D64">
        <w:rPr>
          <w:rFonts w:ascii="Times New Roman" w:eastAsia="Times New Roman" w:hAnsi="Times New Roman" w:cs="Times New Roman"/>
          <w:color w:val="000000"/>
          <w:sz w:val="28"/>
          <w:szCs w:val="28"/>
          <w:lang w:eastAsia="ru-RU"/>
        </w:rPr>
        <w:t>- соединение все элементов с помощью сварки;</w:t>
      </w:r>
    </w:p>
    <w:p w:rsidR="00DA7D64" w:rsidRPr="00DA7D64" w:rsidRDefault="00DA7D64" w:rsidP="00A1502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7D64">
        <w:rPr>
          <w:rFonts w:ascii="Times New Roman" w:eastAsia="Times New Roman" w:hAnsi="Times New Roman" w:cs="Times New Roman"/>
          <w:color w:val="000000"/>
          <w:sz w:val="28"/>
          <w:szCs w:val="28"/>
          <w:lang w:eastAsia="ru-RU"/>
        </w:rPr>
        <w:t xml:space="preserve">- очистка сварного соединения от шлака;  </w:t>
      </w:r>
    </w:p>
    <w:p w:rsidR="00DA7D64" w:rsidRPr="00DA7D64" w:rsidRDefault="00DA7D64" w:rsidP="00A1502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7D64">
        <w:rPr>
          <w:rFonts w:ascii="Times New Roman" w:eastAsia="Times New Roman" w:hAnsi="Times New Roman" w:cs="Times New Roman"/>
          <w:color w:val="000000"/>
          <w:sz w:val="28"/>
          <w:szCs w:val="28"/>
          <w:lang w:eastAsia="ru-RU"/>
        </w:rPr>
        <w:t xml:space="preserve">- контроль качества изделия (если шов недостаточно плотный, с нарушенной герметичностью и другими деформациями  - все это неминумо скажется на </w:t>
      </w:r>
      <w:proofErr w:type="gramStart"/>
      <w:r w:rsidRPr="00DA7D64">
        <w:rPr>
          <w:rFonts w:ascii="Times New Roman" w:eastAsia="Times New Roman" w:hAnsi="Times New Roman" w:cs="Times New Roman"/>
          <w:color w:val="000000"/>
          <w:sz w:val="28"/>
          <w:szCs w:val="28"/>
          <w:lang w:eastAsia="ru-RU"/>
        </w:rPr>
        <w:t>на</w:t>
      </w:r>
      <w:proofErr w:type="gramEnd"/>
      <w:r w:rsidRPr="00DA7D64">
        <w:rPr>
          <w:rFonts w:ascii="Times New Roman" w:eastAsia="Times New Roman" w:hAnsi="Times New Roman" w:cs="Times New Roman"/>
          <w:color w:val="000000"/>
          <w:sz w:val="28"/>
          <w:szCs w:val="28"/>
          <w:lang w:eastAsia="ru-RU"/>
        </w:rPr>
        <w:t xml:space="preserve"> сроке эксплуатации металлоконструкции. </w:t>
      </w:r>
      <w:proofErr w:type="gramStart"/>
      <w:r w:rsidRPr="00DA7D64">
        <w:rPr>
          <w:rFonts w:ascii="Times New Roman" w:eastAsia="Times New Roman" w:hAnsi="Times New Roman" w:cs="Times New Roman"/>
          <w:color w:val="000000"/>
          <w:sz w:val="28"/>
          <w:szCs w:val="28"/>
          <w:lang w:eastAsia="ru-RU"/>
        </w:rPr>
        <w:t>Особненно, в нашем случае, когда изделине будет находиться под постоянным давлением).</w:t>
      </w:r>
      <w:proofErr w:type="gramEnd"/>
    </w:p>
    <w:p w:rsidR="00DA7D64" w:rsidRPr="00DA7D64" w:rsidRDefault="00DA7D64" w:rsidP="00A1502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7D64">
        <w:rPr>
          <w:rFonts w:ascii="Times New Roman" w:eastAsia="Times New Roman" w:hAnsi="Times New Roman" w:cs="Times New Roman"/>
          <w:color w:val="000000"/>
          <w:sz w:val="28"/>
          <w:szCs w:val="28"/>
          <w:lang w:eastAsia="ru-RU"/>
        </w:rPr>
        <w:t>- устранение дефектов;</w:t>
      </w:r>
    </w:p>
    <w:p w:rsidR="00DA7D64" w:rsidRPr="00DA7D64" w:rsidRDefault="00DA7D64" w:rsidP="00A15027">
      <w:pPr>
        <w:shd w:val="clear" w:color="auto" w:fill="FFFFFF"/>
        <w:spacing w:after="0" w:line="240" w:lineRule="auto"/>
        <w:jc w:val="both"/>
        <w:rPr>
          <w:rFonts w:ascii="Arial" w:eastAsia="Times New Roman" w:hAnsi="Arial" w:cs="Arial"/>
          <w:color w:val="000000"/>
          <w:sz w:val="28"/>
          <w:szCs w:val="28"/>
          <w:lang w:eastAsia="ru-RU"/>
        </w:rPr>
      </w:pPr>
      <w:r w:rsidRPr="00DA7D64">
        <w:rPr>
          <w:rFonts w:ascii="Times New Roman" w:eastAsia="Times New Roman" w:hAnsi="Times New Roman" w:cs="Times New Roman"/>
          <w:color w:val="000000"/>
          <w:sz w:val="28"/>
          <w:szCs w:val="28"/>
          <w:lang w:eastAsia="ru-RU"/>
        </w:rPr>
        <w:t>- окраска изделия.</w:t>
      </w:r>
    </w:p>
    <w:p w:rsidR="00DA7D64" w:rsidRPr="00DA7D64" w:rsidRDefault="00DA7D64" w:rsidP="00A1502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7D64">
        <w:rPr>
          <w:rFonts w:ascii="Times New Roman" w:eastAsia="Times New Roman" w:hAnsi="Times New Roman" w:cs="Times New Roman"/>
          <w:color w:val="000000"/>
          <w:sz w:val="28"/>
          <w:szCs w:val="28"/>
          <w:lang w:eastAsia="ru-RU"/>
        </w:rPr>
        <w:t xml:space="preserve">В заключение хотелось бы отметить, что металл - благодатный материал. Он многое дает художнику, но и много требует от него. Только </w:t>
      </w:r>
      <w:proofErr w:type="gramStart"/>
      <w:r w:rsidRPr="00DA7D64">
        <w:rPr>
          <w:rFonts w:ascii="Times New Roman" w:eastAsia="Times New Roman" w:hAnsi="Times New Roman" w:cs="Times New Roman"/>
          <w:color w:val="000000"/>
          <w:sz w:val="28"/>
          <w:szCs w:val="28"/>
          <w:lang w:eastAsia="ru-RU"/>
        </w:rPr>
        <w:t>понимающим</w:t>
      </w:r>
      <w:proofErr w:type="gramEnd"/>
      <w:r w:rsidRPr="00DA7D64">
        <w:rPr>
          <w:rFonts w:ascii="Times New Roman" w:eastAsia="Times New Roman" w:hAnsi="Times New Roman" w:cs="Times New Roman"/>
          <w:color w:val="000000"/>
          <w:sz w:val="28"/>
          <w:szCs w:val="28"/>
          <w:lang w:eastAsia="ru-RU"/>
        </w:rPr>
        <w:t xml:space="preserve"> и уважающим его, он откроет все свои тайны и секреты. Поэтому значимость нашей работы заключается в том, что теоретический материал и практические навыки помогают развивать эстетическое </w:t>
      </w:r>
      <w:r w:rsidRPr="00DA7D64">
        <w:rPr>
          <w:rFonts w:ascii="Times New Roman" w:eastAsia="Times New Roman" w:hAnsi="Times New Roman" w:cs="Times New Roman"/>
          <w:color w:val="000000"/>
          <w:sz w:val="28"/>
          <w:szCs w:val="28"/>
          <w:lang w:eastAsia="ru-RU"/>
        </w:rPr>
        <w:lastRenderedPageBreak/>
        <w:t>восприятие окружающего мира, умение выразить свои впечатления в эскизах, творческом процессе работы.</w:t>
      </w:r>
    </w:p>
    <w:p w:rsidR="00DA7D64" w:rsidRPr="00A15027" w:rsidRDefault="00DA7D64" w:rsidP="00A15027">
      <w:pPr>
        <w:shd w:val="clear" w:color="auto" w:fill="FFFFFF"/>
        <w:spacing w:after="0" w:line="240" w:lineRule="auto"/>
        <w:jc w:val="both"/>
        <w:rPr>
          <w:rFonts w:ascii="Times New Roman" w:eastAsia="Calibri" w:hAnsi="Times New Roman" w:cs="Times New Roman"/>
          <w:b/>
          <w:sz w:val="28"/>
          <w:szCs w:val="28"/>
        </w:rPr>
      </w:pPr>
      <w:r w:rsidRPr="00DA7D64">
        <w:rPr>
          <w:rFonts w:ascii="Times New Roman" w:eastAsia="Times New Roman" w:hAnsi="Times New Roman" w:cs="Times New Roman"/>
          <w:color w:val="000000"/>
          <w:sz w:val="28"/>
          <w:szCs w:val="28"/>
          <w:lang w:eastAsia="ru-RU"/>
        </w:rPr>
        <w:t xml:space="preserve">Закончив свою работу, мы достигли своей цели, выполнили поставленные задачи. С помощью разработки и технологии сварки смогли, не только описать, но и выполнить работу по изготовлению сварной конструкции декоративной подставки под цветы при оформлении </w:t>
      </w:r>
      <w:proofErr w:type="gramStart"/>
      <w:r w:rsidRPr="00DA7D64">
        <w:rPr>
          <w:rFonts w:ascii="Times New Roman" w:eastAsia="Times New Roman" w:hAnsi="Times New Roman" w:cs="Times New Roman"/>
          <w:color w:val="000000"/>
          <w:sz w:val="28"/>
          <w:szCs w:val="28"/>
          <w:lang w:eastAsia="ru-RU"/>
        </w:rPr>
        <w:t>дизайн-интерьера</w:t>
      </w:r>
      <w:proofErr w:type="gramEnd"/>
      <w:r w:rsidRPr="00DA7D64">
        <w:rPr>
          <w:rFonts w:ascii="Times New Roman" w:eastAsia="Times New Roman" w:hAnsi="Times New Roman" w:cs="Times New Roman"/>
          <w:color w:val="000000"/>
          <w:sz w:val="28"/>
          <w:szCs w:val="28"/>
          <w:lang w:eastAsia="ru-RU"/>
        </w:rPr>
        <w:t xml:space="preserve"> помещения для проекта «Зимний сад»</w:t>
      </w:r>
    </w:p>
    <w:p w:rsidR="00DA7D64" w:rsidRPr="00DA7D64" w:rsidRDefault="00DA7D64" w:rsidP="00A15027">
      <w:pPr>
        <w:widowControl w:val="0"/>
        <w:spacing w:after="0" w:line="240" w:lineRule="auto"/>
        <w:jc w:val="both"/>
        <w:rPr>
          <w:rFonts w:ascii="Times New Roman" w:eastAsia="Times New Roman" w:hAnsi="Times New Roman" w:cs="Times New Roman"/>
          <w:b/>
          <w:bCs/>
          <w:color w:val="000000"/>
          <w:sz w:val="28"/>
          <w:szCs w:val="28"/>
        </w:rPr>
      </w:pPr>
      <w:r w:rsidRPr="00DA7D64">
        <w:rPr>
          <w:rFonts w:ascii="Times New Roman" w:eastAsia="Times New Roman" w:hAnsi="Times New Roman" w:cs="Times New Roman"/>
          <w:b/>
          <w:bCs/>
          <w:color w:val="000000"/>
          <w:sz w:val="28"/>
          <w:szCs w:val="28"/>
        </w:rPr>
        <w:t xml:space="preserve">Список </w:t>
      </w:r>
      <w:r w:rsidRPr="00DA7D64">
        <w:rPr>
          <w:rFonts w:ascii="Times New Roman" w:eastAsia="Times New Roman" w:hAnsi="Times New Roman" w:cs="Times New Roman"/>
          <w:color w:val="000000"/>
          <w:spacing w:val="-2"/>
          <w:sz w:val="28"/>
          <w:szCs w:val="28"/>
        </w:rPr>
        <w:t xml:space="preserve"> </w:t>
      </w:r>
      <w:r w:rsidRPr="00DA7D64">
        <w:rPr>
          <w:rFonts w:ascii="Times New Roman" w:eastAsia="Times New Roman" w:hAnsi="Times New Roman" w:cs="Times New Roman"/>
          <w:b/>
          <w:bCs/>
          <w:color w:val="000000"/>
          <w:spacing w:val="-1"/>
          <w:sz w:val="28"/>
          <w:szCs w:val="28"/>
        </w:rPr>
        <w:t>л</w:t>
      </w:r>
      <w:r w:rsidRPr="00DA7D64">
        <w:rPr>
          <w:rFonts w:ascii="Times New Roman" w:eastAsia="Times New Roman" w:hAnsi="Times New Roman" w:cs="Times New Roman"/>
          <w:b/>
          <w:bCs/>
          <w:color w:val="000000"/>
          <w:sz w:val="28"/>
          <w:szCs w:val="28"/>
        </w:rPr>
        <w:t>ит</w:t>
      </w:r>
      <w:r w:rsidRPr="00DA7D64">
        <w:rPr>
          <w:rFonts w:ascii="Times New Roman" w:eastAsia="Times New Roman" w:hAnsi="Times New Roman" w:cs="Times New Roman"/>
          <w:b/>
          <w:bCs/>
          <w:color w:val="000000"/>
          <w:w w:val="101"/>
          <w:sz w:val="28"/>
          <w:szCs w:val="28"/>
        </w:rPr>
        <w:t>е</w:t>
      </w:r>
      <w:r w:rsidRPr="00DA7D64">
        <w:rPr>
          <w:rFonts w:ascii="Times New Roman" w:eastAsia="Times New Roman" w:hAnsi="Times New Roman" w:cs="Times New Roman"/>
          <w:b/>
          <w:bCs/>
          <w:color w:val="000000"/>
          <w:sz w:val="28"/>
          <w:szCs w:val="28"/>
        </w:rPr>
        <w:t>рату</w:t>
      </w:r>
      <w:r w:rsidRPr="00DA7D64">
        <w:rPr>
          <w:rFonts w:ascii="Times New Roman" w:eastAsia="Times New Roman" w:hAnsi="Times New Roman" w:cs="Times New Roman"/>
          <w:b/>
          <w:bCs/>
          <w:color w:val="000000"/>
          <w:spacing w:val="-2"/>
          <w:sz w:val="28"/>
          <w:szCs w:val="28"/>
        </w:rPr>
        <w:t>р</w:t>
      </w:r>
      <w:r w:rsidRPr="00DA7D64">
        <w:rPr>
          <w:rFonts w:ascii="Times New Roman" w:eastAsia="Times New Roman" w:hAnsi="Times New Roman" w:cs="Times New Roman"/>
          <w:b/>
          <w:bCs/>
          <w:color w:val="000000"/>
          <w:sz w:val="28"/>
          <w:szCs w:val="28"/>
        </w:rPr>
        <w:t>ы</w:t>
      </w:r>
    </w:p>
    <w:p w:rsidR="00DA7D64" w:rsidRPr="00DA7D64" w:rsidRDefault="00DA7D64" w:rsidP="00A15027">
      <w:pPr>
        <w:widowControl w:val="0"/>
        <w:tabs>
          <w:tab w:val="left" w:pos="708"/>
        </w:tabs>
        <w:spacing w:after="0" w:line="240" w:lineRule="auto"/>
        <w:jc w:val="both"/>
        <w:rPr>
          <w:rFonts w:ascii="Times New Roman" w:eastAsia="Times New Roman" w:hAnsi="Times New Roman" w:cs="Times New Roman"/>
          <w:color w:val="000000"/>
          <w:spacing w:val="-1"/>
          <w:sz w:val="28"/>
          <w:szCs w:val="28"/>
        </w:rPr>
      </w:pPr>
      <w:r w:rsidRPr="00DA7D64">
        <w:rPr>
          <w:rFonts w:ascii="Times New Roman" w:eastAsia="Times New Roman" w:hAnsi="Times New Roman" w:cs="Times New Roman"/>
          <w:color w:val="000000"/>
          <w:spacing w:val="1"/>
          <w:sz w:val="28"/>
          <w:szCs w:val="28"/>
        </w:rPr>
        <w:t>1</w:t>
      </w:r>
      <w:r w:rsidRPr="00DA7D64">
        <w:rPr>
          <w:rFonts w:ascii="Times New Roman" w:eastAsia="Times New Roman" w:hAnsi="Times New Roman" w:cs="Times New Roman"/>
          <w:color w:val="000000"/>
          <w:sz w:val="28"/>
          <w:szCs w:val="28"/>
        </w:rPr>
        <w:t>. Арз</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z w:val="28"/>
          <w:szCs w:val="28"/>
        </w:rPr>
        <w:t>м</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pacing w:val="-2"/>
          <w:w w:val="101"/>
          <w:sz w:val="28"/>
          <w:szCs w:val="28"/>
        </w:rPr>
        <w:t>с</w:t>
      </w:r>
      <w:r w:rsidRPr="00DA7D64">
        <w:rPr>
          <w:rFonts w:ascii="Times New Roman" w:eastAsia="Times New Roman" w:hAnsi="Times New Roman" w:cs="Times New Roman"/>
          <w:color w:val="000000"/>
          <w:sz w:val="28"/>
          <w:szCs w:val="28"/>
        </w:rPr>
        <w:t>ов</w:t>
      </w:r>
      <w:r w:rsidRPr="00DA7D64">
        <w:rPr>
          <w:rFonts w:ascii="Times New Roman" w:eastAsia="Times New Roman" w:hAnsi="Times New Roman" w:cs="Times New Roman"/>
          <w:color w:val="000000"/>
          <w:spacing w:val="97"/>
          <w:sz w:val="28"/>
          <w:szCs w:val="28"/>
        </w:rPr>
        <w:t xml:space="preserve"> </w:t>
      </w:r>
      <w:r w:rsidRPr="00DA7D64">
        <w:rPr>
          <w:rFonts w:ascii="Times New Roman" w:eastAsia="Times New Roman" w:hAnsi="Times New Roman" w:cs="Times New Roman"/>
          <w:color w:val="000000"/>
          <w:sz w:val="28"/>
          <w:szCs w:val="28"/>
        </w:rPr>
        <w:t>Б.Н.</w:t>
      </w:r>
      <w:r w:rsidRPr="00DA7D64">
        <w:rPr>
          <w:rFonts w:ascii="Times New Roman" w:eastAsia="Times New Roman" w:hAnsi="Times New Roman" w:cs="Times New Roman"/>
          <w:color w:val="000000"/>
          <w:spacing w:val="97"/>
          <w:sz w:val="28"/>
          <w:szCs w:val="28"/>
        </w:rPr>
        <w:t xml:space="preserve"> </w:t>
      </w:r>
      <w:r w:rsidRPr="00DA7D64">
        <w:rPr>
          <w:rFonts w:ascii="Times New Roman" w:eastAsia="Times New Roman" w:hAnsi="Times New Roman" w:cs="Times New Roman"/>
          <w:color w:val="000000"/>
          <w:spacing w:val="-2"/>
          <w:sz w:val="28"/>
          <w:szCs w:val="28"/>
        </w:rPr>
        <w:t>«</w:t>
      </w:r>
      <w:r w:rsidRPr="00DA7D64">
        <w:rPr>
          <w:rFonts w:ascii="Times New Roman" w:eastAsia="Times New Roman" w:hAnsi="Times New Roman" w:cs="Times New Roman"/>
          <w:color w:val="000000"/>
          <w:sz w:val="28"/>
          <w:szCs w:val="28"/>
        </w:rPr>
        <w:t>М</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z w:val="28"/>
          <w:szCs w:val="28"/>
        </w:rPr>
        <w:t>т</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pacing w:val="-1"/>
          <w:sz w:val="28"/>
          <w:szCs w:val="28"/>
        </w:rPr>
        <w:t>р</w:t>
      </w:r>
      <w:r w:rsidRPr="00DA7D64">
        <w:rPr>
          <w:rFonts w:ascii="Times New Roman" w:eastAsia="Times New Roman" w:hAnsi="Times New Roman" w:cs="Times New Roman"/>
          <w:color w:val="000000"/>
          <w:sz w:val="28"/>
          <w:szCs w:val="28"/>
        </w:rPr>
        <w:t>и</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pacing w:val="-2"/>
          <w:sz w:val="28"/>
          <w:szCs w:val="28"/>
        </w:rPr>
        <w:t>л</w:t>
      </w:r>
      <w:r w:rsidRPr="00DA7D64">
        <w:rPr>
          <w:rFonts w:ascii="Times New Roman" w:eastAsia="Times New Roman" w:hAnsi="Times New Roman" w:cs="Times New Roman"/>
          <w:color w:val="000000"/>
          <w:sz w:val="28"/>
          <w:szCs w:val="28"/>
        </w:rPr>
        <w:t>ов</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pacing w:val="-1"/>
          <w:sz w:val="28"/>
          <w:szCs w:val="28"/>
        </w:rPr>
        <w:t>д</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pacing w:val="-1"/>
          <w:sz w:val="28"/>
          <w:szCs w:val="28"/>
        </w:rPr>
        <w:t>н</w:t>
      </w:r>
      <w:r w:rsidRPr="00DA7D64">
        <w:rPr>
          <w:rFonts w:ascii="Times New Roman" w:eastAsia="Times New Roman" w:hAnsi="Times New Roman" w:cs="Times New Roman"/>
          <w:color w:val="000000"/>
          <w:sz w:val="28"/>
          <w:szCs w:val="28"/>
        </w:rPr>
        <w:t>и</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pacing w:val="-3"/>
          <w:sz w:val="28"/>
          <w:szCs w:val="28"/>
        </w:rPr>
        <w:t>»</w:t>
      </w:r>
      <w:r w:rsidRPr="00DA7D64">
        <w:rPr>
          <w:rFonts w:ascii="Times New Roman" w:eastAsia="Times New Roman" w:hAnsi="Times New Roman" w:cs="Times New Roman"/>
          <w:color w:val="000000"/>
          <w:sz w:val="28"/>
          <w:szCs w:val="28"/>
        </w:rPr>
        <w:t>.</w:t>
      </w:r>
      <w:r w:rsidRPr="00DA7D64">
        <w:rPr>
          <w:rFonts w:ascii="Times New Roman" w:eastAsia="Times New Roman" w:hAnsi="Times New Roman" w:cs="Times New Roman"/>
          <w:color w:val="000000"/>
          <w:spacing w:val="96"/>
          <w:sz w:val="28"/>
          <w:szCs w:val="28"/>
        </w:rPr>
        <w:t xml:space="preserve"> </w:t>
      </w:r>
      <w:r w:rsidRPr="00DA7D64">
        <w:rPr>
          <w:rFonts w:ascii="Times New Roman" w:eastAsia="Times New Roman" w:hAnsi="Times New Roman" w:cs="Times New Roman"/>
          <w:color w:val="000000"/>
          <w:sz w:val="28"/>
          <w:szCs w:val="28"/>
        </w:rPr>
        <w:t>М.</w:t>
      </w:r>
      <w:r w:rsidRPr="00DA7D64">
        <w:rPr>
          <w:rFonts w:ascii="Times New Roman" w:eastAsia="Times New Roman" w:hAnsi="Times New Roman" w:cs="Times New Roman"/>
          <w:color w:val="000000"/>
          <w:w w:val="101"/>
          <w:sz w:val="28"/>
          <w:szCs w:val="28"/>
        </w:rPr>
        <w:t>:</w:t>
      </w:r>
      <w:r w:rsidRPr="00DA7D64">
        <w:rPr>
          <w:rFonts w:ascii="Times New Roman" w:eastAsia="Times New Roman" w:hAnsi="Times New Roman" w:cs="Times New Roman"/>
          <w:color w:val="000000"/>
          <w:spacing w:val="98"/>
          <w:sz w:val="28"/>
          <w:szCs w:val="28"/>
        </w:rPr>
        <w:t xml:space="preserve"> </w:t>
      </w:r>
      <w:r w:rsidRPr="00DA7D64">
        <w:rPr>
          <w:rFonts w:ascii="Times New Roman" w:eastAsia="Times New Roman" w:hAnsi="Times New Roman" w:cs="Times New Roman"/>
          <w:color w:val="000000"/>
          <w:sz w:val="28"/>
          <w:szCs w:val="28"/>
        </w:rPr>
        <w:t>И</w:t>
      </w:r>
      <w:r w:rsidRPr="00DA7D64">
        <w:rPr>
          <w:rFonts w:ascii="Times New Roman" w:eastAsia="Times New Roman" w:hAnsi="Times New Roman" w:cs="Times New Roman"/>
          <w:color w:val="000000"/>
          <w:spacing w:val="-1"/>
          <w:sz w:val="28"/>
          <w:szCs w:val="28"/>
        </w:rPr>
        <w:t>з</w:t>
      </w:r>
      <w:r w:rsidRPr="00DA7D64">
        <w:rPr>
          <w:rFonts w:ascii="Times New Roman" w:eastAsia="Times New Roman" w:hAnsi="Times New Roman" w:cs="Times New Roman"/>
          <w:color w:val="000000"/>
          <w:spacing w:val="4"/>
          <w:sz w:val="28"/>
          <w:szCs w:val="28"/>
        </w:rPr>
        <w:t>д</w:t>
      </w:r>
      <w:r w:rsidRPr="00DA7D64">
        <w:rPr>
          <w:rFonts w:ascii="Times New Roman" w:eastAsia="Times New Roman" w:hAnsi="Times New Roman" w:cs="Times New Roman"/>
          <w:color w:val="000000"/>
          <w:sz w:val="28"/>
          <w:szCs w:val="28"/>
        </w:rPr>
        <w:t>-во</w:t>
      </w:r>
      <w:r w:rsidRPr="00DA7D64">
        <w:rPr>
          <w:rFonts w:ascii="Times New Roman" w:eastAsia="Times New Roman" w:hAnsi="Times New Roman" w:cs="Times New Roman"/>
          <w:color w:val="000000"/>
          <w:spacing w:val="96"/>
          <w:sz w:val="28"/>
          <w:szCs w:val="28"/>
        </w:rPr>
        <w:t xml:space="preserve"> </w:t>
      </w:r>
      <w:r w:rsidRPr="00DA7D64">
        <w:rPr>
          <w:rFonts w:ascii="Times New Roman" w:eastAsia="Times New Roman" w:hAnsi="Times New Roman" w:cs="Times New Roman"/>
          <w:color w:val="000000"/>
          <w:sz w:val="28"/>
          <w:szCs w:val="28"/>
        </w:rPr>
        <w:t>МГ</w:t>
      </w:r>
      <w:r w:rsidRPr="00DA7D64">
        <w:rPr>
          <w:rFonts w:ascii="Times New Roman" w:eastAsia="Times New Roman" w:hAnsi="Times New Roman" w:cs="Times New Roman"/>
          <w:color w:val="000000"/>
          <w:spacing w:val="-2"/>
          <w:sz w:val="28"/>
          <w:szCs w:val="28"/>
        </w:rPr>
        <w:t>Т</w:t>
      </w:r>
      <w:r w:rsidRPr="00DA7D64">
        <w:rPr>
          <w:rFonts w:ascii="Times New Roman" w:eastAsia="Times New Roman" w:hAnsi="Times New Roman" w:cs="Times New Roman"/>
          <w:color w:val="000000"/>
          <w:sz w:val="28"/>
          <w:szCs w:val="28"/>
        </w:rPr>
        <w:t>У</w:t>
      </w:r>
      <w:r w:rsidRPr="00DA7D64">
        <w:rPr>
          <w:rFonts w:ascii="Times New Roman" w:eastAsia="Times New Roman" w:hAnsi="Times New Roman" w:cs="Times New Roman"/>
          <w:color w:val="000000"/>
          <w:spacing w:val="99"/>
          <w:sz w:val="28"/>
          <w:szCs w:val="28"/>
        </w:rPr>
        <w:t xml:space="preserve"> </w:t>
      </w:r>
      <w:r w:rsidRPr="00DA7D64">
        <w:rPr>
          <w:rFonts w:ascii="Times New Roman" w:eastAsia="Times New Roman" w:hAnsi="Times New Roman" w:cs="Times New Roman"/>
          <w:color w:val="000000"/>
          <w:sz w:val="28"/>
          <w:szCs w:val="28"/>
        </w:rPr>
        <w:t>им.</w:t>
      </w:r>
      <w:r w:rsidRPr="00DA7D64">
        <w:rPr>
          <w:rFonts w:ascii="Times New Roman" w:eastAsia="Times New Roman" w:hAnsi="Times New Roman" w:cs="Times New Roman"/>
          <w:color w:val="000000"/>
          <w:spacing w:val="97"/>
          <w:sz w:val="28"/>
          <w:szCs w:val="28"/>
        </w:rPr>
        <w:t xml:space="preserve"> </w:t>
      </w:r>
      <w:r w:rsidRPr="00DA7D64">
        <w:rPr>
          <w:rFonts w:ascii="Times New Roman" w:eastAsia="Times New Roman" w:hAnsi="Times New Roman" w:cs="Times New Roman"/>
          <w:color w:val="000000"/>
          <w:sz w:val="28"/>
          <w:szCs w:val="28"/>
        </w:rPr>
        <w:t>Н.</w:t>
      </w:r>
      <w:r w:rsidRPr="00DA7D64">
        <w:rPr>
          <w:rFonts w:ascii="Times New Roman" w:eastAsia="Times New Roman" w:hAnsi="Times New Roman" w:cs="Times New Roman"/>
          <w:color w:val="000000"/>
          <w:spacing w:val="96"/>
          <w:sz w:val="28"/>
          <w:szCs w:val="28"/>
        </w:rPr>
        <w:t xml:space="preserve"> </w:t>
      </w:r>
      <w:r w:rsidRPr="00DA7D64">
        <w:rPr>
          <w:rFonts w:ascii="Times New Roman" w:eastAsia="Times New Roman" w:hAnsi="Times New Roman" w:cs="Times New Roman"/>
          <w:color w:val="000000"/>
          <w:sz w:val="28"/>
          <w:szCs w:val="28"/>
        </w:rPr>
        <w:t>Э. Б</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pacing w:val="-3"/>
          <w:sz w:val="28"/>
          <w:szCs w:val="28"/>
        </w:rPr>
        <w:t>у</w:t>
      </w:r>
      <w:r w:rsidRPr="00DA7D64">
        <w:rPr>
          <w:rFonts w:ascii="Times New Roman" w:eastAsia="Times New Roman" w:hAnsi="Times New Roman" w:cs="Times New Roman"/>
          <w:color w:val="000000"/>
          <w:sz w:val="28"/>
          <w:szCs w:val="28"/>
        </w:rPr>
        <w:t>м</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z w:val="28"/>
          <w:szCs w:val="28"/>
        </w:rPr>
        <w:t>н</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z w:val="28"/>
          <w:szCs w:val="28"/>
        </w:rPr>
        <w:t>, 200</w:t>
      </w:r>
      <w:r w:rsidRPr="00DA7D64">
        <w:rPr>
          <w:rFonts w:ascii="Times New Roman" w:eastAsia="Times New Roman" w:hAnsi="Times New Roman" w:cs="Times New Roman"/>
          <w:color w:val="000000"/>
          <w:spacing w:val="1"/>
          <w:sz w:val="28"/>
          <w:szCs w:val="28"/>
        </w:rPr>
        <w:t>3</w:t>
      </w:r>
      <w:r w:rsidRPr="00DA7D64">
        <w:rPr>
          <w:rFonts w:ascii="Times New Roman" w:eastAsia="Times New Roman" w:hAnsi="Times New Roman" w:cs="Times New Roman"/>
          <w:color w:val="000000"/>
          <w:sz w:val="28"/>
          <w:szCs w:val="28"/>
        </w:rPr>
        <w:t xml:space="preserve">. </w:t>
      </w:r>
      <w:r w:rsidRPr="00DA7D64">
        <w:rPr>
          <w:rFonts w:ascii="Times New Roman" w:eastAsia="Times New Roman" w:hAnsi="Times New Roman" w:cs="Times New Roman"/>
          <w:color w:val="000000"/>
          <w:spacing w:val="1"/>
          <w:sz w:val="28"/>
          <w:szCs w:val="28"/>
        </w:rPr>
        <w:t>-</w:t>
      </w:r>
      <w:r w:rsidRPr="00DA7D64">
        <w:rPr>
          <w:rFonts w:ascii="Times New Roman" w:eastAsia="Times New Roman" w:hAnsi="Times New Roman" w:cs="Times New Roman"/>
          <w:color w:val="000000"/>
          <w:spacing w:val="-2"/>
          <w:sz w:val="28"/>
          <w:szCs w:val="28"/>
        </w:rPr>
        <w:t xml:space="preserve"> </w:t>
      </w:r>
      <w:r w:rsidRPr="00DA7D64">
        <w:rPr>
          <w:rFonts w:ascii="Times New Roman" w:eastAsia="Times New Roman" w:hAnsi="Times New Roman" w:cs="Times New Roman"/>
          <w:color w:val="000000"/>
          <w:sz w:val="28"/>
          <w:szCs w:val="28"/>
        </w:rPr>
        <w:t xml:space="preserve">648 </w:t>
      </w:r>
      <w:r w:rsidRPr="00DA7D64">
        <w:rPr>
          <w:rFonts w:ascii="Times New Roman" w:eastAsia="Times New Roman" w:hAnsi="Times New Roman" w:cs="Times New Roman"/>
          <w:color w:val="000000"/>
          <w:w w:val="101"/>
          <w:sz w:val="28"/>
          <w:szCs w:val="28"/>
        </w:rPr>
        <w:t>с</w:t>
      </w:r>
      <w:r w:rsidRPr="00DA7D64">
        <w:rPr>
          <w:rFonts w:ascii="Times New Roman" w:eastAsia="Times New Roman" w:hAnsi="Times New Roman" w:cs="Times New Roman"/>
          <w:color w:val="000000"/>
          <w:spacing w:val="-1"/>
          <w:sz w:val="28"/>
          <w:szCs w:val="28"/>
        </w:rPr>
        <w:t>.</w:t>
      </w:r>
    </w:p>
    <w:p w:rsidR="00DA7D64" w:rsidRPr="00DA7D64" w:rsidRDefault="00DA7D64" w:rsidP="00A15027">
      <w:pPr>
        <w:widowControl w:val="0"/>
        <w:tabs>
          <w:tab w:val="left" w:pos="708"/>
        </w:tabs>
        <w:spacing w:after="0" w:line="240" w:lineRule="auto"/>
        <w:jc w:val="both"/>
        <w:rPr>
          <w:rFonts w:ascii="Times New Roman" w:eastAsia="Times New Roman" w:hAnsi="Times New Roman" w:cs="Times New Roman"/>
          <w:color w:val="000000"/>
          <w:sz w:val="28"/>
          <w:szCs w:val="28"/>
        </w:rPr>
      </w:pPr>
      <w:r w:rsidRPr="00DA7D64">
        <w:rPr>
          <w:rFonts w:ascii="Times New Roman" w:eastAsia="Times New Roman" w:hAnsi="Times New Roman" w:cs="Times New Roman"/>
          <w:color w:val="000000"/>
          <w:spacing w:val="1"/>
          <w:sz w:val="28"/>
          <w:szCs w:val="28"/>
        </w:rPr>
        <w:t>2</w:t>
      </w:r>
      <w:r w:rsidRPr="00DA7D64">
        <w:rPr>
          <w:rFonts w:ascii="Times New Roman" w:eastAsia="Times New Roman" w:hAnsi="Times New Roman" w:cs="Times New Roman"/>
          <w:color w:val="000000"/>
          <w:sz w:val="28"/>
          <w:szCs w:val="28"/>
        </w:rPr>
        <w:t>. К</w:t>
      </w:r>
      <w:r w:rsidRPr="00DA7D64">
        <w:rPr>
          <w:rFonts w:ascii="Times New Roman" w:eastAsia="Times New Roman" w:hAnsi="Times New Roman" w:cs="Times New Roman"/>
          <w:color w:val="000000"/>
          <w:spacing w:val="1"/>
          <w:sz w:val="28"/>
          <w:szCs w:val="28"/>
        </w:rPr>
        <w:t>о</w:t>
      </w:r>
      <w:r w:rsidRPr="00DA7D64">
        <w:rPr>
          <w:rFonts w:ascii="Times New Roman" w:eastAsia="Times New Roman" w:hAnsi="Times New Roman" w:cs="Times New Roman"/>
          <w:color w:val="000000"/>
          <w:sz w:val="28"/>
          <w:szCs w:val="28"/>
        </w:rPr>
        <w:t>л</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pacing w:val="-2"/>
          <w:w w:val="101"/>
          <w:sz w:val="28"/>
          <w:szCs w:val="28"/>
        </w:rPr>
        <w:t>с</w:t>
      </w:r>
      <w:r w:rsidRPr="00DA7D64">
        <w:rPr>
          <w:rFonts w:ascii="Times New Roman" w:eastAsia="Times New Roman" w:hAnsi="Times New Roman" w:cs="Times New Roman"/>
          <w:color w:val="000000"/>
          <w:sz w:val="28"/>
          <w:szCs w:val="28"/>
        </w:rPr>
        <w:t>ов,</w:t>
      </w:r>
      <w:r w:rsidRPr="00DA7D64">
        <w:rPr>
          <w:rFonts w:ascii="Times New Roman" w:eastAsia="Times New Roman" w:hAnsi="Times New Roman" w:cs="Times New Roman"/>
          <w:color w:val="000000"/>
          <w:spacing w:val="131"/>
          <w:sz w:val="28"/>
          <w:szCs w:val="28"/>
        </w:rPr>
        <w:t xml:space="preserve"> </w:t>
      </w:r>
      <w:r w:rsidRPr="00DA7D64">
        <w:rPr>
          <w:rFonts w:ascii="Times New Roman" w:eastAsia="Times New Roman" w:hAnsi="Times New Roman" w:cs="Times New Roman"/>
          <w:color w:val="000000"/>
          <w:sz w:val="28"/>
          <w:szCs w:val="28"/>
        </w:rPr>
        <w:t>С.Н.</w:t>
      </w:r>
      <w:r w:rsidRPr="00DA7D64">
        <w:rPr>
          <w:rFonts w:ascii="Times New Roman" w:eastAsia="Times New Roman" w:hAnsi="Times New Roman" w:cs="Times New Roman"/>
          <w:color w:val="000000"/>
          <w:spacing w:val="130"/>
          <w:sz w:val="28"/>
          <w:szCs w:val="28"/>
        </w:rPr>
        <w:t xml:space="preserve"> </w:t>
      </w:r>
      <w:r w:rsidRPr="00DA7D64">
        <w:rPr>
          <w:rFonts w:ascii="Times New Roman" w:eastAsia="Times New Roman" w:hAnsi="Times New Roman" w:cs="Times New Roman"/>
          <w:color w:val="000000"/>
          <w:sz w:val="28"/>
          <w:szCs w:val="28"/>
        </w:rPr>
        <w:t>«</w:t>
      </w:r>
      <w:r w:rsidRPr="00DA7D64">
        <w:rPr>
          <w:rFonts w:ascii="Times New Roman" w:eastAsia="Times New Roman" w:hAnsi="Times New Roman" w:cs="Times New Roman"/>
          <w:color w:val="000000"/>
          <w:spacing w:val="-2"/>
          <w:sz w:val="28"/>
          <w:szCs w:val="28"/>
        </w:rPr>
        <w:t>М</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z w:val="28"/>
          <w:szCs w:val="28"/>
        </w:rPr>
        <w:t>т</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pacing w:val="-1"/>
          <w:sz w:val="28"/>
          <w:szCs w:val="28"/>
        </w:rPr>
        <w:t>р</w:t>
      </w:r>
      <w:r w:rsidRPr="00DA7D64">
        <w:rPr>
          <w:rFonts w:ascii="Times New Roman" w:eastAsia="Times New Roman" w:hAnsi="Times New Roman" w:cs="Times New Roman"/>
          <w:color w:val="000000"/>
          <w:sz w:val="28"/>
          <w:szCs w:val="28"/>
        </w:rPr>
        <w:t>и</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z w:val="28"/>
          <w:szCs w:val="28"/>
        </w:rPr>
        <w:t>лов</w:t>
      </w:r>
      <w:r w:rsidRPr="00DA7D64">
        <w:rPr>
          <w:rFonts w:ascii="Times New Roman" w:eastAsia="Times New Roman" w:hAnsi="Times New Roman" w:cs="Times New Roman"/>
          <w:color w:val="000000"/>
          <w:spacing w:val="-2"/>
          <w:w w:val="101"/>
          <w:sz w:val="28"/>
          <w:szCs w:val="28"/>
        </w:rPr>
        <w:t>е</w:t>
      </w:r>
      <w:r w:rsidRPr="00DA7D64">
        <w:rPr>
          <w:rFonts w:ascii="Times New Roman" w:eastAsia="Times New Roman" w:hAnsi="Times New Roman" w:cs="Times New Roman"/>
          <w:color w:val="000000"/>
          <w:sz w:val="28"/>
          <w:szCs w:val="28"/>
        </w:rPr>
        <w:t>д</w:t>
      </w:r>
      <w:r w:rsidRPr="00DA7D64">
        <w:rPr>
          <w:rFonts w:ascii="Times New Roman" w:eastAsia="Times New Roman" w:hAnsi="Times New Roman" w:cs="Times New Roman"/>
          <w:color w:val="000000"/>
          <w:spacing w:val="-1"/>
          <w:w w:val="101"/>
          <w:sz w:val="28"/>
          <w:szCs w:val="28"/>
        </w:rPr>
        <w:t>е</w:t>
      </w:r>
      <w:r w:rsidRPr="00DA7D64">
        <w:rPr>
          <w:rFonts w:ascii="Times New Roman" w:eastAsia="Times New Roman" w:hAnsi="Times New Roman" w:cs="Times New Roman"/>
          <w:color w:val="000000"/>
          <w:sz w:val="28"/>
          <w:szCs w:val="28"/>
        </w:rPr>
        <w:t>ни</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pacing w:val="130"/>
          <w:sz w:val="28"/>
          <w:szCs w:val="28"/>
        </w:rPr>
        <w:t xml:space="preserve"> </w:t>
      </w:r>
      <w:r w:rsidRPr="00DA7D64">
        <w:rPr>
          <w:rFonts w:ascii="Times New Roman" w:eastAsia="Times New Roman" w:hAnsi="Times New Roman" w:cs="Times New Roman"/>
          <w:color w:val="000000"/>
          <w:sz w:val="28"/>
          <w:szCs w:val="28"/>
        </w:rPr>
        <w:t>и</w:t>
      </w:r>
      <w:r w:rsidRPr="00DA7D64">
        <w:rPr>
          <w:rFonts w:ascii="Times New Roman" w:eastAsia="Times New Roman" w:hAnsi="Times New Roman" w:cs="Times New Roman"/>
          <w:color w:val="000000"/>
          <w:spacing w:val="130"/>
          <w:sz w:val="28"/>
          <w:szCs w:val="28"/>
        </w:rPr>
        <w:t xml:space="preserve"> </w:t>
      </w:r>
      <w:r w:rsidRPr="00DA7D64">
        <w:rPr>
          <w:rFonts w:ascii="Times New Roman" w:eastAsia="Times New Roman" w:hAnsi="Times New Roman" w:cs="Times New Roman"/>
          <w:color w:val="000000"/>
          <w:sz w:val="28"/>
          <w:szCs w:val="28"/>
        </w:rPr>
        <w:t>т</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хн</w:t>
      </w:r>
      <w:r w:rsidRPr="00DA7D64">
        <w:rPr>
          <w:rFonts w:ascii="Times New Roman" w:eastAsia="Times New Roman" w:hAnsi="Times New Roman" w:cs="Times New Roman"/>
          <w:color w:val="000000"/>
          <w:spacing w:val="1"/>
          <w:sz w:val="28"/>
          <w:szCs w:val="28"/>
        </w:rPr>
        <w:t>о</w:t>
      </w:r>
      <w:r w:rsidRPr="00DA7D64">
        <w:rPr>
          <w:rFonts w:ascii="Times New Roman" w:eastAsia="Times New Roman" w:hAnsi="Times New Roman" w:cs="Times New Roman"/>
          <w:color w:val="000000"/>
          <w:spacing w:val="-1"/>
          <w:sz w:val="28"/>
          <w:szCs w:val="28"/>
        </w:rPr>
        <w:t>л</w:t>
      </w:r>
      <w:r w:rsidRPr="00DA7D64">
        <w:rPr>
          <w:rFonts w:ascii="Times New Roman" w:eastAsia="Times New Roman" w:hAnsi="Times New Roman" w:cs="Times New Roman"/>
          <w:color w:val="000000"/>
          <w:sz w:val="28"/>
          <w:szCs w:val="28"/>
        </w:rPr>
        <w:t>о</w:t>
      </w:r>
      <w:r w:rsidRPr="00DA7D64">
        <w:rPr>
          <w:rFonts w:ascii="Times New Roman" w:eastAsia="Times New Roman" w:hAnsi="Times New Roman" w:cs="Times New Roman"/>
          <w:color w:val="000000"/>
          <w:spacing w:val="-1"/>
          <w:sz w:val="28"/>
          <w:szCs w:val="28"/>
        </w:rPr>
        <w:t>г</w:t>
      </w:r>
      <w:r w:rsidRPr="00DA7D64">
        <w:rPr>
          <w:rFonts w:ascii="Times New Roman" w:eastAsia="Times New Roman" w:hAnsi="Times New Roman" w:cs="Times New Roman"/>
          <w:color w:val="000000"/>
          <w:sz w:val="28"/>
          <w:szCs w:val="28"/>
        </w:rPr>
        <w:t>и</w:t>
      </w:r>
      <w:r w:rsidRPr="00DA7D64">
        <w:rPr>
          <w:rFonts w:ascii="Times New Roman" w:eastAsia="Times New Roman" w:hAnsi="Times New Roman" w:cs="Times New Roman"/>
          <w:color w:val="000000"/>
          <w:w w:val="101"/>
          <w:sz w:val="28"/>
          <w:szCs w:val="28"/>
        </w:rPr>
        <w:t>я</w:t>
      </w:r>
      <w:r w:rsidRPr="00DA7D64">
        <w:rPr>
          <w:rFonts w:ascii="Times New Roman" w:eastAsia="Times New Roman" w:hAnsi="Times New Roman" w:cs="Times New Roman"/>
          <w:color w:val="000000"/>
          <w:spacing w:val="128"/>
          <w:sz w:val="28"/>
          <w:szCs w:val="28"/>
        </w:rPr>
        <w:t xml:space="preserve"> </w:t>
      </w:r>
      <w:r w:rsidRPr="00DA7D64">
        <w:rPr>
          <w:rFonts w:ascii="Times New Roman" w:eastAsia="Times New Roman" w:hAnsi="Times New Roman" w:cs="Times New Roman"/>
          <w:color w:val="000000"/>
          <w:sz w:val="28"/>
          <w:szCs w:val="28"/>
        </w:rPr>
        <w:t>кон</w:t>
      </w:r>
      <w:r w:rsidRPr="00DA7D64">
        <w:rPr>
          <w:rFonts w:ascii="Times New Roman" w:eastAsia="Times New Roman" w:hAnsi="Times New Roman" w:cs="Times New Roman"/>
          <w:color w:val="000000"/>
          <w:w w:val="101"/>
          <w:sz w:val="28"/>
          <w:szCs w:val="28"/>
        </w:rPr>
        <w:t>с</w:t>
      </w:r>
      <w:r w:rsidRPr="00DA7D64">
        <w:rPr>
          <w:rFonts w:ascii="Times New Roman" w:eastAsia="Times New Roman" w:hAnsi="Times New Roman" w:cs="Times New Roman"/>
          <w:color w:val="000000"/>
          <w:spacing w:val="-2"/>
          <w:sz w:val="28"/>
          <w:szCs w:val="28"/>
        </w:rPr>
        <w:t>т</w:t>
      </w:r>
      <w:r w:rsidRPr="00DA7D64">
        <w:rPr>
          <w:rFonts w:ascii="Times New Roman" w:eastAsia="Times New Roman" w:hAnsi="Times New Roman" w:cs="Times New Roman"/>
          <w:color w:val="000000"/>
          <w:sz w:val="28"/>
          <w:szCs w:val="28"/>
        </w:rPr>
        <w:t>р</w:t>
      </w:r>
      <w:r w:rsidRPr="00DA7D64">
        <w:rPr>
          <w:rFonts w:ascii="Times New Roman" w:eastAsia="Times New Roman" w:hAnsi="Times New Roman" w:cs="Times New Roman"/>
          <w:color w:val="000000"/>
          <w:spacing w:val="-1"/>
          <w:sz w:val="28"/>
          <w:szCs w:val="28"/>
        </w:rPr>
        <w:t>у</w:t>
      </w:r>
      <w:r w:rsidRPr="00DA7D64">
        <w:rPr>
          <w:rFonts w:ascii="Times New Roman" w:eastAsia="Times New Roman" w:hAnsi="Times New Roman" w:cs="Times New Roman"/>
          <w:color w:val="000000"/>
          <w:sz w:val="28"/>
          <w:szCs w:val="28"/>
        </w:rPr>
        <w:t>кционных м</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z w:val="28"/>
          <w:szCs w:val="28"/>
        </w:rPr>
        <w:t>т</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ри</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z w:val="28"/>
          <w:szCs w:val="28"/>
        </w:rPr>
        <w:t>лов</w:t>
      </w:r>
      <w:r w:rsidRPr="00DA7D64">
        <w:rPr>
          <w:rFonts w:ascii="Times New Roman" w:eastAsia="Times New Roman" w:hAnsi="Times New Roman" w:cs="Times New Roman"/>
          <w:color w:val="000000"/>
          <w:spacing w:val="-3"/>
          <w:sz w:val="28"/>
          <w:szCs w:val="28"/>
        </w:rPr>
        <w:t>»</w:t>
      </w:r>
      <w:r w:rsidRPr="00DA7D64">
        <w:rPr>
          <w:rFonts w:ascii="Times New Roman" w:eastAsia="Times New Roman" w:hAnsi="Times New Roman" w:cs="Times New Roman"/>
          <w:color w:val="000000"/>
          <w:w w:val="101"/>
          <w:sz w:val="28"/>
          <w:szCs w:val="28"/>
        </w:rPr>
        <w:t>:</w:t>
      </w:r>
      <w:r w:rsidRPr="00DA7D64">
        <w:rPr>
          <w:rFonts w:ascii="Times New Roman" w:eastAsia="Times New Roman" w:hAnsi="Times New Roman" w:cs="Times New Roman"/>
          <w:color w:val="000000"/>
          <w:sz w:val="28"/>
          <w:szCs w:val="28"/>
        </w:rPr>
        <w:t xml:space="preserve"> </w:t>
      </w:r>
      <w:r w:rsidRPr="00DA7D64">
        <w:rPr>
          <w:rFonts w:ascii="Times New Roman" w:eastAsia="Times New Roman" w:hAnsi="Times New Roman" w:cs="Times New Roman"/>
          <w:color w:val="000000"/>
          <w:spacing w:val="1"/>
          <w:sz w:val="28"/>
          <w:szCs w:val="28"/>
        </w:rPr>
        <w:t>-</w:t>
      </w:r>
      <w:r w:rsidRPr="00DA7D64">
        <w:rPr>
          <w:rFonts w:ascii="Times New Roman" w:eastAsia="Times New Roman" w:hAnsi="Times New Roman" w:cs="Times New Roman"/>
          <w:color w:val="000000"/>
          <w:sz w:val="28"/>
          <w:szCs w:val="28"/>
        </w:rPr>
        <w:t xml:space="preserve"> М.</w:t>
      </w:r>
      <w:r w:rsidRPr="00DA7D64">
        <w:rPr>
          <w:rFonts w:ascii="Times New Roman" w:eastAsia="Times New Roman" w:hAnsi="Times New Roman" w:cs="Times New Roman"/>
          <w:color w:val="000000"/>
          <w:w w:val="101"/>
          <w:sz w:val="28"/>
          <w:szCs w:val="28"/>
        </w:rPr>
        <w:t>:</w:t>
      </w:r>
      <w:r w:rsidRPr="00DA7D64">
        <w:rPr>
          <w:rFonts w:ascii="Times New Roman" w:eastAsia="Times New Roman" w:hAnsi="Times New Roman" w:cs="Times New Roman"/>
          <w:color w:val="000000"/>
          <w:spacing w:val="-1"/>
          <w:sz w:val="28"/>
          <w:szCs w:val="28"/>
        </w:rPr>
        <w:t xml:space="preserve"> </w:t>
      </w:r>
      <w:r w:rsidRPr="00DA7D64">
        <w:rPr>
          <w:rFonts w:ascii="Times New Roman" w:eastAsia="Times New Roman" w:hAnsi="Times New Roman" w:cs="Times New Roman"/>
          <w:color w:val="000000"/>
          <w:sz w:val="28"/>
          <w:szCs w:val="28"/>
        </w:rPr>
        <w:t>Вы</w:t>
      </w:r>
      <w:r w:rsidRPr="00DA7D64">
        <w:rPr>
          <w:rFonts w:ascii="Times New Roman" w:eastAsia="Times New Roman" w:hAnsi="Times New Roman" w:cs="Times New Roman"/>
          <w:color w:val="000000"/>
          <w:spacing w:val="1"/>
          <w:w w:val="101"/>
          <w:sz w:val="28"/>
          <w:szCs w:val="28"/>
        </w:rPr>
        <w:t>с</w:t>
      </w:r>
      <w:r w:rsidRPr="00DA7D64">
        <w:rPr>
          <w:rFonts w:ascii="Times New Roman" w:eastAsia="Times New Roman" w:hAnsi="Times New Roman" w:cs="Times New Roman"/>
          <w:color w:val="000000"/>
          <w:sz w:val="28"/>
          <w:szCs w:val="28"/>
        </w:rPr>
        <w:t>ш</w:t>
      </w:r>
      <w:r w:rsidRPr="00DA7D64">
        <w:rPr>
          <w:rFonts w:ascii="Times New Roman" w:eastAsia="Times New Roman" w:hAnsi="Times New Roman" w:cs="Times New Roman"/>
          <w:color w:val="000000"/>
          <w:spacing w:val="-1"/>
          <w:sz w:val="28"/>
          <w:szCs w:val="28"/>
        </w:rPr>
        <w:t>ш</w:t>
      </w:r>
      <w:r w:rsidRPr="00DA7D64">
        <w:rPr>
          <w:rFonts w:ascii="Times New Roman" w:eastAsia="Times New Roman" w:hAnsi="Times New Roman" w:cs="Times New Roman"/>
          <w:color w:val="000000"/>
          <w:sz w:val="28"/>
          <w:szCs w:val="28"/>
        </w:rPr>
        <w:t>к., 20</w:t>
      </w:r>
      <w:r w:rsidRPr="00DA7D64">
        <w:rPr>
          <w:rFonts w:ascii="Times New Roman" w:eastAsia="Times New Roman" w:hAnsi="Times New Roman" w:cs="Times New Roman"/>
          <w:color w:val="000000"/>
          <w:spacing w:val="-1"/>
          <w:sz w:val="28"/>
          <w:szCs w:val="28"/>
        </w:rPr>
        <w:t>0</w:t>
      </w:r>
      <w:r w:rsidRPr="00DA7D64">
        <w:rPr>
          <w:rFonts w:ascii="Times New Roman" w:eastAsia="Times New Roman" w:hAnsi="Times New Roman" w:cs="Times New Roman"/>
          <w:color w:val="000000"/>
          <w:spacing w:val="1"/>
          <w:sz w:val="28"/>
          <w:szCs w:val="28"/>
        </w:rPr>
        <w:t>4</w:t>
      </w:r>
      <w:r w:rsidRPr="00DA7D64">
        <w:rPr>
          <w:rFonts w:ascii="Times New Roman" w:eastAsia="Times New Roman" w:hAnsi="Times New Roman" w:cs="Times New Roman"/>
          <w:color w:val="000000"/>
          <w:sz w:val="28"/>
          <w:szCs w:val="28"/>
        </w:rPr>
        <w:t xml:space="preserve">. </w:t>
      </w:r>
      <w:r w:rsidRPr="00DA7D64">
        <w:rPr>
          <w:rFonts w:ascii="Times New Roman" w:eastAsia="Times New Roman" w:hAnsi="Times New Roman" w:cs="Times New Roman"/>
          <w:color w:val="000000"/>
          <w:spacing w:val="1"/>
          <w:sz w:val="28"/>
          <w:szCs w:val="28"/>
        </w:rPr>
        <w:t>-</w:t>
      </w:r>
      <w:r w:rsidRPr="00DA7D64">
        <w:rPr>
          <w:rFonts w:ascii="Times New Roman" w:eastAsia="Times New Roman" w:hAnsi="Times New Roman" w:cs="Times New Roman"/>
          <w:color w:val="000000"/>
          <w:sz w:val="28"/>
          <w:szCs w:val="28"/>
        </w:rPr>
        <w:t xml:space="preserve"> </w:t>
      </w:r>
      <w:r w:rsidRPr="00DA7D64">
        <w:rPr>
          <w:rFonts w:ascii="Times New Roman" w:eastAsia="Times New Roman" w:hAnsi="Times New Roman" w:cs="Times New Roman"/>
          <w:color w:val="000000"/>
          <w:spacing w:val="-1"/>
          <w:sz w:val="28"/>
          <w:szCs w:val="28"/>
        </w:rPr>
        <w:t>51</w:t>
      </w:r>
      <w:r w:rsidRPr="00DA7D64">
        <w:rPr>
          <w:rFonts w:ascii="Times New Roman" w:eastAsia="Times New Roman" w:hAnsi="Times New Roman" w:cs="Times New Roman"/>
          <w:color w:val="000000"/>
          <w:sz w:val="28"/>
          <w:szCs w:val="28"/>
        </w:rPr>
        <w:t>2</w:t>
      </w:r>
      <w:r w:rsidRPr="00DA7D64">
        <w:rPr>
          <w:rFonts w:ascii="Times New Roman" w:eastAsia="Times New Roman" w:hAnsi="Times New Roman" w:cs="Times New Roman"/>
          <w:color w:val="000000"/>
          <w:spacing w:val="1"/>
          <w:sz w:val="28"/>
          <w:szCs w:val="28"/>
        </w:rPr>
        <w:t xml:space="preserve"> </w:t>
      </w:r>
      <w:r w:rsidRPr="00DA7D64">
        <w:rPr>
          <w:rFonts w:ascii="Times New Roman" w:eastAsia="Times New Roman" w:hAnsi="Times New Roman" w:cs="Times New Roman"/>
          <w:color w:val="000000"/>
          <w:w w:val="101"/>
          <w:sz w:val="28"/>
          <w:szCs w:val="28"/>
        </w:rPr>
        <w:t>с</w:t>
      </w:r>
      <w:r w:rsidRPr="00DA7D64">
        <w:rPr>
          <w:rFonts w:ascii="Times New Roman" w:eastAsia="Times New Roman" w:hAnsi="Times New Roman" w:cs="Times New Roman"/>
          <w:color w:val="000000"/>
          <w:sz w:val="28"/>
          <w:szCs w:val="28"/>
        </w:rPr>
        <w:t>.</w:t>
      </w:r>
    </w:p>
    <w:p w:rsidR="00DA7D64" w:rsidRPr="00DA7D64" w:rsidRDefault="00DA7D64" w:rsidP="00A15027">
      <w:pPr>
        <w:widowControl w:val="0"/>
        <w:tabs>
          <w:tab w:val="left" w:pos="708"/>
        </w:tabs>
        <w:spacing w:after="0" w:line="240" w:lineRule="auto"/>
        <w:jc w:val="both"/>
        <w:rPr>
          <w:rFonts w:ascii="Times New Roman" w:eastAsia="Times New Roman" w:hAnsi="Times New Roman" w:cs="Times New Roman"/>
          <w:color w:val="000000"/>
          <w:sz w:val="28"/>
          <w:szCs w:val="28"/>
        </w:rPr>
      </w:pPr>
      <w:r w:rsidRPr="00DA7D64">
        <w:rPr>
          <w:rFonts w:ascii="Times New Roman" w:eastAsia="Times New Roman" w:hAnsi="Times New Roman" w:cs="Times New Roman"/>
          <w:color w:val="000000"/>
          <w:sz w:val="28"/>
          <w:szCs w:val="28"/>
          <w:lang w:eastAsia="ru-RU"/>
        </w:rPr>
        <w:t xml:space="preserve">3. </w:t>
      </w:r>
      <w:proofErr w:type="gramStart"/>
      <w:r w:rsidRPr="00DA7D64">
        <w:rPr>
          <w:rFonts w:ascii="Times New Roman" w:eastAsia="Times New Roman" w:hAnsi="Times New Roman" w:cs="Times New Roman"/>
          <w:color w:val="000000"/>
          <w:sz w:val="28"/>
          <w:szCs w:val="28"/>
          <w:lang w:eastAsia="ru-RU"/>
        </w:rPr>
        <w:t>Коновалов</w:t>
      </w:r>
      <w:proofErr w:type="gramEnd"/>
      <w:r w:rsidRPr="00DA7D64">
        <w:rPr>
          <w:rFonts w:ascii="Times New Roman" w:eastAsia="Times New Roman" w:hAnsi="Times New Roman" w:cs="Times New Roman"/>
          <w:color w:val="000000"/>
          <w:sz w:val="28"/>
          <w:szCs w:val="28"/>
          <w:lang w:eastAsia="ru-RU"/>
        </w:rPr>
        <w:t xml:space="preserve"> А.Б., Кириленко А.Л., Аввакумов М.В. Сварные соединения: учебное пособие.- ГОУВПО СПбГТУРП. – СПб, 2010. 97 с.: ил</w:t>
      </w:r>
    </w:p>
    <w:p w:rsidR="00DA7D64" w:rsidRPr="00DA7D64" w:rsidRDefault="00DA7D64" w:rsidP="00A15027">
      <w:pPr>
        <w:shd w:val="clear" w:color="auto" w:fill="FFFFFF"/>
        <w:spacing w:after="0" w:line="240" w:lineRule="auto"/>
        <w:jc w:val="both"/>
        <w:rPr>
          <w:rFonts w:ascii="Arial" w:eastAsia="Times New Roman" w:hAnsi="Arial" w:cs="Arial"/>
          <w:color w:val="000000"/>
          <w:sz w:val="28"/>
          <w:szCs w:val="28"/>
          <w:lang w:eastAsia="ru-RU"/>
        </w:rPr>
      </w:pPr>
      <w:r w:rsidRPr="00DA7D64">
        <w:rPr>
          <w:rFonts w:ascii="Times New Roman" w:eastAsia="Times New Roman" w:hAnsi="Times New Roman" w:cs="Times New Roman"/>
          <w:color w:val="000000"/>
          <w:sz w:val="28"/>
          <w:szCs w:val="28"/>
          <w:lang w:eastAsia="ru-RU"/>
        </w:rPr>
        <w:t xml:space="preserve">4. </w:t>
      </w:r>
      <w:proofErr w:type="gramStart"/>
      <w:r w:rsidRPr="00DA7D64">
        <w:rPr>
          <w:rFonts w:ascii="Times New Roman" w:eastAsia="Times New Roman" w:hAnsi="Times New Roman" w:cs="Times New Roman"/>
          <w:color w:val="000000"/>
          <w:sz w:val="28"/>
          <w:szCs w:val="28"/>
          <w:lang w:eastAsia="ru-RU"/>
        </w:rPr>
        <w:t>Левадный</w:t>
      </w:r>
      <w:proofErr w:type="gramEnd"/>
      <w:r w:rsidRPr="00DA7D64">
        <w:rPr>
          <w:rFonts w:ascii="Times New Roman" w:eastAsia="Times New Roman" w:hAnsi="Times New Roman" w:cs="Times New Roman"/>
          <w:color w:val="000000"/>
          <w:sz w:val="28"/>
          <w:szCs w:val="28"/>
          <w:lang w:eastAsia="ru-RU"/>
        </w:rPr>
        <w:t xml:space="preserve"> В.С. Сварочные работы. / В. С. </w:t>
      </w:r>
      <w:proofErr w:type="gramStart"/>
      <w:r w:rsidRPr="00DA7D64">
        <w:rPr>
          <w:rFonts w:ascii="Times New Roman" w:eastAsia="Times New Roman" w:hAnsi="Times New Roman" w:cs="Times New Roman"/>
          <w:color w:val="000000"/>
          <w:sz w:val="28"/>
          <w:szCs w:val="28"/>
          <w:lang w:eastAsia="ru-RU"/>
        </w:rPr>
        <w:t>Левадный</w:t>
      </w:r>
      <w:proofErr w:type="gramEnd"/>
      <w:r w:rsidRPr="00DA7D64">
        <w:rPr>
          <w:rFonts w:ascii="Times New Roman" w:eastAsia="Times New Roman" w:hAnsi="Times New Roman" w:cs="Times New Roman"/>
          <w:color w:val="000000"/>
          <w:sz w:val="28"/>
          <w:szCs w:val="28"/>
          <w:lang w:eastAsia="ru-RU"/>
        </w:rPr>
        <w:t>, А.П. Бурлака /. М. Издательство: Аделант. 2010.– 320 с.</w:t>
      </w:r>
    </w:p>
    <w:p w:rsidR="00DA7D64" w:rsidRPr="00DA7D64" w:rsidRDefault="00DA7D64" w:rsidP="00A15027">
      <w:pPr>
        <w:widowControl w:val="0"/>
        <w:tabs>
          <w:tab w:val="left" w:pos="708"/>
          <w:tab w:val="left" w:pos="2488"/>
          <w:tab w:val="left" w:pos="4220"/>
          <w:tab w:val="left" w:pos="4802"/>
          <w:tab w:val="left" w:pos="6076"/>
          <w:tab w:val="left" w:pos="6556"/>
        </w:tabs>
        <w:spacing w:after="0" w:line="240" w:lineRule="auto"/>
        <w:jc w:val="both"/>
        <w:rPr>
          <w:rFonts w:ascii="Times New Roman" w:eastAsia="Times New Roman" w:hAnsi="Times New Roman" w:cs="Times New Roman"/>
          <w:color w:val="000000"/>
          <w:w w:val="101"/>
          <w:sz w:val="28"/>
          <w:szCs w:val="28"/>
        </w:rPr>
      </w:pPr>
      <w:r w:rsidRPr="00DA7D64">
        <w:rPr>
          <w:rFonts w:ascii="Times New Roman" w:eastAsia="Times New Roman" w:hAnsi="Times New Roman" w:cs="Times New Roman"/>
          <w:color w:val="000000"/>
          <w:sz w:val="28"/>
          <w:szCs w:val="28"/>
        </w:rPr>
        <w:t>5. М</w:t>
      </w:r>
      <w:r w:rsidRPr="00DA7D64">
        <w:rPr>
          <w:rFonts w:ascii="Times New Roman" w:eastAsia="Times New Roman" w:hAnsi="Times New Roman" w:cs="Times New Roman"/>
          <w:color w:val="000000"/>
          <w:spacing w:val="1"/>
          <w:sz w:val="28"/>
          <w:szCs w:val="28"/>
        </w:rPr>
        <w:t>о</w:t>
      </w:r>
      <w:r w:rsidRPr="00DA7D64">
        <w:rPr>
          <w:rFonts w:ascii="Times New Roman" w:eastAsia="Times New Roman" w:hAnsi="Times New Roman" w:cs="Times New Roman"/>
          <w:color w:val="000000"/>
          <w:w w:val="101"/>
          <w:sz w:val="28"/>
          <w:szCs w:val="28"/>
        </w:rPr>
        <w:t>с</w:t>
      </w:r>
      <w:r w:rsidRPr="00DA7D64">
        <w:rPr>
          <w:rFonts w:ascii="Times New Roman" w:eastAsia="Times New Roman" w:hAnsi="Times New Roman" w:cs="Times New Roman"/>
          <w:color w:val="000000"/>
          <w:sz w:val="28"/>
          <w:szCs w:val="28"/>
        </w:rPr>
        <w:t>ков</w:t>
      </w:r>
      <w:r w:rsidRPr="00DA7D64">
        <w:rPr>
          <w:rFonts w:ascii="Times New Roman" w:eastAsia="Times New Roman" w:hAnsi="Times New Roman" w:cs="Times New Roman"/>
          <w:color w:val="000000"/>
          <w:spacing w:val="-2"/>
          <w:w w:val="101"/>
          <w:sz w:val="28"/>
          <w:szCs w:val="28"/>
        </w:rPr>
        <w:t>с</w:t>
      </w:r>
      <w:r w:rsidRPr="00DA7D64">
        <w:rPr>
          <w:rFonts w:ascii="Times New Roman" w:eastAsia="Times New Roman" w:hAnsi="Times New Roman" w:cs="Times New Roman"/>
          <w:color w:val="000000"/>
          <w:sz w:val="28"/>
          <w:szCs w:val="28"/>
        </w:rPr>
        <w:t>ки</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 xml:space="preserve"> </w:t>
      </w:r>
      <w:r w:rsidRPr="00DA7D64">
        <w:rPr>
          <w:rFonts w:ascii="Times New Roman" w:eastAsia="Times New Roman" w:hAnsi="Times New Roman" w:cs="Times New Roman"/>
          <w:color w:val="000000"/>
          <w:w w:val="101"/>
          <w:sz w:val="28"/>
          <w:szCs w:val="28"/>
        </w:rPr>
        <w:t>с</w:t>
      </w:r>
      <w:r w:rsidRPr="00DA7D64">
        <w:rPr>
          <w:rFonts w:ascii="Times New Roman" w:eastAsia="Times New Roman" w:hAnsi="Times New Roman" w:cs="Times New Roman"/>
          <w:color w:val="000000"/>
          <w:sz w:val="28"/>
          <w:szCs w:val="28"/>
        </w:rPr>
        <w:t>к</w:t>
      </w:r>
      <w:r w:rsidRPr="00DA7D64">
        <w:rPr>
          <w:rFonts w:ascii="Times New Roman" w:eastAsia="Times New Roman" w:hAnsi="Times New Roman" w:cs="Times New Roman"/>
          <w:color w:val="000000"/>
          <w:spacing w:val="-2"/>
          <w:sz w:val="28"/>
          <w:szCs w:val="28"/>
        </w:rPr>
        <w:t>у</w:t>
      </w:r>
      <w:r w:rsidRPr="00DA7D64">
        <w:rPr>
          <w:rFonts w:ascii="Times New Roman" w:eastAsia="Times New Roman" w:hAnsi="Times New Roman" w:cs="Times New Roman"/>
          <w:color w:val="000000"/>
          <w:sz w:val="28"/>
          <w:szCs w:val="28"/>
        </w:rPr>
        <w:t>л</w:t>
      </w:r>
      <w:r w:rsidRPr="00DA7D64">
        <w:rPr>
          <w:rFonts w:ascii="Times New Roman" w:eastAsia="Times New Roman" w:hAnsi="Times New Roman" w:cs="Times New Roman"/>
          <w:color w:val="000000"/>
          <w:spacing w:val="1"/>
          <w:sz w:val="28"/>
          <w:szCs w:val="28"/>
        </w:rPr>
        <w:t>ьп</w:t>
      </w:r>
      <w:r w:rsidRPr="00DA7D64">
        <w:rPr>
          <w:rFonts w:ascii="Times New Roman" w:eastAsia="Times New Roman" w:hAnsi="Times New Roman" w:cs="Times New Roman"/>
          <w:color w:val="000000"/>
          <w:sz w:val="28"/>
          <w:szCs w:val="28"/>
        </w:rPr>
        <w:t>т</w:t>
      </w:r>
      <w:r w:rsidRPr="00DA7D64">
        <w:rPr>
          <w:rFonts w:ascii="Times New Roman" w:eastAsia="Times New Roman" w:hAnsi="Times New Roman" w:cs="Times New Roman"/>
          <w:color w:val="000000"/>
          <w:spacing w:val="-2"/>
          <w:sz w:val="28"/>
          <w:szCs w:val="28"/>
        </w:rPr>
        <w:t>у</w:t>
      </w:r>
      <w:r w:rsidRPr="00DA7D64">
        <w:rPr>
          <w:rFonts w:ascii="Times New Roman" w:eastAsia="Times New Roman" w:hAnsi="Times New Roman" w:cs="Times New Roman"/>
          <w:color w:val="000000"/>
          <w:sz w:val="28"/>
          <w:szCs w:val="28"/>
        </w:rPr>
        <w:t>ры из м</w:t>
      </w:r>
      <w:r w:rsidRPr="00DA7D64">
        <w:rPr>
          <w:rFonts w:ascii="Times New Roman" w:eastAsia="Times New Roman" w:hAnsi="Times New Roman" w:cs="Times New Roman"/>
          <w:color w:val="000000"/>
          <w:w w:val="101"/>
          <w:sz w:val="28"/>
          <w:szCs w:val="28"/>
        </w:rPr>
        <w:t>е</w:t>
      </w:r>
      <w:r w:rsidRPr="00DA7D64">
        <w:rPr>
          <w:rFonts w:ascii="Times New Roman" w:eastAsia="Times New Roman" w:hAnsi="Times New Roman" w:cs="Times New Roman"/>
          <w:color w:val="000000"/>
          <w:sz w:val="28"/>
          <w:szCs w:val="28"/>
        </w:rPr>
        <w:t>т</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pacing w:val="-3"/>
          <w:sz w:val="28"/>
          <w:szCs w:val="28"/>
        </w:rPr>
        <w:t>л</w:t>
      </w:r>
      <w:r w:rsidRPr="00DA7D64">
        <w:rPr>
          <w:rFonts w:ascii="Times New Roman" w:eastAsia="Times New Roman" w:hAnsi="Times New Roman" w:cs="Times New Roman"/>
          <w:color w:val="000000"/>
          <w:spacing w:val="-1"/>
          <w:sz w:val="28"/>
          <w:szCs w:val="28"/>
        </w:rPr>
        <w:t>л</w:t>
      </w:r>
      <w:r w:rsidRPr="00DA7D64">
        <w:rPr>
          <w:rFonts w:ascii="Times New Roman" w:eastAsia="Times New Roman" w:hAnsi="Times New Roman" w:cs="Times New Roman"/>
          <w:color w:val="000000"/>
          <w:w w:val="101"/>
          <w:sz w:val="28"/>
          <w:szCs w:val="28"/>
        </w:rPr>
        <w:t>а//</w:t>
      </w:r>
      <w:r w:rsidRPr="00DA7D64">
        <w:rPr>
          <w:rFonts w:ascii="Times New Roman" w:eastAsia="Times New Roman" w:hAnsi="Times New Roman" w:cs="Times New Roman"/>
          <w:color w:val="000000"/>
          <w:spacing w:val="-1"/>
          <w:sz w:val="28"/>
          <w:szCs w:val="28"/>
          <w:lang w:val="en-US"/>
        </w:rPr>
        <w:t>h</w:t>
      </w:r>
      <w:r w:rsidRPr="00DA7D64">
        <w:rPr>
          <w:rFonts w:ascii="Times New Roman" w:eastAsia="Times New Roman" w:hAnsi="Times New Roman" w:cs="Times New Roman"/>
          <w:color w:val="000000"/>
          <w:w w:val="101"/>
          <w:sz w:val="28"/>
          <w:szCs w:val="28"/>
          <w:lang w:val="en-US"/>
        </w:rPr>
        <w:t>tt</w:t>
      </w:r>
      <w:r w:rsidRPr="00DA7D64">
        <w:rPr>
          <w:rFonts w:ascii="Times New Roman" w:eastAsia="Times New Roman" w:hAnsi="Times New Roman" w:cs="Times New Roman"/>
          <w:color w:val="000000"/>
          <w:sz w:val="28"/>
          <w:szCs w:val="28"/>
          <w:lang w:val="en-US"/>
        </w:rPr>
        <w:t>p</w:t>
      </w:r>
      <w:r w:rsidRPr="00DA7D64">
        <w:rPr>
          <w:rFonts w:ascii="Times New Roman" w:eastAsia="Times New Roman" w:hAnsi="Times New Roman" w:cs="Times New Roman"/>
          <w:color w:val="000000"/>
          <w:w w:val="101"/>
          <w:sz w:val="28"/>
          <w:szCs w:val="28"/>
        </w:rPr>
        <w:t>://</w:t>
      </w:r>
      <w:r w:rsidRPr="00DA7D64">
        <w:rPr>
          <w:rFonts w:ascii="Times New Roman" w:eastAsia="Times New Roman" w:hAnsi="Times New Roman" w:cs="Times New Roman"/>
          <w:color w:val="000000"/>
          <w:sz w:val="28"/>
          <w:szCs w:val="28"/>
          <w:lang w:val="en-US"/>
        </w:rPr>
        <w:t>w</w:t>
      </w:r>
      <w:r w:rsidRPr="00DA7D64">
        <w:rPr>
          <w:rFonts w:ascii="Times New Roman" w:eastAsia="Times New Roman" w:hAnsi="Times New Roman" w:cs="Times New Roman"/>
          <w:color w:val="000000"/>
          <w:spacing w:val="-1"/>
          <w:sz w:val="28"/>
          <w:szCs w:val="28"/>
          <w:lang w:val="en-US"/>
        </w:rPr>
        <w:t>w</w:t>
      </w:r>
      <w:r w:rsidRPr="00DA7D64">
        <w:rPr>
          <w:rFonts w:ascii="Times New Roman" w:eastAsia="Times New Roman" w:hAnsi="Times New Roman" w:cs="Times New Roman"/>
          <w:color w:val="000000"/>
          <w:sz w:val="28"/>
          <w:szCs w:val="28"/>
          <w:lang w:val="en-US"/>
        </w:rPr>
        <w:t>w</w:t>
      </w:r>
      <w:r w:rsidRPr="00DA7D64">
        <w:rPr>
          <w:rFonts w:ascii="Times New Roman" w:eastAsia="Times New Roman" w:hAnsi="Times New Roman" w:cs="Times New Roman"/>
          <w:color w:val="000000"/>
          <w:sz w:val="28"/>
          <w:szCs w:val="28"/>
        </w:rPr>
        <w:t>.</w:t>
      </w:r>
      <w:r w:rsidRPr="00DA7D64">
        <w:rPr>
          <w:rFonts w:ascii="Times New Roman" w:eastAsia="Times New Roman" w:hAnsi="Times New Roman" w:cs="Times New Roman"/>
          <w:color w:val="000000"/>
          <w:w w:val="101"/>
          <w:sz w:val="28"/>
          <w:szCs w:val="28"/>
          <w:lang w:val="en-US"/>
        </w:rPr>
        <w:t>te</w:t>
      </w:r>
      <w:r w:rsidRPr="00DA7D64">
        <w:rPr>
          <w:rFonts w:ascii="Times New Roman" w:eastAsia="Times New Roman" w:hAnsi="Times New Roman" w:cs="Times New Roman"/>
          <w:color w:val="000000"/>
          <w:spacing w:val="-2"/>
          <w:w w:val="101"/>
          <w:sz w:val="28"/>
          <w:szCs w:val="28"/>
          <w:lang w:val="en-US"/>
        </w:rPr>
        <w:t>c</w:t>
      </w:r>
      <w:r w:rsidRPr="00DA7D64">
        <w:rPr>
          <w:rFonts w:ascii="Times New Roman" w:eastAsia="Times New Roman" w:hAnsi="Times New Roman" w:cs="Times New Roman"/>
          <w:color w:val="000000"/>
          <w:sz w:val="28"/>
          <w:szCs w:val="28"/>
          <w:lang w:val="en-US"/>
        </w:rPr>
        <w:t>h</w:t>
      </w:r>
      <w:r w:rsidRPr="00DA7D64">
        <w:rPr>
          <w:rFonts w:ascii="Times New Roman" w:eastAsia="Times New Roman" w:hAnsi="Times New Roman" w:cs="Times New Roman"/>
          <w:color w:val="000000"/>
          <w:spacing w:val="-4"/>
          <w:sz w:val="28"/>
          <w:szCs w:val="28"/>
          <w:lang w:val="en-US"/>
        </w:rPr>
        <w:t>m</w:t>
      </w:r>
      <w:r w:rsidRPr="00DA7D64">
        <w:rPr>
          <w:rFonts w:ascii="Times New Roman" w:eastAsia="Times New Roman" w:hAnsi="Times New Roman" w:cs="Times New Roman"/>
          <w:color w:val="000000"/>
          <w:w w:val="101"/>
          <w:sz w:val="28"/>
          <w:szCs w:val="28"/>
          <w:lang w:val="en-US"/>
        </w:rPr>
        <w:t>a</w:t>
      </w:r>
      <w:r w:rsidRPr="00DA7D64">
        <w:rPr>
          <w:rFonts w:ascii="Times New Roman" w:eastAsia="Times New Roman" w:hAnsi="Times New Roman" w:cs="Times New Roman"/>
          <w:color w:val="000000"/>
          <w:sz w:val="28"/>
          <w:szCs w:val="28"/>
          <w:lang w:val="en-US"/>
        </w:rPr>
        <w:t>n</w:t>
      </w:r>
      <w:r w:rsidRPr="00DA7D64">
        <w:rPr>
          <w:rFonts w:ascii="Times New Roman" w:eastAsia="Times New Roman" w:hAnsi="Times New Roman" w:cs="Times New Roman"/>
          <w:color w:val="000000"/>
          <w:w w:val="101"/>
          <w:sz w:val="28"/>
          <w:szCs w:val="28"/>
          <w:lang w:val="en-US"/>
        </w:rPr>
        <w:t>iac</w:t>
      </w:r>
      <w:r w:rsidRPr="00DA7D64">
        <w:rPr>
          <w:rFonts w:ascii="Times New Roman" w:eastAsia="Times New Roman" w:hAnsi="Times New Roman" w:cs="Times New Roman"/>
          <w:color w:val="000000"/>
          <w:spacing w:val="-1"/>
          <w:sz w:val="28"/>
          <w:szCs w:val="28"/>
          <w:lang w:val="en-US"/>
        </w:rPr>
        <w:t>s</w:t>
      </w:r>
      <w:r w:rsidRPr="00DA7D64">
        <w:rPr>
          <w:rFonts w:ascii="Times New Roman" w:eastAsia="Times New Roman" w:hAnsi="Times New Roman" w:cs="Times New Roman"/>
          <w:color w:val="000000"/>
          <w:sz w:val="28"/>
          <w:szCs w:val="28"/>
        </w:rPr>
        <w:t xml:space="preserve">. </w:t>
      </w:r>
      <w:r w:rsidRPr="00DA7D64">
        <w:rPr>
          <w:rFonts w:ascii="Times New Roman" w:eastAsia="Times New Roman" w:hAnsi="Times New Roman" w:cs="Times New Roman"/>
          <w:color w:val="000000"/>
          <w:sz w:val="28"/>
          <w:szCs w:val="28"/>
          <w:lang w:val="en-US"/>
        </w:rPr>
        <w:t>n</w:t>
      </w:r>
      <w:r w:rsidRPr="00DA7D64">
        <w:rPr>
          <w:rFonts w:ascii="Times New Roman" w:eastAsia="Times New Roman" w:hAnsi="Times New Roman" w:cs="Times New Roman"/>
          <w:color w:val="000000"/>
          <w:w w:val="101"/>
          <w:sz w:val="28"/>
          <w:szCs w:val="28"/>
          <w:lang w:val="en-US"/>
        </w:rPr>
        <w:t>et</w:t>
      </w:r>
      <w:r w:rsidRPr="00DA7D64">
        <w:rPr>
          <w:rFonts w:ascii="Times New Roman" w:eastAsia="Times New Roman" w:hAnsi="Times New Roman" w:cs="Times New Roman"/>
          <w:color w:val="000000"/>
          <w:w w:val="101"/>
          <w:sz w:val="28"/>
          <w:szCs w:val="28"/>
        </w:rPr>
        <w:t>/</w:t>
      </w:r>
      <w:r w:rsidRPr="00DA7D64">
        <w:rPr>
          <w:rFonts w:ascii="Times New Roman" w:eastAsia="Times New Roman" w:hAnsi="Times New Roman" w:cs="Times New Roman"/>
          <w:color w:val="000000"/>
          <w:spacing w:val="-4"/>
          <w:sz w:val="28"/>
          <w:szCs w:val="28"/>
          <w:lang w:val="en-US"/>
        </w:rPr>
        <w:t>m</w:t>
      </w:r>
      <w:r w:rsidRPr="00DA7D64">
        <w:rPr>
          <w:rFonts w:ascii="Times New Roman" w:eastAsia="Times New Roman" w:hAnsi="Times New Roman" w:cs="Times New Roman"/>
          <w:color w:val="000000"/>
          <w:sz w:val="28"/>
          <w:szCs w:val="28"/>
          <w:lang w:val="en-US"/>
        </w:rPr>
        <w:t>odd</w:t>
      </w:r>
      <w:r w:rsidRPr="00DA7D64">
        <w:rPr>
          <w:rFonts w:ascii="Times New Roman" w:eastAsia="Times New Roman" w:hAnsi="Times New Roman" w:cs="Times New Roman"/>
          <w:color w:val="000000"/>
          <w:w w:val="101"/>
          <w:sz w:val="28"/>
          <w:szCs w:val="28"/>
          <w:lang w:val="en-US"/>
        </w:rPr>
        <w:t>i</w:t>
      </w:r>
      <w:r w:rsidRPr="00DA7D64">
        <w:rPr>
          <w:rFonts w:ascii="Times New Roman" w:eastAsia="Times New Roman" w:hAnsi="Times New Roman" w:cs="Times New Roman"/>
          <w:color w:val="000000"/>
          <w:sz w:val="28"/>
          <w:szCs w:val="28"/>
          <w:lang w:val="en-US"/>
        </w:rPr>
        <w:t>ng</w:t>
      </w:r>
      <w:r w:rsidRPr="00DA7D64">
        <w:rPr>
          <w:rFonts w:ascii="Times New Roman" w:eastAsia="Times New Roman" w:hAnsi="Times New Roman" w:cs="Times New Roman"/>
          <w:color w:val="000000"/>
          <w:spacing w:val="-1"/>
          <w:sz w:val="28"/>
          <w:szCs w:val="28"/>
        </w:rPr>
        <w:t>_</w:t>
      </w:r>
      <w:r w:rsidRPr="00DA7D64">
        <w:rPr>
          <w:rFonts w:ascii="Times New Roman" w:eastAsia="Times New Roman" w:hAnsi="Times New Roman" w:cs="Times New Roman"/>
          <w:color w:val="000000"/>
          <w:sz w:val="28"/>
          <w:szCs w:val="28"/>
          <w:lang w:val="en-US"/>
        </w:rPr>
        <w:t>n</w:t>
      </w:r>
      <w:r w:rsidRPr="00DA7D64">
        <w:rPr>
          <w:rFonts w:ascii="Times New Roman" w:eastAsia="Times New Roman" w:hAnsi="Times New Roman" w:cs="Times New Roman"/>
          <w:color w:val="000000"/>
          <w:w w:val="101"/>
          <w:sz w:val="28"/>
          <w:szCs w:val="28"/>
          <w:lang w:val="en-US"/>
        </w:rPr>
        <w:t>e</w:t>
      </w:r>
      <w:r w:rsidRPr="00DA7D64">
        <w:rPr>
          <w:rFonts w:ascii="Times New Roman" w:eastAsia="Times New Roman" w:hAnsi="Times New Roman" w:cs="Times New Roman"/>
          <w:color w:val="000000"/>
          <w:sz w:val="28"/>
          <w:szCs w:val="28"/>
          <w:lang w:val="en-US"/>
        </w:rPr>
        <w:t>ws</w:t>
      </w:r>
      <w:r w:rsidRPr="00DA7D64">
        <w:rPr>
          <w:rFonts w:ascii="Times New Roman" w:eastAsia="Times New Roman" w:hAnsi="Times New Roman" w:cs="Times New Roman"/>
          <w:color w:val="000000"/>
          <w:spacing w:val="-1"/>
          <w:w w:val="101"/>
          <w:sz w:val="28"/>
          <w:szCs w:val="28"/>
        </w:rPr>
        <w:t>/</w:t>
      </w:r>
      <w:r w:rsidRPr="00DA7D64">
        <w:rPr>
          <w:rFonts w:ascii="Times New Roman" w:eastAsia="Times New Roman" w:hAnsi="Times New Roman" w:cs="Times New Roman"/>
          <w:color w:val="000000"/>
          <w:sz w:val="28"/>
          <w:szCs w:val="28"/>
          <w:lang w:val="en-US"/>
        </w:rPr>
        <w:t>Moskov</w:t>
      </w:r>
      <w:r w:rsidRPr="00DA7D64">
        <w:rPr>
          <w:rFonts w:ascii="Times New Roman" w:eastAsia="Times New Roman" w:hAnsi="Times New Roman" w:cs="Times New Roman"/>
          <w:color w:val="000000"/>
          <w:spacing w:val="-1"/>
          <w:sz w:val="28"/>
          <w:szCs w:val="28"/>
          <w:lang w:val="en-US"/>
        </w:rPr>
        <w:t>s</w:t>
      </w:r>
      <w:r w:rsidRPr="00DA7D64">
        <w:rPr>
          <w:rFonts w:ascii="Times New Roman" w:eastAsia="Times New Roman" w:hAnsi="Times New Roman" w:cs="Times New Roman"/>
          <w:color w:val="000000"/>
          <w:sz w:val="28"/>
          <w:szCs w:val="28"/>
          <w:lang w:val="en-US"/>
        </w:rPr>
        <w:t>k</w:t>
      </w:r>
      <w:r w:rsidRPr="00DA7D64">
        <w:rPr>
          <w:rFonts w:ascii="Times New Roman" w:eastAsia="Times New Roman" w:hAnsi="Times New Roman" w:cs="Times New Roman"/>
          <w:color w:val="000000"/>
          <w:w w:val="101"/>
          <w:sz w:val="28"/>
          <w:szCs w:val="28"/>
          <w:lang w:val="en-US"/>
        </w:rPr>
        <w:t>ie</w:t>
      </w:r>
      <w:r w:rsidRPr="00DA7D64">
        <w:rPr>
          <w:rFonts w:ascii="Times New Roman" w:eastAsia="Times New Roman" w:hAnsi="Times New Roman" w:cs="Times New Roman"/>
          <w:color w:val="000000"/>
          <w:spacing w:val="-1"/>
          <w:sz w:val="28"/>
          <w:szCs w:val="28"/>
        </w:rPr>
        <w:t>_</w:t>
      </w:r>
      <w:r w:rsidRPr="00DA7D64">
        <w:rPr>
          <w:rFonts w:ascii="Times New Roman" w:eastAsia="Times New Roman" w:hAnsi="Times New Roman" w:cs="Times New Roman"/>
          <w:color w:val="000000"/>
          <w:sz w:val="28"/>
          <w:szCs w:val="28"/>
          <w:lang w:val="en-US"/>
        </w:rPr>
        <w:t>sk</w:t>
      </w:r>
      <w:r w:rsidRPr="00DA7D64">
        <w:rPr>
          <w:rFonts w:ascii="Times New Roman" w:eastAsia="Times New Roman" w:hAnsi="Times New Roman" w:cs="Times New Roman"/>
          <w:color w:val="000000"/>
          <w:spacing w:val="-1"/>
          <w:sz w:val="28"/>
          <w:szCs w:val="28"/>
          <w:lang w:val="en-US"/>
        </w:rPr>
        <w:t>u</w:t>
      </w:r>
      <w:r w:rsidRPr="00DA7D64">
        <w:rPr>
          <w:rFonts w:ascii="Times New Roman" w:eastAsia="Times New Roman" w:hAnsi="Times New Roman" w:cs="Times New Roman"/>
          <w:color w:val="000000"/>
          <w:w w:val="101"/>
          <w:sz w:val="28"/>
          <w:szCs w:val="28"/>
          <w:lang w:val="en-US"/>
        </w:rPr>
        <w:t>l</w:t>
      </w:r>
      <w:r w:rsidRPr="00DA7D64">
        <w:rPr>
          <w:rFonts w:ascii="Times New Roman" w:eastAsia="Times New Roman" w:hAnsi="Times New Roman" w:cs="Times New Roman"/>
          <w:color w:val="000000"/>
          <w:sz w:val="28"/>
          <w:szCs w:val="28"/>
          <w:lang w:val="en-US"/>
        </w:rPr>
        <w:t>p</w:t>
      </w:r>
      <w:r w:rsidRPr="00DA7D64">
        <w:rPr>
          <w:rFonts w:ascii="Times New Roman" w:eastAsia="Times New Roman" w:hAnsi="Times New Roman" w:cs="Times New Roman"/>
          <w:color w:val="000000"/>
          <w:w w:val="101"/>
          <w:sz w:val="28"/>
          <w:szCs w:val="28"/>
          <w:lang w:val="en-US"/>
        </w:rPr>
        <w:t>t</w:t>
      </w:r>
      <w:r w:rsidRPr="00DA7D64">
        <w:rPr>
          <w:rFonts w:ascii="Times New Roman" w:eastAsia="Times New Roman" w:hAnsi="Times New Roman" w:cs="Times New Roman"/>
          <w:color w:val="000000"/>
          <w:sz w:val="28"/>
          <w:szCs w:val="28"/>
          <w:lang w:val="en-US"/>
        </w:rPr>
        <w:t>u</w:t>
      </w:r>
      <w:r w:rsidRPr="00DA7D64">
        <w:rPr>
          <w:rFonts w:ascii="Times New Roman" w:eastAsia="Times New Roman" w:hAnsi="Times New Roman" w:cs="Times New Roman"/>
          <w:color w:val="000000"/>
          <w:spacing w:val="-1"/>
          <w:sz w:val="28"/>
          <w:szCs w:val="28"/>
          <w:lang w:val="en-US"/>
        </w:rPr>
        <w:t>r</w:t>
      </w:r>
      <w:r w:rsidRPr="00DA7D64">
        <w:rPr>
          <w:rFonts w:ascii="Times New Roman" w:eastAsia="Times New Roman" w:hAnsi="Times New Roman" w:cs="Times New Roman"/>
          <w:color w:val="000000"/>
          <w:spacing w:val="-3"/>
          <w:sz w:val="28"/>
          <w:szCs w:val="28"/>
          <w:lang w:val="en-US"/>
        </w:rPr>
        <w:t>y</w:t>
      </w:r>
      <w:r w:rsidRPr="00DA7D64">
        <w:rPr>
          <w:rFonts w:ascii="Times New Roman" w:eastAsia="Times New Roman" w:hAnsi="Times New Roman" w:cs="Times New Roman"/>
          <w:color w:val="000000"/>
          <w:sz w:val="28"/>
          <w:szCs w:val="28"/>
        </w:rPr>
        <w:t>_</w:t>
      </w:r>
      <w:r w:rsidRPr="00DA7D64">
        <w:rPr>
          <w:rFonts w:ascii="Times New Roman" w:eastAsia="Times New Roman" w:hAnsi="Times New Roman" w:cs="Times New Roman"/>
          <w:color w:val="000000"/>
          <w:w w:val="101"/>
          <w:sz w:val="28"/>
          <w:szCs w:val="28"/>
          <w:lang w:val="en-US"/>
        </w:rPr>
        <w:t>iz</w:t>
      </w:r>
      <w:r w:rsidRPr="00DA7D64">
        <w:rPr>
          <w:rFonts w:ascii="Times New Roman" w:eastAsia="Times New Roman" w:hAnsi="Times New Roman" w:cs="Times New Roman"/>
          <w:color w:val="000000"/>
          <w:sz w:val="28"/>
          <w:szCs w:val="28"/>
        </w:rPr>
        <w:t>_</w:t>
      </w:r>
      <w:r w:rsidRPr="00DA7D64">
        <w:rPr>
          <w:rFonts w:ascii="Times New Roman" w:eastAsia="Times New Roman" w:hAnsi="Times New Roman" w:cs="Times New Roman"/>
          <w:color w:val="000000"/>
          <w:spacing w:val="-3"/>
          <w:sz w:val="28"/>
          <w:szCs w:val="28"/>
          <w:lang w:val="en-US"/>
        </w:rPr>
        <w:t>m</w:t>
      </w:r>
      <w:r w:rsidRPr="00DA7D64">
        <w:rPr>
          <w:rFonts w:ascii="Times New Roman" w:eastAsia="Times New Roman" w:hAnsi="Times New Roman" w:cs="Times New Roman"/>
          <w:color w:val="000000"/>
          <w:w w:val="101"/>
          <w:sz w:val="28"/>
          <w:szCs w:val="28"/>
          <w:lang w:val="en-US"/>
        </w:rPr>
        <w:t>etall</w:t>
      </w:r>
      <w:r w:rsidRPr="00DA7D64">
        <w:rPr>
          <w:rFonts w:ascii="Times New Roman" w:eastAsia="Times New Roman" w:hAnsi="Times New Roman" w:cs="Times New Roman"/>
          <w:color w:val="000000"/>
          <w:spacing w:val="-1"/>
          <w:w w:val="101"/>
          <w:sz w:val="28"/>
          <w:szCs w:val="28"/>
          <w:lang w:val="en-US"/>
        </w:rPr>
        <w:t>a</w:t>
      </w:r>
      <w:r w:rsidRPr="00DA7D64">
        <w:rPr>
          <w:rFonts w:ascii="Times New Roman" w:eastAsia="Times New Roman" w:hAnsi="Times New Roman" w:cs="Times New Roman"/>
          <w:color w:val="000000"/>
          <w:w w:val="101"/>
          <w:sz w:val="28"/>
          <w:szCs w:val="28"/>
        </w:rPr>
        <w:t>/</w:t>
      </w:r>
    </w:p>
    <w:p w:rsidR="00DA7D64" w:rsidRPr="00DA7D64" w:rsidRDefault="00DA7D64" w:rsidP="00A15027">
      <w:pPr>
        <w:widowControl w:val="0"/>
        <w:tabs>
          <w:tab w:val="left" w:pos="708"/>
          <w:tab w:val="left" w:pos="2488"/>
          <w:tab w:val="left" w:pos="4220"/>
          <w:tab w:val="left" w:pos="4802"/>
          <w:tab w:val="left" w:pos="6076"/>
          <w:tab w:val="left" w:pos="6556"/>
        </w:tabs>
        <w:spacing w:after="0" w:line="240" w:lineRule="auto"/>
        <w:jc w:val="both"/>
        <w:rPr>
          <w:rFonts w:ascii="Times New Roman" w:eastAsia="Times New Roman" w:hAnsi="Times New Roman" w:cs="Times New Roman"/>
          <w:color w:val="000000"/>
          <w:w w:val="101"/>
          <w:sz w:val="28"/>
          <w:szCs w:val="28"/>
        </w:rPr>
      </w:pPr>
      <w:r w:rsidRPr="00DA7D64">
        <w:rPr>
          <w:rFonts w:ascii="Times New Roman" w:eastAsia="Times New Roman" w:hAnsi="Times New Roman" w:cs="Times New Roman"/>
          <w:color w:val="000000"/>
          <w:sz w:val="28"/>
          <w:szCs w:val="28"/>
          <w:lang w:eastAsia="ru-RU"/>
        </w:rPr>
        <w:t>6. Основы теории и технологии контактной точечной сварки: Монография / С. Н. Козловский; СибГАУ. — Красноярск, 2003. — 280 с.</w:t>
      </w:r>
    </w:p>
    <w:p w:rsidR="00A15027" w:rsidRDefault="00DA7D64" w:rsidP="00A1502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7D64">
        <w:rPr>
          <w:rFonts w:ascii="Times New Roman" w:eastAsia="Times New Roman" w:hAnsi="Times New Roman" w:cs="Times New Roman"/>
          <w:color w:val="000000"/>
          <w:sz w:val="28"/>
          <w:szCs w:val="28"/>
          <w:lang w:eastAsia="ru-RU"/>
        </w:rPr>
        <w:t>7. Чернышов Г.Г. Сварочное дело: Сварка и резка металлов: учебник для нач. проф. образования/Г. Г. Чернышов.- М.: Издательский центр «Академия», 2008 г. – 496 с.</w:t>
      </w:r>
    </w:p>
    <w:p w:rsidR="00A15027" w:rsidRDefault="00A15027" w:rsidP="00A15027">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F100B" w:rsidRPr="004F100B" w:rsidRDefault="004F100B" w:rsidP="00A15027">
      <w:pPr>
        <w:spacing w:after="0" w:line="240" w:lineRule="auto"/>
        <w:jc w:val="both"/>
        <w:rPr>
          <w:rFonts w:ascii="Times New Roman" w:eastAsia="Calibri" w:hAnsi="Times New Roman" w:cs="Times New Roman"/>
          <w:b/>
          <w:i/>
          <w:sz w:val="28"/>
          <w:szCs w:val="28"/>
          <w:lang w:eastAsia="ru-RU"/>
        </w:rPr>
      </w:pPr>
      <w:r w:rsidRPr="004F100B">
        <w:rPr>
          <w:rFonts w:ascii="Times New Roman" w:eastAsia="Calibri" w:hAnsi="Times New Roman" w:cs="Times New Roman"/>
          <w:b/>
          <w:i/>
          <w:sz w:val="28"/>
          <w:szCs w:val="28"/>
          <w:lang w:eastAsia="ru-RU"/>
        </w:rPr>
        <w:t xml:space="preserve">Корюковец Антон Андреевич, </w:t>
      </w:r>
    </w:p>
    <w:p w:rsidR="004F100B" w:rsidRPr="004F100B" w:rsidRDefault="004F100B" w:rsidP="00A15027">
      <w:pPr>
        <w:spacing w:after="0" w:line="240" w:lineRule="auto"/>
        <w:jc w:val="both"/>
        <w:rPr>
          <w:rFonts w:ascii="Times New Roman" w:eastAsia="Calibri" w:hAnsi="Times New Roman" w:cs="Times New Roman"/>
          <w:b/>
          <w:i/>
          <w:sz w:val="28"/>
          <w:szCs w:val="28"/>
          <w:lang w:eastAsia="ru-RU"/>
        </w:rPr>
      </w:pPr>
      <w:r w:rsidRPr="004F100B">
        <w:rPr>
          <w:rFonts w:ascii="Times New Roman" w:eastAsia="Calibri" w:hAnsi="Times New Roman" w:cs="Times New Roman"/>
          <w:b/>
          <w:i/>
          <w:sz w:val="28"/>
          <w:szCs w:val="28"/>
          <w:lang w:eastAsia="ru-RU"/>
        </w:rPr>
        <w:t>Воронцов Иван Тимурович</w:t>
      </w:r>
    </w:p>
    <w:p w:rsidR="004F100B" w:rsidRPr="004F100B" w:rsidRDefault="004F100B" w:rsidP="00A15027">
      <w:pPr>
        <w:spacing w:after="0" w:line="240" w:lineRule="auto"/>
        <w:jc w:val="both"/>
        <w:rPr>
          <w:rFonts w:ascii="Times New Roman" w:eastAsia="Times New Roman" w:hAnsi="Times New Roman" w:cs="Times New Roman"/>
          <w:b/>
          <w:i/>
          <w:color w:val="000000" w:themeColor="text1"/>
          <w:sz w:val="28"/>
          <w:szCs w:val="28"/>
          <w:lang w:eastAsia="ru-RU"/>
        </w:rPr>
      </w:pPr>
      <w:r w:rsidRPr="004F100B">
        <w:rPr>
          <w:rFonts w:ascii="Times New Roman" w:eastAsia="Times New Roman" w:hAnsi="Times New Roman" w:cs="Times New Roman"/>
          <w:b/>
          <w:i/>
          <w:color w:val="000000" w:themeColor="text1"/>
          <w:sz w:val="28"/>
          <w:szCs w:val="28"/>
          <w:lang w:eastAsia="ru-RU"/>
        </w:rPr>
        <w:t>Научные руководители Дорохова Наталья Михайловна</w:t>
      </w:r>
    </w:p>
    <w:p w:rsidR="004F100B" w:rsidRPr="004F100B" w:rsidRDefault="004F100B" w:rsidP="00A15027">
      <w:pPr>
        <w:spacing w:after="0" w:line="240" w:lineRule="auto"/>
        <w:jc w:val="both"/>
        <w:rPr>
          <w:rFonts w:ascii="Times New Roman" w:eastAsia="Times New Roman" w:hAnsi="Times New Roman" w:cs="Times New Roman"/>
          <w:b/>
          <w:i/>
          <w:color w:val="000000" w:themeColor="text1"/>
          <w:sz w:val="28"/>
          <w:szCs w:val="28"/>
          <w:lang w:eastAsia="ru-RU"/>
        </w:rPr>
      </w:pPr>
      <w:r w:rsidRPr="004F100B">
        <w:rPr>
          <w:rFonts w:ascii="Times New Roman" w:eastAsia="Calibri" w:hAnsi="Times New Roman" w:cs="Times New Roman"/>
          <w:b/>
          <w:i/>
          <w:sz w:val="28"/>
          <w:szCs w:val="28"/>
          <w:lang w:eastAsia="ru-RU"/>
        </w:rPr>
        <w:t>ГБПОУ НСО «Новосибирский электромеханический колледж»</w:t>
      </w:r>
    </w:p>
    <w:p w:rsidR="004F100B" w:rsidRPr="004F100B" w:rsidRDefault="004F100B" w:rsidP="00A15027">
      <w:pPr>
        <w:spacing w:after="0" w:line="240" w:lineRule="auto"/>
        <w:jc w:val="both"/>
        <w:rPr>
          <w:rFonts w:ascii="Times New Roman" w:eastAsia="Times New Roman" w:hAnsi="Times New Roman" w:cs="Times New Roman"/>
          <w:b/>
          <w:i/>
          <w:color w:val="000000" w:themeColor="text1"/>
          <w:sz w:val="28"/>
          <w:szCs w:val="28"/>
          <w:lang w:eastAsia="ru-RU"/>
        </w:rPr>
      </w:pPr>
    </w:p>
    <w:p w:rsidR="004F100B" w:rsidRPr="004F100B" w:rsidRDefault="004F100B" w:rsidP="00A15027">
      <w:pPr>
        <w:spacing w:after="0" w:line="240" w:lineRule="auto"/>
        <w:jc w:val="center"/>
        <w:rPr>
          <w:rFonts w:ascii="Times New Roman" w:eastAsia="Calibri" w:hAnsi="Times New Roman" w:cs="Times New Roman"/>
          <w:b/>
          <w:sz w:val="28"/>
          <w:szCs w:val="28"/>
          <w:lang w:eastAsia="ru-RU"/>
        </w:rPr>
      </w:pPr>
      <w:r w:rsidRPr="004F100B">
        <w:rPr>
          <w:rFonts w:ascii="Times New Roman" w:eastAsia="Calibri" w:hAnsi="Times New Roman" w:cs="Times New Roman"/>
          <w:b/>
          <w:sz w:val="28"/>
          <w:szCs w:val="28"/>
          <w:lang w:eastAsia="ru-RU"/>
        </w:rPr>
        <w:t>ИЗГОТОВЛЕНИЕ ОСВЕТИТЕЛЬНЫХ ПРИБОРОВ ДЛЯ ИНТЕРЬЕРА В СТИЛЕ ЛОФТ</w:t>
      </w:r>
    </w:p>
    <w:p w:rsidR="004F100B" w:rsidRPr="004F100B" w:rsidRDefault="004F100B" w:rsidP="00A15027">
      <w:pPr>
        <w:spacing w:after="0" w:line="240" w:lineRule="auto"/>
        <w:jc w:val="both"/>
        <w:rPr>
          <w:rFonts w:ascii="Times New Roman" w:eastAsia="Calibri" w:hAnsi="Times New Roman" w:cs="Times New Roman"/>
          <w:b/>
          <w:sz w:val="28"/>
          <w:szCs w:val="28"/>
          <w:lang w:eastAsia="ru-RU"/>
        </w:rPr>
      </w:pPr>
    </w:p>
    <w:bookmarkEnd w:id="1"/>
    <w:p w:rsidR="004F100B" w:rsidRPr="00A15027" w:rsidRDefault="004F100B" w:rsidP="00A15027">
      <w:pPr>
        <w:spacing w:after="0" w:line="240" w:lineRule="auto"/>
        <w:jc w:val="both"/>
        <w:rPr>
          <w:rFonts w:ascii="Times New Roman" w:eastAsia="Calibri" w:hAnsi="Times New Roman" w:cs="Times New Roman"/>
          <w:sz w:val="28"/>
          <w:szCs w:val="28"/>
        </w:rPr>
      </w:pPr>
      <w:r w:rsidRPr="00A15027">
        <w:rPr>
          <w:rFonts w:ascii="Times New Roman" w:eastAsia="Calibri" w:hAnsi="Times New Roman" w:cs="Times New Roman"/>
          <w:sz w:val="28"/>
          <w:szCs w:val="28"/>
        </w:rPr>
        <w:t xml:space="preserve">Электромонтёр наша будущая профессия. Мы </w:t>
      </w:r>
      <w:proofErr w:type="gramStart"/>
      <w:r w:rsidRPr="00A15027">
        <w:rPr>
          <w:rFonts w:ascii="Times New Roman" w:eastAsia="Calibri" w:hAnsi="Times New Roman" w:cs="Times New Roman"/>
          <w:sz w:val="28"/>
          <w:szCs w:val="28"/>
        </w:rPr>
        <w:t>уверены в каждой профессии есть</w:t>
      </w:r>
      <w:proofErr w:type="gramEnd"/>
      <w:r w:rsidRPr="00A15027">
        <w:rPr>
          <w:rFonts w:ascii="Times New Roman" w:eastAsia="Calibri" w:hAnsi="Times New Roman" w:cs="Times New Roman"/>
          <w:sz w:val="28"/>
          <w:szCs w:val="28"/>
        </w:rPr>
        <w:t xml:space="preserve"> место для творчества и красоты. </w:t>
      </w:r>
    </w:p>
    <w:p w:rsidR="004F100B" w:rsidRPr="00A15027" w:rsidRDefault="004F100B" w:rsidP="00A15027">
      <w:pPr>
        <w:spacing w:after="0" w:line="240" w:lineRule="auto"/>
        <w:jc w:val="both"/>
        <w:rPr>
          <w:rFonts w:ascii="Times New Roman" w:eastAsia="Calibri" w:hAnsi="Times New Roman" w:cs="Times New Roman"/>
          <w:sz w:val="28"/>
          <w:szCs w:val="28"/>
        </w:rPr>
      </w:pPr>
      <w:r w:rsidRPr="00A15027">
        <w:rPr>
          <w:rFonts w:ascii="Times New Roman" w:eastAsia="Calibri" w:hAnsi="Times New Roman" w:cs="Times New Roman"/>
          <w:sz w:val="28"/>
          <w:szCs w:val="28"/>
        </w:rPr>
        <w:t>Сейчас мы находимся на дистанционном обучении, и мы решили найти для себя интересное занятие, позволяющие работать над проектом удалённо.</w:t>
      </w:r>
    </w:p>
    <w:p w:rsidR="004F100B" w:rsidRPr="00A15027" w:rsidRDefault="004F100B" w:rsidP="00A15027">
      <w:pPr>
        <w:spacing w:after="0" w:line="240" w:lineRule="auto"/>
        <w:jc w:val="both"/>
        <w:rPr>
          <w:rFonts w:ascii="Times New Roman" w:eastAsia="Calibri" w:hAnsi="Times New Roman" w:cs="Times New Roman"/>
          <w:sz w:val="28"/>
          <w:szCs w:val="28"/>
        </w:rPr>
      </w:pPr>
      <w:r w:rsidRPr="00A15027">
        <w:rPr>
          <w:rFonts w:ascii="Times New Roman" w:eastAsia="Calibri" w:hAnsi="Times New Roman" w:cs="Times New Roman"/>
          <w:sz w:val="28"/>
          <w:szCs w:val="28"/>
        </w:rPr>
        <w:t>Рассматривая интерьеры помещений, мы обратили внимание на архитектурный стиль Лофт. И решили изготовить осветительные приборы для оформления этого не обычного архитектурного стиля.</w:t>
      </w:r>
    </w:p>
    <w:p w:rsidR="004F100B" w:rsidRPr="00A15027" w:rsidRDefault="004F100B" w:rsidP="00A15027">
      <w:pPr>
        <w:spacing w:after="0" w:line="240" w:lineRule="auto"/>
        <w:jc w:val="both"/>
        <w:rPr>
          <w:rFonts w:ascii="Times New Roman" w:eastAsia="Calibri" w:hAnsi="Times New Roman" w:cs="Times New Roman"/>
          <w:sz w:val="28"/>
          <w:szCs w:val="28"/>
        </w:rPr>
      </w:pPr>
      <w:r w:rsidRPr="00A15027">
        <w:rPr>
          <w:rFonts w:ascii="Times New Roman" w:eastAsia="Calibri" w:hAnsi="Times New Roman" w:cs="Times New Roman"/>
          <w:sz w:val="28"/>
          <w:szCs w:val="28"/>
          <w:u w:val="single"/>
        </w:rPr>
        <w:lastRenderedPageBreak/>
        <w:t>Гипотеза:</w:t>
      </w:r>
      <w:r w:rsidRPr="00A15027">
        <w:rPr>
          <w:rFonts w:ascii="Times New Roman" w:eastAsia="Calibri" w:hAnsi="Times New Roman" w:cs="Times New Roman"/>
          <w:sz w:val="28"/>
          <w:szCs w:val="28"/>
        </w:rPr>
        <w:t xml:space="preserve"> разработка и изготовление осветительных приборов, сделает нашу жизнь интереснее и позволит приобрести навыки необходимые для нашей будущей профессии.</w:t>
      </w:r>
    </w:p>
    <w:p w:rsidR="004F100B" w:rsidRPr="00A15027" w:rsidRDefault="004F100B" w:rsidP="00A15027">
      <w:pPr>
        <w:spacing w:after="0" w:line="240" w:lineRule="auto"/>
        <w:jc w:val="both"/>
        <w:rPr>
          <w:rFonts w:ascii="Times New Roman" w:eastAsia="Calibri" w:hAnsi="Times New Roman" w:cs="Times New Roman"/>
          <w:sz w:val="28"/>
          <w:szCs w:val="28"/>
        </w:rPr>
      </w:pPr>
      <w:r w:rsidRPr="00A15027">
        <w:rPr>
          <w:rFonts w:ascii="Times New Roman" w:eastAsia="Calibri" w:hAnsi="Times New Roman" w:cs="Times New Roman"/>
          <w:sz w:val="28"/>
          <w:szCs w:val="28"/>
          <w:u w:val="single"/>
        </w:rPr>
        <w:t>Цель:</w:t>
      </w:r>
      <w:r w:rsidRPr="00A15027">
        <w:rPr>
          <w:rFonts w:ascii="Times New Roman" w:eastAsia="Calibri" w:hAnsi="Times New Roman" w:cs="Times New Roman"/>
          <w:sz w:val="28"/>
          <w:szCs w:val="28"/>
        </w:rPr>
        <w:t xml:space="preserve"> разработать и изготовить осветительные приборы для оформления интерьера в стиле Лофт.</w:t>
      </w:r>
    </w:p>
    <w:p w:rsidR="004F100B" w:rsidRPr="00A15027" w:rsidRDefault="004F100B" w:rsidP="00A15027">
      <w:pPr>
        <w:spacing w:after="0" w:line="240" w:lineRule="auto"/>
        <w:jc w:val="both"/>
        <w:rPr>
          <w:rFonts w:ascii="Times New Roman" w:eastAsia="Calibri" w:hAnsi="Times New Roman" w:cs="Times New Roman"/>
          <w:sz w:val="28"/>
          <w:szCs w:val="28"/>
        </w:rPr>
      </w:pPr>
      <w:r w:rsidRPr="00A15027">
        <w:rPr>
          <w:rFonts w:ascii="Times New Roman" w:eastAsia="Calibri" w:hAnsi="Times New Roman" w:cs="Times New Roman"/>
          <w:sz w:val="28"/>
          <w:szCs w:val="28"/>
        </w:rPr>
        <w:t>Задачи:</w:t>
      </w:r>
    </w:p>
    <w:p w:rsidR="004F100B" w:rsidRPr="00A15027" w:rsidRDefault="004F100B" w:rsidP="00A15027">
      <w:pPr>
        <w:numPr>
          <w:ilvl w:val="0"/>
          <w:numId w:val="47"/>
        </w:numPr>
        <w:spacing w:after="0" w:line="240" w:lineRule="auto"/>
        <w:ind w:left="0" w:firstLine="0"/>
        <w:jc w:val="both"/>
        <w:rPr>
          <w:rFonts w:ascii="Times New Roman" w:eastAsia="Calibri" w:hAnsi="Times New Roman" w:cs="Times New Roman"/>
          <w:sz w:val="28"/>
          <w:szCs w:val="28"/>
        </w:rPr>
      </w:pPr>
      <w:r w:rsidRPr="00A15027">
        <w:rPr>
          <w:rFonts w:ascii="Times New Roman" w:eastAsia="Calibri" w:hAnsi="Times New Roman" w:cs="Times New Roman"/>
          <w:sz w:val="28"/>
          <w:szCs w:val="28"/>
        </w:rPr>
        <w:t xml:space="preserve">ознакомиться с особенностями </w:t>
      </w:r>
      <w:bookmarkStart w:id="2" w:name="_Hlk35289594"/>
      <w:r w:rsidRPr="00A15027">
        <w:rPr>
          <w:rFonts w:ascii="Times New Roman" w:eastAsia="Calibri" w:hAnsi="Times New Roman" w:cs="Times New Roman"/>
          <w:sz w:val="28"/>
          <w:szCs w:val="28"/>
        </w:rPr>
        <w:t>архитектурного стиля Лофт</w:t>
      </w:r>
      <w:bookmarkEnd w:id="2"/>
      <w:r w:rsidRPr="00A15027">
        <w:rPr>
          <w:rFonts w:ascii="Times New Roman" w:eastAsia="Calibri" w:hAnsi="Times New Roman" w:cs="Times New Roman"/>
          <w:sz w:val="28"/>
          <w:szCs w:val="28"/>
        </w:rPr>
        <w:t>;</w:t>
      </w:r>
    </w:p>
    <w:p w:rsidR="004F100B" w:rsidRPr="00A15027" w:rsidRDefault="004F100B" w:rsidP="00A15027">
      <w:pPr>
        <w:numPr>
          <w:ilvl w:val="0"/>
          <w:numId w:val="47"/>
        </w:numPr>
        <w:spacing w:after="0" w:line="240" w:lineRule="auto"/>
        <w:ind w:left="0" w:firstLine="0"/>
        <w:jc w:val="both"/>
        <w:rPr>
          <w:rFonts w:ascii="Times New Roman" w:eastAsia="Calibri" w:hAnsi="Times New Roman" w:cs="Times New Roman"/>
          <w:sz w:val="28"/>
          <w:szCs w:val="28"/>
        </w:rPr>
      </w:pPr>
      <w:r w:rsidRPr="00A15027">
        <w:rPr>
          <w:rFonts w:ascii="Times New Roman" w:eastAsia="Calibri" w:hAnsi="Times New Roman" w:cs="Times New Roman"/>
          <w:sz w:val="28"/>
          <w:szCs w:val="28"/>
        </w:rPr>
        <w:t xml:space="preserve">определить отличительные особенности архитектурного стиля </w:t>
      </w:r>
      <w:proofErr w:type="gramStart"/>
      <w:r w:rsidRPr="00A15027">
        <w:rPr>
          <w:rFonts w:ascii="Times New Roman" w:eastAsia="Calibri" w:hAnsi="Times New Roman" w:cs="Times New Roman"/>
          <w:sz w:val="28"/>
          <w:szCs w:val="28"/>
        </w:rPr>
        <w:t>Лофт</w:t>
      </w:r>
      <w:proofErr w:type="gramEnd"/>
      <w:r w:rsidRPr="00A15027">
        <w:rPr>
          <w:rFonts w:ascii="Times New Roman" w:eastAsia="Calibri" w:hAnsi="Times New Roman" w:cs="Times New Roman"/>
          <w:sz w:val="28"/>
          <w:szCs w:val="28"/>
        </w:rPr>
        <w:t xml:space="preserve"> которые нужно учесть при разработки осветительных приборов;</w:t>
      </w:r>
    </w:p>
    <w:p w:rsidR="004F100B" w:rsidRPr="00A15027" w:rsidRDefault="004F100B" w:rsidP="00A15027">
      <w:pPr>
        <w:numPr>
          <w:ilvl w:val="0"/>
          <w:numId w:val="47"/>
        </w:numPr>
        <w:spacing w:after="0" w:line="240" w:lineRule="auto"/>
        <w:ind w:left="0" w:firstLine="0"/>
        <w:jc w:val="both"/>
        <w:rPr>
          <w:rFonts w:ascii="Times New Roman" w:eastAsia="Calibri" w:hAnsi="Times New Roman" w:cs="Times New Roman"/>
          <w:sz w:val="28"/>
          <w:szCs w:val="28"/>
        </w:rPr>
      </w:pPr>
      <w:r w:rsidRPr="00A15027">
        <w:rPr>
          <w:rFonts w:ascii="Times New Roman" w:eastAsia="Calibri" w:hAnsi="Times New Roman" w:cs="Times New Roman"/>
          <w:sz w:val="28"/>
          <w:szCs w:val="28"/>
        </w:rPr>
        <w:t xml:space="preserve">определить особенности источников освещения в стиле Лофт, которые можно использовать </w:t>
      </w:r>
      <w:proofErr w:type="gramStart"/>
      <w:r w:rsidRPr="00A15027">
        <w:rPr>
          <w:rFonts w:ascii="Times New Roman" w:eastAsia="Calibri" w:hAnsi="Times New Roman" w:cs="Times New Roman"/>
          <w:sz w:val="28"/>
          <w:szCs w:val="28"/>
        </w:rPr>
        <w:t>при</w:t>
      </w:r>
      <w:proofErr w:type="gramEnd"/>
      <w:r w:rsidRPr="00A15027">
        <w:rPr>
          <w:rFonts w:ascii="Times New Roman" w:eastAsia="Calibri" w:hAnsi="Times New Roman" w:cs="Times New Roman"/>
          <w:sz w:val="28"/>
          <w:szCs w:val="28"/>
        </w:rPr>
        <w:t xml:space="preserve"> разработки осветительных приборов;</w:t>
      </w:r>
    </w:p>
    <w:p w:rsidR="004F100B" w:rsidRPr="00A15027" w:rsidRDefault="004F100B" w:rsidP="00A15027">
      <w:pPr>
        <w:numPr>
          <w:ilvl w:val="0"/>
          <w:numId w:val="47"/>
        </w:numPr>
        <w:spacing w:after="0" w:line="240" w:lineRule="auto"/>
        <w:ind w:left="0" w:firstLine="0"/>
        <w:jc w:val="both"/>
        <w:rPr>
          <w:rFonts w:ascii="Times New Roman" w:eastAsia="Calibri" w:hAnsi="Times New Roman" w:cs="Times New Roman"/>
          <w:sz w:val="28"/>
          <w:szCs w:val="28"/>
        </w:rPr>
      </w:pPr>
      <w:r w:rsidRPr="00A15027">
        <w:rPr>
          <w:rFonts w:ascii="Times New Roman" w:eastAsia="Calibri" w:hAnsi="Times New Roman" w:cs="Times New Roman"/>
          <w:sz w:val="28"/>
          <w:szCs w:val="28"/>
        </w:rPr>
        <w:t xml:space="preserve">разработать и изготовить </w:t>
      </w:r>
      <w:bookmarkStart w:id="3" w:name="_Hlk35287362"/>
      <w:r w:rsidRPr="00A15027">
        <w:rPr>
          <w:rFonts w:ascii="Times New Roman" w:eastAsia="Calibri" w:hAnsi="Times New Roman" w:cs="Times New Roman"/>
          <w:sz w:val="28"/>
          <w:szCs w:val="28"/>
        </w:rPr>
        <w:t>осветительные приборы</w:t>
      </w:r>
      <w:bookmarkEnd w:id="3"/>
      <w:r w:rsidRPr="00A15027">
        <w:rPr>
          <w:rFonts w:ascii="Times New Roman" w:eastAsia="Calibri" w:hAnsi="Times New Roman" w:cs="Times New Roman"/>
          <w:sz w:val="28"/>
          <w:szCs w:val="28"/>
        </w:rPr>
        <w:t>.</w:t>
      </w:r>
    </w:p>
    <w:p w:rsidR="004F100B" w:rsidRPr="00A15027" w:rsidRDefault="004F100B" w:rsidP="00A15027">
      <w:pPr>
        <w:spacing w:after="0" w:line="240" w:lineRule="auto"/>
        <w:jc w:val="both"/>
        <w:rPr>
          <w:rFonts w:ascii="Times New Roman" w:eastAsia="Calibri" w:hAnsi="Times New Roman" w:cs="Times New Roman"/>
          <w:sz w:val="28"/>
          <w:szCs w:val="28"/>
        </w:rPr>
      </w:pPr>
      <w:r w:rsidRPr="00A15027">
        <w:rPr>
          <w:rFonts w:ascii="Times New Roman" w:eastAsia="Calibri" w:hAnsi="Times New Roman" w:cs="Times New Roman"/>
          <w:sz w:val="28"/>
          <w:szCs w:val="28"/>
          <w:u w:val="single"/>
        </w:rPr>
        <w:t>Объект исследования:</w:t>
      </w:r>
      <w:r w:rsidRPr="00A15027">
        <w:rPr>
          <w:rFonts w:ascii="Times New Roman" w:eastAsia="Calibri" w:hAnsi="Times New Roman" w:cs="Times New Roman"/>
          <w:sz w:val="28"/>
          <w:szCs w:val="28"/>
        </w:rPr>
        <w:t xml:space="preserve"> осветительные приборы.</w:t>
      </w:r>
    </w:p>
    <w:p w:rsidR="004F100B" w:rsidRPr="00A15027" w:rsidRDefault="004F100B" w:rsidP="00A15027">
      <w:pPr>
        <w:spacing w:after="0" w:line="240" w:lineRule="auto"/>
        <w:jc w:val="both"/>
        <w:rPr>
          <w:rFonts w:ascii="Times New Roman" w:eastAsia="Calibri" w:hAnsi="Times New Roman" w:cs="Times New Roman"/>
          <w:sz w:val="28"/>
          <w:szCs w:val="28"/>
        </w:rPr>
      </w:pPr>
      <w:r w:rsidRPr="00A15027">
        <w:rPr>
          <w:rFonts w:ascii="Times New Roman" w:eastAsia="Calibri" w:hAnsi="Times New Roman" w:cs="Times New Roman"/>
          <w:sz w:val="28"/>
          <w:szCs w:val="28"/>
          <w:u w:val="single"/>
        </w:rPr>
        <w:t>Предмет исследования:</w:t>
      </w:r>
      <w:r w:rsidRPr="00A15027">
        <w:rPr>
          <w:rFonts w:ascii="Times New Roman" w:eastAsia="Calibri" w:hAnsi="Times New Roman" w:cs="Times New Roman"/>
          <w:sz w:val="28"/>
          <w:szCs w:val="28"/>
        </w:rPr>
        <w:t xml:space="preserve"> возможность использование осветительных приборов для оформления интерьера в стиле Лофт.</w:t>
      </w:r>
    </w:p>
    <w:p w:rsidR="004F100B" w:rsidRPr="00A15027" w:rsidRDefault="004F100B" w:rsidP="00A15027">
      <w:pPr>
        <w:spacing w:after="0" w:line="240" w:lineRule="auto"/>
        <w:jc w:val="both"/>
        <w:rPr>
          <w:rFonts w:ascii="Times New Roman" w:eastAsia="Calibri" w:hAnsi="Times New Roman" w:cs="Times New Roman"/>
          <w:sz w:val="28"/>
          <w:szCs w:val="28"/>
        </w:rPr>
      </w:pPr>
      <w:r w:rsidRPr="00A15027">
        <w:rPr>
          <w:rFonts w:ascii="Times New Roman" w:eastAsia="Calibri" w:hAnsi="Times New Roman" w:cs="Times New Roman"/>
          <w:sz w:val="28"/>
          <w:szCs w:val="28"/>
          <w:u w:val="single"/>
        </w:rPr>
        <w:t>Методы исследования:</w:t>
      </w:r>
      <w:r w:rsidRPr="00A15027">
        <w:rPr>
          <w:rFonts w:ascii="Times New Roman" w:eastAsia="Calibri" w:hAnsi="Times New Roman" w:cs="Times New Roman"/>
          <w:sz w:val="28"/>
          <w:szCs w:val="28"/>
        </w:rPr>
        <w:t xml:space="preserve"> теоретического анализа литературы, обобщения и анализа опыта существующих результатов по заданному направлению, моделирование, изучение мнения.</w:t>
      </w:r>
    </w:p>
    <w:p w:rsidR="004F100B" w:rsidRPr="00A15027" w:rsidRDefault="004F100B" w:rsidP="00A15027">
      <w:pPr>
        <w:spacing w:after="0" w:line="240" w:lineRule="auto"/>
        <w:jc w:val="both"/>
        <w:rPr>
          <w:rFonts w:ascii="Times New Roman" w:eastAsia="Times New Roman" w:hAnsi="Times New Roman" w:cs="Times New Roman"/>
          <w:sz w:val="28"/>
          <w:szCs w:val="28"/>
          <w:lang w:eastAsia="ru-RU"/>
        </w:rPr>
      </w:pPr>
      <w:bookmarkStart w:id="4" w:name="_Hlk34433949"/>
      <w:r w:rsidRPr="00A15027">
        <w:rPr>
          <w:rFonts w:ascii="Times New Roman" w:eastAsia="Times New Roman" w:hAnsi="Times New Roman" w:cs="Times New Roman"/>
          <w:sz w:val="28"/>
          <w:szCs w:val="28"/>
          <w:lang w:eastAsia="ru-RU"/>
        </w:rPr>
        <w:t xml:space="preserve">Начали мы свою работу с изучения стиля Лофт. Проанализировав литературные источники по данному направлению. Мы выделили отличительные особенности интерьера в стиле Лофт, которые необходимо учесть </w:t>
      </w:r>
      <w:proofErr w:type="gramStart"/>
      <w:r w:rsidRPr="00A15027">
        <w:rPr>
          <w:rFonts w:ascii="Times New Roman" w:eastAsia="Times New Roman" w:hAnsi="Times New Roman" w:cs="Times New Roman"/>
          <w:sz w:val="28"/>
          <w:szCs w:val="28"/>
          <w:lang w:eastAsia="ru-RU"/>
        </w:rPr>
        <w:t>при</w:t>
      </w:r>
      <w:proofErr w:type="gramEnd"/>
      <w:r w:rsidRPr="00A15027">
        <w:rPr>
          <w:rFonts w:ascii="Times New Roman" w:eastAsia="Times New Roman" w:hAnsi="Times New Roman" w:cs="Times New Roman"/>
          <w:sz w:val="28"/>
          <w:szCs w:val="28"/>
          <w:lang w:eastAsia="ru-RU"/>
        </w:rPr>
        <w:t xml:space="preserve"> разработки осветительных приборов:</w:t>
      </w:r>
    </w:p>
    <w:p w:rsidR="004F100B" w:rsidRPr="00A15027" w:rsidRDefault="004F100B" w:rsidP="00A15027">
      <w:pPr>
        <w:numPr>
          <w:ilvl w:val="0"/>
          <w:numId w:val="48"/>
        </w:numPr>
        <w:spacing w:after="0" w:line="240" w:lineRule="auto"/>
        <w:ind w:left="0" w:firstLine="0"/>
        <w:contextualSpacing/>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t>как правило, стиль Лофт выбирают творческие и молодые энергичные люди;</w:t>
      </w:r>
    </w:p>
    <w:p w:rsidR="004F100B" w:rsidRPr="00A15027" w:rsidRDefault="004F100B" w:rsidP="00A15027">
      <w:pPr>
        <w:numPr>
          <w:ilvl w:val="0"/>
          <w:numId w:val="48"/>
        </w:numPr>
        <w:spacing w:after="0" w:line="240" w:lineRule="auto"/>
        <w:ind w:left="0" w:firstLine="0"/>
        <w:contextualSpacing/>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t>приветствуются индустриальные объекты, такие как чугунные батареи, трубы или явно заводское оборудование;</w:t>
      </w:r>
    </w:p>
    <w:p w:rsidR="004F100B" w:rsidRPr="00A15027" w:rsidRDefault="004F100B" w:rsidP="00A15027">
      <w:pPr>
        <w:numPr>
          <w:ilvl w:val="0"/>
          <w:numId w:val="48"/>
        </w:numPr>
        <w:spacing w:after="0" w:line="240" w:lineRule="auto"/>
        <w:ind w:left="0" w:firstLine="0"/>
        <w:contextualSpacing/>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t>цветовая гамма в интерьере отталкивается от основных материалов Лофта - кирпича, бетона, стекла, дерева и металла;</w:t>
      </w:r>
    </w:p>
    <w:p w:rsidR="004F100B" w:rsidRPr="00A15027" w:rsidRDefault="004F100B" w:rsidP="00A15027">
      <w:pPr>
        <w:numPr>
          <w:ilvl w:val="0"/>
          <w:numId w:val="48"/>
        </w:numPr>
        <w:spacing w:after="0" w:line="240" w:lineRule="auto"/>
        <w:ind w:left="0" w:firstLine="0"/>
        <w:contextualSpacing/>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t>предпочтительна цветовая палитра - умеренные серые и коричневые тона в сочетании с белым, приветствуются всевозможные «металлические» оттенки»;</w:t>
      </w:r>
    </w:p>
    <w:p w:rsidR="004F100B" w:rsidRPr="00A15027" w:rsidRDefault="004F100B" w:rsidP="00A15027">
      <w:pPr>
        <w:numPr>
          <w:ilvl w:val="0"/>
          <w:numId w:val="48"/>
        </w:numPr>
        <w:spacing w:after="0" w:line="240" w:lineRule="auto"/>
        <w:ind w:left="0" w:firstLine="0"/>
        <w:contextualSpacing/>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t xml:space="preserve">для стиля Лофт </w:t>
      </w:r>
      <w:proofErr w:type="gramStart"/>
      <w:r w:rsidRPr="00A15027">
        <w:rPr>
          <w:rFonts w:ascii="Times New Roman" w:eastAsia="Times New Roman" w:hAnsi="Times New Roman" w:cs="Times New Roman"/>
          <w:sz w:val="28"/>
          <w:szCs w:val="28"/>
          <w:lang w:eastAsia="ru-RU"/>
        </w:rPr>
        <w:t>характерна</w:t>
      </w:r>
      <w:proofErr w:type="gramEnd"/>
      <w:r w:rsidRPr="00A15027">
        <w:rPr>
          <w:rFonts w:ascii="Times New Roman" w:eastAsia="Times New Roman" w:hAnsi="Times New Roman" w:cs="Times New Roman"/>
          <w:sz w:val="28"/>
          <w:szCs w:val="28"/>
          <w:lang w:eastAsia="ru-RU"/>
        </w:rPr>
        <w:t xml:space="preserve"> многофункциональные предметы мебели и декора;</w:t>
      </w:r>
    </w:p>
    <w:p w:rsidR="004F100B" w:rsidRPr="00A15027" w:rsidRDefault="004F100B" w:rsidP="00A15027">
      <w:pPr>
        <w:numPr>
          <w:ilvl w:val="0"/>
          <w:numId w:val="48"/>
        </w:numPr>
        <w:spacing w:after="0" w:line="240" w:lineRule="auto"/>
        <w:ind w:left="0" w:firstLine="0"/>
        <w:contextualSpacing/>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t>характерной чертой стиля является мобильная мебель на колесиках;</w:t>
      </w:r>
    </w:p>
    <w:p w:rsidR="004F100B" w:rsidRPr="00A15027" w:rsidRDefault="004F100B" w:rsidP="00A15027">
      <w:pPr>
        <w:numPr>
          <w:ilvl w:val="0"/>
          <w:numId w:val="48"/>
        </w:numPr>
        <w:spacing w:after="0" w:line="240" w:lineRule="auto"/>
        <w:ind w:left="0" w:firstLine="0"/>
        <w:contextualSpacing/>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t xml:space="preserve">Лофт демократично принимает сочетания старых или искусственно состаренных объектов с </w:t>
      </w:r>
      <w:proofErr w:type="gramStart"/>
      <w:r w:rsidRPr="00A15027">
        <w:rPr>
          <w:rFonts w:ascii="Times New Roman" w:eastAsia="Times New Roman" w:hAnsi="Times New Roman" w:cs="Times New Roman"/>
          <w:sz w:val="28"/>
          <w:szCs w:val="28"/>
          <w:lang w:eastAsia="ru-RU"/>
        </w:rPr>
        <w:t>новыми</w:t>
      </w:r>
      <w:proofErr w:type="gramEnd"/>
      <w:r w:rsidRPr="00A15027">
        <w:rPr>
          <w:rFonts w:ascii="Times New Roman" w:eastAsia="Times New Roman" w:hAnsi="Times New Roman" w:cs="Times New Roman"/>
          <w:sz w:val="28"/>
          <w:szCs w:val="28"/>
          <w:lang w:eastAsia="ru-RU"/>
        </w:rPr>
        <w:t>, ультрасовременными.</w:t>
      </w:r>
    </w:p>
    <w:p w:rsidR="004F100B" w:rsidRPr="00A15027" w:rsidRDefault="004F100B" w:rsidP="00A15027">
      <w:pPr>
        <w:spacing w:after="0" w:line="240" w:lineRule="auto"/>
        <w:contextualSpacing/>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t xml:space="preserve">Осветительные приборы в любом интерьере выполняют как основную функцию освещение помещения, так и являются элементами декора. Мы </w:t>
      </w:r>
      <w:bookmarkEnd w:id="4"/>
      <w:r w:rsidRPr="00A15027">
        <w:rPr>
          <w:rFonts w:ascii="Times New Roman" w:eastAsia="Times New Roman" w:hAnsi="Times New Roman" w:cs="Times New Roman"/>
          <w:sz w:val="28"/>
          <w:szCs w:val="28"/>
          <w:lang w:eastAsia="ru-RU"/>
        </w:rPr>
        <w:t xml:space="preserve">выделили </w:t>
      </w:r>
      <w:bookmarkStart w:id="5" w:name="_Hlk35289699"/>
      <w:r w:rsidRPr="00A15027">
        <w:rPr>
          <w:rFonts w:ascii="Times New Roman" w:eastAsia="Times New Roman" w:hAnsi="Times New Roman" w:cs="Times New Roman"/>
          <w:sz w:val="28"/>
          <w:szCs w:val="28"/>
          <w:lang w:eastAsia="ru-RU"/>
        </w:rPr>
        <w:t xml:space="preserve">особенности источников освещения в стиле Лофт, которые желательно учесть </w:t>
      </w:r>
      <w:proofErr w:type="gramStart"/>
      <w:r w:rsidRPr="00A15027">
        <w:rPr>
          <w:rFonts w:ascii="Times New Roman" w:eastAsia="Times New Roman" w:hAnsi="Times New Roman" w:cs="Times New Roman"/>
          <w:sz w:val="28"/>
          <w:szCs w:val="28"/>
          <w:lang w:eastAsia="ru-RU"/>
        </w:rPr>
        <w:t>при</w:t>
      </w:r>
      <w:proofErr w:type="gramEnd"/>
      <w:r w:rsidRPr="00A15027">
        <w:rPr>
          <w:rFonts w:ascii="Times New Roman" w:eastAsia="Times New Roman" w:hAnsi="Times New Roman" w:cs="Times New Roman"/>
          <w:sz w:val="28"/>
          <w:szCs w:val="28"/>
          <w:lang w:eastAsia="ru-RU"/>
        </w:rPr>
        <w:t xml:space="preserve"> разработки осветительных приборов</w:t>
      </w:r>
      <w:bookmarkEnd w:id="5"/>
      <w:r w:rsidRPr="00A15027">
        <w:rPr>
          <w:rFonts w:ascii="Times New Roman" w:eastAsia="Times New Roman" w:hAnsi="Times New Roman" w:cs="Times New Roman"/>
          <w:sz w:val="28"/>
          <w:szCs w:val="28"/>
          <w:lang w:eastAsia="ru-RU"/>
        </w:rPr>
        <w:t>:</w:t>
      </w:r>
    </w:p>
    <w:p w:rsidR="004F100B" w:rsidRPr="00A15027" w:rsidRDefault="004F100B" w:rsidP="00A15027">
      <w:pPr>
        <w:numPr>
          <w:ilvl w:val="0"/>
          <w:numId w:val="49"/>
        </w:numPr>
        <w:spacing w:after="0" w:line="240" w:lineRule="auto"/>
        <w:ind w:left="0" w:firstLine="0"/>
        <w:contextualSpacing/>
        <w:jc w:val="both"/>
        <w:rPr>
          <w:rFonts w:ascii="Times New Roman" w:eastAsia="Times New Roman" w:hAnsi="Times New Roman" w:cs="Times New Roman"/>
          <w:sz w:val="28"/>
          <w:szCs w:val="28"/>
          <w:u w:val="single"/>
          <w:lang w:eastAsia="ru-RU"/>
        </w:rPr>
      </w:pPr>
      <w:r w:rsidRPr="00A15027">
        <w:rPr>
          <w:rFonts w:ascii="Times New Roman" w:eastAsia="Times New Roman" w:hAnsi="Times New Roman" w:cs="Times New Roman"/>
          <w:sz w:val="28"/>
          <w:szCs w:val="28"/>
          <w:lang w:eastAsia="ru-RU"/>
        </w:rPr>
        <w:t xml:space="preserve">аксессуары, должны напоминать о том, что стиль родился в </w:t>
      </w:r>
      <w:r w:rsidRPr="00A15027">
        <w:rPr>
          <w:rFonts w:ascii="Times New Roman" w:eastAsia="Times New Roman" w:hAnsi="Times New Roman" w:cs="Times New Roman"/>
          <w:sz w:val="28"/>
          <w:szCs w:val="28"/>
          <w:u w:val="single"/>
          <w:lang w:eastAsia="ru-RU"/>
        </w:rPr>
        <w:t>творческих мастерских и галереях;</w:t>
      </w:r>
    </w:p>
    <w:p w:rsidR="004F100B" w:rsidRPr="00A15027" w:rsidRDefault="004F100B" w:rsidP="00A15027">
      <w:pPr>
        <w:numPr>
          <w:ilvl w:val="0"/>
          <w:numId w:val="49"/>
        </w:numPr>
        <w:spacing w:after="0" w:line="240" w:lineRule="auto"/>
        <w:ind w:left="0" w:firstLine="0"/>
        <w:contextualSpacing/>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lastRenderedPageBreak/>
        <w:t xml:space="preserve">аксессуары вносят разнообразие и </w:t>
      </w:r>
      <w:r w:rsidRPr="00A15027">
        <w:rPr>
          <w:rFonts w:ascii="Times New Roman" w:eastAsia="Times New Roman" w:hAnsi="Times New Roman" w:cs="Times New Roman"/>
          <w:sz w:val="28"/>
          <w:szCs w:val="28"/>
          <w:u w:val="single"/>
          <w:lang w:eastAsia="ru-RU"/>
        </w:rPr>
        <w:t>могут быть ярких оттенков</w:t>
      </w:r>
      <w:r w:rsidRPr="00A15027">
        <w:rPr>
          <w:rFonts w:ascii="Times New Roman" w:eastAsia="Times New Roman" w:hAnsi="Times New Roman" w:cs="Times New Roman"/>
          <w:sz w:val="28"/>
          <w:szCs w:val="28"/>
          <w:lang w:eastAsia="ru-RU"/>
        </w:rPr>
        <w:t xml:space="preserve"> — красного, синего, желтого;</w:t>
      </w:r>
    </w:p>
    <w:p w:rsidR="004F100B" w:rsidRPr="00A15027" w:rsidRDefault="004F100B" w:rsidP="00A15027">
      <w:pPr>
        <w:numPr>
          <w:ilvl w:val="0"/>
          <w:numId w:val="49"/>
        </w:numPr>
        <w:spacing w:after="0" w:line="240" w:lineRule="auto"/>
        <w:ind w:left="0" w:firstLine="0"/>
        <w:contextualSpacing/>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t xml:space="preserve">главное требование к таким акцентам — дополнять, они </w:t>
      </w:r>
      <w:proofErr w:type="gramStart"/>
      <w:r w:rsidRPr="00A15027">
        <w:rPr>
          <w:rFonts w:ascii="Times New Roman" w:eastAsia="Times New Roman" w:hAnsi="Times New Roman" w:cs="Times New Roman"/>
          <w:sz w:val="28"/>
          <w:szCs w:val="28"/>
          <w:lang w:eastAsia="ru-RU"/>
        </w:rPr>
        <w:t>недолжны</w:t>
      </w:r>
      <w:proofErr w:type="gramEnd"/>
      <w:r w:rsidRPr="00A15027">
        <w:rPr>
          <w:rFonts w:ascii="Times New Roman" w:eastAsia="Times New Roman" w:hAnsi="Times New Roman" w:cs="Times New Roman"/>
          <w:sz w:val="28"/>
          <w:szCs w:val="28"/>
          <w:lang w:eastAsia="ru-RU"/>
        </w:rPr>
        <w:t xml:space="preserve"> перебивать общее </w:t>
      </w:r>
      <w:r w:rsidRPr="00A15027">
        <w:rPr>
          <w:rFonts w:ascii="Times New Roman" w:eastAsia="Times New Roman" w:hAnsi="Times New Roman" w:cs="Times New Roman"/>
          <w:sz w:val="28"/>
          <w:szCs w:val="28"/>
          <w:u w:val="single"/>
          <w:lang w:eastAsia="ru-RU"/>
        </w:rPr>
        <w:t>промышленное звучание стиля</w:t>
      </w:r>
      <w:r w:rsidRPr="00A15027">
        <w:rPr>
          <w:rFonts w:ascii="Times New Roman" w:eastAsia="Times New Roman" w:hAnsi="Times New Roman" w:cs="Times New Roman"/>
          <w:sz w:val="28"/>
          <w:szCs w:val="28"/>
          <w:lang w:eastAsia="ru-RU"/>
        </w:rPr>
        <w:t>;</w:t>
      </w:r>
    </w:p>
    <w:p w:rsidR="004F100B" w:rsidRPr="00A15027" w:rsidRDefault="004F100B" w:rsidP="00A15027">
      <w:pPr>
        <w:numPr>
          <w:ilvl w:val="0"/>
          <w:numId w:val="49"/>
        </w:numPr>
        <w:spacing w:after="0" w:line="240" w:lineRule="auto"/>
        <w:ind w:left="0" w:firstLine="0"/>
        <w:contextualSpacing/>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t xml:space="preserve">Лофт требует использования минимума декора, но он должен быть </w:t>
      </w:r>
      <w:r w:rsidRPr="00A15027">
        <w:rPr>
          <w:rFonts w:ascii="Times New Roman" w:eastAsia="Times New Roman" w:hAnsi="Times New Roman" w:cs="Times New Roman"/>
          <w:sz w:val="28"/>
          <w:szCs w:val="28"/>
          <w:u w:val="single"/>
          <w:lang w:eastAsia="ru-RU"/>
        </w:rPr>
        <w:t>содержательным и запоминающимся</w:t>
      </w:r>
      <w:r w:rsidRPr="00A15027">
        <w:rPr>
          <w:rFonts w:ascii="Times New Roman" w:eastAsia="Times New Roman" w:hAnsi="Times New Roman" w:cs="Times New Roman"/>
          <w:sz w:val="28"/>
          <w:szCs w:val="28"/>
          <w:lang w:eastAsia="ru-RU"/>
        </w:rPr>
        <w:t xml:space="preserve">. Светильники </w:t>
      </w:r>
      <w:r w:rsidRPr="00A15027">
        <w:rPr>
          <w:rFonts w:ascii="Times New Roman" w:eastAsia="Times New Roman" w:hAnsi="Times New Roman" w:cs="Times New Roman"/>
          <w:sz w:val="28"/>
          <w:szCs w:val="28"/>
          <w:u w:val="single"/>
          <w:lang w:eastAsia="ru-RU"/>
        </w:rPr>
        <w:t>с необычным дизайном</w:t>
      </w:r>
      <w:r w:rsidRPr="00A15027">
        <w:rPr>
          <w:rFonts w:ascii="Times New Roman" w:eastAsia="Times New Roman" w:hAnsi="Times New Roman" w:cs="Times New Roman"/>
          <w:sz w:val="28"/>
          <w:szCs w:val="28"/>
          <w:lang w:eastAsia="ru-RU"/>
        </w:rPr>
        <w:t>.</w:t>
      </w:r>
    </w:p>
    <w:p w:rsidR="004F100B" w:rsidRPr="00A15027" w:rsidRDefault="004F100B" w:rsidP="00A15027">
      <w:pPr>
        <w:numPr>
          <w:ilvl w:val="0"/>
          <w:numId w:val="49"/>
        </w:numPr>
        <w:spacing w:after="0" w:line="240" w:lineRule="auto"/>
        <w:ind w:left="0" w:firstLine="0"/>
        <w:contextualSpacing/>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t xml:space="preserve">светильники не только освещают помещения в темное время суток, но и </w:t>
      </w:r>
      <w:r w:rsidRPr="00A15027">
        <w:rPr>
          <w:rFonts w:ascii="Times New Roman" w:eastAsia="Times New Roman" w:hAnsi="Times New Roman" w:cs="Times New Roman"/>
          <w:sz w:val="28"/>
          <w:szCs w:val="28"/>
          <w:u w:val="single"/>
          <w:lang w:eastAsia="ru-RU"/>
        </w:rPr>
        <w:t>зонируют пространство</w:t>
      </w:r>
      <w:r w:rsidRPr="00A15027">
        <w:rPr>
          <w:rFonts w:ascii="Times New Roman" w:eastAsia="Times New Roman" w:hAnsi="Times New Roman" w:cs="Times New Roman"/>
          <w:sz w:val="28"/>
          <w:szCs w:val="28"/>
          <w:lang w:eastAsia="ru-RU"/>
        </w:rPr>
        <w:t xml:space="preserve"> с помощью света и формы;</w:t>
      </w:r>
    </w:p>
    <w:p w:rsidR="004F100B" w:rsidRPr="00A15027" w:rsidRDefault="004F100B" w:rsidP="00A15027">
      <w:pPr>
        <w:numPr>
          <w:ilvl w:val="0"/>
          <w:numId w:val="49"/>
        </w:numPr>
        <w:spacing w:after="0" w:line="240" w:lineRule="auto"/>
        <w:ind w:left="0" w:firstLine="0"/>
        <w:contextualSpacing/>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u w:val="single"/>
          <w:lang w:eastAsia="ru-RU"/>
        </w:rPr>
        <w:t>мобильность светильников</w:t>
      </w:r>
      <w:r w:rsidRPr="00A15027">
        <w:rPr>
          <w:rFonts w:ascii="Times New Roman" w:eastAsia="Times New Roman" w:hAnsi="Times New Roman" w:cs="Times New Roman"/>
          <w:sz w:val="28"/>
          <w:szCs w:val="28"/>
          <w:lang w:eastAsia="ru-RU"/>
        </w:rPr>
        <w:t xml:space="preserve">. </w:t>
      </w:r>
      <w:proofErr w:type="gramStart"/>
      <w:r w:rsidRPr="00A15027">
        <w:rPr>
          <w:rFonts w:ascii="Times New Roman" w:eastAsia="Times New Roman" w:hAnsi="Times New Roman" w:cs="Times New Roman"/>
          <w:sz w:val="28"/>
          <w:szCs w:val="28"/>
          <w:lang w:eastAsia="ru-RU"/>
        </w:rPr>
        <w:t>Напольные</w:t>
      </w:r>
      <w:proofErr w:type="gramEnd"/>
      <w:r w:rsidRPr="00A15027">
        <w:rPr>
          <w:rFonts w:ascii="Times New Roman" w:eastAsia="Times New Roman" w:hAnsi="Times New Roman" w:cs="Times New Roman"/>
          <w:sz w:val="28"/>
          <w:szCs w:val="28"/>
          <w:lang w:eastAsia="ru-RU"/>
        </w:rPr>
        <w:t xml:space="preserve"> на колёсиках, подвесные могут опускаться и подниматься на разную высоту.</w:t>
      </w:r>
    </w:p>
    <w:p w:rsidR="004F100B" w:rsidRPr="00A15027" w:rsidRDefault="004F100B" w:rsidP="00A15027">
      <w:pPr>
        <w:spacing w:after="0" w:line="240" w:lineRule="auto"/>
        <w:contextualSpacing/>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t xml:space="preserve">Определив критерии для наших </w:t>
      </w:r>
      <w:proofErr w:type="gramStart"/>
      <w:r w:rsidRPr="00A15027">
        <w:rPr>
          <w:rFonts w:ascii="Times New Roman" w:eastAsia="Times New Roman" w:hAnsi="Times New Roman" w:cs="Times New Roman"/>
          <w:sz w:val="28"/>
          <w:szCs w:val="28"/>
          <w:lang w:eastAsia="ru-RU"/>
        </w:rPr>
        <w:t>ламп</w:t>
      </w:r>
      <w:proofErr w:type="gramEnd"/>
      <w:r w:rsidRPr="00A15027">
        <w:rPr>
          <w:rFonts w:ascii="Times New Roman" w:eastAsia="Times New Roman" w:hAnsi="Times New Roman" w:cs="Times New Roman"/>
          <w:sz w:val="28"/>
          <w:szCs w:val="28"/>
          <w:lang w:eastAsia="ru-RU"/>
        </w:rPr>
        <w:t xml:space="preserve"> мы приступили к их и изготовлению. </w:t>
      </w:r>
    </w:p>
    <w:p w:rsidR="004F100B" w:rsidRPr="00A15027" w:rsidRDefault="004F100B" w:rsidP="00A15027">
      <w:pPr>
        <w:spacing w:after="0" w:line="240" w:lineRule="auto"/>
        <w:contextualSpacing/>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t>Мы выбрали для изготовления наших приборов различные доступные материалы.</w:t>
      </w:r>
    </w:p>
    <w:p w:rsidR="004F100B" w:rsidRPr="00A15027" w:rsidRDefault="004F100B" w:rsidP="00A15027">
      <w:pPr>
        <w:spacing w:after="0" w:line="240" w:lineRule="auto"/>
        <w:contextualSpacing/>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t xml:space="preserve">Светильники из труб — это практичное экономное решение основной или дополнительной подсветки. </w:t>
      </w:r>
    </w:p>
    <w:p w:rsidR="004F100B" w:rsidRPr="00A15027" w:rsidRDefault="004F100B" w:rsidP="00A15027">
      <w:pPr>
        <w:spacing w:after="0" w:line="240" w:lineRule="auto"/>
        <w:contextualSpacing/>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t>Мы изготовили светильник из пластиковых труб. Наш светильник, робот Жорик, первый и самый дорогой экспонат нашей коллекции, именно он воодушевил нас на разработку данной серии светильников</w:t>
      </w:r>
      <w:proofErr w:type="gramStart"/>
      <w:r w:rsidRPr="00A15027">
        <w:rPr>
          <w:rFonts w:ascii="Times New Roman" w:eastAsia="Times New Roman" w:hAnsi="Times New Roman" w:cs="Times New Roman"/>
          <w:sz w:val="28"/>
          <w:szCs w:val="28"/>
          <w:lang w:eastAsia="ru-RU"/>
        </w:rPr>
        <w:t>.Т</w:t>
      </w:r>
      <w:proofErr w:type="gramEnd"/>
      <w:r w:rsidRPr="00A15027">
        <w:rPr>
          <w:rFonts w:ascii="Times New Roman" w:eastAsia="Times New Roman" w:hAnsi="Times New Roman" w:cs="Times New Roman"/>
          <w:sz w:val="28"/>
          <w:szCs w:val="28"/>
          <w:lang w:eastAsia="ru-RU"/>
        </w:rPr>
        <w:t xml:space="preserve">рубы окрашены под бронзу и искусственно состарены. Жорик настольная лампа </w:t>
      </w:r>
      <w:proofErr w:type="gramStart"/>
      <w:r w:rsidRPr="00A15027">
        <w:rPr>
          <w:rFonts w:ascii="Times New Roman" w:eastAsia="Times New Roman" w:hAnsi="Times New Roman" w:cs="Times New Roman"/>
          <w:sz w:val="28"/>
          <w:szCs w:val="28"/>
          <w:lang w:eastAsia="ru-RU"/>
        </w:rPr>
        <w:t>от</w:t>
      </w:r>
      <w:proofErr w:type="gramEnd"/>
      <w:r w:rsidRPr="00A15027">
        <w:rPr>
          <w:rFonts w:ascii="Times New Roman" w:eastAsia="Times New Roman" w:hAnsi="Times New Roman" w:cs="Times New Roman"/>
          <w:sz w:val="28"/>
          <w:szCs w:val="28"/>
          <w:lang w:eastAsia="ru-RU"/>
        </w:rPr>
        <w:t xml:space="preserve"> живет </w:t>
      </w:r>
      <w:proofErr w:type="gramStart"/>
      <w:r w:rsidRPr="00A15027">
        <w:rPr>
          <w:rFonts w:ascii="Times New Roman" w:eastAsia="Times New Roman" w:hAnsi="Times New Roman" w:cs="Times New Roman"/>
          <w:sz w:val="28"/>
          <w:szCs w:val="28"/>
          <w:lang w:eastAsia="ru-RU"/>
        </w:rPr>
        <w:t>на</w:t>
      </w:r>
      <w:proofErr w:type="gramEnd"/>
      <w:r w:rsidRPr="00A15027">
        <w:rPr>
          <w:rFonts w:ascii="Times New Roman" w:eastAsia="Times New Roman" w:hAnsi="Times New Roman" w:cs="Times New Roman"/>
          <w:sz w:val="28"/>
          <w:szCs w:val="28"/>
          <w:lang w:eastAsia="ru-RU"/>
        </w:rPr>
        <w:t xml:space="preserve"> столе нашего руководителя и работает осветителем, держателем и подставкой для книг. </w:t>
      </w:r>
    </w:p>
    <w:p w:rsidR="004F100B" w:rsidRPr="00A15027" w:rsidRDefault="004F100B" w:rsidP="00A15027">
      <w:pPr>
        <w:spacing w:after="0" w:line="240" w:lineRule="auto"/>
        <w:contextualSpacing/>
        <w:jc w:val="both"/>
        <w:rPr>
          <w:rFonts w:ascii="Times New Roman" w:eastAsia="Times New Roman" w:hAnsi="Times New Roman" w:cs="Times New Roman"/>
          <w:noProof/>
          <w:sz w:val="28"/>
          <w:szCs w:val="28"/>
          <w:lang w:eastAsia="ru-RU"/>
        </w:rPr>
      </w:pPr>
      <w:r w:rsidRPr="00A15027">
        <w:rPr>
          <w:rFonts w:ascii="Times New Roman" w:eastAsia="Times New Roman" w:hAnsi="Times New Roman" w:cs="Times New Roman"/>
          <w:noProof/>
          <w:sz w:val="28"/>
          <w:szCs w:val="28"/>
          <w:lang w:eastAsia="ru-RU"/>
        </w:rPr>
        <w:t>Робот привлекает внимание всех наших студентов. Размещённый на рабочем столе, с картинами он делает интерьер  веселее, что обязательно поможет при выполнении домашних заданий.</w:t>
      </w:r>
    </w:p>
    <w:p w:rsidR="004F100B" w:rsidRPr="00A15027" w:rsidRDefault="004F100B" w:rsidP="00A15027">
      <w:pPr>
        <w:spacing w:after="0" w:line="240" w:lineRule="auto"/>
        <w:contextualSpacing/>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t>Его подруга капитальная мадам Эдисон, выполнена из металлических труб и муфт, окрашенных в черный цвет</w:t>
      </w:r>
      <w:proofErr w:type="gramStart"/>
      <w:r w:rsidRPr="00A15027">
        <w:rPr>
          <w:rFonts w:ascii="Times New Roman" w:eastAsia="Times New Roman" w:hAnsi="Times New Roman" w:cs="Times New Roman"/>
          <w:sz w:val="28"/>
          <w:szCs w:val="28"/>
          <w:lang w:eastAsia="ru-RU"/>
        </w:rPr>
        <w:t>.О</w:t>
      </w:r>
      <w:proofErr w:type="gramEnd"/>
      <w:r w:rsidRPr="00A15027">
        <w:rPr>
          <w:rFonts w:ascii="Times New Roman" w:eastAsia="Times New Roman" w:hAnsi="Times New Roman" w:cs="Times New Roman"/>
          <w:sz w:val="28"/>
          <w:szCs w:val="28"/>
          <w:lang w:eastAsia="ru-RU"/>
        </w:rPr>
        <w:t>на, мы считаем будет хорошо гармонировать с металлическими конструкциями стиля Лофт.</w:t>
      </w:r>
    </w:p>
    <w:p w:rsidR="004F100B" w:rsidRPr="00A15027" w:rsidRDefault="004F100B" w:rsidP="00A15027">
      <w:pPr>
        <w:spacing w:after="0" w:line="240" w:lineRule="auto"/>
        <w:contextualSpacing/>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t>В наших светильниках из труб, можно использовать как светодиодные, так и классические лампы накаливания. Лампы мы проверили на качество и учли требования к освещённости рабочей зоны стола.</w:t>
      </w:r>
    </w:p>
    <w:p w:rsidR="004F100B" w:rsidRPr="00A15027" w:rsidRDefault="004F100B" w:rsidP="00A15027">
      <w:pPr>
        <w:spacing w:after="0" w:line="240" w:lineRule="auto"/>
        <w:contextualSpacing/>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t xml:space="preserve"> Эти светильники мы рекомендовали для гламурного или </w:t>
      </w:r>
      <w:proofErr w:type="gramStart"/>
      <w:r w:rsidRPr="00A15027">
        <w:rPr>
          <w:rFonts w:ascii="Times New Roman" w:eastAsia="Times New Roman" w:hAnsi="Times New Roman" w:cs="Times New Roman"/>
          <w:sz w:val="28"/>
          <w:szCs w:val="28"/>
          <w:lang w:eastAsia="ru-RU"/>
        </w:rPr>
        <w:t>индустриального</w:t>
      </w:r>
      <w:proofErr w:type="gramEnd"/>
      <w:r w:rsidRPr="00A15027">
        <w:rPr>
          <w:rFonts w:ascii="Times New Roman" w:eastAsia="Times New Roman" w:hAnsi="Times New Roman" w:cs="Times New Roman"/>
          <w:sz w:val="28"/>
          <w:szCs w:val="28"/>
          <w:lang w:eastAsia="ru-RU"/>
        </w:rPr>
        <w:t xml:space="preserve"> Лофта. Лампа на журнальном столике в гостиной с бетонным потолком, мебелью из металлического профиля, подчеркивает индустриальную идею Лофт. </w:t>
      </w:r>
    </w:p>
    <w:p w:rsidR="004F100B" w:rsidRPr="00A15027" w:rsidRDefault="004F100B" w:rsidP="00A15027">
      <w:pPr>
        <w:spacing w:after="0" w:line="240" w:lineRule="auto"/>
        <w:contextualSpacing/>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t>Нам хотелось изготовить свои не обычные запоминающиеся светильники. И мы взяли идею скульптур в стиле Тэш-арт «мусорное искусство».</w:t>
      </w:r>
    </w:p>
    <w:p w:rsidR="004F100B" w:rsidRPr="00A15027" w:rsidRDefault="004F100B" w:rsidP="00A15027">
      <w:pPr>
        <w:spacing w:after="0" w:line="240" w:lineRule="auto"/>
        <w:contextualSpacing/>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t>Нам очень понравилось работать со светильниками скульптурами, хотя работа оказалась не из лёгких. Пришлось научиться пользоваться многими инструментами.</w:t>
      </w:r>
    </w:p>
    <w:p w:rsidR="004F100B" w:rsidRPr="00A15027" w:rsidRDefault="004F100B" w:rsidP="00A15027">
      <w:pPr>
        <w:spacing w:after="0" w:line="240" w:lineRule="auto"/>
        <w:contextualSpacing/>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t xml:space="preserve">Выполненные нами лампы понравятся творческим людям.  </w:t>
      </w:r>
    </w:p>
    <w:p w:rsidR="004F100B" w:rsidRPr="00A15027" w:rsidRDefault="004F100B" w:rsidP="00A15027">
      <w:pPr>
        <w:spacing w:after="0" w:line="240" w:lineRule="auto"/>
        <w:jc w:val="both"/>
        <w:rPr>
          <w:rFonts w:ascii="Times New Roman" w:eastAsia="Calibri" w:hAnsi="Times New Roman" w:cs="Times New Roman"/>
          <w:sz w:val="28"/>
          <w:szCs w:val="28"/>
          <w:lang w:eastAsia="ru-RU"/>
        </w:rPr>
      </w:pPr>
      <w:r w:rsidRPr="00A15027">
        <w:rPr>
          <w:rFonts w:ascii="Times New Roman" w:eastAsia="Calibri" w:hAnsi="Times New Roman" w:cs="Times New Roman"/>
          <w:sz w:val="28"/>
          <w:szCs w:val="28"/>
          <w:lang w:eastAsia="ru-RU"/>
        </w:rPr>
        <w:lastRenderedPageBreak/>
        <w:t>Наши светильники, Леди и собачка, выполнены из старых деталей приборов и оформлены в скульптуры.</w:t>
      </w:r>
    </w:p>
    <w:p w:rsidR="004F100B" w:rsidRPr="00A15027" w:rsidRDefault="004F100B" w:rsidP="00A15027">
      <w:pPr>
        <w:spacing w:after="0" w:line="240" w:lineRule="auto"/>
        <w:jc w:val="both"/>
        <w:rPr>
          <w:rFonts w:ascii="Times New Roman" w:eastAsia="Calibri" w:hAnsi="Times New Roman" w:cs="Times New Roman"/>
          <w:sz w:val="28"/>
          <w:szCs w:val="28"/>
          <w:lang w:eastAsia="ru-RU"/>
        </w:rPr>
      </w:pPr>
      <w:r w:rsidRPr="00A15027">
        <w:rPr>
          <w:rFonts w:ascii="Times New Roman" w:eastAsia="Calibri" w:hAnsi="Times New Roman" w:cs="Times New Roman"/>
          <w:sz w:val="28"/>
          <w:szCs w:val="28"/>
          <w:lang w:eastAsia="ru-RU"/>
        </w:rPr>
        <w:t xml:space="preserve">Мы предполагали, разнообразить этими светильниками интерьер промышленного Лифта. Светильники сохранили первоначальный цвет приборов и дополнены яркими элементами. Светильники являются функциональными, так и декоративными предметами интерьера. </w:t>
      </w:r>
    </w:p>
    <w:p w:rsidR="004F100B" w:rsidRPr="00A15027" w:rsidRDefault="004F100B" w:rsidP="00A15027">
      <w:pPr>
        <w:spacing w:after="0" w:line="240" w:lineRule="auto"/>
        <w:jc w:val="both"/>
        <w:rPr>
          <w:rFonts w:ascii="Times New Roman" w:eastAsia="Calibri" w:hAnsi="Times New Roman" w:cs="Times New Roman"/>
          <w:noProof/>
          <w:sz w:val="28"/>
          <w:szCs w:val="28"/>
          <w:lang w:eastAsia="ru-RU"/>
        </w:rPr>
      </w:pPr>
      <w:r w:rsidRPr="00A15027">
        <w:rPr>
          <w:rFonts w:ascii="Times New Roman" w:eastAsia="Calibri" w:hAnsi="Times New Roman" w:cs="Times New Roman"/>
          <w:sz w:val="28"/>
          <w:szCs w:val="28"/>
          <w:lang w:eastAsia="ru-RU"/>
        </w:rPr>
        <w:t>Леди — настольная лампа, с лампой приятного тёплого света, может занять свое место в спальне наприкроватном столике или полке. Наша Леди модница, она может быть использована, как подставка для бижутерии.</w:t>
      </w:r>
    </w:p>
    <w:p w:rsidR="004F100B" w:rsidRPr="00A15027" w:rsidRDefault="004F100B" w:rsidP="00A15027">
      <w:pPr>
        <w:spacing w:after="0" w:line="240" w:lineRule="auto"/>
        <w:contextualSpacing/>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t>Корпус старых приборов мы использовали для изготовления динамичных, подвесных светильников различной формы</w:t>
      </w:r>
      <w:proofErr w:type="gramStart"/>
      <w:r w:rsidRPr="00A15027">
        <w:rPr>
          <w:rFonts w:ascii="Times New Roman" w:eastAsia="Times New Roman" w:hAnsi="Times New Roman" w:cs="Times New Roman"/>
          <w:sz w:val="28"/>
          <w:szCs w:val="28"/>
          <w:lang w:eastAsia="ru-RU"/>
        </w:rPr>
        <w:t>.В</w:t>
      </w:r>
      <w:proofErr w:type="gramEnd"/>
      <w:r w:rsidRPr="00A15027">
        <w:rPr>
          <w:rFonts w:ascii="Times New Roman" w:eastAsia="Times New Roman" w:hAnsi="Times New Roman" w:cs="Times New Roman"/>
          <w:sz w:val="28"/>
          <w:szCs w:val="28"/>
          <w:lang w:eastAsia="ru-RU"/>
        </w:rPr>
        <w:t xml:space="preserve"> абажуры из чёрной пластмассы вмонтирован патрон для лампы и длинный шнур. Контрастные абажурына белом фоне стены привлекают внимание и зонируют пространство, не большой квартиры студии, отделяя зону отдыха, от зоны столовой.</w:t>
      </w:r>
    </w:p>
    <w:p w:rsidR="004F100B" w:rsidRPr="00A15027" w:rsidRDefault="004F100B" w:rsidP="00A15027">
      <w:pPr>
        <w:spacing w:after="0" w:line="240" w:lineRule="auto"/>
        <w:contextualSpacing/>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t>Леди делает интерьер более игривым и как бы определяет личное пространство.</w:t>
      </w:r>
    </w:p>
    <w:p w:rsidR="004F100B" w:rsidRPr="00A15027" w:rsidRDefault="004F100B" w:rsidP="00A15027">
      <w:pPr>
        <w:spacing w:after="0" w:line="240" w:lineRule="auto"/>
        <w:contextualSpacing/>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t>Собачка светильник подсветка и лампа направленного света. В голову собаки вмонтирована светодиодная лампа для чтения, удовлетворяющая всем требованиям госта. В духе современности мы одели нашу собачку в яркую курточку. Он нашей собачки просто невозможно отвести взгляд.</w:t>
      </w:r>
    </w:p>
    <w:p w:rsidR="004F100B" w:rsidRPr="00A15027" w:rsidRDefault="004F100B" w:rsidP="00A15027">
      <w:pPr>
        <w:spacing w:after="0" w:line="240" w:lineRule="auto"/>
        <w:contextualSpacing/>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t>Для демонстрации примеров интерьера архитектурного стиля Лофт</w:t>
      </w:r>
      <w:proofErr w:type="gramStart"/>
      <w:r w:rsidRPr="00A15027">
        <w:rPr>
          <w:rFonts w:ascii="Times New Roman" w:eastAsia="Times New Roman" w:hAnsi="Times New Roman" w:cs="Times New Roman"/>
          <w:sz w:val="28"/>
          <w:szCs w:val="28"/>
          <w:lang w:eastAsia="ru-RU"/>
        </w:rPr>
        <w:t>,м</w:t>
      </w:r>
      <w:proofErr w:type="gramEnd"/>
      <w:r w:rsidRPr="00A15027">
        <w:rPr>
          <w:rFonts w:ascii="Times New Roman" w:eastAsia="Times New Roman" w:hAnsi="Times New Roman" w:cs="Times New Roman"/>
          <w:sz w:val="28"/>
          <w:szCs w:val="28"/>
          <w:lang w:eastAsia="ru-RU"/>
        </w:rPr>
        <w:t xml:space="preserve">ы использовалиготовые дизайнерские разработки меленьких гостиных и при помощи программы </w:t>
      </w:r>
      <w:r w:rsidRPr="00A15027">
        <w:rPr>
          <w:rFonts w:ascii="Times New Roman" w:eastAsia="Times New Roman" w:hAnsi="Times New Roman" w:cs="Times New Roman"/>
          <w:sz w:val="28"/>
          <w:szCs w:val="28"/>
          <w:lang w:val="en-US" w:eastAsia="ru-RU"/>
        </w:rPr>
        <w:t>Paint</w:t>
      </w:r>
      <w:r w:rsidRPr="00A15027">
        <w:rPr>
          <w:rFonts w:ascii="Times New Roman" w:eastAsia="Times New Roman" w:hAnsi="Times New Roman" w:cs="Times New Roman"/>
          <w:sz w:val="28"/>
          <w:szCs w:val="28"/>
          <w:lang w:eastAsia="ru-RU"/>
        </w:rPr>
        <w:t xml:space="preserve"> разместили в них наши светильники.</w:t>
      </w:r>
    </w:p>
    <w:p w:rsidR="004F100B" w:rsidRPr="00A15027" w:rsidRDefault="004F100B" w:rsidP="00A15027">
      <w:pPr>
        <w:spacing w:after="0" w:line="240" w:lineRule="auto"/>
        <w:contextualSpacing/>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t>За время работы над проектами мы получили навыки работы с различными инструментами для изготовления основ для ламп. Познакомились со многими мастерами профессиональных дисциплин, которые нам помогали материалами и инструментами.</w:t>
      </w:r>
    </w:p>
    <w:p w:rsidR="004F100B" w:rsidRPr="00A15027" w:rsidRDefault="004F100B" w:rsidP="00A15027">
      <w:pPr>
        <w:spacing w:after="0" w:line="240" w:lineRule="auto"/>
        <w:contextualSpacing/>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t>Изучили требования, которые обеспечили нашим приборам, эргономичное использование.</w:t>
      </w:r>
    </w:p>
    <w:p w:rsidR="004F100B" w:rsidRPr="00A15027" w:rsidRDefault="004F100B" w:rsidP="00A15027">
      <w:pPr>
        <w:spacing w:after="0" w:line="240" w:lineRule="auto"/>
        <w:contextualSpacing/>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t>Разработали паспорта по использованию для каждого прибора.</w:t>
      </w:r>
    </w:p>
    <w:p w:rsidR="004F100B" w:rsidRPr="00A15027" w:rsidRDefault="004F100B" w:rsidP="00A15027">
      <w:pPr>
        <w:spacing w:after="0" w:line="240" w:lineRule="auto"/>
        <w:contextualSpacing/>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t xml:space="preserve">Познакомились с удивительным архитектурным стилем Лофт. </w:t>
      </w:r>
    </w:p>
    <w:p w:rsidR="004F100B" w:rsidRPr="00A15027" w:rsidRDefault="004F100B" w:rsidP="00A15027">
      <w:pPr>
        <w:spacing w:after="0" w:line="240" w:lineRule="auto"/>
        <w:contextualSpacing/>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t>Изготовили осветительные приборы и предложили возможныепримеры их размещения в готовых интерьерах.</w:t>
      </w:r>
    </w:p>
    <w:p w:rsidR="004F100B" w:rsidRPr="00A15027" w:rsidRDefault="004F100B" w:rsidP="00A15027">
      <w:pPr>
        <w:spacing w:after="0" w:line="240" w:lineRule="auto"/>
        <w:contextualSpacing/>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t>На втором этаже нашего колледжа, оформляется зона отдыха для студентов. Там можно будет играть, читать или просто общаться. Мы разместим наши светильники в зоне отдыха, где они будут полезными предметами и частью декора личного пространства студентов.</w:t>
      </w:r>
    </w:p>
    <w:p w:rsidR="004F100B" w:rsidRPr="00A15027" w:rsidRDefault="004F100B" w:rsidP="00A15027">
      <w:pPr>
        <w:spacing w:after="0" w:line="240" w:lineRule="auto"/>
        <w:contextualSpacing/>
        <w:jc w:val="both"/>
        <w:rPr>
          <w:rFonts w:ascii="Times New Roman" w:eastAsia="Times New Roman" w:hAnsi="Times New Roman" w:cs="Times New Roman"/>
          <w:b/>
          <w:sz w:val="28"/>
          <w:szCs w:val="28"/>
          <w:lang w:eastAsia="ru-RU"/>
        </w:rPr>
      </w:pPr>
      <w:r w:rsidRPr="00A15027">
        <w:rPr>
          <w:rFonts w:ascii="Times New Roman" w:eastAsia="Times New Roman" w:hAnsi="Times New Roman" w:cs="Times New Roman"/>
          <w:b/>
          <w:sz w:val="28"/>
          <w:szCs w:val="28"/>
          <w:lang w:eastAsia="ru-RU"/>
        </w:rPr>
        <w:t>Список использованной литературы</w:t>
      </w:r>
    </w:p>
    <w:p w:rsidR="004F100B" w:rsidRPr="00A15027" w:rsidRDefault="004F100B" w:rsidP="00A15027">
      <w:pPr>
        <w:spacing w:after="0" w:line="240" w:lineRule="auto"/>
        <w:contextualSpacing/>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t>1.https://coolhouses.ru/news/loft-razbiraem-v-detalyah-samyy-populyarnyy-interernyy-stil</w:t>
      </w:r>
    </w:p>
    <w:p w:rsidR="004F100B" w:rsidRPr="00A15027" w:rsidRDefault="004F100B" w:rsidP="00A15027">
      <w:pPr>
        <w:spacing w:after="0" w:line="240" w:lineRule="auto"/>
        <w:contextualSpacing/>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t>2.https://xn--90ana5af.xn</w:t>
      </w:r>
    </w:p>
    <w:p w:rsidR="004F100B" w:rsidRPr="00A15027" w:rsidRDefault="004F100B" w:rsidP="00A15027">
      <w:pPr>
        <w:spacing w:after="0" w:line="240" w:lineRule="auto"/>
        <w:contextualSpacing/>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lastRenderedPageBreak/>
        <w:t>3.</w:t>
      </w:r>
      <w:hyperlink r:id="rId12" w:history="1">
        <w:r w:rsidRPr="00A15027">
          <w:rPr>
            <w:rFonts w:ascii="Times New Roman" w:eastAsia="Calibri" w:hAnsi="Times New Roman" w:cs="Times New Roman"/>
            <w:sz w:val="28"/>
            <w:szCs w:val="28"/>
            <w:lang w:eastAsia="ru-RU"/>
          </w:rPr>
          <w:t>http://www.era-shop.ru/category/akusticheskie-vykljuchateli/</w:t>
        </w:r>
      </w:hyperlink>
    </w:p>
    <w:p w:rsidR="004F100B" w:rsidRPr="004F100B" w:rsidRDefault="004F100B" w:rsidP="00A15027">
      <w:pPr>
        <w:spacing w:after="0" w:line="240" w:lineRule="auto"/>
        <w:contextualSpacing/>
        <w:jc w:val="both"/>
        <w:rPr>
          <w:rFonts w:ascii="Times New Roman" w:eastAsia="Times New Roman" w:hAnsi="Times New Roman" w:cs="Times New Roman"/>
          <w:sz w:val="28"/>
          <w:szCs w:val="28"/>
          <w:lang w:eastAsia="ru-RU"/>
        </w:rPr>
      </w:pPr>
      <w:r w:rsidRPr="00A15027">
        <w:rPr>
          <w:rFonts w:ascii="Times New Roman" w:eastAsia="Times New Roman" w:hAnsi="Times New Roman" w:cs="Times New Roman"/>
          <w:sz w:val="28"/>
          <w:szCs w:val="28"/>
          <w:lang w:eastAsia="ru-RU"/>
        </w:rPr>
        <w:t>4.https://yandex.ru/images/search</w:t>
      </w:r>
    </w:p>
    <w:p w:rsidR="004F100B" w:rsidRDefault="004F100B" w:rsidP="00A15027">
      <w:pPr>
        <w:spacing w:after="0" w:line="240" w:lineRule="auto"/>
        <w:ind w:firstLine="709"/>
        <w:jc w:val="both"/>
        <w:rPr>
          <w:rFonts w:ascii="Times New Roman" w:eastAsia="Calibri" w:hAnsi="Times New Roman" w:cs="Times New Roman"/>
          <w:b/>
          <w:i/>
          <w:sz w:val="28"/>
          <w:szCs w:val="28"/>
        </w:rPr>
      </w:pPr>
    </w:p>
    <w:p w:rsidR="00EF28EC" w:rsidRPr="00EF28EC" w:rsidRDefault="00EF28EC" w:rsidP="00A15027">
      <w:pPr>
        <w:spacing w:after="0" w:line="240" w:lineRule="auto"/>
        <w:jc w:val="both"/>
        <w:rPr>
          <w:rFonts w:ascii="Times New Roman" w:eastAsia="Calibri" w:hAnsi="Times New Roman" w:cs="Times New Roman"/>
          <w:b/>
          <w:i/>
          <w:sz w:val="28"/>
          <w:szCs w:val="28"/>
        </w:rPr>
      </w:pPr>
      <w:r w:rsidRPr="00EF28EC">
        <w:rPr>
          <w:rFonts w:ascii="Times New Roman" w:eastAsia="Calibri" w:hAnsi="Times New Roman" w:cs="Times New Roman"/>
          <w:b/>
          <w:i/>
          <w:sz w:val="28"/>
          <w:szCs w:val="28"/>
        </w:rPr>
        <w:t>Мороз Леонид Александрович</w:t>
      </w:r>
    </w:p>
    <w:p w:rsidR="00EF28EC" w:rsidRPr="00EF28EC" w:rsidRDefault="00EF28EC" w:rsidP="00A15027">
      <w:pPr>
        <w:spacing w:after="0" w:line="240" w:lineRule="auto"/>
        <w:jc w:val="both"/>
        <w:rPr>
          <w:rFonts w:ascii="Times New Roman" w:eastAsia="Calibri" w:hAnsi="Times New Roman" w:cs="Times New Roman"/>
          <w:b/>
          <w:i/>
          <w:sz w:val="28"/>
          <w:szCs w:val="28"/>
        </w:rPr>
      </w:pPr>
      <w:r w:rsidRPr="00EF28EC">
        <w:rPr>
          <w:rFonts w:ascii="Times New Roman" w:eastAsia="Calibri" w:hAnsi="Times New Roman" w:cs="Times New Roman"/>
          <w:b/>
          <w:i/>
          <w:sz w:val="28"/>
          <w:szCs w:val="28"/>
        </w:rPr>
        <w:t>Научный руководитель Шейда Любовь Эдуардовна, преподаватель</w:t>
      </w:r>
    </w:p>
    <w:p w:rsidR="00EF28EC" w:rsidRPr="00EF28EC" w:rsidRDefault="00EF28EC" w:rsidP="00A15027">
      <w:pPr>
        <w:spacing w:after="0" w:line="240" w:lineRule="auto"/>
        <w:jc w:val="both"/>
        <w:rPr>
          <w:rFonts w:ascii="Times New Roman" w:eastAsia="Calibri" w:hAnsi="Times New Roman" w:cs="Times New Roman"/>
          <w:b/>
          <w:i/>
          <w:sz w:val="28"/>
          <w:szCs w:val="28"/>
        </w:rPr>
      </w:pPr>
      <w:r w:rsidRPr="00EF28EC">
        <w:rPr>
          <w:rFonts w:ascii="Times New Roman" w:eastAsia="Calibri" w:hAnsi="Times New Roman" w:cs="Times New Roman"/>
          <w:b/>
          <w:i/>
          <w:sz w:val="28"/>
          <w:szCs w:val="28"/>
        </w:rPr>
        <w:t>ГБПОУ НСО «Новосибирский колледж электроники и вычислительной техники»</w:t>
      </w:r>
    </w:p>
    <w:p w:rsidR="00EF28EC" w:rsidRPr="00EF28EC" w:rsidRDefault="00EF28EC" w:rsidP="00A15027">
      <w:pPr>
        <w:spacing w:after="0" w:line="240" w:lineRule="auto"/>
        <w:ind w:firstLine="709"/>
        <w:jc w:val="center"/>
        <w:rPr>
          <w:rFonts w:ascii="Times New Roman" w:eastAsia="Calibri" w:hAnsi="Times New Roman" w:cs="Times New Roman"/>
          <w:sz w:val="28"/>
          <w:szCs w:val="28"/>
        </w:rPr>
      </w:pPr>
    </w:p>
    <w:p w:rsidR="00EF28EC" w:rsidRPr="00EF28EC" w:rsidRDefault="00EF28EC" w:rsidP="00A15027">
      <w:pPr>
        <w:spacing w:after="0" w:line="240" w:lineRule="auto"/>
        <w:ind w:firstLine="709"/>
        <w:jc w:val="center"/>
        <w:rPr>
          <w:rFonts w:ascii="Times New Roman" w:eastAsia="Calibri" w:hAnsi="Times New Roman" w:cs="Times New Roman"/>
          <w:b/>
          <w:sz w:val="28"/>
          <w:szCs w:val="28"/>
        </w:rPr>
      </w:pPr>
      <w:r w:rsidRPr="00EF28EC">
        <w:rPr>
          <w:rFonts w:ascii="Times New Roman" w:eastAsia="Calibri" w:hAnsi="Times New Roman" w:cs="Times New Roman"/>
          <w:b/>
          <w:sz w:val="28"/>
          <w:szCs w:val="28"/>
        </w:rPr>
        <w:t>БОТ-ПОМОЩНИК ДЛЯ ДИСТАНЦИОННОГО ОБУЧЕНИЯ</w:t>
      </w:r>
    </w:p>
    <w:p w:rsidR="00EF28EC" w:rsidRPr="00EF28EC" w:rsidRDefault="00EF28EC" w:rsidP="00A15027">
      <w:pPr>
        <w:spacing w:after="0" w:line="240" w:lineRule="auto"/>
        <w:ind w:firstLine="709"/>
        <w:jc w:val="both"/>
        <w:rPr>
          <w:rFonts w:ascii="Times New Roman" w:eastAsia="Calibri" w:hAnsi="Times New Roman" w:cs="Times New Roman"/>
          <w:sz w:val="28"/>
          <w:szCs w:val="28"/>
        </w:rPr>
      </w:pPr>
    </w:p>
    <w:p w:rsidR="00EF28EC" w:rsidRPr="00EF28EC" w:rsidRDefault="00EF28EC" w:rsidP="00A15027">
      <w:pPr>
        <w:spacing w:after="0" w:line="240" w:lineRule="auto"/>
        <w:jc w:val="both"/>
        <w:rPr>
          <w:rFonts w:ascii="Times New Roman" w:eastAsia="Calibri" w:hAnsi="Times New Roman" w:cs="Times New Roman"/>
          <w:sz w:val="28"/>
          <w:szCs w:val="28"/>
        </w:rPr>
      </w:pPr>
      <w:r w:rsidRPr="00EF28EC">
        <w:rPr>
          <w:rFonts w:ascii="Times New Roman" w:eastAsia="Calibri" w:hAnsi="Times New Roman" w:cs="Times New Roman"/>
          <w:sz w:val="28"/>
          <w:szCs w:val="28"/>
        </w:rPr>
        <w:t xml:space="preserve">Дистанционное обучение – это новый вызов для преподавателей и студентов. Педагоги должны проводить уроки онлайн, проверять домашние задания, выставлять оценки и поддерживать обратную связь со студентами. Студенты должны ориентироваться в обилии онлайн-сервисов, присутствовать на онлайн-уроках и вовремя выполнять задания. </w:t>
      </w:r>
      <w:proofErr w:type="gramStart"/>
      <w:r w:rsidRPr="00EF28EC">
        <w:rPr>
          <w:rFonts w:ascii="Times New Roman" w:eastAsia="Calibri" w:hAnsi="Times New Roman" w:cs="Times New Roman"/>
          <w:sz w:val="28"/>
          <w:szCs w:val="28"/>
        </w:rPr>
        <w:t>Чат-боты</w:t>
      </w:r>
      <w:proofErr w:type="gramEnd"/>
      <w:r w:rsidRPr="00EF28EC">
        <w:rPr>
          <w:rFonts w:ascii="Times New Roman" w:eastAsia="Calibri" w:hAnsi="Times New Roman" w:cs="Times New Roman"/>
          <w:sz w:val="28"/>
          <w:szCs w:val="28"/>
        </w:rPr>
        <w:t xml:space="preserve"> могут помочь решить проблему организации образовательного процесса в дистанционном режиме, давая возможность вести постоянный диалог со студентом и предоставлять ему необходимую информацию по дисциплине.</w:t>
      </w:r>
    </w:p>
    <w:p w:rsidR="00EF28EC" w:rsidRPr="00EF28EC" w:rsidRDefault="00EF28EC" w:rsidP="00A15027">
      <w:pPr>
        <w:spacing w:after="0" w:line="240" w:lineRule="auto"/>
        <w:jc w:val="both"/>
        <w:rPr>
          <w:rFonts w:ascii="Times New Roman" w:eastAsia="Calibri" w:hAnsi="Times New Roman" w:cs="Times New Roman"/>
          <w:sz w:val="28"/>
          <w:szCs w:val="28"/>
        </w:rPr>
      </w:pPr>
      <w:r w:rsidRPr="00EF28EC">
        <w:rPr>
          <w:rFonts w:ascii="Times New Roman" w:eastAsia="Calibri" w:hAnsi="Times New Roman" w:cs="Times New Roman"/>
          <w:sz w:val="28"/>
          <w:szCs w:val="28"/>
        </w:rPr>
        <w:t xml:space="preserve">Бот-платформа для проекта «НКЭиВТ на удалёнке» была выбрана с учетом специфики целевой аудитории – социальная сеть Вконтакте. Благодаря API Vk у каждого разработчика есть возможность создать собственного </w:t>
      </w:r>
      <w:proofErr w:type="gramStart"/>
      <w:r w:rsidRPr="00EF28EC">
        <w:rPr>
          <w:rFonts w:ascii="Times New Roman" w:eastAsia="Calibri" w:hAnsi="Times New Roman" w:cs="Times New Roman"/>
          <w:sz w:val="28"/>
          <w:szCs w:val="28"/>
        </w:rPr>
        <w:t>чат-бота</w:t>
      </w:r>
      <w:proofErr w:type="gramEnd"/>
      <w:r w:rsidRPr="00EF28EC">
        <w:rPr>
          <w:rFonts w:ascii="Times New Roman" w:eastAsia="Calibri" w:hAnsi="Times New Roman" w:cs="Times New Roman"/>
          <w:sz w:val="28"/>
          <w:szCs w:val="28"/>
        </w:rPr>
        <w:t xml:space="preserve"> при помощи языка программирования, например, </w:t>
      </w:r>
      <w:r w:rsidRPr="00EF28EC">
        <w:rPr>
          <w:rFonts w:ascii="Times New Roman" w:eastAsia="Calibri" w:hAnsi="Times New Roman" w:cs="Times New Roman"/>
          <w:sz w:val="28"/>
          <w:szCs w:val="28"/>
          <w:lang w:val="en-US"/>
        </w:rPr>
        <w:t>C</w:t>
      </w:r>
      <w:r w:rsidRPr="00EF28EC">
        <w:rPr>
          <w:rFonts w:ascii="Times New Roman" w:eastAsia="Calibri" w:hAnsi="Times New Roman" w:cs="Times New Roman"/>
          <w:sz w:val="28"/>
          <w:szCs w:val="28"/>
        </w:rPr>
        <w:t xml:space="preserve">#. Для хранения информации можно использовать базу данных </w:t>
      </w:r>
      <w:r w:rsidRPr="00EF28EC">
        <w:rPr>
          <w:rFonts w:ascii="Times New Roman" w:eastAsia="Calibri" w:hAnsi="Times New Roman" w:cs="Times New Roman"/>
          <w:sz w:val="28"/>
          <w:szCs w:val="28"/>
          <w:lang w:val="en-US"/>
        </w:rPr>
        <w:t>MySQL</w:t>
      </w:r>
      <w:r w:rsidRPr="00EF28EC">
        <w:rPr>
          <w:rFonts w:ascii="Times New Roman" w:eastAsia="Calibri" w:hAnsi="Times New Roman" w:cs="Times New Roman"/>
          <w:sz w:val="28"/>
          <w:szCs w:val="28"/>
        </w:rPr>
        <w:t>.</w:t>
      </w:r>
    </w:p>
    <w:p w:rsidR="00EF28EC" w:rsidRPr="00EF28EC" w:rsidRDefault="00EF28EC" w:rsidP="00A15027">
      <w:pPr>
        <w:spacing w:after="0" w:line="240" w:lineRule="auto"/>
        <w:jc w:val="both"/>
        <w:rPr>
          <w:rFonts w:ascii="Times New Roman" w:eastAsia="Calibri" w:hAnsi="Times New Roman" w:cs="Times New Roman"/>
          <w:sz w:val="28"/>
          <w:szCs w:val="28"/>
        </w:rPr>
      </w:pPr>
      <w:r w:rsidRPr="00EF28EC">
        <w:rPr>
          <w:rFonts w:ascii="Times New Roman" w:eastAsia="Calibri" w:hAnsi="Times New Roman" w:cs="Times New Roman"/>
          <w:sz w:val="28"/>
          <w:szCs w:val="28"/>
        </w:rPr>
        <w:t>Бот имеет следующий набор функций:</w:t>
      </w:r>
    </w:p>
    <w:p w:rsidR="00EF28EC" w:rsidRPr="00EF28EC" w:rsidRDefault="00EF28EC" w:rsidP="00A15027">
      <w:pPr>
        <w:numPr>
          <w:ilvl w:val="1"/>
          <w:numId w:val="43"/>
        </w:numPr>
        <w:spacing w:after="0" w:line="240" w:lineRule="auto"/>
        <w:ind w:left="0" w:firstLine="0"/>
        <w:contextualSpacing/>
        <w:jc w:val="both"/>
        <w:rPr>
          <w:rFonts w:ascii="Times New Roman" w:eastAsia="Calibri" w:hAnsi="Times New Roman" w:cs="Times New Roman"/>
          <w:sz w:val="28"/>
          <w:szCs w:val="28"/>
        </w:rPr>
      </w:pPr>
      <w:r w:rsidRPr="00EF28EC">
        <w:rPr>
          <w:rFonts w:ascii="Times New Roman" w:eastAsia="Calibri" w:hAnsi="Times New Roman" w:cs="Times New Roman"/>
          <w:sz w:val="28"/>
          <w:szCs w:val="28"/>
        </w:rPr>
        <w:t>текстовые сообщения;</w:t>
      </w:r>
    </w:p>
    <w:p w:rsidR="00EF28EC" w:rsidRPr="00EF28EC" w:rsidRDefault="00EF28EC" w:rsidP="00A15027">
      <w:pPr>
        <w:numPr>
          <w:ilvl w:val="1"/>
          <w:numId w:val="43"/>
        </w:numPr>
        <w:spacing w:after="0" w:line="240" w:lineRule="auto"/>
        <w:ind w:left="0" w:firstLine="0"/>
        <w:contextualSpacing/>
        <w:jc w:val="both"/>
        <w:rPr>
          <w:rFonts w:ascii="Times New Roman" w:eastAsia="Calibri" w:hAnsi="Times New Roman" w:cs="Times New Roman"/>
          <w:sz w:val="28"/>
          <w:szCs w:val="28"/>
        </w:rPr>
      </w:pPr>
      <w:r w:rsidRPr="00EF28EC">
        <w:rPr>
          <w:rFonts w:ascii="Times New Roman" w:eastAsia="Calibri" w:hAnsi="Times New Roman" w:cs="Times New Roman"/>
          <w:sz w:val="28"/>
          <w:szCs w:val="28"/>
        </w:rPr>
        <w:t>кнопки с вариантами действий;</w:t>
      </w:r>
    </w:p>
    <w:p w:rsidR="00EF28EC" w:rsidRPr="00EF28EC" w:rsidRDefault="00EF28EC" w:rsidP="00A15027">
      <w:pPr>
        <w:numPr>
          <w:ilvl w:val="1"/>
          <w:numId w:val="43"/>
        </w:numPr>
        <w:spacing w:after="0" w:line="240" w:lineRule="auto"/>
        <w:ind w:left="0" w:firstLine="0"/>
        <w:contextualSpacing/>
        <w:jc w:val="both"/>
        <w:rPr>
          <w:rFonts w:ascii="Times New Roman" w:eastAsia="Calibri" w:hAnsi="Times New Roman" w:cs="Times New Roman"/>
          <w:sz w:val="28"/>
          <w:szCs w:val="28"/>
        </w:rPr>
      </w:pPr>
      <w:r w:rsidRPr="00EF28EC">
        <w:rPr>
          <w:rFonts w:ascii="Times New Roman" w:eastAsia="Calibri" w:hAnsi="Times New Roman" w:cs="Times New Roman"/>
          <w:sz w:val="28"/>
          <w:szCs w:val="28"/>
        </w:rPr>
        <w:t>структурные элементы.</w:t>
      </w:r>
    </w:p>
    <w:p w:rsidR="00EF28EC" w:rsidRPr="00EF28EC" w:rsidRDefault="00EF28EC" w:rsidP="00A15027">
      <w:pPr>
        <w:spacing w:after="0" w:line="240" w:lineRule="auto"/>
        <w:jc w:val="both"/>
        <w:rPr>
          <w:rFonts w:ascii="Times New Roman" w:eastAsia="Calibri" w:hAnsi="Times New Roman" w:cs="Times New Roman"/>
          <w:sz w:val="28"/>
          <w:szCs w:val="28"/>
        </w:rPr>
      </w:pPr>
      <w:r w:rsidRPr="00EF28EC">
        <w:rPr>
          <w:rFonts w:ascii="Times New Roman" w:eastAsia="Calibri" w:hAnsi="Times New Roman" w:cs="Times New Roman"/>
          <w:sz w:val="28"/>
          <w:szCs w:val="28"/>
        </w:rPr>
        <w:t xml:space="preserve">Основные информационные блоки </w:t>
      </w:r>
      <w:proofErr w:type="gramStart"/>
      <w:r w:rsidRPr="00EF28EC">
        <w:rPr>
          <w:rFonts w:ascii="Times New Roman" w:eastAsia="Calibri" w:hAnsi="Times New Roman" w:cs="Times New Roman"/>
          <w:sz w:val="28"/>
          <w:szCs w:val="28"/>
        </w:rPr>
        <w:t>чат-бота</w:t>
      </w:r>
      <w:proofErr w:type="gramEnd"/>
      <w:r w:rsidRPr="00EF28EC">
        <w:rPr>
          <w:rFonts w:ascii="Times New Roman" w:eastAsia="Calibri" w:hAnsi="Times New Roman" w:cs="Times New Roman"/>
          <w:sz w:val="28"/>
          <w:szCs w:val="28"/>
        </w:rPr>
        <w:t>:</w:t>
      </w:r>
    </w:p>
    <w:p w:rsidR="00EF28EC" w:rsidRPr="00EF28EC" w:rsidRDefault="00EF28EC" w:rsidP="00A15027">
      <w:pPr>
        <w:numPr>
          <w:ilvl w:val="1"/>
          <w:numId w:val="43"/>
        </w:numPr>
        <w:spacing w:after="0" w:line="240" w:lineRule="auto"/>
        <w:ind w:left="0" w:firstLine="0"/>
        <w:contextualSpacing/>
        <w:jc w:val="both"/>
        <w:rPr>
          <w:rFonts w:ascii="Times New Roman" w:eastAsia="Calibri" w:hAnsi="Times New Roman" w:cs="Times New Roman"/>
          <w:sz w:val="28"/>
          <w:szCs w:val="28"/>
        </w:rPr>
      </w:pPr>
      <w:r w:rsidRPr="00EF28EC">
        <w:rPr>
          <w:rFonts w:ascii="Times New Roman" w:eastAsia="Calibri" w:hAnsi="Times New Roman" w:cs="Times New Roman"/>
          <w:sz w:val="28"/>
          <w:szCs w:val="28"/>
        </w:rPr>
        <w:t>Расписание онлайн-уроков;</w:t>
      </w:r>
    </w:p>
    <w:p w:rsidR="00EF28EC" w:rsidRPr="00EF28EC" w:rsidRDefault="00EF28EC" w:rsidP="00A15027">
      <w:pPr>
        <w:numPr>
          <w:ilvl w:val="1"/>
          <w:numId w:val="43"/>
        </w:numPr>
        <w:spacing w:after="0" w:line="240" w:lineRule="auto"/>
        <w:ind w:left="0" w:firstLine="0"/>
        <w:contextualSpacing/>
        <w:jc w:val="both"/>
        <w:rPr>
          <w:rFonts w:ascii="Times New Roman" w:eastAsia="Calibri" w:hAnsi="Times New Roman" w:cs="Times New Roman"/>
          <w:sz w:val="28"/>
          <w:szCs w:val="28"/>
        </w:rPr>
      </w:pPr>
      <w:r w:rsidRPr="00EF28EC">
        <w:rPr>
          <w:rFonts w:ascii="Times New Roman" w:eastAsia="Calibri" w:hAnsi="Times New Roman" w:cs="Times New Roman"/>
          <w:sz w:val="28"/>
          <w:szCs w:val="28"/>
        </w:rPr>
        <w:t>Домашние задания;</w:t>
      </w:r>
    </w:p>
    <w:p w:rsidR="00EF28EC" w:rsidRPr="00EF28EC" w:rsidRDefault="00EF28EC" w:rsidP="00A15027">
      <w:pPr>
        <w:numPr>
          <w:ilvl w:val="1"/>
          <w:numId w:val="43"/>
        </w:numPr>
        <w:spacing w:after="0" w:line="240" w:lineRule="auto"/>
        <w:ind w:left="0" w:firstLine="0"/>
        <w:contextualSpacing/>
        <w:jc w:val="both"/>
        <w:rPr>
          <w:rFonts w:ascii="Times New Roman" w:eastAsia="Calibri" w:hAnsi="Times New Roman" w:cs="Times New Roman"/>
          <w:sz w:val="28"/>
          <w:szCs w:val="28"/>
        </w:rPr>
      </w:pPr>
      <w:r w:rsidRPr="00EF28EC">
        <w:rPr>
          <w:rFonts w:ascii="Times New Roman" w:eastAsia="Calibri" w:hAnsi="Times New Roman" w:cs="Times New Roman"/>
          <w:sz w:val="28"/>
          <w:szCs w:val="28"/>
        </w:rPr>
        <w:t>Оценки;</w:t>
      </w:r>
    </w:p>
    <w:p w:rsidR="00EF28EC" w:rsidRPr="00EF28EC" w:rsidRDefault="00EF28EC" w:rsidP="00A15027">
      <w:pPr>
        <w:numPr>
          <w:ilvl w:val="1"/>
          <w:numId w:val="43"/>
        </w:numPr>
        <w:spacing w:after="0" w:line="240" w:lineRule="auto"/>
        <w:ind w:left="0" w:firstLine="0"/>
        <w:contextualSpacing/>
        <w:jc w:val="both"/>
        <w:rPr>
          <w:rFonts w:ascii="Times New Roman" w:eastAsia="Calibri" w:hAnsi="Times New Roman" w:cs="Times New Roman"/>
          <w:sz w:val="28"/>
          <w:szCs w:val="28"/>
        </w:rPr>
      </w:pPr>
      <w:r w:rsidRPr="00EF28EC">
        <w:rPr>
          <w:rFonts w:ascii="Times New Roman" w:eastAsia="Calibri" w:hAnsi="Times New Roman" w:cs="Times New Roman"/>
          <w:sz w:val="28"/>
          <w:szCs w:val="28"/>
        </w:rPr>
        <w:t>Контакты.</w:t>
      </w:r>
    </w:p>
    <w:p w:rsidR="00EF28EC" w:rsidRPr="00EF28EC" w:rsidRDefault="00EF28EC" w:rsidP="00A15027">
      <w:pPr>
        <w:spacing w:after="0" w:line="240" w:lineRule="auto"/>
        <w:jc w:val="both"/>
        <w:rPr>
          <w:rFonts w:ascii="Times New Roman" w:eastAsia="Calibri" w:hAnsi="Times New Roman" w:cs="Times New Roman"/>
          <w:sz w:val="28"/>
          <w:szCs w:val="28"/>
        </w:rPr>
      </w:pPr>
      <w:r w:rsidRPr="00EF28EC">
        <w:rPr>
          <w:rFonts w:ascii="Times New Roman" w:eastAsia="Calibri" w:hAnsi="Times New Roman" w:cs="Times New Roman"/>
          <w:sz w:val="28"/>
          <w:szCs w:val="28"/>
        </w:rPr>
        <w:t>Бот создан для двух категорий пользователей: преподаватель и студент. Группировка данных происходит по номеру группы и дисциплине.</w:t>
      </w:r>
    </w:p>
    <w:p w:rsidR="00EF28EC" w:rsidRPr="00EF28EC" w:rsidRDefault="00EF28EC" w:rsidP="00A15027">
      <w:pPr>
        <w:spacing w:after="0" w:line="240" w:lineRule="auto"/>
        <w:jc w:val="both"/>
        <w:rPr>
          <w:rFonts w:ascii="Times New Roman" w:eastAsia="Calibri" w:hAnsi="Times New Roman" w:cs="Times New Roman"/>
          <w:sz w:val="28"/>
          <w:szCs w:val="28"/>
        </w:rPr>
      </w:pPr>
      <w:r w:rsidRPr="00EF28EC">
        <w:rPr>
          <w:rFonts w:ascii="Times New Roman" w:eastAsia="Calibri" w:hAnsi="Times New Roman" w:cs="Times New Roman"/>
          <w:sz w:val="28"/>
          <w:szCs w:val="28"/>
        </w:rPr>
        <w:t>Чат-бот позволяет организовать дистанционное образование более эффективно, повысить конверсию обучения, оказать поддержку пользователю в режиме реального времени, моментально предоставив ответы на вопросы.</w:t>
      </w:r>
    </w:p>
    <w:p w:rsidR="00EF28EC" w:rsidRDefault="00EF28EC" w:rsidP="00A15027">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p>
    <w:p w:rsidR="00EF28EC" w:rsidRDefault="00EF28EC" w:rsidP="00A15027">
      <w:pPr>
        <w:shd w:val="clear" w:color="auto" w:fill="FFFFFF"/>
        <w:spacing w:after="0" w:line="240" w:lineRule="auto"/>
        <w:jc w:val="both"/>
        <w:rPr>
          <w:rFonts w:ascii="Times New Roman" w:eastAsia="Times New Roman" w:hAnsi="Times New Roman" w:cs="Times New Roman"/>
          <w:b/>
          <w:i/>
          <w:color w:val="000000"/>
          <w:sz w:val="28"/>
          <w:szCs w:val="28"/>
          <w:lang w:eastAsia="ru-RU"/>
        </w:rPr>
      </w:pPr>
    </w:p>
    <w:p w:rsidR="00A15027" w:rsidRDefault="00A15027" w:rsidP="00A15027">
      <w:pPr>
        <w:shd w:val="clear" w:color="auto" w:fill="FFFFFF"/>
        <w:spacing w:after="0" w:line="240" w:lineRule="auto"/>
        <w:jc w:val="both"/>
        <w:rPr>
          <w:rFonts w:ascii="Times New Roman" w:eastAsia="Times New Roman" w:hAnsi="Times New Roman" w:cs="Times New Roman"/>
          <w:b/>
          <w:i/>
          <w:color w:val="000000"/>
          <w:sz w:val="28"/>
          <w:szCs w:val="28"/>
          <w:lang w:eastAsia="ru-RU"/>
        </w:rPr>
      </w:pPr>
    </w:p>
    <w:p w:rsidR="00A15027" w:rsidRDefault="00A15027" w:rsidP="00A15027">
      <w:pPr>
        <w:shd w:val="clear" w:color="auto" w:fill="FFFFFF"/>
        <w:spacing w:after="0" w:line="240" w:lineRule="auto"/>
        <w:jc w:val="both"/>
        <w:rPr>
          <w:rFonts w:ascii="Times New Roman" w:eastAsia="Times New Roman" w:hAnsi="Times New Roman" w:cs="Times New Roman"/>
          <w:b/>
          <w:i/>
          <w:color w:val="000000"/>
          <w:sz w:val="28"/>
          <w:szCs w:val="28"/>
          <w:lang w:eastAsia="ru-RU"/>
        </w:rPr>
      </w:pPr>
    </w:p>
    <w:p w:rsidR="00561F66" w:rsidRPr="00561F66" w:rsidRDefault="00561F66" w:rsidP="00A15027">
      <w:pPr>
        <w:shd w:val="clear" w:color="auto" w:fill="FFFFFF"/>
        <w:spacing w:after="0" w:line="240" w:lineRule="auto"/>
        <w:jc w:val="both"/>
        <w:rPr>
          <w:rFonts w:ascii="Times New Roman" w:eastAsia="Times New Roman" w:hAnsi="Times New Roman" w:cs="Times New Roman"/>
          <w:b/>
          <w:i/>
          <w:color w:val="000000"/>
          <w:sz w:val="28"/>
          <w:szCs w:val="28"/>
          <w:lang w:eastAsia="ru-RU"/>
        </w:rPr>
      </w:pPr>
      <w:r w:rsidRPr="00561F66">
        <w:rPr>
          <w:rFonts w:ascii="Times New Roman" w:eastAsia="Times New Roman" w:hAnsi="Times New Roman" w:cs="Times New Roman"/>
          <w:b/>
          <w:i/>
          <w:color w:val="000000"/>
          <w:sz w:val="28"/>
          <w:szCs w:val="28"/>
          <w:lang w:eastAsia="ru-RU"/>
        </w:rPr>
        <w:lastRenderedPageBreak/>
        <w:t>Тюгай Михаил Дмитриевич</w:t>
      </w:r>
    </w:p>
    <w:p w:rsidR="00561F66" w:rsidRPr="00561F66" w:rsidRDefault="00561F66" w:rsidP="00A15027">
      <w:pPr>
        <w:shd w:val="clear" w:color="auto" w:fill="FFFFFF"/>
        <w:spacing w:after="0" w:line="240" w:lineRule="auto"/>
        <w:jc w:val="both"/>
        <w:rPr>
          <w:rFonts w:ascii="Times New Roman" w:eastAsia="Times New Roman" w:hAnsi="Times New Roman" w:cs="Times New Roman"/>
          <w:b/>
          <w:i/>
          <w:color w:val="000000"/>
          <w:sz w:val="28"/>
          <w:szCs w:val="28"/>
          <w:lang w:eastAsia="ru-RU"/>
        </w:rPr>
      </w:pPr>
      <w:r w:rsidRPr="00561F66">
        <w:rPr>
          <w:rFonts w:ascii="Times New Roman" w:eastAsia="Times New Roman" w:hAnsi="Times New Roman" w:cs="Times New Roman"/>
          <w:b/>
          <w:i/>
          <w:color w:val="000000"/>
          <w:sz w:val="28"/>
          <w:szCs w:val="28"/>
          <w:lang w:eastAsia="ru-RU"/>
        </w:rPr>
        <w:t xml:space="preserve">Научные руководители: Рольгайзер Наталья Михаловна, </w:t>
      </w:r>
    </w:p>
    <w:p w:rsidR="00561F66" w:rsidRPr="00561F66" w:rsidRDefault="00561F66" w:rsidP="00A15027">
      <w:pPr>
        <w:shd w:val="clear" w:color="auto" w:fill="FFFFFF"/>
        <w:spacing w:after="0" w:line="240" w:lineRule="auto"/>
        <w:jc w:val="both"/>
        <w:rPr>
          <w:rFonts w:ascii="Times New Roman" w:eastAsia="Times New Roman" w:hAnsi="Times New Roman" w:cs="Times New Roman"/>
          <w:b/>
          <w:i/>
          <w:color w:val="000000"/>
          <w:sz w:val="28"/>
          <w:szCs w:val="28"/>
          <w:lang w:eastAsia="ru-RU"/>
        </w:rPr>
      </w:pPr>
      <w:r w:rsidRPr="00561F66">
        <w:rPr>
          <w:rFonts w:ascii="Times New Roman" w:eastAsia="Times New Roman" w:hAnsi="Times New Roman" w:cs="Times New Roman"/>
          <w:b/>
          <w:i/>
          <w:color w:val="000000"/>
          <w:sz w:val="28"/>
          <w:szCs w:val="28"/>
          <w:lang w:eastAsia="ru-RU"/>
        </w:rPr>
        <w:t xml:space="preserve">Рынкова Светлана Анатольевна, </w:t>
      </w:r>
    </w:p>
    <w:p w:rsidR="00561F66" w:rsidRPr="00561F66" w:rsidRDefault="00561F66" w:rsidP="00A15027">
      <w:pPr>
        <w:shd w:val="clear" w:color="auto" w:fill="FFFFFF"/>
        <w:spacing w:after="0" w:line="240" w:lineRule="auto"/>
        <w:jc w:val="both"/>
        <w:rPr>
          <w:rFonts w:ascii="Times New Roman" w:eastAsia="Times New Roman" w:hAnsi="Times New Roman" w:cs="Times New Roman"/>
          <w:b/>
          <w:i/>
          <w:color w:val="000000"/>
          <w:sz w:val="28"/>
          <w:szCs w:val="28"/>
          <w:lang w:eastAsia="ru-RU"/>
        </w:rPr>
      </w:pPr>
      <w:r w:rsidRPr="00561F66">
        <w:rPr>
          <w:rFonts w:ascii="Times New Roman" w:eastAsia="Times New Roman" w:hAnsi="Times New Roman" w:cs="Times New Roman"/>
          <w:b/>
          <w:i/>
          <w:color w:val="000000"/>
          <w:sz w:val="28"/>
          <w:szCs w:val="28"/>
          <w:lang w:eastAsia="ru-RU"/>
        </w:rPr>
        <w:t>Новосибирский автотранспортный колледж</w:t>
      </w:r>
    </w:p>
    <w:p w:rsidR="00561F66" w:rsidRPr="00561F66" w:rsidRDefault="00561F66" w:rsidP="00A15027">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561F66" w:rsidRPr="00561F66" w:rsidRDefault="00561F66" w:rsidP="00A15027">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r w:rsidRPr="00561F66">
        <w:rPr>
          <w:rFonts w:ascii="Times New Roman" w:eastAsia="Times New Roman" w:hAnsi="Times New Roman" w:cs="Times New Roman"/>
          <w:b/>
          <w:color w:val="000000"/>
          <w:sz w:val="28"/>
          <w:szCs w:val="28"/>
          <w:lang w:eastAsia="ru-RU"/>
        </w:rPr>
        <w:t>ПОИСК РЕШЕНИЙ В НЕСТАНДАРТНЫХ СИТУАЦИЯХ ПРИ РЕМОНТЕ АВТОМОБИЛЯ</w:t>
      </w:r>
    </w:p>
    <w:p w:rsidR="00561F66" w:rsidRPr="00561F66" w:rsidRDefault="00561F66" w:rsidP="00A15027">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561F66" w:rsidRPr="00561F66" w:rsidRDefault="00561F66" w:rsidP="00A1502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F66">
        <w:rPr>
          <w:rFonts w:ascii="Times New Roman" w:eastAsia="Times New Roman" w:hAnsi="Times New Roman" w:cs="Times New Roman"/>
          <w:b/>
          <w:bCs/>
          <w:color w:val="000000"/>
          <w:sz w:val="28"/>
          <w:szCs w:val="28"/>
          <w:lang w:eastAsia="ru-RU"/>
        </w:rPr>
        <w:t>Список использованной литературы</w:t>
      </w:r>
    </w:p>
    <w:p w:rsidR="00561F66" w:rsidRPr="00561F66" w:rsidRDefault="00561F66" w:rsidP="00A15027">
      <w:pPr>
        <w:numPr>
          <w:ilvl w:val="0"/>
          <w:numId w:val="28"/>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561F66">
        <w:rPr>
          <w:rFonts w:ascii="Times New Roman" w:eastAsia="Times New Roman" w:hAnsi="Times New Roman" w:cs="Times New Roman"/>
          <w:color w:val="000000"/>
          <w:sz w:val="28"/>
          <w:szCs w:val="28"/>
          <w:lang w:eastAsia="ru-RU"/>
        </w:rPr>
        <w:t>Авдонькин, Ф.Н. Ремонт автомобилей / Ф.Н. Авдонькин. - М.: Саратовское книжное издательство, 2013. - 536 c.</w:t>
      </w:r>
    </w:p>
    <w:p w:rsidR="00561F66" w:rsidRPr="00561F66" w:rsidRDefault="00561F66" w:rsidP="00A15027">
      <w:pPr>
        <w:numPr>
          <w:ilvl w:val="0"/>
          <w:numId w:val="28"/>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561F66">
        <w:rPr>
          <w:rFonts w:ascii="Times New Roman" w:eastAsia="Times New Roman" w:hAnsi="Times New Roman" w:cs="Times New Roman"/>
          <w:color w:val="000000"/>
          <w:sz w:val="28"/>
          <w:szCs w:val="28"/>
          <w:lang w:eastAsia="ru-RU"/>
        </w:rPr>
        <w:t>Окслэйд К. 150 удивительных экспериментов.- М.: Эксмо, 2014. – 251 c.</w:t>
      </w:r>
    </w:p>
    <w:p w:rsidR="00561F66" w:rsidRPr="00561F66" w:rsidRDefault="00561F66" w:rsidP="00A15027">
      <w:pPr>
        <w:numPr>
          <w:ilvl w:val="0"/>
          <w:numId w:val="28"/>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561F66">
        <w:rPr>
          <w:rFonts w:ascii="Times New Roman" w:eastAsia="Times New Roman" w:hAnsi="Times New Roman" w:cs="Times New Roman"/>
          <w:color w:val="000000"/>
          <w:sz w:val="28"/>
          <w:szCs w:val="28"/>
          <w:lang w:eastAsia="ru-RU"/>
        </w:rPr>
        <w:t>Ремонт автомобиля своими силами. Просто и универсально. - М.: Эксмо, 2014. - 333 c.</w:t>
      </w:r>
    </w:p>
    <w:p w:rsidR="00561F66" w:rsidRPr="00561F66" w:rsidRDefault="009E1061" w:rsidP="00A15027">
      <w:pPr>
        <w:numPr>
          <w:ilvl w:val="0"/>
          <w:numId w:val="28"/>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hyperlink r:id="rId13" w:history="1">
        <w:r w:rsidR="00561F66" w:rsidRPr="00561F66">
          <w:rPr>
            <w:rFonts w:ascii="Times New Roman" w:eastAsia="Times New Roman" w:hAnsi="Times New Roman" w:cs="Times New Roman"/>
            <w:color w:val="0066FF"/>
            <w:sz w:val="28"/>
            <w:szCs w:val="28"/>
            <w:u w:val="single"/>
            <w:lang w:eastAsia="ru-RU"/>
          </w:rPr>
          <w:t>http://arkan.people.zr.ru/2011/12/kak-i-pochemu-dvizhetsya-avtomobil/</w:t>
        </w:r>
      </w:hyperlink>
    </w:p>
    <w:p w:rsidR="00561F66" w:rsidRPr="00A15027" w:rsidRDefault="00561F66" w:rsidP="00A15027">
      <w:pPr>
        <w:numPr>
          <w:ilvl w:val="0"/>
          <w:numId w:val="28"/>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561F66">
        <w:rPr>
          <w:rFonts w:ascii="Times New Roman" w:eastAsia="Times New Roman" w:hAnsi="Times New Roman" w:cs="Times New Roman"/>
          <w:color w:val="000000"/>
          <w:sz w:val="28"/>
          <w:szCs w:val="28"/>
          <w:lang w:eastAsia="ru-RU"/>
        </w:rPr>
        <w:t>https://mashintop.ru/articles.php?id=2369</w:t>
      </w:r>
    </w:p>
    <w:p w:rsidR="00561F66" w:rsidRPr="00561F66" w:rsidRDefault="00561F66" w:rsidP="00A1502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F66">
        <w:rPr>
          <w:rFonts w:ascii="Times New Roman" w:eastAsia="Times New Roman" w:hAnsi="Times New Roman" w:cs="Times New Roman"/>
          <w:color w:val="000000"/>
          <w:sz w:val="28"/>
          <w:szCs w:val="28"/>
          <w:lang w:eastAsia="ru-RU"/>
        </w:rPr>
        <w:t xml:space="preserve">Профессия «автомеханик» в наше время очень востребована в современном мире. Объясняется это тем, что улицы городов переполнены автотранспортом. Любовь к </w:t>
      </w:r>
      <w:proofErr w:type="gramStart"/>
      <w:r w:rsidRPr="00561F66">
        <w:rPr>
          <w:rFonts w:ascii="Times New Roman" w:eastAsia="Times New Roman" w:hAnsi="Times New Roman" w:cs="Times New Roman"/>
          <w:color w:val="000000"/>
          <w:sz w:val="28"/>
          <w:szCs w:val="28"/>
          <w:lang w:eastAsia="ru-RU"/>
        </w:rPr>
        <w:t>автомеханике</w:t>
      </w:r>
      <w:proofErr w:type="gramEnd"/>
      <w:r w:rsidRPr="00561F66">
        <w:rPr>
          <w:rFonts w:ascii="Times New Roman" w:eastAsia="Times New Roman" w:hAnsi="Times New Roman" w:cs="Times New Roman"/>
          <w:color w:val="000000"/>
          <w:sz w:val="28"/>
          <w:szCs w:val="28"/>
          <w:lang w:eastAsia="ru-RU"/>
        </w:rPr>
        <w:t xml:space="preserve"> ребятам очень часто прививают их отцы, деды. Очень часто парни помогают отцам в гараже, выполняя простые задания. А ведь у многих нет специального технического образования, но есть огромное желание и интерес, тогда и происходит накопление опыта путем проб и ошибок. В основу данного проекта лег мой собственный опыт по восстановлению автомобиля. В результате при поддержке преподавателей колледжа я создал блог с практическими советами по ремонту и восстановлению автомобиля.</w:t>
      </w:r>
    </w:p>
    <w:p w:rsidR="00561F66" w:rsidRPr="00561F66" w:rsidRDefault="00561F66" w:rsidP="00A1502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F66">
        <w:rPr>
          <w:rFonts w:ascii="Times New Roman" w:eastAsia="Times New Roman" w:hAnsi="Times New Roman" w:cs="Times New Roman"/>
          <w:b/>
          <w:color w:val="000000"/>
          <w:sz w:val="28"/>
          <w:szCs w:val="28"/>
          <w:lang w:eastAsia="ru-RU"/>
        </w:rPr>
        <w:t>Цель</w:t>
      </w:r>
      <w:r w:rsidRPr="00561F66">
        <w:rPr>
          <w:rFonts w:ascii="Times New Roman" w:eastAsia="Times New Roman" w:hAnsi="Times New Roman" w:cs="Times New Roman"/>
          <w:color w:val="000000"/>
          <w:sz w:val="28"/>
          <w:szCs w:val="28"/>
          <w:lang w:eastAsia="ru-RU"/>
        </w:rPr>
        <w:t xml:space="preserve"> проекта: разработка советов для начинающих автолюбителей на основе собственного опыта. Для достижения данной цели были выполнены следующие </w:t>
      </w:r>
      <w:r w:rsidRPr="00561F66">
        <w:rPr>
          <w:rFonts w:ascii="Times New Roman" w:eastAsia="Times New Roman" w:hAnsi="Times New Roman" w:cs="Times New Roman"/>
          <w:b/>
          <w:color w:val="000000"/>
          <w:sz w:val="28"/>
          <w:szCs w:val="28"/>
          <w:lang w:eastAsia="ru-RU"/>
        </w:rPr>
        <w:t>задачи</w:t>
      </w:r>
      <w:r w:rsidRPr="00561F66">
        <w:rPr>
          <w:rFonts w:ascii="Times New Roman" w:eastAsia="Times New Roman" w:hAnsi="Times New Roman" w:cs="Times New Roman"/>
          <w:color w:val="000000"/>
          <w:sz w:val="28"/>
          <w:szCs w:val="28"/>
          <w:lang w:eastAsia="ru-RU"/>
        </w:rPr>
        <w:t>:</w:t>
      </w:r>
    </w:p>
    <w:p w:rsidR="00561F66" w:rsidRPr="00561F66" w:rsidRDefault="00561F66" w:rsidP="00A1502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F66">
        <w:rPr>
          <w:rFonts w:ascii="Times New Roman" w:eastAsia="Times New Roman" w:hAnsi="Times New Roman" w:cs="Times New Roman"/>
          <w:color w:val="000000"/>
          <w:sz w:val="28"/>
          <w:szCs w:val="28"/>
          <w:lang w:eastAsia="ru-RU"/>
        </w:rPr>
        <w:t>1.</w:t>
      </w:r>
      <w:r w:rsidRPr="00561F66">
        <w:rPr>
          <w:rFonts w:ascii="Times New Roman" w:eastAsia="Times New Roman" w:hAnsi="Times New Roman" w:cs="Times New Roman"/>
          <w:color w:val="000000"/>
          <w:sz w:val="28"/>
          <w:szCs w:val="28"/>
          <w:lang w:eastAsia="ru-RU"/>
        </w:rPr>
        <w:tab/>
        <w:t>проанализировать собственный опыт;</w:t>
      </w:r>
    </w:p>
    <w:p w:rsidR="00561F66" w:rsidRPr="00561F66" w:rsidRDefault="00561F66" w:rsidP="00A1502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F66">
        <w:rPr>
          <w:rFonts w:ascii="Times New Roman" w:eastAsia="Times New Roman" w:hAnsi="Times New Roman" w:cs="Times New Roman"/>
          <w:color w:val="000000"/>
          <w:sz w:val="28"/>
          <w:szCs w:val="28"/>
          <w:lang w:eastAsia="ru-RU"/>
        </w:rPr>
        <w:t>2.</w:t>
      </w:r>
      <w:r w:rsidRPr="00561F66">
        <w:rPr>
          <w:rFonts w:ascii="Times New Roman" w:eastAsia="Times New Roman" w:hAnsi="Times New Roman" w:cs="Times New Roman"/>
          <w:color w:val="000000"/>
          <w:sz w:val="28"/>
          <w:szCs w:val="28"/>
          <w:lang w:eastAsia="ru-RU"/>
        </w:rPr>
        <w:tab/>
        <w:t>сформировать разделы блога в зависимости от этапов ремонта;</w:t>
      </w:r>
    </w:p>
    <w:p w:rsidR="00561F66" w:rsidRPr="00561F66" w:rsidRDefault="00561F66" w:rsidP="00A1502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F66">
        <w:rPr>
          <w:rFonts w:ascii="Times New Roman" w:eastAsia="Times New Roman" w:hAnsi="Times New Roman" w:cs="Times New Roman"/>
          <w:color w:val="000000"/>
          <w:sz w:val="28"/>
          <w:szCs w:val="28"/>
          <w:lang w:eastAsia="ru-RU"/>
        </w:rPr>
        <w:t>3. осуществить тиражирование своего опыта среди студентов Новосибирского автотранспортного колледжа, на официальном сайте и в других образовательных учреждениях.</w:t>
      </w:r>
    </w:p>
    <w:p w:rsidR="00561F66" w:rsidRPr="00561F66" w:rsidRDefault="00561F66" w:rsidP="00A1502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F66">
        <w:rPr>
          <w:rFonts w:ascii="Times New Roman" w:eastAsia="Times New Roman" w:hAnsi="Times New Roman" w:cs="Times New Roman"/>
          <w:b/>
          <w:color w:val="000000"/>
          <w:sz w:val="28"/>
          <w:szCs w:val="28"/>
          <w:lang w:eastAsia="ru-RU"/>
        </w:rPr>
        <w:t>Методы</w:t>
      </w:r>
      <w:r w:rsidRPr="00561F66">
        <w:rPr>
          <w:rFonts w:ascii="Times New Roman" w:eastAsia="Times New Roman" w:hAnsi="Times New Roman" w:cs="Times New Roman"/>
          <w:color w:val="000000"/>
          <w:sz w:val="28"/>
          <w:szCs w:val="28"/>
          <w:lang w:eastAsia="ru-RU"/>
        </w:rPr>
        <w:t xml:space="preserve"> исследования:</w:t>
      </w:r>
    </w:p>
    <w:p w:rsidR="00561F66" w:rsidRPr="00561F66" w:rsidRDefault="00561F66" w:rsidP="00A1502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F66">
        <w:rPr>
          <w:rFonts w:ascii="Times New Roman" w:eastAsia="Times New Roman" w:hAnsi="Times New Roman" w:cs="Times New Roman"/>
          <w:color w:val="000000"/>
          <w:sz w:val="28"/>
          <w:szCs w:val="28"/>
          <w:lang w:eastAsia="ru-RU"/>
        </w:rPr>
        <w:t>1.</w:t>
      </w:r>
      <w:r w:rsidRPr="00561F66">
        <w:rPr>
          <w:rFonts w:ascii="Times New Roman" w:eastAsia="Times New Roman" w:hAnsi="Times New Roman" w:cs="Times New Roman"/>
          <w:color w:val="000000"/>
          <w:sz w:val="28"/>
          <w:szCs w:val="28"/>
          <w:lang w:eastAsia="ru-RU"/>
        </w:rPr>
        <w:tab/>
        <w:t>поиск книг по эксплуатации и ремонту данного автомобиля;</w:t>
      </w:r>
    </w:p>
    <w:p w:rsidR="00561F66" w:rsidRPr="00561F66" w:rsidRDefault="00561F66" w:rsidP="00A1502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F66">
        <w:rPr>
          <w:rFonts w:ascii="Times New Roman" w:eastAsia="Times New Roman" w:hAnsi="Times New Roman" w:cs="Times New Roman"/>
          <w:color w:val="000000"/>
          <w:sz w:val="28"/>
          <w:szCs w:val="28"/>
          <w:lang w:eastAsia="ru-RU"/>
        </w:rPr>
        <w:t>2.</w:t>
      </w:r>
      <w:r w:rsidRPr="00561F66">
        <w:rPr>
          <w:rFonts w:ascii="Times New Roman" w:eastAsia="Times New Roman" w:hAnsi="Times New Roman" w:cs="Times New Roman"/>
          <w:color w:val="000000"/>
          <w:sz w:val="28"/>
          <w:szCs w:val="28"/>
          <w:lang w:eastAsia="ru-RU"/>
        </w:rPr>
        <w:tab/>
        <w:t>поиск необходимых схем электрооборудования;</w:t>
      </w:r>
    </w:p>
    <w:p w:rsidR="00561F66" w:rsidRPr="00561F66" w:rsidRDefault="00561F66" w:rsidP="00A1502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F66">
        <w:rPr>
          <w:rFonts w:ascii="Times New Roman" w:eastAsia="Times New Roman" w:hAnsi="Times New Roman" w:cs="Times New Roman"/>
          <w:color w:val="000000"/>
          <w:sz w:val="28"/>
          <w:szCs w:val="28"/>
          <w:lang w:eastAsia="ru-RU"/>
        </w:rPr>
        <w:t>3.</w:t>
      </w:r>
      <w:r w:rsidRPr="00561F66">
        <w:rPr>
          <w:rFonts w:ascii="Times New Roman" w:eastAsia="Times New Roman" w:hAnsi="Times New Roman" w:cs="Times New Roman"/>
          <w:color w:val="000000"/>
          <w:sz w:val="28"/>
          <w:szCs w:val="28"/>
          <w:lang w:eastAsia="ru-RU"/>
        </w:rPr>
        <w:tab/>
        <w:t>поиск и изучение необходимой информации в интернете;</w:t>
      </w:r>
    </w:p>
    <w:p w:rsidR="00561F66" w:rsidRPr="00561F66" w:rsidRDefault="00561F66" w:rsidP="00A1502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F66">
        <w:rPr>
          <w:rFonts w:ascii="Times New Roman" w:eastAsia="Times New Roman" w:hAnsi="Times New Roman" w:cs="Times New Roman"/>
          <w:color w:val="000000"/>
          <w:sz w:val="28"/>
          <w:szCs w:val="28"/>
          <w:lang w:eastAsia="ru-RU"/>
        </w:rPr>
        <w:t>4.</w:t>
      </w:r>
      <w:r w:rsidRPr="00561F66">
        <w:rPr>
          <w:rFonts w:ascii="Times New Roman" w:eastAsia="Times New Roman" w:hAnsi="Times New Roman" w:cs="Times New Roman"/>
          <w:color w:val="000000"/>
          <w:sz w:val="28"/>
          <w:szCs w:val="28"/>
          <w:lang w:eastAsia="ru-RU"/>
        </w:rPr>
        <w:tab/>
        <w:t>наглядный метод.</w:t>
      </w:r>
    </w:p>
    <w:p w:rsidR="00561F66" w:rsidRPr="00561F66" w:rsidRDefault="00561F66" w:rsidP="00A1502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F66">
        <w:rPr>
          <w:rFonts w:ascii="Times New Roman" w:eastAsia="Times New Roman" w:hAnsi="Times New Roman" w:cs="Times New Roman"/>
          <w:b/>
          <w:color w:val="000000"/>
          <w:sz w:val="28"/>
          <w:szCs w:val="28"/>
          <w:lang w:eastAsia="ru-RU"/>
        </w:rPr>
        <w:t>Гипотеза:</w:t>
      </w:r>
      <w:r w:rsidRPr="00561F66">
        <w:rPr>
          <w:rFonts w:ascii="Times New Roman" w:eastAsia="Times New Roman" w:hAnsi="Times New Roman" w:cs="Times New Roman"/>
          <w:color w:val="000000"/>
          <w:sz w:val="28"/>
          <w:szCs w:val="28"/>
          <w:lang w:eastAsia="ru-RU"/>
        </w:rPr>
        <w:t xml:space="preserve"> восстановление автомобиля долгий и сложный процесс, но нет ничего невозможного, главное желание.</w:t>
      </w:r>
    </w:p>
    <w:p w:rsidR="00561F66" w:rsidRPr="00561F66" w:rsidRDefault="00561F66" w:rsidP="00A1502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F66">
        <w:rPr>
          <w:rFonts w:ascii="Times New Roman" w:eastAsia="Times New Roman" w:hAnsi="Times New Roman" w:cs="Times New Roman"/>
          <w:color w:val="000000"/>
          <w:sz w:val="28"/>
          <w:szCs w:val="28"/>
          <w:lang w:eastAsia="ru-RU"/>
        </w:rPr>
        <w:lastRenderedPageBreak/>
        <w:t>Начиная с 7 класса, я мечтал о своем автомобиле и находился в постоянном поиске возможности реализовать свою мечту в реальность. Одновременно с этим у меня росло желание изучать автомобили и их строение, а также желание стать лучшим специалистом в этом деле, а год назад, сделав выбор профессии, я решил своими руками собрать машину.</w:t>
      </w:r>
    </w:p>
    <w:p w:rsidR="00561F66" w:rsidRPr="00561F66" w:rsidRDefault="00561F66" w:rsidP="00A1502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F66">
        <w:rPr>
          <w:rFonts w:ascii="Times New Roman" w:eastAsia="Times New Roman" w:hAnsi="Times New Roman" w:cs="Times New Roman"/>
          <w:color w:val="000000"/>
          <w:sz w:val="28"/>
          <w:szCs w:val="28"/>
          <w:lang w:eastAsia="ru-RU"/>
        </w:rPr>
        <w:t xml:space="preserve">Под восстановление был приобретен автомобиль ВАЗ-2111 с многочисленными поломками. Дефектовка блока цилиндров показала, что двигатель нуждается в замене. Купленный двигатель также нуждался в капитальном ремонте: была осуществлена замена поршневой группы, очищен масляный насос, разобран, почищен и окрашен блок цилиндров, отремонтирована головка блока цилиндров. В результате 100-килограммовый двигатель был установлен с помощью созданного мной подъемного механизма. </w:t>
      </w:r>
    </w:p>
    <w:p w:rsidR="00561F66" w:rsidRPr="00561F66" w:rsidRDefault="00561F66" w:rsidP="00A15027">
      <w:pPr>
        <w:shd w:val="clear" w:color="auto" w:fill="FFFFFF"/>
        <w:spacing w:after="0" w:line="240" w:lineRule="auto"/>
        <w:jc w:val="both"/>
        <w:rPr>
          <w:rFonts w:ascii="Times New Roman" w:eastAsia="Times New Roman" w:hAnsi="Times New Roman" w:cs="Times New Roman"/>
          <w:sz w:val="28"/>
          <w:szCs w:val="28"/>
          <w:lang w:eastAsia="ru-RU"/>
        </w:rPr>
      </w:pPr>
      <w:r w:rsidRPr="00561F66">
        <w:rPr>
          <w:rFonts w:ascii="Times New Roman" w:eastAsia="Times New Roman" w:hAnsi="Times New Roman" w:cs="Times New Roman"/>
          <w:sz w:val="28"/>
          <w:szCs w:val="28"/>
          <w:lang w:eastAsia="ru-RU"/>
        </w:rPr>
        <w:t xml:space="preserve">На данный момент автомобиль может уже самостоятельно передвигаться, все агрегаты и системы работают в штатном режиме, никаких серьезных неисправностей нет. </w:t>
      </w:r>
    </w:p>
    <w:p w:rsidR="00561F66" w:rsidRPr="00561F66" w:rsidRDefault="00561F66" w:rsidP="00A1502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F66">
        <w:rPr>
          <w:rFonts w:ascii="Times New Roman" w:eastAsia="Times New Roman" w:hAnsi="Times New Roman" w:cs="Times New Roman"/>
          <w:color w:val="000000"/>
          <w:sz w:val="28"/>
          <w:szCs w:val="28"/>
          <w:lang w:eastAsia="ru-RU"/>
        </w:rPr>
        <w:t>Информация о практическом опыте восстановления двигателя изложена в блоге Инстаграмма. Все разделы советов снабжены подробными видео и фото из собственной практики, а так же сделаны выводы о значимости проделанной работы в дальнейшей деятельности автолюбителя. В нем есть теоретический материал и практическая часть, в которой рассказывается о ремонте и восстановлении составляющих частей двигателя таких как:</w:t>
      </w:r>
    </w:p>
    <w:p w:rsidR="00561F66" w:rsidRPr="00561F66" w:rsidRDefault="00561F66" w:rsidP="00A1502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F66">
        <w:rPr>
          <w:rFonts w:ascii="Times New Roman" w:eastAsia="Times New Roman" w:hAnsi="Times New Roman" w:cs="Times New Roman"/>
          <w:color w:val="000000"/>
          <w:sz w:val="28"/>
          <w:szCs w:val="28"/>
          <w:lang w:eastAsia="ru-RU"/>
        </w:rPr>
        <w:t xml:space="preserve">- блок цилиндров (я провел дефектовку, убедившись в том, что цилиндры находятся в допустимых размерах, поршневая группа </w:t>
      </w:r>
      <w:proofErr w:type="gramStart"/>
      <w:r w:rsidRPr="00561F66">
        <w:rPr>
          <w:rFonts w:ascii="Times New Roman" w:eastAsia="Times New Roman" w:hAnsi="Times New Roman" w:cs="Times New Roman"/>
          <w:color w:val="000000"/>
          <w:sz w:val="28"/>
          <w:szCs w:val="28"/>
          <w:lang w:eastAsia="ru-RU"/>
        </w:rPr>
        <w:t>под</w:t>
      </w:r>
      <w:proofErr w:type="gramEnd"/>
      <w:r w:rsidRPr="00561F66">
        <w:rPr>
          <w:rFonts w:ascii="Times New Roman" w:eastAsia="Times New Roman" w:hAnsi="Times New Roman" w:cs="Times New Roman"/>
          <w:color w:val="000000"/>
          <w:sz w:val="28"/>
          <w:szCs w:val="28"/>
          <w:lang w:eastAsia="ru-RU"/>
        </w:rPr>
        <w:t xml:space="preserve"> </w:t>
      </w:r>
      <w:proofErr w:type="gramStart"/>
      <w:r w:rsidRPr="00561F66">
        <w:rPr>
          <w:rFonts w:ascii="Times New Roman" w:eastAsia="Times New Roman" w:hAnsi="Times New Roman" w:cs="Times New Roman"/>
          <w:color w:val="000000"/>
          <w:sz w:val="28"/>
          <w:szCs w:val="28"/>
          <w:lang w:eastAsia="ru-RU"/>
        </w:rPr>
        <w:t>замен</w:t>
      </w:r>
      <w:proofErr w:type="gramEnd"/>
      <w:r w:rsidRPr="00561F66">
        <w:rPr>
          <w:rFonts w:ascii="Times New Roman" w:eastAsia="Times New Roman" w:hAnsi="Times New Roman" w:cs="Times New Roman"/>
          <w:color w:val="000000"/>
          <w:sz w:val="28"/>
          <w:szCs w:val="28"/>
          <w:lang w:eastAsia="ru-RU"/>
        </w:rPr>
        <w:t>, коленчатый вал и шатуны оказались в исправном состоянии);</w:t>
      </w:r>
    </w:p>
    <w:p w:rsidR="00561F66" w:rsidRPr="00561F66" w:rsidRDefault="00561F66" w:rsidP="00A1502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F66">
        <w:rPr>
          <w:rFonts w:ascii="Times New Roman" w:eastAsia="Times New Roman" w:hAnsi="Times New Roman" w:cs="Times New Roman"/>
          <w:color w:val="000000"/>
          <w:sz w:val="28"/>
          <w:szCs w:val="28"/>
          <w:lang w:eastAsia="ru-RU"/>
        </w:rPr>
        <w:t>- ГБЦ (головка блока цилиндров). Ремонт требовал больших финансовых вложений, так как пришлось заменить все старые детали на новые;</w:t>
      </w:r>
    </w:p>
    <w:p w:rsidR="00561F66" w:rsidRPr="00561F66" w:rsidRDefault="00561F66" w:rsidP="00A1502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F66">
        <w:rPr>
          <w:rFonts w:ascii="Times New Roman" w:eastAsia="Times New Roman" w:hAnsi="Times New Roman" w:cs="Times New Roman"/>
          <w:color w:val="000000"/>
          <w:sz w:val="28"/>
          <w:szCs w:val="28"/>
          <w:lang w:eastAsia="ru-RU"/>
        </w:rPr>
        <w:t>- электрооборудование – это для меня был сложный и не знакомый этап восстановления автомобиля, в этом деле мне помогли разобраться преподаватели автотранспортного колледжа;</w:t>
      </w:r>
    </w:p>
    <w:p w:rsidR="00561F66" w:rsidRPr="00561F66" w:rsidRDefault="00561F66" w:rsidP="00A1502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F66">
        <w:rPr>
          <w:rFonts w:ascii="Times New Roman" w:eastAsia="Times New Roman" w:hAnsi="Times New Roman" w:cs="Times New Roman"/>
          <w:color w:val="000000"/>
          <w:sz w:val="28"/>
          <w:szCs w:val="28"/>
          <w:lang w:eastAsia="ru-RU"/>
        </w:rPr>
        <w:t>- кузов. Выявились небольшие повреждения, вызванные годами эксплуатации, в связи с этим были произведены сварочные и косметические работы.</w:t>
      </w:r>
    </w:p>
    <w:p w:rsidR="00561F66" w:rsidRPr="00561F66" w:rsidRDefault="00561F66" w:rsidP="00A1502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F66">
        <w:rPr>
          <w:rFonts w:ascii="Times New Roman" w:eastAsia="Times New Roman" w:hAnsi="Times New Roman" w:cs="Times New Roman"/>
          <w:color w:val="000000"/>
          <w:sz w:val="28"/>
          <w:szCs w:val="28"/>
          <w:lang w:eastAsia="ru-RU"/>
        </w:rPr>
        <w:t>Без грамотной поддержки преподавателей и мастера производственного обучения осуществление проекта по восстановлению автомобиля было бы сложным. Опыт работы педагогов с группой студентов, увлекающихся ремонтом автомобилей освещен на официальном сайте колледжа.</w:t>
      </w:r>
    </w:p>
    <w:p w:rsidR="00561F66" w:rsidRPr="00561F66" w:rsidRDefault="00561F66" w:rsidP="00A15027">
      <w:pPr>
        <w:shd w:val="clear" w:color="auto" w:fill="FFFFFF"/>
        <w:spacing w:after="0" w:line="240" w:lineRule="auto"/>
        <w:jc w:val="both"/>
        <w:rPr>
          <w:rFonts w:ascii="Times New Roman" w:eastAsia="Calibri" w:hAnsi="Times New Roman" w:cs="Times New Roman"/>
          <w:sz w:val="28"/>
          <w:szCs w:val="28"/>
        </w:rPr>
      </w:pPr>
      <w:r w:rsidRPr="00561F66">
        <w:rPr>
          <w:rFonts w:ascii="Times New Roman" w:eastAsia="Times New Roman" w:hAnsi="Times New Roman" w:cs="Times New Roman"/>
          <w:b/>
          <w:color w:val="000000"/>
          <w:sz w:val="28"/>
          <w:szCs w:val="28"/>
          <w:lang w:eastAsia="ru-RU"/>
        </w:rPr>
        <w:t>Вывод</w:t>
      </w:r>
      <w:r w:rsidRPr="00561F66">
        <w:rPr>
          <w:rFonts w:ascii="Times New Roman" w:eastAsia="Times New Roman" w:hAnsi="Times New Roman" w:cs="Times New Roman"/>
          <w:color w:val="000000"/>
          <w:sz w:val="28"/>
          <w:szCs w:val="28"/>
          <w:lang w:eastAsia="ru-RU"/>
        </w:rPr>
        <w:t xml:space="preserve">. Молодые автолюбители, познакомившись с моим блогом, смогут немало узнать о строении и особенностях ремонта автомобиля, научатся диагностировать неисправности и сумеют устранять их в кратчайшие сроки, узнают более глубоко о строении принципа работы и ремонта автомобиля. Эта информация будет полезна тем ребятам, которые хотят </w:t>
      </w:r>
      <w:r w:rsidRPr="00561F66">
        <w:rPr>
          <w:rFonts w:ascii="Times New Roman" w:eastAsia="Times New Roman" w:hAnsi="Times New Roman" w:cs="Times New Roman"/>
          <w:color w:val="000000"/>
          <w:sz w:val="28"/>
          <w:szCs w:val="28"/>
          <w:lang w:eastAsia="ru-RU"/>
        </w:rPr>
        <w:lastRenderedPageBreak/>
        <w:t xml:space="preserve">связать свою жизнь с автомобилями, потому что я показал, что даже не особо сильно просвещённый в этом деле человек, в возрасте 16-17 лет смог восстановить полностью неисправный автомобиль. </w:t>
      </w:r>
    </w:p>
    <w:p w:rsidR="00561F66" w:rsidRDefault="00561F66" w:rsidP="00A15027">
      <w:pPr>
        <w:spacing w:after="0" w:line="240" w:lineRule="auto"/>
        <w:jc w:val="both"/>
        <w:rPr>
          <w:rFonts w:ascii="Times New Roman" w:hAnsi="Times New Roman" w:cs="Times New Roman"/>
          <w:b/>
          <w:i/>
          <w:sz w:val="28"/>
          <w:szCs w:val="28"/>
        </w:rPr>
      </w:pPr>
    </w:p>
    <w:p w:rsidR="00972F1F" w:rsidRPr="00972F1F" w:rsidRDefault="00972F1F" w:rsidP="00A15027">
      <w:pPr>
        <w:spacing w:after="0" w:line="240" w:lineRule="auto"/>
        <w:jc w:val="both"/>
        <w:rPr>
          <w:rFonts w:ascii="Times New Roman" w:hAnsi="Times New Roman" w:cs="Times New Roman"/>
          <w:b/>
          <w:i/>
          <w:sz w:val="28"/>
          <w:szCs w:val="28"/>
        </w:rPr>
      </w:pPr>
      <w:r w:rsidRPr="00972F1F">
        <w:rPr>
          <w:rFonts w:ascii="Times New Roman" w:hAnsi="Times New Roman" w:cs="Times New Roman"/>
          <w:b/>
          <w:i/>
          <w:sz w:val="28"/>
          <w:szCs w:val="28"/>
        </w:rPr>
        <w:t xml:space="preserve">Дивногорский Виктор Александрович, </w:t>
      </w:r>
    </w:p>
    <w:p w:rsidR="00972F1F" w:rsidRPr="00972F1F" w:rsidRDefault="00972F1F" w:rsidP="00A15027">
      <w:pPr>
        <w:spacing w:after="0" w:line="240" w:lineRule="auto"/>
        <w:jc w:val="both"/>
        <w:rPr>
          <w:rFonts w:ascii="Times New Roman" w:hAnsi="Times New Roman" w:cs="Times New Roman"/>
          <w:b/>
          <w:i/>
          <w:sz w:val="28"/>
          <w:szCs w:val="28"/>
        </w:rPr>
      </w:pPr>
      <w:r w:rsidRPr="00972F1F">
        <w:rPr>
          <w:rFonts w:ascii="Times New Roman" w:hAnsi="Times New Roman" w:cs="Times New Roman"/>
          <w:b/>
          <w:i/>
          <w:sz w:val="28"/>
          <w:szCs w:val="28"/>
        </w:rPr>
        <w:t>Старусев Иван Дмитриевич.</w:t>
      </w:r>
    </w:p>
    <w:p w:rsidR="00972F1F" w:rsidRPr="00972F1F" w:rsidRDefault="00972F1F" w:rsidP="00A15027">
      <w:pPr>
        <w:spacing w:after="0" w:line="240" w:lineRule="auto"/>
        <w:jc w:val="both"/>
        <w:rPr>
          <w:rFonts w:ascii="Times New Roman" w:hAnsi="Times New Roman" w:cs="Times New Roman"/>
          <w:b/>
          <w:i/>
          <w:sz w:val="28"/>
          <w:szCs w:val="28"/>
        </w:rPr>
      </w:pPr>
      <w:r w:rsidRPr="00972F1F">
        <w:rPr>
          <w:rFonts w:ascii="Times New Roman" w:hAnsi="Times New Roman" w:cs="Times New Roman"/>
          <w:b/>
          <w:i/>
          <w:sz w:val="28"/>
          <w:szCs w:val="28"/>
        </w:rPr>
        <w:t>Научные руководители: Пензаев Александр Владимирович,</w:t>
      </w:r>
    </w:p>
    <w:p w:rsidR="00972F1F" w:rsidRPr="00972F1F" w:rsidRDefault="00972F1F" w:rsidP="00A15027">
      <w:pPr>
        <w:spacing w:after="0" w:line="240" w:lineRule="auto"/>
        <w:jc w:val="both"/>
        <w:rPr>
          <w:rFonts w:ascii="Times New Roman" w:hAnsi="Times New Roman" w:cs="Times New Roman"/>
          <w:b/>
          <w:i/>
          <w:sz w:val="28"/>
          <w:szCs w:val="28"/>
        </w:rPr>
      </w:pPr>
      <w:r w:rsidRPr="00972F1F">
        <w:rPr>
          <w:rFonts w:ascii="Times New Roman" w:hAnsi="Times New Roman" w:cs="Times New Roman"/>
          <w:b/>
          <w:i/>
          <w:sz w:val="28"/>
          <w:szCs w:val="28"/>
        </w:rPr>
        <w:t xml:space="preserve">Сорокина Алена Владимировна </w:t>
      </w:r>
    </w:p>
    <w:p w:rsidR="00972F1F" w:rsidRPr="00972F1F" w:rsidRDefault="00972F1F" w:rsidP="00A15027">
      <w:pPr>
        <w:spacing w:after="0" w:line="240" w:lineRule="auto"/>
        <w:jc w:val="both"/>
        <w:rPr>
          <w:rFonts w:ascii="Times New Roman" w:hAnsi="Times New Roman" w:cs="Times New Roman"/>
          <w:b/>
          <w:i/>
          <w:sz w:val="28"/>
          <w:szCs w:val="28"/>
        </w:rPr>
      </w:pPr>
      <w:r w:rsidRPr="00972F1F">
        <w:rPr>
          <w:rFonts w:ascii="Times New Roman" w:hAnsi="Times New Roman" w:cs="Times New Roman"/>
          <w:b/>
          <w:i/>
          <w:sz w:val="28"/>
          <w:szCs w:val="28"/>
        </w:rPr>
        <w:t>Новосибирский технический колледж им. А.И. Покрышкина</w:t>
      </w:r>
    </w:p>
    <w:p w:rsidR="00972F1F" w:rsidRPr="00972F1F" w:rsidRDefault="00972F1F" w:rsidP="00A15027">
      <w:pPr>
        <w:spacing w:after="0" w:line="240" w:lineRule="auto"/>
        <w:jc w:val="both"/>
        <w:rPr>
          <w:rFonts w:ascii="Times New Roman" w:hAnsi="Times New Roman" w:cs="Times New Roman"/>
          <w:i/>
          <w:sz w:val="28"/>
          <w:szCs w:val="28"/>
        </w:rPr>
      </w:pPr>
    </w:p>
    <w:p w:rsidR="00972F1F" w:rsidRPr="00972F1F" w:rsidRDefault="00972F1F" w:rsidP="00A15027">
      <w:pPr>
        <w:spacing w:after="0" w:line="240" w:lineRule="auto"/>
        <w:jc w:val="center"/>
        <w:rPr>
          <w:rFonts w:ascii="Times New Roman" w:hAnsi="Times New Roman" w:cs="Times New Roman"/>
          <w:b/>
          <w:sz w:val="28"/>
          <w:szCs w:val="28"/>
        </w:rPr>
      </w:pPr>
      <w:r w:rsidRPr="00972F1F">
        <w:rPr>
          <w:rFonts w:ascii="Times New Roman" w:hAnsi="Times New Roman" w:cs="Times New Roman"/>
          <w:b/>
          <w:sz w:val="28"/>
          <w:szCs w:val="28"/>
        </w:rPr>
        <w:t>МОДЕЛЬ САМОЛЕТА ДЛЯ МУЗЕЯ А.И. ПОКРЫШКИНА</w:t>
      </w:r>
    </w:p>
    <w:p w:rsidR="00972F1F" w:rsidRPr="00972F1F" w:rsidRDefault="00972F1F" w:rsidP="00A15027">
      <w:pPr>
        <w:spacing w:after="0" w:line="240" w:lineRule="auto"/>
        <w:jc w:val="both"/>
        <w:rPr>
          <w:rFonts w:ascii="Times New Roman" w:hAnsi="Times New Roman" w:cs="Times New Roman"/>
          <w:sz w:val="28"/>
          <w:szCs w:val="28"/>
        </w:rPr>
      </w:pPr>
      <w:r w:rsidRPr="00972F1F">
        <w:rPr>
          <w:rFonts w:ascii="Times New Roman" w:hAnsi="Times New Roman" w:cs="Times New Roman"/>
          <w:sz w:val="28"/>
          <w:szCs w:val="28"/>
        </w:rPr>
        <w:t xml:space="preserve">Список используемой литературы </w:t>
      </w:r>
    </w:p>
    <w:p w:rsidR="00972F1F" w:rsidRPr="00972F1F" w:rsidRDefault="00972F1F" w:rsidP="00A15027">
      <w:pPr>
        <w:spacing w:after="0" w:line="240" w:lineRule="auto"/>
        <w:jc w:val="both"/>
        <w:rPr>
          <w:rFonts w:ascii="Times New Roman" w:hAnsi="Times New Roman" w:cs="Times New Roman"/>
          <w:sz w:val="28"/>
          <w:szCs w:val="28"/>
        </w:rPr>
      </w:pPr>
      <w:r w:rsidRPr="00972F1F">
        <w:rPr>
          <w:rFonts w:ascii="Times New Roman" w:hAnsi="Times New Roman" w:cs="Times New Roman"/>
          <w:sz w:val="28"/>
          <w:szCs w:val="28"/>
        </w:rPr>
        <w:t>1. Слесарное дело: Учебник для нач. проф. образования/ Б.С. Покровский, В.А. Скакун. –М.: ИРПО: Издательский центр «Академия», 2003-с.51-94.</w:t>
      </w:r>
    </w:p>
    <w:p w:rsidR="00972F1F" w:rsidRPr="00972F1F" w:rsidRDefault="00972F1F" w:rsidP="00A15027">
      <w:pPr>
        <w:spacing w:after="0" w:line="240" w:lineRule="auto"/>
        <w:jc w:val="both"/>
        <w:rPr>
          <w:rFonts w:ascii="Times New Roman" w:hAnsi="Times New Roman" w:cs="Times New Roman"/>
          <w:sz w:val="28"/>
          <w:szCs w:val="28"/>
        </w:rPr>
      </w:pPr>
      <w:r w:rsidRPr="00972F1F">
        <w:rPr>
          <w:rFonts w:ascii="Times New Roman" w:hAnsi="Times New Roman" w:cs="Times New Roman"/>
          <w:sz w:val="28"/>
          <w:szCs w:val="28"/>
        </w:rPr>
        <w:t xml:space="preserve">2. Черчение: Учебник для нач. образования / А.М. Бродский, Э.М. Фазлулин, В.А.Халдинов.- М.: ИРПО: Издательский центр «Академия», 2003.- 400 с. </w:t>
      </w:r>
    </w:p>
    <w:p w:rsidR="00972F1F" w:rsidRPr="00972F1F" w:rsidRDefault="00972F1F" w:rsidP="00A1502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72F1F">
        <w:rPr>
          <w:rFonts w:ascii="Times New Roman" w:eastAsia="Times New Roman" w:hAnsi="Times New Roman" w:cs="Times New Roman"/>
          <w:color w:val="000000"/>
          <w:sz w:val="28"/>
          <w:szCs w:val="28"/>
          <w:lang w:eastAsia="ru-RU"/>
        </w:rPr>
        <w:t xml:space="preserve">Тема нашей работы «Изготовление модели самолета для музея колледжа имени А.И. Покрышкина». Данная тема выбрана нами неслучайно.  В нашем колледже уже имеются разные модели самолетов. Поэтому, готовясь к региональному чемпионату «Молодые профессионалы» мы решили сделать модель самолета с лыжами для нашего музея. </w:t>
      </w:r>
    </w:p>
    <w:p w:rsidR="00972F1F" w:rsidRPr="00972F1F" w:rsidRDefault="00972F1F" w:rsidP="00A1502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72F1F">
        <w:rPr>
          <w:rFonts w:ascii="Times New Roman" w:eastAsia="Times New Roman" w:hAnsi="Times New Roman" w:cs="Times New Roman"/>
          <w:color w:val="000000"/>
          <w:sz w:val="28"/>
          <w:szCs w:val="28"/>
          <w:lang w:eastAsia="ru-RU"/>
        </w:rPr>
        <w:t xml:space="preserve">При проектировании и изготовлении модели нас увлек не только сам процесс получения конечного продукта – самолета, но все его этапы, начиная с планирования и заканчивая сборкой готовой модели самолета. </w:t>
      </w:r>
    </w:p>
    <w:p w:rsidR="00972F1F" w:rsidRPr="00972F1F" w:rsidRDefault="00972F1F" w:rsidP="00A1502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72F1F">
        <w:rPr>
          <w:rFonts w:ascii="Times New Roman" w:eastAsia="Times New Roman" w:hAnsi="Times New Roman" w:cs="Times New Roman"/>
          <w:color w:val="000000"/>
          <w:sz w:val="28"/>
          <w:szCs w:val="28"/>
          <w:lang w:eastAsia="ru-RU"/>
        </w:rPr>
        <w:t>Целью нашей работы было создание модели самолета для музея нашего колледжа.</w:t>
      </w:r>
    </w:p>
    <w:p w:rsidR="00972F1F" w:rsidRPr="00972F1F" w:rsidRDefault="00972F1F" w:rsidP="00A1502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72F1F">
        <w:rPr>
          <w:rFonts w:ascii="Times New Roman" w:eastAsia="Times New Roman" w:hAnsi="Times New Roman" w:cs="Times New Roman"/>
          <w:color w:val="000000"/>
          <w:sz w:val="28"/>
          <w:szCs w:val="28"/>
          <w:lang w:eastAsia="ru-RU"/>
        </w:rPr>
        <w:t xml:space="preserve">Для достижения конечного результата, мы поставили перед собой следующие задачи: </w:t>
      </w:r>
    </w:p>
    <w:p w:rsidR="00972F1F" w:rsidRPr="00972F1F" w:rsidRDefault="00972F1F" w:rsidP="00A15027">
      <w:pPr>
        <w:numPr>
          <w:ilvl w:val="0"/>
          <w:numId w:val="22"/>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972F1F">
        <w:rPr>
          <w:rFonts w:ascii="Times New Roman" w:eastAsia="Times New Roman" w:hAnsi="Times New Roman" w:cs="Times New Roman"/>
          <w:color w:val="000000"/>
          <w:sz w:val="28"/>
          <w:szCs w:val="28"/>
          <w:lang w:eastAsia="ru-RU"/>
        </w:rPr>
        <w:t xml:space="preserve">рассчитать размеры деталей самолета </w:t>
      </w:r>
    </w:p>
    <w:p w:rsidR="00972F1F" w:rsidRPr="00972F1F" w:rsidRDefault="00972F1F" w:rsidP="00A15027">
      <w:pPr>
        <w:numPr>
          <w:ilvl w:val="0"/>
          <w:numId w:val="22"/>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972F1F">
        <w:rPr>
          <w:rFonts w:ascii="Times New Roman" w:eastAsia="Times New Roman" w:hAnsi="Times New Roman" w:cs="Times New Roman"/>
          <w:color w:val="000000"/>
          <w:sz w:val="28"/>
          <w:szCs w:val="28"/>
          <w:lang w:eastAsia="ru-RU"/>
        </w:rPr>
        <w:t>изготовить модель, соответствующую чертежам.</w:t>
      </w:r>
    </w:p>
    <w:p w:rsidR="00972F1F" w:rsidRPr="00972F1F" w:rsidRDefault="00972F1F" w:rsidP="00A1502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72F1F">
        <w:rPr>
          <w:rFonts w:ascii="Times New Roman" w:eastAsia="Times New Roman" w:hAnsi="Times New Roman" w:cs="Times New Roman"/>
          <w:color w:val="000000"/>
          <w:sz w:val="28"/>
          <w:szCs w:val="28"/>
          <w:lang w:eastAsia="ru-RU"/>
        </w:rPr>
        <w:t xml:space="preserve">При подготовке чертежей, мы опирались на знания, которые получили, изучая предмет -  инженерную графику (чтение чертежей). </w:t>
      </w:r>
    </w:p>
    <w:p w:rsidR="00972F1F" w:rsidRPr="00972F1F" w:rsidRDefault="00972F1F" w:rsidP="00A1502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72F1F">
        <w:rPr>
          <w:rFonts w:ascii="Times New Roman" w:eastAsia="Times New Roman" w:hAnsi="Times New Roman" w:cs="Times New Roman"/>
          <w:color w:val="000000"/>
          <w:sz w:val="28"/>
          <w:szCs w:val="28"/>
          <w:lang w:eastAsia="ru-RU"/>
        </w:rPr>
        <w:t>На данном этапе работы мы проверили чертежи на соответствие размеров каждой детали отдельно (до сборки), а затем сверили размеры в собранном состоянии.</w:t>
      </w:r>
    </w:p>
    <w:p w:rsidR="00972F1F" w:rsidRPr="00972F1F" w:rsidRDefault="00972F1F" w:rsidP="00A1502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72F1F">
        <w:rPr>
          <w:rFonts w:ascii="Times New Roman" w:eastAsia="Times New Roman" w:hAnsi="Times New Roman" w:cs="Times New Roman"/>
          <w:color w:val="000000"/>
          <w:sz w:val="28"/>
          <w:szCs w:val="28"/>
          <w:lang w:eastAsia="ru-RU"/>
        </w:rPr>
        <w:t xml:space="preserve">Приступая к выполнению практической части нашей работы </w:t>
      </w:r>
      <w:proofErr w:type="gramStart"/>
      <w:r w:rsidRPr="00972F1F">
        <w:rPr>
          <w:rFonts w:ascii="Times New Roman" w:eastAsia="Times New Roman" w:hAnsi="Times New Roman" w:cs="Times New Roman"/>
          <w:color w:val="000000"/>
          <w:sz w:val="28"/>
          <w:szCs w:val="28"/>
          <w:lang w:eastAsia="ru-RU"/>
        </w:rPr>
        <w:t>-и</w:t>
      </w:r>
      <w:proofErr w:type="gramEnd"/>
      <w:r w:rsidRPr="00972F1F">
        <w:rPr>
          <w:rFonts w:ascii="Times New Roman" w:eastAsia="Times New Roman" w:hAnsi="Times New Roman" w:cs="Times New Roman"/>
          <w:color w:val="000000"/>
          <w:sz w:val="28"/>
          <w:szCs w:val="28"/>
          <w:lang w:eastAsia="ru-RU"/>
        </w:rPr>
        <w:t xml:space="preserve">зготовлении деталей модели самолета. Нам пригодились навыки, полученные на слесарной практике – это обработка и подготовка металла и сварочной практике - процесс сварки. </w:t>
      </w:r>
    </w:p>
    <w:p w:rsidR="00972F1F" w:rsidRPr="00972F1F" w:rsidRDefault="00972F1F" w:rsidP="00A1502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72F1F">
        <w:rPr>
          <w:rFonts w:ascii="Times New Roman" w:eastAsia="Times New Roman" w:hAnsi="Times New Roman" w:cs="Times New Roman"/>
          <w:color w:val="000000"/>
          <w:sz w:val="28"/>
          <w:szCs w:val="28"/>
          <w:lang w:eastAsia="ru-RU"/>
        </w:rPr>
        <w:t xml:space="preserve">В начале, необходимо было подготовить металл к разметке и сделать разметку деталей. Для этого мы проверили металл на наличие ржавчины, </w:t>
      </w:r>
      <w:r w:rsidRPr="00972F1F">
        <w:rPr>
          <w:rFonts w:ascii="Times New Roman" w:eastAsia="Times New Roman" w:hAnsi="Times New Roman" w:cs="Times New Roman"/>
          <w:color w:val="000000"/>
          <w:sz w:val="28"/>
          <w:szCs w:val="28"/>
          <w:lang w:eastAsia="ru-RU"/>
        </w:rPr>
        <w:lastRenderedPageBreak/>
        <w:t>заломов, обезжирив металл, приступили к нанесению разметки, согласно чертежам.</w:t>
      </w:r>
    </w:p>
    <w:p w:rsidR="00972F1F" w:rsidRPr="00972F1F" w:rsidRDefault="00972F1F" w:rsidP="00A1502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72F1F">
        <w:rPr>
          <w:rFonts w:ascii="Times New Roman" w:eastAsia="Times New Roman" w:hAnsi="Times New Roman" w:cs="Times New Roman"/>
          <w:color w:val="000000"/>
          <w:sz w:val="28"/>
          <w:szCs w:val="28"/>
          <w:lang w:eastAsia="ru-RU"/>
        </w:rPr>
        <w:t>Следующим шагом был раскрой металла в соответствии с чертежами, зачистка и гибка деталей, а так же подгонка деталей до размеров, указанных в чертежах.</w:t>
      </w:r>
    </w:p>
    <w:p w:rsidR="00972F1F" w:rsidRPr="00972F1F" w:rsidRDefault="00972F1F" w:rsidP="00A1502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72F1F">
        <w:rPr>
          <w:rFonts w:ascii="Times New Roman" w:eastAsia="Times New Roman" w:hAnsi="Times New Roman" w:cs="Times New Roman"/>
          <w:color w:val="000000"/>
          <w:sz w:val="28"/>
          <w:szCs w:val="28"/>
          <w:lang w:eastAsia="ru-RU"/>
        </w:rPr>
        <w:t>Для сборки деталей модели мы использовали навыки, полученные на сварочной практике - работа на полуавтоматической сварке.</w:t>
      </w:r>
    </w:p>
    <w:p w:rsidR="00972F1F" w:rsidRPr="00972F1F" w:rsidRDefault="00972F1F" w:rsidP="00A1502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72F1F">
        <w:rPr>
          <w:rFonts w:ascii="Times New Roman" w:eastAsia="Times New Roman" w:hAnsi="Times New Roman" w:cs="Times New Roman"/>
          <w:color w:val="000000"/>
          <w:sz w:val="28"/>
          <w:szCs w:val="28"/>
          <w:lang w:eastAsia="ru-RU"/>
        </w:rPr>
        <w:t xml:space="preserve">При сборке деталей, использовался метод «прихваток». </w:t>
      </w:r>
    </w:p>
    <w:p w:rsidR="00972F1F" w:rsidRPr="00972F1F" w:rsidRDefault="00972F1F" w:rsidP="00A1502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72F1F">
        <w:rPr>
          <w:rFonts w:ascii="Times New Roman" w:eastAsia="Times New Roman" w:hAnsi="Times New Roman" w:cs="Times New Roman"/>
          <w:color w:val="000000"/>
          <w:sz w:val="28"/>
          <w:szCs w:val="28"/>
          <w:lang w:eastAsia="ru-RU"/>
        </w:rPr>
        <w:t>Заключительный этап нашей работы состоял в том, что бы сверить размеры, собранной модели самолета, со сборочными чертежами на основании размеров. А так же придание модели самолета эстетического вида.</w:t>
      </w:r>
    </w:p>
    <w:p w:rsidR="00972F1F" w:rsidRPr="00972F1F" w:rsidRDefault="00972F1F" w:rsidP="00A1502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72F1F">
        <w:rPr>
          <w:rFonts w:ascii="Times New Roman" w:eastAsia="Times New Roman" w:hAnsi="Times New Roman" w:cs="Times New Roman"/>
          <w:color w:val="000000"/>
          <w:sz w:val="28"/>
          <w:szCs w:val="28"/>
          <w:lang w:eastAsia="ru-RU"/>
        </w:rPr>
        <w:t xml:space="preserve"> Работа над данным п</w:t>
      </w:r>
      <w:r w:rsidRPr="00972F1F">
        <w:rPr>
          <w:rFonts w:ascii="Times New Roman" w:eastAsia="Times New Roman" w:hAnsi="Times New Roman" w:cs="Times New Roman"/>
          <w:sz w:val="28"/>
          <w:szCs w:val="28"/>
          <w:lang w:eastAsia="ru-RU"/>
        </w:rPr>
        <w:t>роектом не только углубила наши теоретические знания, но и дала возможность закрепить практические навыки. Собранная нами модель самолета передана в музей нашего колледж</w:t>
      </w:r>
      <w:proofErr w:type="gramStart"/>
      <w:r w:rsidRPr="00972F1F">
        <w:rPr>
          <w:rFonts w:ascii="Times New Roman" w:eastAsia="Times New Roman" w:hAnsi="Times New Roman" w:cs="Times New Roman"/>
          <w:sz w:val="28"/>
          <w:szCs w:val="28"/>
          <w:lang w:eastAsia="ru-RU"/>
        </w:rPr>
        <w:t>а-</w:t>
      </w:r>
      <w:proofErr w:type="gramEnd"/>
      <w:r w:rsidRPr="00972F1F">
        <w:rPr>
          <w:rFonts w:ascii="Times New Roman" w:eastAsia="Times New Roman" w:hAnsi="Times New Roman" w:cs="Times New Roman"/>
          <w:sz w:val="28"/>
          <w:szCs w:val="28"/>
          <w:lang w:eastAsia="ru-RU"/>
        </w:rPr>
        <w:t xml:space="preserve"> музей имени  А.И. Покрышкина.</w:t>
      </w:r>
    </w:p>
    <w:p w:rsidR="00972F1F" w:rsidRDefault="00972F1F" w:rsidP="00A15027">
      <w:pPr>
        <w:spacing w:after="0" w:line="240" w:lineRule="auto"/>
        <w:jc w:val="both"/>
        <w:rPr>
          <w:rFonts w:ascii="Times New Roman" w:eastAsia="Calibri" w:hAnsi="Times New Roman" w:cs="Times New Roman"/>
          <w:b/>
          <w:i/>
          <w:sz w:val="28"/>
          <w:szCs w:val="28"/>
        </w:rPr>
      </w:pPr>
    </w:p>
    <w:p w:rsidR="007D3CF6" w:rsidRPr="007D3CF6" w:rsidRDefault="007D3CF6" w:rsidP="00A15027">
      <w:pPr>
        <w:spacing w:after="0" w:line="240" w:lineRule="auto"/>
        <w:jc w:val="both"/>
        <w:rPr>
          <w:rFonts w:ascii="Times New Roman" w:eastAsia="Calibri" w:hAnsi="Times New Roman" w:cs="Times New Roman"/>
          <w:b/>
          <w:i/>
          <w:sz w:val="28"/>
          <w:szCs w:val="28"/>
        </w:rPr>
      </w:pPr>
      <w:r w:rsidRPr="007D3CF6">
        <w:rPr>
          <w:rFonts w:ascii="Times New Roman" w:eastAsia="Calibri" w:hAnsi="Times New Roman" w:cs="Times New Roman"/>
          <w:b/>
          <w:i/>
          <w:sz w:val="28"/>
          <w:szCs w:val="28"/>
        </w:rPr>
        <w:t>Трапезун Вадим Сергеевич</w:t>
      </w:r>
    </w:p>
    <w:p w:rsidR="007D3CF6" w:rsidRPr="007D3CF6" w:rsidRDefault="007D3CF6" w:rsidP="00A15027">
      <w:pPr>
        <w:spacing w:after="0" w:line="240" w:lineRule="auto"/>
        <w:jc w:val="both"/>
        <w:rPr>
          <w:rFonts w:ascii="Times New Roman" w:eastAsia="Calibri" w:hAnsi="Times New Roman" w:cs="Times New Roman"/>
          <w:b/>
          <w:i/>
          <w:sz w:val="28"/>
          <w:szCs w:val="28"/>
        </w:rPr>
      </w:pPr>
      <w:r w:rsidRPr="007D3CF6">
        <w:rPr>
          <w:rFonts w:ascii="Times New Roman" w:eastAsia="Calibri" w:hAnsi="Times New Roman" w:cs="Times New Roman"/>
          <w:b/>
          <w:i/>
          <w:sz w:val="28"/>
          <w:szCs w:val="28"/>
        </w:rPr>
        <w:t>Научный руководитель Елинек Елена Александровна</w:t>
      </w:r>
    </w:p>
    <w:p w:rsidR="007D3CF6" w:rsidRPr="007D3CF6" w:rsidRDefault="00A15027" w:rsidP="00A15027">
      <w:pPr>
        <w:spacing w:after="0" w:line="240" w:lineRule="auto"/>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ГБПОУ НСО</w:t>
      </w:r>
      <w:r w:rsidR="007D3CF6" w:rsidRPr="007D3CF6">
        <w:rPr>
          <w:rFonts w:ascii="Times New Roman" w:eastAsia="Calibri" w:hAnsi="Times New Roman" w:cs="Times New Roman"/>
          <w:b/>
          <w:i/>
          <w:sz w:val="28"/>
          <w:szCs w:val="28"/>
        </w:rPr>
        <w:t xml:space="preserve"> «Новосибирский промышленно-энергетический колледж»</w:t>
      </w:r>
    </w:p>
    <w:p w:rsidR="007D3CF6" w:rsidRPr="007D3CF6" w:rsidRDefault="007D3CF6" w:rsidP="00A15027">
      <w:pPr>
        <w:spacing w:after="0" w:line="240" w:lineRule="auto"/>
        <w:ind w:firstLine="709"/>
        <w:jc w:val="both"/>
        <w:rPr>
          <w:rFonts w:ascii="Times New Roman" w:eastAsia="Calibri" w:hAnsi="Times New Roman" w:cs="Times New Roman"/>
          <w:b/>
          <w:sz w:val="28"/>
          <w:szCs w:val="28"/>
        </w:rPr>
      </w:pPr>
    </w:p>
    <w:p w:rsidR="007D3CF6" w:rsidRDefault="007D3CF6" w:rsidP="00A15027">
      <w:pPr>
        <w:spacing w:after="0" w:line="240" w:lineRule="auto"/>
        <w:ind w:firstLine="709"/>
        <w:jc w:val="center"/>
        <w:rPr>
          <w:rFonts w:eastAsia="Calibri" w:cs="Times New Roman"/>
          <w:b/>
          <w:caps/>
          <w:sz w:val="28"/>
          <w:szCs w:val="28"/>
        </w:rPr>
      </w:pPr>
      <w:r w:rsidRPr="007D3CF6">
        <w:rPr>
          <w:rFonts w:ascii="Times New Roman Полужирный" w:eastAsia="Calibri" w:hAnsi="Times New Roman Полужирный" w:cs="Times New Roman"/>
          <w:b/>
          <w:caps/>
          <w:sz w:val="28"/>
          <w:szCs w:val="28"/>
        </w:rPr>
        <w:t>Передовые производственные технологии</w:t>
      </w:r>
    </w:p>
    <w:p w:rsidR="00923362" w:rsidRPr="00923362" w:rsidRDefault="00923362" w:rsidP="00A15027">
      <w:pPr>
        <w:spacing w:after="0" w:line="240" w:lineRule="auto"/>
        <w:ind w:firstLine="709"/>
        <w:jc w:val="center"/>
        <w:rPr>
          <w:rFonts w:eastAsia="Calibri" w:cs="Times New Roman"/>
          <w:b/>
          <w:caps/>
          <w:sz w:val="28"/>
          <w:szCs w:val="28"/>
        </w:rPr>
      </w:pPr>
    </w:p>
    <w:p w:rsidR="007D3CF6" w:rsidRPr="007D3CF6" w:rsidRDefault="007D3CF6" w:rsidP="00A15027">
      <w:pPr>
        <w:spacing w:after="0" w:line="240" w:lineRule="auto"/>
        <w:jc w:val="both"/>
        <w:rPr>
          <w:rFonts w:ascii="Times New Roman" w:eastAsia="Calibri" w:hAnsi="Times New Roman" w:cs="Times New Roman"/>
          <w:sz w:val="28"/>
          <w:szCs w:val="28"/>
        </w:rPr>
      </w:pPr>
      <w:r w:rsidRPr="007D3CF6">
        <w:rPr>
          <w:rFonts w:ascii="Times New Roman" w:eastAsia="Calibri" w:hAnsi="Times New Roman" w:cs="Times New Roman"/>
          <w:sz w:val="28"/>
          <w:szCs w:val="28"/>
        </w:rPr>
        <w:t>Передовые или новые производственные технологии находятся на стыке научно-технологической и промышленной политик. Они не совершенствуют, а принципиально меняют структуру производства, создают новые рынки и целые новые отрасли, способствуют качественному росту производительности труда и в целом повышению конкурентоспособности экономики. Более того, многие эксперты нередко связывают новые производственные технологии с зарождением нового технологического уклада. Они ведут к сворачиванию низкоэффективных массовых производств, индивидуализации товаров, снижению зависимости от дешёвых трудовых ресурсов. Развивающиеся цифровые технологии обеспечивают связанность различных производственных процессов.</w:t>
      </w:r>
    </w:p>
    <w:p w:rsidR="007D3CF6" w:rsidRPr="007D3CF6" w:rsidRDefault="007D3CF6" w:rsidP="00A15027">
      <w:pPr>
        <w:spacing w:after="0" w:line="240" w:lineRule="auto"/>
        <w:jc w:val="both"/>
        <w:rPr>
          <w:rFonts w:ascii="Times New Roman" w:eastAsia="Calibri" w:hAnsi="Times New Roman" w:cs="Times New Roman"/>
          <w:sz w:val="28"/>
          <w:szCs w:val="28"/>
        </w:rPr>
      </w:pPr>
      <w:r w:rsidRPr="007D3CF6">
        <w:rPr>
          <w:rFonts w:ascii="Times New Roman" w:eastAsia="Calibri" w:hAnsi="Times New Roman" w:cs="Times New Roman"/>
          <w:sz w:val="28"/>
          <w:szCs w:val="28"/>
        </w:rPr>
        <w:t xml:space="preserve">Новые производственные технологии определяются иногда не через перечень критических технологий, а как сумма компетенций инженеров и разработчиков, и именно поэтому они регулируются не только мерами промышленной политики, но инновационной, научной и образовательной политики. </w:t>
      </w:r>
    </w:p>
    <w:p w:rsidR="007D3CF6" w:rsidRPr="007D3CF6" w:rsidRDefault="007D3CF6" w:rsidP="00A15027">
      <w:pPr>
        <w:spacing w:after="0" w:line="240" w:lineRule="auto"/>
        <w:jc w:val="both"/>
        <w:rPr>
          <w:rFonts w:ascii="Times New Roman" w:eastAsia="Calibri" w:hAnsi="Times New Roman" w:cs="Times New Roman"/>
          <w:sz w:val="28"/>
          <w:szCs w:val="28"/>
        </w:rPr>
      </w:pPr>
      <w:r w:rsidRPr="007D3CF6">
        <w:rPr>
          <w:rFonts w:ascii="Times New Roman" w:eastAsia="Calibri" w:hAnsi="Times New Roman" w:cs="Times New Roman"/>
          <w:sz w:val="28"/>
          <w:szCs w:val="28"/>
        </w:rPr>
        <w:t xml:space="preserve">С технической точки зрения новые производственные технологии ассоциируются в первую очередь с аддитивными технологиями, новыми </w:t>
      </w:r>
      <w:r w:rsidRPr="007D3CF6">
        <w:rPr>
          <w:rFonts w:ascii="Times New Roman" w:eastAsia="Calibri" w:hAnsi="Times New Roman" w:cs="Times New Roman"/>
          <w:sz w:val="28"/>
          <w:szCs w:val="28"/>
        </w:rPr>
        <w:lastRenderedPageBreak/>
        <w:t xml:space="preserve">материалами, робототехникой. Существует множество технологий, которые можно называть аддитивными, но объединяет их одно – построение модели происходит путём добавления материала, в отличие от традиционных технологий материалообработки, где создание изделия происходит путём удаления «лишнего» материала. </w:t>
      </w:r>
    </w:p>
    <w:p w:rsidR="007D3CF6" w:rsidRPr="007D3CF6" w:rsidRDefault="007D3CF6" w:rsidP="00A15027">
      <w:pPr>
        <w:spacing w:after="0" w:line="240" w:lineRule="auto"/>
        <w:jc w:val="both"/>
        <w:rPr>
          <w:rFonts w:ascii="Times New Roman" w:eastAsia="Calibri" w:hAnsi="Times New Roman" w:cs="Times New Roman"/>
          <w:sz w:val="28"/>
          <w:szCs w:val="28"/>
        </w:rPr>
      </w:pPr>
      <w:r w:rsidRPr="007D3CF6">
        <w:rPr>
          <w:rFonts w:ascii="Times New Roman" w:eastAsia="Calibri" w:hAnsi="Times New Roman" w:cs="Times New Roman"/>
          <w:sz w:val="28"/>
          <w:szCs w:val="28"/>
        </w:rPr>
        <w:t>Понятно, что время, затраченное на разработку и производство товара, – это важнейший фактор успеха или неуспеха бизнеса, потому что даже качественно произведённый товар может оказаться невостребованным, если рынок к моменту выхода новой продукции уже насыщен подобными товарами конкурентов. Поэтому всё больше и больше направлений промышленности активно осваивают аддитивные технологии, их используют и научно-исследовательские организации, и конструкторские бюро, дизайн-студии и так далее. И действительно во многих университетах аддитивные машины или, как их часто называют, 3D-принтеры уже стали неотъемлемой частью учебного процесса для профессионального обучения инженерным специальностям.</w:t>
      </w:r>
    </w:p>
    <w:p w:rsidR="007D3CF6" w:rsidRPr="007D3CF6" w:rsidRDefault="007D3CF6" w:rsidP="00A15027">
      <w:pPr>
        <w:spacing w:after="0" w:line="240" w:lineRule="auto"/>
        <w:jc w:val="both"/>
        <w:rPr>
          <w:rFonts w:ascii="Times New Roman" w:eastAsia="Calibri" w:hAnsi="Times New Roman" w:cs="Times New Roman"/>
          <w:sz w:val="28"/>
          <w:szCs w:val="28"/>
        </w:rPr>
      </w:pPr>
      <w:r w:rsidRPr="007D3CF6">
        <w:rPr>
          <w:rFonts w:ascii="Times New Roman" w:eastAsia="Calibri" w:hAnsi="Times New Roman" w:cs="Times New Roman"/>
          <w:sz w:val="28"/>
          <w:szCs w:val="28"/>
        </w:rPr>
        <w:t xml:space="preserve">С точки зрения образования и науки новые производственные технологии </w:t>
      </w:r>
      <w:proofErr w:type="gramStart"/>
      <w:r w:rsidRPr="007D3CF6">
        <w:rPr>
          <w:rFonts w:ascii="Times New Roman" w:eastAsia="Calibri" w:hAnsi="Times New Roman" w:cs="Times New Roman"/>
          <w:sz w:val="28"/>
          <w:szCs w:val="28"/>
        </w:rPr>
        <w:t>характеризуются</w:t>
      </w:r>
      <w:proofErr w:type="gramEnd"/>
      <w:r w:rsidRPr="007D3CF6">
        <w:rPr>
          <w:rFonts w:ascii="Times New Roman" w:eastAsia="Calibri" w:hAnsi="Times New Roman" w:cs="Times New Roman"/>
          <w:sz w:val="28"/>
          <w:szCs w:val="28"/>
        </w:rPr>
        <w:t xml:space="preserve"> прежде всего мультидисциплинарностью, то есть для их создания, освоения, эффективного применения требуются знания из многих научных дисциплин, и наукоёмкостью, то есть они требуют серьёзных инвестиций в научно-исследовательских и опытно-конструкторских работ (НИОКР).</w:t>
      </w:r>
    </w:p>
    <w:p w:rsidR="007D3CF6" w:rsidRPr="007D3CF6" w:rsidRDefault="007D3CF6" w:rsidP="00A15027">
      <w:pPr>
        <w:spacing w:after="0" w:line="240" w:lineRule="auto"/>
        <w:jc w:val="both"/>
        <w:rPr>
          <w:rFonts w:ascii="Times New Roman" w:eastAsia="Calibri" w:hAnsi="Times New Roman" w:cs="Times New Roman"/>
          <w:sz w:val="28"/>
          <w:szCs w:val="28"/>
        </w:rPr>
      </w:pPr>
      <w:r w:rsidRPr="007D3CF6">
        <w:rPr>
          <w:rFonts w:ascii="Times New Roman" w:eastAsia="Calibri" w:hAnsi="Times New Roman" w:cs="Times New Roman"/>
          <w:sz w:val="28"/>
          <w:szCs w:val="28"/>
        </w:rPr>
        <w:t>Мы видим, что новые производственные технологии представляют из себя сочетание трёх компонентов: это математическое и компьютерное моделирование и проектирование, второе – это разработка новых материалов, в первую очередь расходных материалов, и третье – это средства производства, к примеру, вот эти установки аддитивного производства.</w:t>
      </w:r>
    </w:p>
    <w:p w:rsidR="007D3CF6" w:rsidRPr="007D3CF6" w:rsidRDefault="007D3CF6" w:rsidP="00A1502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7D3CF6">
        <w:rPr>
          <w:rFonts w:ascii="Times New Roman" w:eastAsia="Times New Roman" w:hAnsi="Times New Roman" w:cs="Times New Roman"/>
          <w:sz w:val="28"/>
          <w:szCs w:val="28"/>
          <w:lang w:eastAsia="ru-RU"/>
        </w:rPr>
        <w:t>В рамках Национальной технологической инициативы (НТИ) сквозные технологии были определены как ключевые научно-технические направления, которые оказывают наиболее существенное влияние на развитие рынков. По сути же, к сквозным относятся те технологии, которые одновременно охватывают несколько трендов или отраслей. В программе “Цифровая экономика Российской Федерации”, утвержденной премьер-министром России Дмитрием Медведевым в 2017 году и к 2019 году уже не действующей, был приведен перечень основных сквозных цифровых технологий: большие данные; нейротехнологии и искусственный интеллект; системы распределенного реестра; квантовые технологии; новые </w:t>
      </w:r>
      <w:hyperlink r:id="rId14" w:history="1">
        <w:r w:rsidRPr="007D3CF6">
          <w:rPr>
            <w:rFonts w:ascii="Times New Roman" w:eastAsia="Times New Roman" w:hAnsi="Times New Roman" w:cs="Times New Roman"/>
            <w:sz w:val="28"/>
            <w:szCs w:val="28"/>
            <w:bdr w:val="none" w:sz="0" w:space="0" w:color="auto" w:frame="1"/>
            <w:lang w:eastAsia="ru-RU"/>
          </w:rPr>
          <w:t>производственные технологии</w:t>
        </w:r>
      </w:hyperlink>
      <w:r w:rsidRPr="007D3CF6">
        <w:rPr>
          <w:rFonts w:ascii="Times New Roman" w:eastAsia="Times New Roman" w:hAnsi="Times New Roman" w:cs="Times New Roman"/>
          <w:sz w:val="28"/>
          <w:szCs w:val="28"/>
          <w:lang w:eastAsia="ru-RU"/>
        </w:rPr>
        <w:t>; промышленный интернет; компоненты робототехники и сенсорика; технологии беспроводной связи; технологии виртуальной и дополненной реальностей. Предусматривается изменение перечня таких технологий по мере</w:t>
      </w:r>
      <w:r w:rsidRPr="007D3CF6">
        <w:rPr>
          <w:rFonts w:ascii="Times New Roman" w:eastAsia="Times New Roman" w:hAnsi="Times New Roman" w:cs="Times New Roman"/>
          <w:color w:val="FF0000"/>
          <w:sz w:val="28"/>
          <w:szCs w:val="28"/>
          <w:lang w:eastAsia="ru-RU"/>
        </w:rPr>
        <w:t xml:space="preserve"> </w:t>
      </w:r>
      <w:r w:rsidRPr="007D3CF6">
        <w:rPr>
          <w:rFonts w:ascii="Times New Roman" w:eastAsia="Times New Roman" w:hAnsi="Times New Roman" w:cs="Times New Roman"/>
          <w:sz w:val="28"/>
          <w:szCs w:val="28"/>
          <w:lang w:eastAsia="ru-RU"/>
        </w:rPr>
        <w:t xml:space="preserve">появления и развития новых технологий. В новой национальной </w:t>
      </w:r>
      <w:r w:rsidRPr="007D3CF6">
        <w:rPr>
          <w:rFonts w:ascii="Times New Roman" w:eastAsia="Times New Roman" w:hAnsi="Times New Roman" w:cs="Times New Roman"/>
          <w:sz w:val="28"/>
          <w:szCs w:val="28"/>
          <w:lang w:eastAsia="ru-RU"/>
        </w:rPr>
        <w:lastRenderedPageBreak/>
        <w:t>программе “Цифровая экономика Российской Федерации”, утвержденной в конце 2018 года, перечень сквозных технологий не приводится.</w:t>
      </w:r>
    </w:p>
    <w:p w:rsidR="007D3CF6" w:rsidRPr="007D3CF6" w:rsidRDefault="007D3CF6" w:rsidP="00A1502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7D3CF6">
        <w:rPr>
          <w:rFonts w:ascii="Times New Roman" w:eastAsia="Times New Roman" w:hAnsi="Times New Roman" w:cs="Times New Roman"/>
          <w:sz w:val="28"/>
          <w:szCs w:val="28"/>
          <w:lang w:eastAsia="ru-RU"/>
        </w:rPr>
        <w:t>Но в рамках федерального проекта «Цифровые технологии» были разработаны дорожные карты по технологиям искусственного интеллекта, робототехники, больших данных, систем распределенного реестра, квантовых технологий, новых производственных технологий, промышленного интернета, беспроводной связи, виртуальной и дополненной реальностей.</w:t>
      </w:r>
    </w:p>
    <w:p w:rsidR="007D3CF6" w:rsidRPr="007D3CF6" w:rsidRDefault="007D3CF6" w:rsidP="00A1502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7D3CF6">
        <w:rPr>
          <w:rFonts w:ascii="Times New Roman" w:eastAsia="Times New Roman" w:hAnsi="Times New Roman" w:cs="Times New Roman"/>
          <w:sz w:val="28"/>
          <w:szCs w:val="28"/>
          <w:lang w:eastAsia="ru-RU"/>
        </w:rPr>
        <w:t xml:space="preserve">Необходимый объем бюджетного финансирования для реализации 9 дорожных карт изначально был оценен в 547,12 млрд рублей (без внедрения в отраслях) и 647,32 млрд рублей (с внедрением в отраслях). </w:t>
      </w:r>
    </w:p>
    <w:p w:rsidR="007D3CF6" w:rsidRPr="007D3CF6" w:rsidRDefault="007D3CF6" w:rsidP="00A1502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7D3CF6">
        <w:rPr>
          <w:rFonts w:ascii="Times New Roman" w:eastAsia="Times New Roman" w:hAnsi="Times New Roman" w:cs="Times New Roman"/>
          <w:sz w:val="28"/>
          <w:szCs w:val="28"/>
          <w:lang w:eastAsia="ru-RU"/>
        </w:rPr>
        <w:t>16 января 2020 года Центр подготовки руководителей цифровой трансформации, сформированный на базе Высшей школы государственного управления Российской академии народного хозяйства и государственной службы (РАНХиГС), сообщил, что совместно с Высшей школой экономики составил доклад о главных этических проблемах и рисках, вызываемых в России цифровыми технологии, а также возможных путях их решения.</w:t>
      </w:r>
    </w:p>
    <w:p w:rsidR="007D3CF6" w:rsidRPr="007D3CF6" w:rsidRDefault="007D3CF6" w:rsidP="00A1502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7D3CF6">
        <w:rPr>
          <w:rFonts w:ascii="Times New Roman" w:eastAsia="Times New Roman" w:hAnsi="Times New Roman" w:cs="Times New Roman"/>
          <w:sz w:val="28"/>
          <w:szCs w:val="28"/>
          <w:lang w:eastAsia="ru-RU"/>
        </w:rPr>
        <w:t>Необходимо обратить внимание на отсутствие информации у пользователей об обращении с их информацией. Пользователи почти никогда не знают: какие данные о них собираются; у кого и насколько надежно они хранятся; сколько компаний, людей и государственных органов каких именно стран имеют доступ или возможность получить доступ к этим данным; какие их социальные связи с какими другими людьми прослеживаются; как удалить свои данные в базах компаний, отозвать свое согласие.</w:t>
      </w:r>
    </w:p>
    <w:p w:rsidR="007D3CF6" w:rsidRPr="007D3CF6" w:rsidRDefault="007D3CF6" w:rsidP="00A1502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7D3CF6">
        <w:rPr>
          <w:rFonts w:ascii="Times New Roman" w:eastAsia="Times New Roman" w:hAnsi="Times New Roman" w:cs="Times New Roman"/>
          <w:sz w:val="28"/>
          <w:szCs w:val="28"/>
          <w:lang w:eastAsia="ru-RU"/>
        </w:rPr>
        <w:t>Государство является владельцем большого количества данных граждан и организаций и в перспективе может собирать их еще больше, уверены авторы доклада. При этом, по их мнению, государство отстраняется от законодательного ограничения бизнеса при обороте данных, предпочитая использовать собранные данные о гражданах в своих целях.</w:t>
      </w:r>
    </w:p>
    <w:p w:rsidR="007D3CF6" w:rsidRPr="007D3CF6" w:rsidRDefault="007D3CF6" w:rsidP="00A1502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7D3CF6">
        <w:rPr>
          <w:rFonts w:ascii="Times New Roman" w:eastAsia="Times New Roman" w:hAnsi="Times New Roman" w:cs="Times New Roman"/>
          <w:sz w:val="28"/>
          <w:szCs w:val="28"/>
          <w:lang w:eastAsia="ru-RU"/>
        </w:rPr>
        <w:t>Некорректная работа с данными государства, может быть чревата следующими рисками: непреднамеренное создание алгоритмов и систем принятия решений, дискриминирующих отдельные группы населения из-за недостаточно тщательного отбора данных для обучения алгоритмов; конфликт интересов общества и отдельных групп граждан и общественное неприятие инициатив, в том числе из-за отсутствия информационной поддержки и предварительной работы с общественным мнением; принятие на государственном уровне неверных решений с далеко идущими последствиями в виде финансовых, репутационных и иных потерь для государства; непреднамеренное нарушение законов госслужащими по причине неэтичного использования данных, повлекшего за собой значительный ущерб.</w:t>
      </w:r>
    </w:p>
    <w:p w:rsidR="007D3CF6" w:rsidRPr="007D3CF6" w:rsidRDefault="007D3CF6" w:rsidP="00A15027">
      <w:pPr>
        <w:shd w:val="clear" w:color="auto" w:fill="FFFFFF"/>
        <w:spacing w:after="0" w:line="240" w:lineRule="auto"/>
        <w:jc w:val="both"/>
        <w:textAlignment w:val="baseline"/>
        <w:outlineLvl w:val="4"/>
        <w:rPr>
          <w:rFonts w:ascii="Times New Roman" w:eastAsia="Times New Roman" w:hAnsi="Times New Roman" w:cs="Times New Roman"/>
          <w:b/>
          <w:bCs/>
          <w:sz w:val="28"/>
          <w:szCs w:val="28"/>
          <w:bdr w:val="none" w:sz="0" w:space="0" w:color="auto" w:frame="1"/>
          <w:lang w:eastAsia="ru-RU"/>
        </w:rPr>
      </w:pPr>
      <w:r w:rsidRPr="007D3CF6">
        <w:rPr>
          <w:rFonts w:ascii="Times New Roman" w:eastAsia="Times New Roman" w:hAnsi="Times New Roman" w:cs="Times New Roman"/>
          <w:b/>
          <w:bCs/>
          <w:sz w:val="28"/>
          <w:szCs w:val="28"/>
          <w:bdr w:val="none" w:sz="0" w:space="0" w:color="auto" w:frame="1"/>
          <w:lang w:eastAsia="ru-RU"/>
        </w:rPr>
        <w:lastRenderedPageBreak/>
        <w:t>Вывод</w:t>
      </w:r>
    </w:p>
    <w:p w:rsidR="007D3CF6" w:rsidRPr="007D3CF6" w:rsidRDefault="007D3CF6" w:rsidP="00A1502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7D3CF6">
        <w:rPr>
          <w:rFonts w:ascii="Times New Roman" w:eastAsia="Times New Roman" w:hAnsi="Times New Roman" w:cs="Times New Roman"/>
          <w:sz w:val="28"/>
          <w:szCs w:val="28"/>
          <w:lang w:eastAsia="ru-RU"/>
        </w:rPr>
        <w:t>Решение проблем этики данных в России, в создании национальной концепции или стратегии развития рынка данных, соблюдающей принципы, в том числе этические, госрегулирования рынка и учитывающая степень участия государства.</w:t>
      </w:r>
    </w:p>
    <w:p w:rsidR="007D3CF6" w:rsidRPr="007D3CF6" w:rsidRDefault="007D3CF6" w:rsidP="00A15027">
      <w:pPr>
        <w:spacing w:after="0" w:line="240" w:lineRule="auto"/>
        <w:jc w:val="both"/>
        <w:rPr>
          <w:rFonts w:ascii="Times New Roman" w:eastAsia="Calibri" w:hAnsi="Times New Roman" w:cs="Times New Roman"/>
          <w:sz w:val="28"/>
          <w:szCs w:val="28"/>
        </w:rPr>
      </w:pPr>
      <w:r w:rsidRPr="007D3CF6">
        <w:rPr>
          <w:rFonts w:ascii="Times New Roman" w:eastAsia="Calibri" w:hAnsi="Times New Roman" w:cs="Times New Roman"/>
          <w:sz w:val="28"/>
          <w:szCs w:val="28"/>
        </w:rPr>
        <w:t>Список литературы:</w:t>
      </w:r>
    </w:p>
    <w:p w:rsidR="007D3CF6" w:rsidRPr="007D3CF6" w:rsidRDefault="007D3CF6" w:rsidP="00A15027">
      <w:pPr>
        <w:spacing w:after="0" w:line="240" w:lineRule="auto"/>
        <w:jc w:val="both"/>
        <w:rPr>
          <w:rFonts w:ascii="Times New Roman" w:eastAsia="Calibri" w:hAnsi="Times New Roman" w:cs="Times New Roman"/>
          <w:sz w:val="28"/>
          <w:szCs w:val="28"/>
        </w:rPr>
      </w:pPr>
      <w:r w:rsidRPr="007D3CF6">
        <w:rPr>
          <w:rFonts w:ascii="Times New Roman" w:eastAsia="Calibri" w:hAnsi="Times New Roman" w:cs="Times New Roman"/>
          <w:sz w:val="28"/>
          <w:szCs w:val="28"/>
        </w:rPr>
        <w:t>1. Лукашев, В. И. Научно-технический прогресс и экономическая эффективность транспортного производства / В.И. Лукашев. - М.: Интекст, 2006. - 352 c.</w:t>
      </w:r>
    </w:p>
    <w:p w:rsidR="007D3CF6" w:rsidRPr="007D3CF6" w:rsidRDefault="007D3CF6" w:rsidP="00A15027">
      <w:pPr>
        <w:spacing w:after="0" w:line="240" w:lineRule="auto"/>
        <w:jc w:val="both"/>
        <w:rPr>
          <w:rFonts w:ascii="Times New Roman" w:eastAsia="Calibri" w:hAnsi="Times New Roman" w:cs="Times New Roman"/>
          <w:sz w:val="28"/>
          <w:szCs w:val="28"/>
        </w:rPr>
      </w:pPr>
      <w:r w:rsidRPr="007D3CF6">
        <w:rPr>
          <w:rFonts w:ascii="Times New Roman" w:eastAsia="Calibri" w:hAnsi="Times New Roman" w:cs="Times New Roman"/>
          <w:sz w:val="28"/>
          <w:szCs w:val="28"/>
        </w:rPr>
        <w:t>2. Максименков, А. В. Научно-технический прогресс и развитие экономики / А.В. Максименков. - М.: Знание, 2008. - 484 c.</w:t>
      </w:r>
    </w:p>
    <w:p w:rsidR="007D3CF6" w:rsidRPr="007D3CF6" w:rsidRDefault="007D3CF6" w:rsidP="00A15027">
      <w:pPr>
        <w:spacing w:after="0" w:line="240" w:lineRule="auto"/>
        <w:jc w:val="both"/>
        <w:rPr>
          <w:rFonts w:ascii="Times New Roman" w:eastAsia="Calibri" w:hAnsi="Times New Roman" w:cs="Times New Roman"/>
          <w:sz w:val="28"/>
          <w:szCs w:val="28"/>
        </w:rPr>
      </w:pPr>
      <w:r w:rsidRPr="007D3CF6">
        <w:rPr>
          <w:rFonts w:ascii="Times New Roman" w:eastAsia="Calibri" w:hAnsi="Times New Roman" w:cs="Times New Roman"/>
          <w:sz w:val="28"/>
          <w:szCs w:val="28"/>
        </w:rPr>
        <w:t>3. Научно-технический прогресс и эффективность производства / ред. Г.А. Егиазарян. - М.: Экономика, 2008. - 320 c.</w:t>
      </w:r>
    </w:p>
    <w:p w:rsidR="007D3CF6" w:rsidRPr="007D3CF6" w:rsidRDefault="007D3CF6" w:rsidP="00A15027">
      <w:pPr>
        <w:spacing w:after="0" w:line="240" w:lineRule="auto"/>
        <w:jc w:val="both"/>
        <w:rPr>
          <w:rFonts w:ascii="Times New Roman" w:eastAsia="Calibri" w:hAnsi="Times New Roman" w:cs="Times New Roman"/>
          <w:sz w:val="28"/>
          <w:szCs w:val="28"/>
        </w:rPr>
      </w:pPr>
      <w:r w:rsidRPr="007D3CF6">
        <w:rPr>
          <w:rFonts w:ascii="Times New Roman" w:eastAsia="Calibri" w:hAnsi="Times New Roman" w:cs="Times New Roman"/>
          <w:sz w:val="28"/>
          <w:szCs w:val="28"/>
        </w:rPr>
        <w:t xml:space="preserve">4. </w:t>
      </w:r>
      <w:hyperlink r:id="rId15" w:history="1">
        <w:r w:rsidRPr="007D3CF6">
          <w:rPr>
            <w:rFonts w:ascii="Times New Roman" w:eastAsia="Calibri" w:hAnsi="Times New Roman" w:cs="Times New Roman"/>
            <w:color w:val="0563C1"/>
            <w:sz w:val="28"/>
            <w:szCs w:val="28"/>
            <w:u w:val="single"/>
          </w:rPr>
          <w:t>http://government.ru/news/14787/</w:t>
        </w:r>
      </w:hyperlink>
    </w:p>
    <w:p w:rsidR="007D3CF6" w:rsidRPr="007D3CF6" w:rsidRDefault="007D3CF6" w:rsidP="00A15027">
      <w:pPr>
        <w:spacing w:after="0" w:line="240" w:lineRule="auto"/>
        <w:jc w:val="both"/>
        <w:rPr>
          <w:rFonts w:ascii="Times New Roman" w:eastAsia="Calibri" w:hAnsi="Times New Roman" w:cs="Times New Roman"/>
          <w:sz w:val="28"/>
          <w:szCs w:val="28"/>
        </w:rPr>
      </w:pPr>
      <w:r w:rsidRPr="007D3CF6">
        <w:rPr>
          <w:rFonts w:ascii="Times New Roman" w:eastAsia="Times New Roman" w:hAnsi="Times New Roman" w:cs="Times New Roman"/>
          <w:sz w:val="28"/>
          <w:szCs w:val="28"/>
          <w:u w:val="single"/>
          <w:bdr w:val="none" w:sz="0" w:space="0" w:color="auto" w:frame="1"/>
          <w:lang w:eastAsia="ru-RU"/>
        </w:rPr>
        <w:t xml:space="preserve">5. </w:t>
      </w:r>
      <w:hyperlink r:id="rId16" w:history="1">
        <w:r w:rsidRPr="007D3CF6">
          <w:rPr>
            <w:rFonts w:ascii="Times New Roman" w:eastAsia="Times New Roman" w:hAnsi="Times New Roman" w:cs="Times New Roman"/>
            <w:color w:val="0563C1"/>
            <w:sz w:val="28"/>
            <w:szCs w:val="28"/>
            <w:u w:val="single"/>
            <w:bdr w:val="none" w:sz="0" w:space="0" w:color="auto" w:frame="1"/>
            <w:lang w:eastAsia="ru-RU"/>
          </w:rPr>
          <w:t>http://www.tadviser.ru/</w:t>
        </w:r>
      </w:hyperlink>
    </w:p>
    <w:p w:rsidR="007D3CF6" w:rsidRDefault="007D3CF6" w:rsidP="00A15027">
      <w:pPr>
        <w:spacing w:after="0" w:line="240" w:lineRule="auto"/>
        <w:jc w:val="both"/>
        <w:rPr>
          <w:rFonts w:ascii="Times New Roman" w:eastAsia="Calibri" w:hAnsi="Times New Roman" w:cs="Times New Roman"/>
          <w:b/>
          <w:i/>
          <w:sz w:val="28"/>
          <w:szCs w:val="28"/>
        </w:rPr>
      </w:pPr>
    </w:p>
    <w:p w:rsidR="007D3CF6" w:rsidRPr="007D3CF6" w:rsidRDefault="007D3CF6" w:rsidP="00A15027">
      <w:pPr>
        <w:spacing w:after="0" w:line="240" w:lineRule="auto"/>
        <w:jc w:val="both"/>
        <w:rPr>
          <w:rFonts w:ascii="Times New Roman" w:eastAsia="Calibri" w:hAnsi="Times New Roman" w:cs="Times New Roman"/>
          <w:b/>
          <w:i/>
          <w:sz w:val="28"/>
          <w:szCs w:val="28"/>
        </w:rPr>
      </w:pPr>
      <w:r w:rsidRPr="007D3CF6">
        <w:rPr>
          <w:rFonts w:ascii="Times New Roman" w:eastAsia="Calibri" w:hAnsi="Times New Roman" w:cs="Times New Roman"/>
          <w:b/>
          <w:i/>
          <w:sz w:val="28"/>
          <w:szCs w:val="28"/>
        </w:rPr>
        <w:t>Белоусова Виолетта Александровна и Максимов Денис Сергеевич</w:t>
      </w:r>
    </w:p>
    <w:p w:rsidR="007D3CF6" w:rsidRPr="007D3CF6" w:rsidRDefault="007D3CF6" w:rsidP="00A15027">
      <w:pPr>
        <w:spacing w:after="0" w:line="240" w:lineRule="auto"/>
        <w:jc w:val="both"/>
        <w:rPr>
          <w:rFonts w:ascii="Times New Roman" w:eastAsia="Calibri" w:hAnsi="Times New Roman" w:cs="Times New Roman"/>
          <w:b/>
          <w:i/>
          <w:sz w:val="28"/>
          <w:szCs w:val="28"/>
        </w:rPr>
      </w:pPr>
      <w:r w:rsidRPr="007D3CF6">
        <w:rPr>
          <w:rFonts w:ascii="Times New Roman" w:eastAsia="Calibri" w:hAnsi="Times New Roman" w:cs="Times New Roman"/>
          <w:b/>
          <w:i/>
          <w:sz w:val="28"/>
          <w:szCs w:val="28"/>
        </w:rPr>
        <w:t>Научный руководитель: Ветрова Оксана Васильевна</w:t>
      </w:r>
    </w:p>
    <w:p w:rsidR="00A15027" w:rsidRDefault="007D3CF6" w:rsidP="00A15027">
      <w:pPr>
        <w:spacing w:after="0" w:line="240" w:lineRule="auto"/>
        <w:jc w:val="both"/>
        <w:rPr>
          <w:rFonts w:ascii="Times New Roman" w:eastAsia="Calibri" w:hAnsi="Times New Roman" w:cs="Times New Roman"/>
          <w:b/>
          <w:i/>
          <w:sz w:val="28"/>
          <w:szCs w:val="28"/>
        </w:rPr>
      </w:pPr>
      <w:r w:rsidRPr="007D3CF6">
        <w:rPr>
          <w:rFonts w:ascii="Times New Roman" w:eastAsia="Calibri" w:hAnsi="Times New Roman" w:cs="Times New Roman"/>
          <w:b/>
          <w:i/>
          <w:sz w:val="28"/>
          <w:szCs w:val="28"/>
        </w:rPr>
        <w:t xml:space="preserve">Новосибирский авиационный технический колледж </w:t>
      </w:r>
    </w:p>
    <w:p w:rsidR="007D3CF6" w:rsidRPr="007D3CF6" w:rsidRDefault="007D3CF6" w:rsidP="00A15027">
      <w:pPr>
        <w:spacing w:after="0" w:line="240" w:lineRule="auto"/>
        <w:jc w:val="both"/>
        <w:rPr>
          <w:rFonts w:ascii="Times New Roman" w:eastAsia="Calibri" w:hAnsi="Times New Roman" w:cs="Times New Roman"/>
          <w:b/>
          <w:i/>
          <w:sz w:val="28"/>
          <w:szCs w:val="28"/>
        </w:rPr>
      </w:pPr>
      <w:r w:rsidRPr="007D3CF6">
        <w:rPr>
          <w:rFonts w:ascii="Times New Roman" w:eastAsia="Calibri" w:hAnsi="Times New Roman" w:cs="Times New Roman"/>
          <w:b/>
          <w:i/>
          <w:sz w:val="28"/>
          <w:szCs w:val="28"/>
        </w:rPr>
        <w:t>имени Б.С. Галущака</w:t>
      </w:r>
    </w:p>
    <w:p w:rsidR="007D3CF6" w:rsidRPr="007D3CF6" w:rsidRDefault="007D3CF6" w:rsidP="00A15027">
      <w:pPr>
        <w:spacing w:after="0" w:line="240" w:lineRule="auto"/>
        <w:jc w:val="both"/>
        <w:rPr>
          <w:rFonts w:ascii="Times New Roman" w:eastAsia="Calibri" w:hAnsi="Times New Roman" w:cs="Times New Roman"/>
          <w:b/>
          <w:sz w:val="28"/>
          <w:szCs w:val="28"/>
        </w:rPr>
      </w:pPr>
    </w:p>
    <w:p w:rsidR="007D3CF6" w:rsidRDefault="007D3CF6" w:rsidP="00A15027">
      <w:pPr>
        <w:spacing w:after="0" w:line="240" w:lineRule="auto"/>
        <w:jc w:val="center"/>
        <w:rPr>
          <w:rFonts w:ascii="Times New Roman" w:eastAsia="Calibri" w:hAnsi="Times New Roman" w:cs="Times New Roman"/>
          <w:b/>
          <w:sz w:val="28"/>
          <w:szCs w:val="28"/>
        </w:rPr>
      </w:pPr>
      <w:r w:rsidRPr="007D3CF6">
        <w:rPr>
          <w:rFonts w:ascii="Times New Roman" w:eastAsia="Calibri" w:hAnsi="Times New Roman" w:cs="Times New Roman"/>
          <w:b/>
          <w:sz w:val="28"/>
          <w:szCs w:val="28"/>
        </w:rPr>
        <w:t xml:space="preserve">ОТ </w:t>
      </w:r>
      <w:proofErr w:type="gramStart"/>
      <w:r w:rsidRPr="007D3CF6">
        <w:rPr>
          <w:rFonts w:ascii="Times New Roman" w:eastAsia="Calibri" w:hAnsi="Times New Roman" w:cs="Times New Roman"/>
          <w:b/>
          <w:sz w:val="28"/>
          <w:szCs w:val="28"/>
        </w:rPr>
        <w:t>ПРОСТОГО</w:t>
      </w:r>
      <w:proofErr w:type="gramEnd"/>
      <w:r w:rsidRPr="007D3CF6">
        <w:rPr>
          <w:rFonts w:ascii="Times New Roman" w:eastAsia="Calibri" w:hAnsi="Times New Roman" w:cs="Times New Roman"/>
          <w:b/>
          <w:sz w:val="28"/>
          <w:szCs w:val="28"/>
        </w:rPr>
        <w:t xml:space="preserve"> К СЛОЖНОМУ В ПРОСТРАНСТВЕ СОВРЕМЕННЫХ ОПТИЧЕСКИХ ТЕХНОЛОГИЙ</w:t>
      </w:r>
    </w:p>
    <w:p w:rsidR="00923362" w:rsidRPr="007D3CF6" w:rsidRDefault="00923362" w:rsidP="00A15027">
      <w:pPr>
        <w:spacing w:after="0" w:line="240" w:lineRule="auto"/>
        <w:jc w:val="center"/>
        <w:rPr>
          <w:rFonts w:ascii="Times New Roman" w:eastAsia="Calibri" w:hAnsi="Times New Roman" w:cs="Times New Roman"/>
          <w:b/>
          <w:sz w:val="28"/>
          <w:szCs w:val="28"/>
        </w:rPr>
      </w:pPr>
    </w:p>
    <w:p w:rsidR="007D3CF6" w:rsidRPr="007D3CF6" w:rsidRDefault="007D3CF6" w:rsidP="00A15027">
      <w:pPr>
        <w:spacing w:after="0" w:line="240" w:lineRule="auto"/>
        <w:jc w:val="both"/>
        <w:rPr>
          <w:rFonts w:ascii="Times New Roman" w:eastAsia="Calibri" w:hAnsi="Times New Roman" w:cs="Times New Roman"/>
          <w:b/>
          <w:sz w:val="28"/>
          <w:szCs w:val="28"/>
        </w:rPr>
      </w:pPr>
      <w:r w:rsidRPr="007D3CF6">
        <w:rPr>
          <w:rFonts w:ascii="Times New Roman" w:eastAsia="Calibri" w:hAnsi="Times New Roman" w:cs="Times New Roman"/>
          <w:b/>
          <w:sz w:val="28"/>
          <w:szCs w:val="28"/>
        </w:rPr>
        <w:t>Список источников</w:t>
      </w:r>
    </w:p>
    <w:p w:rsidR="007D3CF6" w:rsidRPr="007D3CF6" w:rsidRDefault="007D3CF6" w:rsidP="00A15027">
      <w:pPr>
        <w:spacing w:after="0" w:line="240" w:lineRule="auto"/>
        <w:jc w:val="both"/>
        <w:rPr>
          <w:rFonts w:ascii="Times New Roman" w:eastAsia="Calibri" w:hAnsi="Times New Roman" w:cs="Times New Roman"/>
          <w:sz w:val="28"/>
          <w:szCs w:val="28"/>
        </w:rPr>
      </w:pPr>
      <w:r w:rsidRPr="007D3CF6">
        <w:rPr>
          <w:rFonts w:ascii="Times New Roman" w:eastAsia="Calibri" w:hAnsi="Times New Roman" w:cs="Times New Roman"/>
          <w:sz w:val="28"/>
          <w:szCs w:val="28"/>
        </w:rPr>
        <w:t>Основы оптики. Теория изображения. Учебное пособие для СПО, Суханов И.И., 2019</w:t>
      </w:r>
    </w:p>
    <w:p w:rsidR="007D3CF6" w:rsidRPr="007D3CF6" w:rsidRDefault="007D3CF6" w:rsidP="00A15027">
      <w:pPr>
        <w:spacing w:after="0" w:line="240" w:lineRule="auto"/>
        <w:jc w:val="both"/>
        <w:rPr>
          <w:rFonts w:ascii="Times New Roman" w:eastAsia="Calibri" w:hAnsi="Times New Roman" w:cs="Times New Roman"/>
          <w:sz w:val="28"/>
          <w:szCs w:val="28"/>
          <w:u w:val="single"/>
        </w:rPr>
      </w:pPr>
      <w:r w:rsidRPr="007D3CF6">
        <w:rPr>
          <w:rFonts w:ascii="Calibri" w:eastAsia="Calibri" w:hAnsi="Calibri" w:cs="Times New Roman"/>
        </w:rPr>
        <w:t xml:space="preserve"> </w:t>
      </w:r>
      <w:hyperlink r:id="rId17" w:history="1">
        <w:r w:rsidRPr="007D3CF6">
          <w:rPr>
            <w:rFonts w:ascii="Times New Roman" w:eastAsia="Calibri" w:hAnsi="Times New Roman" w:cs="Times New Roman"/>
            <w:sz w:val="28"/>
            <w:szCs w:val="28"/>
            <w:u w:val="single"/>
          </w:rPr>
          <w:t>https://www.ixbt.com/dv/cine-cameras.html</w:t>
        </w:r>
      </w:hyperlink>
    </w:p>
    <w:p w:rsidR="007D3CF6" w:rsidRPr="007D3CF6" w:rsidRDefault="007D3CF6" w:rsidP="00A15027">
      <w:pPr>
        <w:spacing w:after="0" w:line="240" w:lineRule="auto"/>
        <w:jc w:val="both"/>
        <w:rPr>
          <w:rFonts w:ascii="Times New Roman" w:eastAsia="Calibri" w:hAnsi="Times New Roman" w:cs="Times New Roman"/>
          <w:sz w:val="28"/>
          <w:szCs w:val="28"/>
        </w:rPr>
      </w:pPr>
      <w:r w:rsidRPr="007D3CF6">
        <w:rPr>
          <w:rFonts w:ascii="Times New Roman" w:eastAsia="Calibri" w:hAnsi="Times New Roman" w:cs="Times New Roman"/>
          <w:sz w:val="28"/>
          <w:szCs w:val="28"/>
        </w:rPr>
        <w:t>https://electrosam.ru/glavnaja/slabotochnye-seti/oborudovanie/videokamery/</w:t>
      </w:r>
    </w:p>
    <w:p w:rsidR="007D3CF6" w:rsidRPr="007D3CF6" w:rsidRDefault="007D3CF6" w:rsidP="00A15027">
      <w:pPr>
        <w:spacing w:after="0" w:line="240" w:lineRule="auto"/>
        <w:jc w:val="both"/>
        <w:rPr>
          <w:rFonts w:ascii="Times New Roman" w:eastAsia="Calibri" w:hAnsi="Times New Roman" w:cs="Times New Roman"/>
          <w:sz w:val="28"/>
          <w:szCs w:val="28"/>
        </w:rPr>
      </w:pPr>
      <w:r w:rsidRPr="007D3CF6">
        <w:rPr>
          <w:rFonts w:ascii="Times New Roman" w:eastAsia="Calibri" w:hAnsi="Times New Roman" w:cs="Times New Roman"/>
          <w:sz w:val="28"/>
          <w:szCs w:val="28"/>
        </w:rPr>
        <w:t>https://fb-ru.turbopages.org/fb.ru/s/article/401636/printsip-rabotyi-videokameryi-opisanie-ustroystvo-harakteristiki</w:t>
      </w:r>
    </w:p>
    <w:p w:rsidR="007D3CF6" w:rsidRPr="007D3CF6" w:rsidRDefault="007D3CF6" w:rsidP="00A15027">
      <w:pPr>
        <w:spacing w:after="0" w:line="240" w:lineRule="auto"/>
        <w:jc w:val="both"/>
        <w:rPr>
          <w:rFonts w:ascii="Times New Roman" w:eastAsia="Calibri" w:hAnsi="Times New Roman" w:cs="Times New Roman"/>
          <w:color w:val="FF0000"/>
          <w:sz w:val="28"/>
          <w:szCs w:val="28"/>
        </w:rPr>
      </w:pPr>
      <w:r w:rsidRPr="007D3CF6">
        <w:rPr>
          <w:rFonts w:ascii="Times New Roman" w:eastAsia="Calibri" w:hAnsi="Times New Roman" w:cs="Times New Roman"/>
          <w:sz w:val="28"/>
          <w:szCs w:val="28"/>
        </w:rPr>
        <w:t>Одной из наиболее актуальных сфер жизнедеятельности человечества являются запись и воспроизведение изображения и передача его на расстояние. Указанные действия помогают людям не только получить информацию, но и посмотреть, как развивался ход событий.</w:t>
      </w:r>
      <w:r w:rsidRPr="007D3CF6">
        <w:rPr>
          <w:rFonts w:ascii="Calibri" w:eastAsia="Calibri" w:hAnsi="Calibri" w:cs="Times New Roman"/>
        </w:rPr>
        <w:t xml:space="preserve"> </w:t>
      </w:r>
      <w:r w:rsidRPr="007D3CF6">
        <w:rPr>
          <w:rFonts w:ascii="Times New Roman" w:eastAsia="Calibri" w:hAnsi="Times New Roman" w:cs="Times New Roman"/>
          <w:sz w:val="28"/>
          <w:szCs w:val="28"/>
        </w:rPr>
        <w:t xml:space="preserve">Каждый из нас хоть раз в жизни фиксировал моменты своей жизни. Древние люди когда-то делали это с помощью примитивных пещерных изображений, спустя тысячелетия появились письмена, книги и живопись. Но развитие современных технологий дало возможность осуществить это желание, получив высококачественный результат. Неоценимо и появление кинематографа в жизни человека, которое совпало с развитием фотоискусства и фототехники. До появления аппарата, который братья Люмьер назвали “синематограф”, были испытаны и забракованы сотни </w:t>
      </w:r>
      <w:r w:rsidRPr="007D3CF6">
        <w:rPr>
          <w:rFonts w:ascii="Times New Roman" w:eastAsia="Calibri" w:hAnsi="Times New Roman" w:cs="Times New Roman"/>
          <w:sz w:val="28"/>
          <w:szCs w:val="28"/>
        </w:rPr>
        <w:lastRenderedPageBreak/>
        <w:t>систем, с помощью которых можно было смотреть на “ожившие картинки”.</w:t>
      </w:r>
      <w:r w:rsidRPr="007D3CF6">
        <w:rPr>
          <w:rFonts w:ascii="Times New Roman" w:eastAsia="Calibri" w:hAnsi="Times New Roman" w:cs="Times New Roman"/>
          <w:color w:val="FF0000"/>
          <w:sz w:val="28"/>
          <w:szCs w:val="28"/>
        </w:rPr>
        <w:t xml:space="preserve"> </w:t>
      </w:r>
    </w:p>
    <w:p w:rsidR="007D3CF6" w:rsidRPr="007D3CF6" w:rsidRDefault="007D3CF6" w:rsidP="00A15027">
      <w:pPr>
        <w:spacing w:after="0" w:line="240" w:lineRule="auto"/>
        <w:jc w:val="both"/>
        <w:rPr>
          <w:rFonts w:ascii="Times New Roman" w:eastAsia="Calibri" w:hAnsi="Times New Roman" w:cs="Times New Roman"/>
          <w:sz w:val="28"/>
          <w:szCs w:val="28"/>
        </w:rPr>
      </w:pPr>
      <w:r w:rsidRPr="007D3CF6">
        <w:rPr>
          <w:rFonts w:ascii="Times New Roman" w:eastAsia="Calibri" w:hAnsi="Times New Roman" w:cs="Times New Roman"/>
          <w:sz w:val="28"/>
          <w:szCs w:val="28"/>
        </w:rPr>
        <w:t xml:space="preserve">Определением проблемы данного исследования является то, что немногие знают, что оптика (линзы) имеют первостепенное значение в создании кинематографических и фотографических аппаратов, что простой световой луч сыграл огромную роль в создании того, чем сейчас пользуется современный человек. </w:t>
      </w:r>
    </w:p>
    <w:p w:rsidR="007D3CF6" w:rsidRPr="007D3CF6" w:rsidRDefault="007D3CF6" w:rsidP="00A15027">
      <w:pPr>
        <w:spacing w:after="0" w:line="240" w:lineRule="auto"/>
        <w:jc w:val="both"/>
        <w:rPr>
          <w:rFonts w:ascii="Times New Roman" w:eastAsia="Calibri" w:hAnsi="Times New Roman" w:cs="Times New Roman"/>
          <w:sz w:val="28"/>
          <w:szCs w:val="28"/>
        </w:rPr>
      </w:pPr>
      <w:r w:rsidRPr="007D3CF6">
        <w:rPr>
          <w:rFonts w:ascii="Times New Roman" w:eastAsia="Calibri" w:hAnsi="Times New Roman" w:cs="Times New Roman"/>
          <w:sz w:val="28"/>
          <w:szCs w:val="28"/>
        </w:rPr>
        <w:t>Задачи:</w:t>
      </w:r>
    </w:p>
    <w:p w:rsidR="007D3CF6" w:rsidRPr="007D3CF6" w:rsidRDefault="007D3CF6" w:rsidP="00A15027">
      <w:pPr>
        <w:numPr>
          <w:ilvl w:val="0"/>
          <w:numId w:val="18"/>
        </w:numPr>
        <w:spacing w:after="0" w:line="240" w:lineRule="auto"/>
        <w:ind w:left="0" w:firstLine="0"/>
        <w:contextualSpacing/>
        <w:jc w:val="both"/>
        <w:rPr>
          <w:rFonts w:ascii="Times New Roman" w:eastAsia="Calibri" w:hAnsi="Times New Roman" w:cs="Times New Roman"/>
          <w:sz w:val="28"/>
          <w:szCs w:val="28"/>
        </w:rPr>
      </w:pPr>
      <w:r w:rsidRPr="007D3CF6">
        <w:rPr>
          <w:rFonts w:ascii="Times New Roman" w:eastAsia="Calibri" w:hAnsi="Times New Roman" w:cs="Times New Roman"/>
          <w:sz w:val="28"/>
          <w:szCs w:val="28"/>
        </w:rPr>
        <w:t>Осветить геометрическую оптику как один из разделов физики</w:t>
      </w:r>
    </w:p>
    <w:p w:rsidR="007D3CF6" w:rsidRPr="007D3CF6" w:rsidRDefault="007D3CF6" w:rsidP="00A15027">
      <w:pPr>
        <w:numPr>
          <w:ilvl w:val="0"/>
          <w:numId w:val="18"/>
        </w:numPr>
        <w:spacing w:after="0" w:line="240" w:lineRule="auto"/>
        <w:ind w:left="0" w:firstLine="0"/>
        <w:contextualSpacing/>
        <w:jc w:val="both"/>
        <w:rPr>
          <w:rFonts w:ascii="Times New Roman" w:eastAsia="Calibri" w:hAnsi="Times New Roman" w:cs="Times New Roman"/>
          <w:sz w:val="28"/>
          <w:szCs w:val="28"/>
        </w:rPr>
      </w:pPr>
      <w:r w:rsidRPr="007D3CF6">
        <w:rPr>
          <w:rFonts w:ascii="Times New Roman" w:eastAsia="Calibri" w:hAnsi="Times New Roman" w:cs="Times New Roman"/>
          <w:sz w:val="28"/>
          <w:szCs w:val="28"/>
        </w:rPr>
        <w:t>Кратко описать историю создания камеры-обскура</w:t>
      </w:r>
    </w:p>
    <w:p w:rsidR="007D3CF6" w:rsidRPr="007D3CF6" w:rsidRDefault="007D3CF6" w:rsidP="00A15027">
      <w:pPr>
        <w:numPr>
          <w:ilvl w:val="0"/>
          <w:numId w:val="18"/>
        </w:numPr>
        <w:spacing w:after="0" w:line="240" w:lineRule="auto"/>
        <w:ind w:left="0" w:firstLine="0"/>
        <w:contextualSpacing/>
        <w:jc w:val="both"/>
        <w:rPr>
          <w:rFonts w:ascii="Times New Roman" w:eastAsia="Calibri" w:hAnsi="Times New Roman" w:cs="Times New Roman"/>
          <w:color w:val="FF0000"/>
          <w:sz w:val="28"/>
          <w:szCs w:val="28"/>
        </w:rPr>
      </w:pPr>
      <w:r w:rsidRPr="007D3CF6">
        <w:rPr>
          <w:rFonts w:ascii="Times New Roman" w:eastAsia="Calibri" w:hAnsi="Times New Roman" w:cs="Times New Roman"/>
          <w:sz w:val="28"/>
          <w:szCs w:val="28"/>
        </w:rPr>
        <w:t xml:space="preserve">Изложить современную составляющую оптического прибора </w:t>
      </w:r>
    </w:p>
    <w:p w:rsidR="007D3CF6" w:rsidRPr="007D3CF6" w:rsidRDefault="007D3CF6" w:rsidP="00A15027">
      <w:pPr>
        <w:numPr>
          <w:ilvl w:val="0"/>
          <w:numId w:val="18"/>
        </w:numPr>
        <w:spacing w:after="0" w:line="240" w:lineRule="auto"/>
        <w:ind w:left="0" w:firstLine="0"/>
        <w:contextualSpacing/>
        <w:jc w:val="both"/>
        <w:rPr>
          <w:rFonts w:ascii="Times New Roman" w:eastAsia="Calibri" w:hAnsi="Times New Roman" w:cs="Times New Roman"/>
          <w:color w:val="FF0000"/>
          <w:sz w:val="28"/>
          <w:szCs w:val="28"/>
        </w:rPr>
      </w:pPr>
      <w:r w:rsidRPr="007D3CF6">
        <w:rPr>
          <w:rFonts w:ascii="Times New Roman" w:eastAsia="Calibri" w:hAnsi="Times New Roman" w:cs="Times New Roman"/>
          <w:sz w:val="28"/>
          <w:szCs w:val="28"/>
        </w:rPr>
        <w:t xml:space="preserve">Продемонстрировать принцип работы камеры-обскура-прототип всех современных аппаратов. </w:t>
      </w:r>
    </w:p>
    <w:p w:rsidR="007D3CF6" w:rsidRPr="007D3CF6" w:rsidRDefault="007D3CF6" w:rsidP="00A15027">
      <w:pPr>
        <w:spacing w:after="0" w:line="240" w:lineRule="auto"/>
        <w:jc w:val="both"/>
        <w:rPr>
          <w:rFonts w:ascii="Times New Roman" w:eastAsia="Calibri" w:hAnsi="Times New Roman" w:cs="Times New Roman"/>
          <w:sz w:val="28"/>
          <w:szCs w:val="28"/>
        </w:rPr>
      </w:pPr>
      <w:r w:rsidRPr="007D3CF6">
        <w:rPr>
          <w:rFonts w:ascii="Times New Roman" w:eastAsia="Calibri" w:hAnsi="Times New Roman" w:cs="Times New Roman"/>
          <w:sz w:val="28"/>
          <w:szCs w:val="28"/>
        </w:rPr>
        <w:t>Как раздел физики геометрическая оптика основывается на представлении о прямолинейном распространении света, и едва ли не главную роль в ней играет феномен светового луча. Когда свет отражается от полированной плоской поверхности, то угол падения обязательно должен быть равен углу отражения, поэтому, глядя в зеркало, можно увидеть не только собственное лицо, но и источник света. На этом принципе и построено великое изобретение геометрической и световой оптики — камера обскура (от лат. сamera — «комната» и obscura — «темная»).</w:t>
      </w:r>
    </w:p>
    <w:p w:rsidR="007D3CF6" w:rsidRPr="007D3CF6" w:rsidRDefault="007D3CF6" w:rsidP="00A15027">
      <w:pPr>
        <w:spacing w:after="0" w:line="240" w:lineRule="auto"/>
        <w:jc w:val="both"/>
        <w:rPr>
          <w:rFonts w:ascii="Times New Roman" w:eastAsia="Calibri" w:hAnsi="Times New Roman" w:cs="Times New Roman"/>
          <w:sz w:val="28"/>
          <w:szCs w:val="28"/>
        </w:rPr>
      </w:pPr>
      <w:r w:rsidRPr="007D3CF6">
        <w:rPr>
          <w:rFonts w:ascii="Times New Roman" w:eastAsia="Calibri" w:hAnsi="Times New Roman" w:cs="Times New Roman"/>
          <w:sz w:val="28"/>
          <w:szCs w:val="28"/>
        </w:rPr>
        <w:t xml:space="preserve">Первые упоминания о камере-обскуре встречаются еще в V веке до н. э. Именно тогда китайский философ Ми Ти поведал миру о возникновении изображения на стене затемненной комнаты. Принцип камеры обскура первым подробно описал и проанализировал Аристотель. Вслед за ним арабский физик и математик X века ибн Аль-Хайтам (Альхазен) сделал вывод о линейности распространения света. В Средние века камера-обскура была вновь «открыта» английским философом и естествоиспытателем Роджером Бэконом (1217–1294), а в 1279-м архиепископ Кентерберийский Джон Пенхам высказал мысль, что с помощью камеры-обскуры можно наблюдать за движением Солнца. </w:t>
      </w:r>
    </w:p>
    <w:p w:rsidR="007D3CF6" w:rsidRPr="007D3CF6" w:rsidRDefault="007D3CF6" w:rsidP="00A15027">
      <w:pPr>
        <w:spacing w:after="0" w:line="240" w:lineRule="auto"/>
        <w:jc w:val="both"/>
        <w:rPr>
          <w:rFonts w:ascii="Times New Roman" w:eastAsia="Times New Roman" w:hAnsi="Times New Roman" w:cs="Times New Roman"/>
          <w:sz w:val="28"/>
          <w:szCs w:val="28"/>
          <w:lang w:eastAsia="ru-RU"/>
        </w:rPr>
      </w:pPr>
      <w:r w:rsidRPr="007D3CF6">
        <w:rPr>
          <w:rFonts w:ascii="Times New Roman" w:eastAsia="Calibri" w:hAnsi="Times New Roman" w:cs="Times New Roman"/>
          <w:sz w:val="28"/>
          <w:szCs w:val="28"/>
        </w:rPr>
        <w:t>Линзы, зеркала, световой луч - вот прототипы современных камер. На сегодня все видеокамеры -это высокотехнологичная аппаратура, состоящая из:</w:t>
      </w:r>
      <w:r w:rsidRPr="007D3CF6">
        <w:rPr>
          <w:rFonts w:ascii="Times New Roman" w:eastAsia="Times New Roman" w:hAnsi="Times New Roman" w:cs="Times New Roman"/>
          <w:sz w:val="28"/>
          <w:szCs w:val="28"/>
          <w:lang w:eastAsia="ru-RU"/>
        </w:rPr>
        <w:t xml:space="preserve"> </w:t>
      </w:r>
    </w:p>
    <w:p w:rsidR="007D3CF6" w:rsidRPr="007D3CF6" w:rsidRDefault="007D3CF6" w:rsidP="00A15027">
      <w:pPr>
        <w:numPr>
          <w:ilvl w:val="0"/>
          <w:numId w:val="19"/>
        </w:numPr>
        <w:spacing w:after="0" w:line="240" w:lineRule="auto"/>
        <w:ind w:left="0" w:firstLine="0"/>
        <w:contextualSpacing/>
        <w:jc w:val="both"/>
        <w:rPr>
          <w:rFonts w:ascii="Times New Roman" w:eastAsia="Times New Roman" w:hAnsi="Times New Roman" w:cs="Times New Roman"/>
          <w:sz w:val="28"/>
          <w:szCs w:val="28"/>
          <w:lang w:eastAsia="ru-RU"/>
        </w:rPr>
      </w:pPr>
      <w:r w:rsidRPr="007D3CF6">
        <w:rPr>
          <w:rFonts w:ascii="Times New Roman" w:eastAsia="Times New Roman" w:hAnsi="Times New Roman" w:cs="Times New Roman"/>
          <w:sz w:val="28"/>
          <w:szCs w:val="28"/>
          <w:lang w:eastAsia="ru-RU"/>
        </w:rPr>
        <w:t>объективов, состоящих из линз, фокусирующих картинку на фотоприемник (матрицу);</w:t>
      </w:r>
    </w:p>
    <w:p w:rsidR="007D3CF6" w:rsidRPr="007D3CF6" w:rsidRDefault="007D3CF6" w:rsidP="00A15027">
      <w:pPr>
        <w:numPr>
          <w:ilvl w:val="0"/>
          <w:numId w:val="19"/>
        </w:numPr>
        <w:spacing w:after="0" w:line="240" w:lineRule="auto"/>
        <w:ind w:left="0" w:firstLine="0"/>
        <w:contextualSpacing/>
        <w:jc w:val="both"/>
        <w:rPr>
          <w:rFonts w:ascii="Times New Roman" w:eastAsia="Times New Roman" w:hAnsi="Times New Roman" w:cs="Times New Roman"/>
          <w:sz w:val="28"/>
          <w:szCs w:val="28"/>
          <w:lang w:eastAsia="ru-RU"/>
        </w:rPr>
      </w:pPr>
      <w:r w:rsidRPr="007D3CF6">
        <w:rPr>
          <w:rFonts w:ascii="Times New Roman" w:eastAsia="Times New Roman" w:hAnsi="Times New Roman" w:cs="Times New Roman"/>
          <w:sz w:val="28"/>
          <w:szCs w:val="28"/>
          <w:lang w:eastAsia="ru-RU"/>
        </w:rPr>
        <w:t xml:space="preserve"> матриц — фотоприемников, снимающих изображение и преобразующих его в электрические сигналы;</w:t>
      </w:r>
    </w:p>
    <w:p w:rsidR="007D3CF6" w:rsidRPr="007D3CF6" w:rsidRDefault="007D3CF6" w:rsidP="00A15027">
      <w:pPr>
        <w:numPr>
          <w:ilvl w:val="0"/>
          <w:numId w:val="19"/>
        </w:numPr>
        <w:spacing w:after="0" w:line="240" w:lineRule="auto"/>
        <w:ind w:left="0" w:firstLine="0"/>
        <w:contextualSpacing/>
        <w:jc w:val="both"/>
        <w:rPr>
          <w:rFonts w:ascii="Times New Roman" w:eastAsia="Times New Roman" w:hAnsi="Times New Roman" w:cs="Times New Roman"/>
          <w:sz w:val="28"/>
          <w:szCs w:val="28"/>
          <w:lang w:eastAsia="ru-RU"/>
        </w:rPr>
      </w:pPr>
      <w:r w:rsidRPr="007D3CF6">
        <w:rPr>
          <w:rFonts w:ascii="Times New Roman" w:eastAsia="Times New Roman" w:hAnsi="Times New Roman" w:cs="Times New Roman"/>
          <w:sz w:val="28"/>
          <w:szCs w:val="28"/>
          <w:lang w:eastAsia="ru-RU"/>
        </w:rPr>
        <w:t xml:space="preserve"> видеопроцессоров, обеспечивающих обработку поступающих с матрицы сигналов в видеосигнал, передающийся в последствие по кабелю или wi-fi на экран;</w:t>
      </w:r>
    </w:p>
    <w:p w:rsidR="007D3CF6" w:rsidRPr="007D3CF6" w:rsidRDefault="007D3CF6" w:rsidP="00A15027">
      <w:pPr>
        <w:numPr>
          <w:ilvl w:val="0"/>
          <w:numId w:val="19"/>
        </w:numPr>
        <w:spacing w:after="0" w:line="240" w:lineRule="auto"/>
        <w:ind w:left="0" w:firstLine="0"/>
        <w:contextualSpacing/>
        <w:jc w:val="both"/>
        <w:rPr>
          <w:rFonts w:ascii="Times New Roman" w:eastAsia="Times New Roman" w:hAnsi="Times New Roman" w:cs="Times New Roman"/>
          <w:sz w:val="28"/>
          <w:szCs w:val="28"/>
          <w:lang w:eastAsia="ru-RU"/>
        </w:rPr>
      </w:pPr>
      <w:r w:rsidRPr="007D3CF6">
        <w:rPr>
          <w:rFonts w:ascii="Times New Roman" w:eastAsia="Times New Roman" w:hAnsi="Times New Roman" w:cs="Times New Roman"/>
          <w:sz w:val="28"/>
          <w:szCs w:val="28"/>
          <w:lang w:eastAsia="ru-RU"/>
        </w:rPr>
        <w:t xml:space="preserve">инфракрасной подсветки, позволяющая снимать объекты ночью; </w:t>
      </w:r>
    </w:p>
    <w:p w:rsidR="007D3CF6" w:rsidRPr="007D3CF6" w:rsidRDefault="007D3CF6" w:rsidP="00A15027">
      <w:pPr>
        <w:numPr>
          <w:ilvl w:val="0"/>
          <w:numId w:val="19"/>
        </w:numPr>
        <w:spacing w:after="0" w:line="240" w:lineRule="auto"/>
        <w:ind w:left="0" w:firstLine="0"/>
        <w:contextualSpacing/>
        <w:jc w:val="both"/>
        <w:rPr>
          <w:rFonts w:ascii="Times New Roman" w:eastAsia="Times New Roman" w:hAnsi="Times New Roman" w:cs="Times New Roman"/>
          <w:sz w:val="28"/>
          <w:szCs w:val="28"/>
          <w:lang w:eastAsia="ru-RU"/>
        </w:rPr>
      </w:pPr>
      <w:r w:rsidRPr="007D3CF6">
        <w:rPr>
          <w:rFonts w:ascii="Times New Roman" w:eastAsia="Times New Roman" w:hAnsi="Times New Roman" w:cs="Times New Roman"/>
          <w:sz w:val="28"/>
          <w:szCs w:val="28"/>
          <w:lang w:eastAsia="ru-RU"/>
        </w:rPr>
        <w:lastRenderedPageBreak/>
        <w:t>датчиков движения и звука.</w:t>
      </w:r>
    </w:p>
    <w:p w:rsidR="007D3CF6" w:rsidRPr="007D3CF6" w:rsidRDefault="007D3CF6" w:rsidP="00A15027">
      <w:pPr>
        <w:spacing w:after="0" w:line="240" w:lineRule="auto"/>
        <w:jc w:val="both"/>
        <w:rPr>
          <w:rFonts w:ascii="Times New Roman" w:eastAsia="Times New Roman" w:hAnsi="Times New Roman" w:cs="Times New Roman"/>
          <w:sz w:val="28"/>
          <w:szCs w:val="28"/>
          <w:lang w:eastAsia="ru-RU"/>
        </w:rPr>
      </w:pPr>
      <w:r w:rsidRPr="007D3CF6">
        <w:rPr>
          <w:rFonts w:ascii="Times New Roman" w:eastAsia="Times New Roman" w:hAnsi="Times New Roman" w:cs="Times New Roman"/>
          <w:sz w:val="28"/>
          <w:szCs w:val="28"/>
          <w:lang w:eastAsia="ru-RU"/>
        </w:rPr>
        <w:t xml:space="preserve">В практической части данной работы продемонстрирован тот самый первый аппарат, с чего вообще начиналась история развития фото-кино-теле искусства. А новизна и конечный результат данного исследования заключается в непосредственном и постоянном использовании каждым человеком </w:t>
      </w:r>
      <w:proofErr w:type="gramStart"/>
      <w:r w:rsidRPr="007D3CF6">
        <w:rPr>
          <w:rFonts w:ascii="Times New Roman" w:eastAsia="Times New Roman" w:hAnsi="Times New Roman" w:cs="Times New Roman"/>
          <w:sz w:val="28"/>
          <w:szCs w:val="28"/>
          <w:lang w:eastAsia="ru-RU"/>
        </w:rPr>
        <w:t>современных</w:t>
      </w:r>
      <w:proofErr w:type="gramEnd"/>
      <w:r w:rsidRPr="007D3CF6">
        <w:rPr>
          <w:rFonts w:ascii="Times New Roman" w:eastAsia="Times New Roman" w:hAnsi="Times New Roman" w:cs="Times New Roman"/>
          <w:sz w:val="28"/>
          <w:szCs w:val="28"/>
          <w:lang w:eastAsia="ru-RU"/>
        </w:rPr>
        <w:t xml:space="preserve"> высокотехнологичных чудо гаджетов: сотовые телефоны, камеры, фотоаппараты  и т.д. </w:t>
      </w:r>
    </w:p>
    <w:p w:rsidR="007D3CF6" w:rsidRPr="007D3CF6" w:rsidRDefault="007D3CF6" w:rsidP="00A15027">
      <w:pPr>
        <w:spacing w:after="0" w:line="240" w:lineRule="auto"/>
        <w:jc w:val="both"/>
        <w:rPr>
          <w:rFonts w:ascii="Times New Roman" w:eastAsia="Calibri" w:hAnsi="Times New Roman" w:cs="Times New Roman"/>
          <w:sz w:val="28"/>
          <w:szCs w:val="28"/>
        </w:rPr>
      </w:pPr>
      <w:r w:rsidRPr="007D3CF6">
        <w:rPr>
          <w:rFonts w:ascii="Times New Roman" w:eastAsia="Calibri" w:hAnsi="Times New Roman" w:cs="Times New Roman"/>
          <w:sz w:val="28"/>
          <w:szCs w:val="28"/>
        </w:rPr>
        <w:t>Ка́мера-обску́ра представляет собой светонепроницаемый ящик с отверстием в одной из стенок и экраном (матовым стеклом или тонкой белой бумагой) на противоположной стене. Лучи света, проходя сквозь малое отверстие (диаметр которого зависит от «фокусного расстояния» камеры, приблизительно 0,1—5 мм), создают перевёрнутое изображение на экране. Камера-обскура является частным случаем устройства с кодирующей апертурой.</w:t>
      </w:r>
    </w:p>
    <w:p w:rsidR="007D3CF6" w:rsidRPr="007D3CF6" w:rsidRDefault="007D3CF6" w:rsidP="00A15027">
      <w:pPr>
        <w:spacing w:after="0" w:line="240" w:lineRule="auto"/>
        <w:jc w:val="both"/>
        <w:rPr>
          <w:rFonts w:ascii="Times New Roman" w:eastAsia="Calibri" w:hAnsi="Times New Roman" w:cs="Times New Roman"/>
          <w:sz w:val="28"/>
          <w:szCs w:val="28"/>
        </w:rPr>
      </w:pPr>
      <w:r w:rsidRPr="007D3CF6">
        <w:rPr>
          <w:rFonts w:ascii="Times New Roman" w:eastAsia="Calibri" w:hAnsi="Times New Roman" w:cs="Times New Roman"/>
          <w:sz w:val="28"/>
          <w:szCs w:val="28"/>
        </w:rPr>
        <w:t>Ввиду отсутствия в камере-обскуре оптических элементов, прямо воздействующих на свет (за исключением границы отверстия), она подходит для создания изображений в высокоэнергетических областях спектра.</w:t>
      </w:r>
    </w:p>
    <w:p w:rsidR="007D3CF6" w:rsidRPr="007D3CF6" w:rsidRDefault="007D3CF6" w:rsidP="00A15027">
      <w:pPr>
        <w:spacing w:after="0" w:line="240" w:lineRule="auto"/>
        <w:jc w:val="both"/>
        <w:rPr>
          <w:rFonts w:ascii="Times New Roman" w:eastAsia="Calibri" w:hAnsi="Times New Roman" w:cs="Times New Roman"/>
          <w:sz w:val="28"/>
          <w:szCs w:val="28"/>
        </w:rPr>
      </w:pPr>
      <w:r w:rsidRPr="007D3CF6">
        <w:rPr>
          <w:rFonts w:ascii="Times New Roman" w:eastAsia="Calibri" w:hAnsi="Times New Roman" w:cs="Times New Roman"/>
          <w:sz w:val="28"/>
          <w:szCs w:val="28"/>
        </w:rPr>
        <w:t>Камера-обскура не может обеспечить высокой резкости изображения. При уменьшении диаметра отверстия резкость повышается только до определённого предела, при слишком сильном уменьшении отверстия начинают сказываться эффекты дифракции света на отверстии и изображение становится менее резким.</w:t>
      </w:r>
    </w:p>
    <w:p w:rsidR="007D3CF6" w:rsidRPr="007D3CF6" w:rsidRDefault="007D3CF6" w:rsidP="00A15027">
      <w:pPr>
        <w:spacing w:after="0" w:line="240" w:lineRule="auto"/>
        <w:jc w:val="both"/>
        <w:rPr>
          <w:rFonts w:ascii="Times New Roman" w:eastAsia="Calibri" w:hAnsi="Times New Roman" w:cs="Times New Roman"/>
          <w:sz w:val="28"/>
          <w:szCs w:val="28"/>
        </w:rPr>
      </w:pPr>
      <w:r w:rsidRPr="007D3CF6">
        <w:rPr>
          <w:rFonts w:ascii="Times New Roman" w:eastAsia="Calibri" w:hAnsi="Times New Roman" w:cs="Times New Roman"/>
          <w:sz w:val="28"/>
          <w:szCs w:val="28"/>
        </w:rPr>
        <w:t>Ход работы:</w:t>
      </w:r>
    </w:p>
    <w:p w:rsidR="007D3CF6" w:rsidRPr="007D3CF6" w:rsidRDefault="007D3CF6" w:rsidP="00A15027">
      <w:pPr>
        <w:numPr>
          <w:ilvl w:val="0"/>
          <w:numId w:val="17"/>
        </w:numPr>
        <w:spacing w:after="0" w:line="240" w:lineRule="auto"/>
        <w:ind w:left="0" w:firstLine="0"/>
        <w:contextualSpacing/>
        <w:jc w:val="both"/>
        <w:rPr>
          <w:rFonts w:ascii="Times New Roman" w:eastAsia="Calibri" w:hAnsi="Times New Roman" w:cs="Times New Roman"/>
          <w:sz w:val="28"/>
          <w:szCs w:val="28"/>
        </w:rPr>
      </w:pPr>
      <w:r w:rsidRPr="007D3CF6">
        <w:rPr>
          <w:rFonts w:ascii="Times New Roman" w:eastAsia="Calibri" w:hAnsi="Times New Roman" w:cs="Times New Roman"/>
          <w:sz w:val="28"/>
          <w:szCs w:val="28"/>
        </w:rPr>
        <w:t>К коробке, не пропускающую свет, к задней стенке прикрепляется лист белой бумаги. Коробка изнутри предварительно покрашена в черный цвет.</w:t>
      </w:r>
    </w:p>
    <w:p w:rsidR="007D3CF6" w:rsidRPr="007D3CF6" w:rsidRDefault="007D3CF6" w:rsidP="00A15027">
      <w:pPr>
        <w:numPr>
          <w:ilvl w:val="0"/>
          <w:numId w:val="17"/>
        </w:numPr>
        <w:spacing w:after="0" w:line="240" w:lineRule="auto"/>
        <w:ind w:left="0" w:firstLine="0"/>
        <w:contextualSpacing/>
        <w:jc w:val="both"/>
        <w:rPr>
          <w:rFonts w:ascii="Times New Roman" w:eastAsia="Calibri" w:hAnsi="Times New Roman" w:cs="Times New Roman"/>
          <w:sz w:val="28"/>
          <w:szCs w:val="28"/>
        </w:rPr>
      </w:pPr>
      <w:r w:rsidRPr="007D3CF6">
        <w:rPr>
          <w:rFonts w:ascii="Times New Roman" w:eastAsia="Calibri" w:hAnsi="Times New Roman" w:cs="Times New Roman"/>
          <w:sz w:val="28"/>
          <w:szCs w:val="28"/>
        </w:rPr>
        <w:t>Через проделанное основное отверстие диаметром 20 мм можно увидеть, что при достаточной освещенности изображение видно, но оно довольно размыто.</w:t>
      </w:r>
    </w:p>
    <w:p w:rsidR="007D3CF6" w:rsidRPr="007D3CF6" w:rsidRDefault="007D3CF6" w:rsidP="00A15027">
      <w:pPr>
        <w:numPr>
          <w:ilvl w:val="0"/>
          <w:numId w:val="17"/>
        </w:numPr>
        <w:spacing w:after="0" w:line="240" w:lineRule="auto"/>
        <w:ind w:left="0" w:firstLine="0"/>
        <w:contextualSpacing/>
        <w:jc w:val="both"/>
        <w:rPr>
          <w:rFonts w:ascii="Times New Roman" w:eastAsia="Calibri" w:hAnsi="Times New Roman" w:cs="Times New Roman"/>
          <w:sz w:val="28"/>
          <w:szCs w:val="28"/>
        </w:rPr>
      </w:pPr>
      <w:r w:rsidRPr="007D3CF6">
        <w:rPr>
          <w:rFonts w:ascii="Times New Roman" w:eastAsia="Calibri" w:hAnsi="Times New Roman" w:cs="Times New Roman"/>
          <w:sz w:val="28"/>
          <w:szCs w:val="28"/>
        </w:rPr>
        <w:t xml:space="preserve"> Подготовив диск с отверстиями разного диаметра (16 мм, 14 мм, 10 мм, 8 мм, 5 мм) и прикрепив к коробке, можно заметить, что при уменьшении диаметра отверстия изображение становится все более размытое и постепенно уменьшается. </w:t>
      </w:r>
    </w:p>
    <w:p w:rsidR="007D3CF6" w:rsidRPr="007D3CF6" w:rsidRDefault="007D3CF6" w:rsidP="00A15027">
      <w:pPr>
        <w:spacing w:after="0" w:line="240" w:lineRule="auto"/>
        <w:jc w:val="both"/>
        <w:rPr>
          <w:rFonts w:ascii="Times New Roman" w:eastAsia="Calibri" w:hAnsi="Times New Roman" w:cs="Times New Roman"/>
          <w:b/>
          <w:sz w:val="28"/>
          <w:szCs w:val="28"/>
        </w:rPr>
      </w:pPr>
      <w:r w:rsidRPr="007D3CF6">
        <w:rPr>
          <w:rFonts w:ascii="Times New Roman" w:eastAsia="Calibri" w:hAnsi="Times New Roman" w:cs="Times New Roman"/>
          <w:b/>
          <w:sz w:val="28"/>
          <w:szCs w:val="28"/>
        </w:rPr>
        <w:t>Вывод</w:t>
      </w:r>
    </w:p>
    <w:p w:rsidR="007D3CF6" w:rsidRPr="007D3CF6" w:rsidRDefault="007D3CF6" w:rsidP="00A15027">
      <w:pPr>
        <w:spacing w:after="0" w:line="240" w:lineRule="auto"/>
        <w:jc w:val="both"/>
        <w:rPr>
          <w:rFonts w:ascii="Times New Roman" w:eastAsia="Calibri" w:hAnsi="Times New Roman" w:cs="Times New Roman"/>
          <w:sz w:val="28"/>
          <w:szCs w:val="28"/>
        </w:rPr>
      </w:pPr>
      <w:r w:rsidRPr="007D3CF6">
        <w:rPr>
          <w:rFonts w:ascii="Times New Roman" w:eastAsia="Calibri" w:hAnsi="Times New Roman" w:cs="Times New Roman"/>
          <w:sz w:val="28"/>
          <w:szCs w:val="28"/>
        </w:rPr>
        <w:t xml:space="preserve">Люди познакомились и начали экспериментировать с оптическими иллюзиями в очень давние времена. Время, когда была изобретена камера-обскура и кому принадлежит сама идея, в точности не известны. Но до точности известно то, что в это изобретение и в дальнейшее его развитие вложен труд учёных многих поколений разных стран мира. Сегодня представился случай соприкоснуться с этой историей и продемонстрировать с чего все начиналось. Человечество очень далеко шагнуло вперед в развитии. Потребовались столетия, прежде чем </w:t>
      </w:r>
      <w:r w:rsidRPr="007D3CF6">
        <w:rPr>
          <w:rFonts w:ascii="Times New Roman" w:eastAsia="Calibri" w:hAnsi="Times New Roman" w:cs="Times New Roman"/>
          <w:sz w:val="28"/>
          <w:szCs w:val="28"/>
        </w:rPr>
        <w:lastRenderedPageBreak/>
        <w:t xml:space="preserve">технология позволила ученым-пионерам шагнуть от обычной коробки с отверстием до сложных объективов, в системе которой заложено пространство современных оптических технологий. Путем проб и шибок человечество учится, развивается и совершенствуется, и техника тоже. </w:t>
      </w:r>
    </w:p>
    <w:p w:rsidR="007D3CF6" w:rsidRPr="007D3CF6" w:rsidRDefault="007D3CF6" w:rsidP="00A15027">
      <w:pPr>
        <w:spacing w:after="0" w:line="240" w:lineRule="auto"/>
        <w:jc w:val="both"/>
        <w:rPr>
          <w:rFonts w:ascii="Times New Roman" w:eastAsia="Calibri" w:hAnsi="Times New Roman" w:cs="Times New Roman"/>
          <w:sz w:val="28"/>
          <w:szCs w:val="28"/>
        </w:rPr>
      </w:pPr>
      <w:proofErr w:type="gramStart"/>
      <w:r w:rsidRPr="007D3CF6">
        <w:rPr>
          <w:rFonts w:ascii="Times New Roman" w:eastAsia="Calibri" w:hAnsi="Times New Roman" w:cs="Times New Roman"/>
          <w:sz w:val="28"/>
          <w:szCs w:val="28"/>
        </w:rPr>
        <w:t>Будучи</w:t>
      </w:r>
      <w:proofErr w:type="gramEnd"/>
      <w:r w:rsidRPr="007D3CF6">
        <w:rPr>
          <w:rFonts w:ascii="Times New Roman" w:eastAsia="Calibri" w:hAnsi="Times New Roman" w:cs="Times New Roman"/>
          <w:sz w:val="28"/>
          <w:szCs w:val="28"/>
        </w:rPr>
        <w:t xml:space="preserve"> являясь студентами специальности Производство и эксплуатация оптических и оптико-электронных приборов и систем, необходимо знать историю оптики и принцип проекции окружающего пространства на плоскость, изучить причину данного явления и возможность его практического применения.</w:t>
      </w:r>
    </w:p>
    <w:p w:rsidR="007D3CF6" w:rsidRDefault="007D3CF6" w:rsidP="00A15027">
      <w:pPr>
        <w:tabs>
          <w:tab w:val="left" w:pos="8080"/>
        </w:tabs>
        <w:spacing w:after="0" w:line="240" w:lineRule="auto"/>
        <w:jc w:val="both"/>
        <w:rPr>
          <w:rFonts w:ascii="Times New Roman" w:eastAsia="Times New Roman" w:hAnsi="Times New Roman" w:cs="Times New Roman"/>
          <w:b/>
          <w:i/>
          <w:color w:val="000000"/>
          <w:sz w:val="28"/>
          <w:szCs w:val="28"/>
          <w:lang w:eastAsia="ru-RU"/>
        </w:rPr>
      </w:pPr>
    </w:p>
    <w:p w:rsidR="00D32C00" w:rsidRPr="00D32C00" w:rsidRDefault="00D32C00" w:rsidP="00A15027">
      <w:pPr>
        <w:tabs>
          <w:tab w:val="left" w:pos="8080"/>
        </w:tabs>
        <w:spacing w:after="0" w:line="240" w:lineRule="auto"/>
        <w:rPr>
          <w:rFonts w:ascii="Times New Roman" w:eastAsia="Times New Roman" w:hAnsi="Times New Roman" w:cs="Times New Roman"/>
          <w:b/>
          <w:i/>
          <w:color w:val="000000"/>
          <w:sz w:val="28"/>
          <w:szCs w:val="28"/>
          <w:lang w:eastAsia="ru-RU"/>
        </w:rPr>
      </w:pPr>
      <w:r w:rsidRPr="00D32C00">
        <w:rPr>
          <w:rFonts w:ascii="Times New Roman" w:eastAsia="Times New Roman" w:hAnsi="Times New Roman" w:cs="Times New Roman"/>
          <w:b/>
          <w:i/>
          <w:color w:val="000000"/>
          <w:sz w:val="28"/>
          <w:szCs w:val="28"/>
          <w:lang w:eastAsia="ru-RU"/>
        </w:rPr>
        <w:t>Ткачев Алексей Юрьевич, Христофоров Станислав Вадимович</w:t>
      </w:r>
    </w:p>
    <w:p w:rsidR="00D32C00" w:rsidRPr="00D32C00" w:rsidRDefault="00D32C00" w:rsidP="00A15027">
      <w:pPr>
        <w:tabs>
          <w:tab w:val="left" w:pos="8080"/>
        </w:tabs>
        <w:spacing w:after="0" w:line="240" w:lineRule="auto"/>
        <w:rPr>
          <w:rFonts w:ascii="Times New Roman" w:eastAsia="Times New Roman" w:hAnsi="Times New Roman" w:cs="Times New Roman"/>
          <w:b/>
          <w:i/>
          <w:color w:val="000000"/>
          <w:sz w:val="28"/>
          <w:szCs w:val="28"/>
          <w:lang w:eastAsia="ru-RU"/>
        </w:rPr>
      </w:pPr>
      <w:r w:rsidRPr="00D32C00">
        <w:rPr>
          <w:rFonts w:ascii="Times New Roman" w:eastAsia="Times New Roman" w:hAnsi="Times New Roman" w:cs="Times New Roman"/>
          <w:b/>
          <w:i/>
          <w:color w:val="000000"/>
          <w:sz w:val="28"/>
          <w:szCs w:val="28"/>
          <w:lang w:eastAsia="ru-RU"/>
        </w:rPr>
        <w:t>Научный руководитель Сальникова Лариса Павловна</w:t>
      </w:r>
    </w:p>
    <w:p w:rsidR="00D32C00" w:rsidRPr="00D32C00" w:rsidRDefault="00D32C00" w:rsidP="00A15027">
      <w:pPr>
        <w:tabs>
          <w:tab w:val="left" w:pos="8080"/>
        </w:tabs>
        <w:spacing w:after="0" w:line="240" w:lineRule="auto"/>
        <w:rPr>
          <w:rFonts w:ascii="Times New Roman" w:eastAsia="Times New Roman" w:hAnsi="Times New Roman" w:cs="Times New Roman"/>
          <w:b/>
          <w:i/>
          <w:color w:val="000000"/>
          <w:sz w:val="28"/>
          <w:szCs w:val="28"/>
          <w:lang w:eastAsia="ru-RU"/>
        </w:rPr>
      </w:pPr>
      <w:r w:rsidRPr="00D32C00">
        <w:rPr>
          <w:rFonts w:ascii="Times New Roman" w:eastAsia="Times New Roman" w:hAnsi="Times New Roman" w:cs="Times New Roman"/>
          <w:b/>
          <w:i/>
          <w:color w:val="000000"/>
          <w:sz w:val="28"/>
          <w:szCs w:val="28"/>
          <w:lang w:eastAsia="ru-RU"/>
        </w:rPr>
        <w:t>ГБПОУ НСО «Новосибирский радиотехнический колледж</w:t>
      </w:r>
    </w:p>
    <w:p w:rsidR="00D32C00" w:rsidRPr="00D32C00" w:rsidRDefault="00D32C00" w:rsidP="00A15027">
      <w:pPr>
        <w:tabs>
          <w:tab w:val="left" w:pos="8080"/>
        </w:tabs>
        <w:spacing w:after="0" w:line="240" w:lineRule="auto"/>
        <w:ind w:firstLine="709"/>
        <w:jc w:val="both"/>
        <w:rPr>
          <w:rFonts w:ascii="Times New Roman" w:eastAsia="Times New Roman" w:hAnsi="Times New Roman" w:cs="Times New Roman"/>
          <w:i/>
          <w:color w:val="000000"/>
          <w:sz w:val="28"/>
          <w:szCs w:val="28"/>
          <w:lang w:eastAsia="ru-RU"/>
        </w:rPr>
      </w:pPr>
    </w:p>
    <w:p w:rsidR="00D32C00" w:rsidRPr="00D32C00" w:rsidRDefault="00D32C00" w:rsidP="00A15027">
      <w:pPr>
        <w:tabs>
          <w:tab w:val="left" w:pos="8080"/>
        </w:tabs>
        <w:spacing w:after="0" w:line="240" w:lineRule="auto"/>
        <w:ind w:firstLine="709"/>
        <w:jc w:val="center"/>
        <w:rPr>
          <w:rFonts w:ascii="Times New Roman Полужирный" w:eastAsia="Times New Roman" w:hAnsi="Times New Roman Полужирный" w:cs="Times New Roman"/>
          <w:b/>
          <w:caps/>
          <w:color w:val="000000"/>
          <w:sz w:val="32"/>
          <w:szCs w:val="32"/>
          <w:lang w:eastAsia="ru-RU"/>
        </w:rPr>
      </w:pPr>
      <w:r w:rsidRPr="00D32C00">
        <w:rPr>
          <w:rFonts w:ascii="Times New Roman Полужирный" w:eastAsia="Times New Roman" w:hAnsi="Times New Roman Полужирный" w:cs="Times New Roman"/>
          <w:b/>
          <w:caps/>
          <w:color w:val="000000"/>
          <w:sz w:val="32"/>
          <w:szCs w:val="32"/>
          <w:lang w:eastAsia="ru-RU"/>
        </w:rPr>
        <w:t>Усовершенствованная система сигнализации автомобиля</w:t>
      </w:r>
    </w:p>
    <w:p w:rsidR="00D32C00" w:rsidRPr="00D32C00" w:rsidRDefault="00D32C00" w:rsidP="00A15027">
      <w:pPr>
        <w:tabs>
          <w:tab w:val="left" w:pos="8080"/>
        </w:tabs>
        <w:spacing w:after="0" w:line="240" w:lineRule="auto"/>
        <w:ind w:firstLine="709"/>
        <w:jc w:val="both"/>
        <w:rPr>
          <w:rFonts w:ascii="Times New Roman" w:eastAsia="Times New Roman" w:hAnsi="Times New Roman" w:cs="Times New Roman"/>
          <w:b/>
          <w:color w:val="000000"/>
          <w:sz w:val="32"/>
          <w:szCs w:val="32"/>
          <w:lang w:eastAsia="ru-RU"/>
        </w:rPr>
      </w:pPr>
    </w:p>
    <w:p w:rsidR="00D32C00" w:rsidRPr="00D32C00" w:rsidRDefault="00D32C00" w:rsidP="00AA617A">
      <w:pPr>
        <w:tabs>
          <w:tab w:val="left" w:pos="8080"/>
        </w:tabs>
        <w:spacing w:after="0" w:line="240" w:lineRule="auto"/>
        <w:jc w:val="both"/>
        <w:rPr>
          <w:rFonts w:ascii="Times New Roman" w:eastAsia="Times New Roman" w:hAnsi="Times New Roman" w:cs="Times New Roman"/>
          <w:color w:val="000000"/>
          <w:sz w:val="28"/>
          <w:szCs w:val="28"/>
          <w:lang w:eastAsia="ru-RU"/>
        </w:rPr>
      </w:pPr>
      <w:r w:rsidRPr="00D32C00">
        <w:rPr>
          <w:rFonts w:ascii="Times New Roman" w:eastAsia="Calibri" w:hAnsi="Times New Roman" w:cs="Times New Roman"/>
          <w:sz w:val="28"/>
          <w:szCs w:val="28"/>
          <w:shd w:val="clear" w:color="auto" w:fill="FFFFFF"/>
        </w:rPr>
        <w:t>Ежегодно в России угоняют тысячи автомобилей, поэтому сохранность транспортного средства остается одной из важнейших задач для каждого владельца</w:t>
      </w:r>
      <w:r w:rsidRPr="00D32C00">
        <w:rPr>
          <w:rFonts w:ascii="Arial" w:eastAsia="Calibri" w:hAnsi="Arial" w:cs="Arial"/>
          <w:shd w:val="clear" w:color="auto" w:fill="FFFFFF"/>
        </w:rPr>
        <w:t>.</w:t>
      </w:r>
    </w:p>
    <w:p w:rsidR="00D32C00" w:rsidRPr="00D32C00" w:rsidRDefault="00D32C00" w:rsidP="00AA617A">
      <w:pPr>
        <w:tabs>
          <w:tab w:val="left" w:pos="8080"/>
        </w:tabs>
        <w:spacing w:after="0" w:line="240" w:lineRule="auto"/>
        <w:jc w:val="both"/>
        <w:rPr>
          <w:rFonts w:ascii="Times New Roman" w:eastAsia="Times New Roman" w:hAnsi="Times New Roman" w:cs="Times New Roman"/>
          <w:color w:val="000000"/>
          <w:sz w:val="28"/>
          <w:szCs w:val="28"/>
          <w:lang w:eastAsia="ru-RU"/>
        </w:rPr>
      </w:pPr>
      <w:r w:rsidRPr="00D32C00">
        <w:rPr>
          <w:rFonts w:ascii="Times New Roman" w:eastAsia="Times New Roman" w:hAnsi="Times New Roman" w:cs="Times New Roman"/>
          <w:color w:val="000000"/>
          <w:sz w:val="28"/>
          <w:szCs w:val="28"/>
          <w:lang w:eastAsia="ru-RU"/>
        </w:rPr>
        <w:t xml:space="preserve">Автосигнализация – неотъемлемая составная часть приобретаемого автомобиля, неважно нового или с пробегом. Если она отсутствует или пришла в негодность, либо по каким-то причинам не устраивает автовладельца, возникает необходимость переустановки. При покупке нового автомобиля автосалон практически всегда предлагает установить автосигнализацию, предупреждая о том, что в случае установки оборудования в другом месте или самостоятельно авто «снимается с гарантии».  </w:t>
      </w:r>
    </w:p>
    <w:p w:rsidR="00D32C00" w:rsidRPr="00D32C00" w:rsidRDefault="00D32C00" w:rsidP="00AA617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32C00">
        <w:rPr>
          <w:rFonts w:ascii="Times New Roman" w:eastAsia="Times New Roman" w:hAnsi="Times New Roman" w:cs="Times New Roman"/>
          <w:b/>
          <w:i/>
          <w:color w:val="000000"/>
          <w:sz w:val="28"/>
          <w:szCs w:val="28"/>
          <w:lang w:eastAsia="ru-RU"/>
        </w:rPr>
        <w:t>Актуальность темы</w:t>
      </w:r>
      <w:r w:rsidRPr="00D32C00">
        <w:rPr>
          <w:rFonts w:ascii="Times New Roman" w:eastAsia="Times New Roman" w:hAnsi="Times New Roman" w:cs="Times New Roman"/>
          <w:color w:val="000000"/>
          <w:sz w:val="28"/>
          <w:szCs w:val="28"/>
          <w:lang w:eastAsia="ru-RU"/>
        </w:rPr>
        <w:t xml:space="preserve"> Установка сигнализации на автомобиль своими руками ещё несколько лет назад казалась уделом опытных специалистов-электриков. Однако бурное развитие интернет-коммуникаций (форумы, видеоинструкции, богатые иллюстрированными обзорами и информационными статьями на сайтах) подтолкнуло нас к мысли о возможности самостоятельной установки автосигнализации.</w:t>
      </w:r>
    </w:p>
    <w:p w:rsidR="00D32C00" w:rsidRPr="00D32C00" w:rsidRDefault="00D32C00" w:rsidP="00AA617A">
      <w:pPr>
        <w:tabs>
          <w:tab w:val="left" w:pos="8080"/>
        </w:tabs>
        <w:spacing w:after="0" w:line="240" w:lineRule="auto"/>
        <w:jc w:val="both"/>
        <w:rPr>
          <w:rFonts w:ascii="Times New Roman" w:eastAsia="Times New Roman" w:hAnsi="Times New Roman" w:cs="Times New Roman"/>
          <w:color w:val="000000"/>
          <w:sz w:val="28"/>
          <w:szCs w:val="28"/>
          <w:lang w:eastAsia="ru-RU"/>
        </w:rPr>
      </w:pPr>
      <w:r w:rsidRPr="00D32C00">
        <w:rPr>
          <w:rFonts w:ascii="Times New Roman" w:eastAsia="Times New Roman" w:hAnsi="Times New Roman" w:cs="Times New Roman"/>
          <w:b/>
          <w:i/>
          <w:color w:val="000000"/>
          <w:sz w:val="28"/>
          <w:szCs w:val="28"/>
          <w:lang w:eastAsia="ru-RU"/>
        </w:rPr>
        <w:t xml:space="preserve">Цель работы: </w:t>
      </w:r>
      <w:r w:rsidRPr="00D32C00">
        <w:rPr>
          <w:rFonts w:ascii="Times New Roman" w:eastAsia="Times New Roman" w:hAnsi="Times New Roman" w:cs="Times New Roman"/>
          <w:color w:val="000000"/>
          <w:sz w:val="28"/>
          <w:szCs w:val="28"/>
          <w:lang w:eastAsia="ru-RU"/>
        </w:rPr>
        <w:t>Разработка и установка усовершенствованного образца системы сигнализации автомобиля.</w:t>
      </w:r>
    </w:p>
    <w:p w:rsidR="00D32C00" w:rsidRPr="00D32C00" w:rsidRDefault="00D32C00" w:rsidP="00AA617A">
      <w:pPr>
        <w:tabs>
          <w:tab w:val="left" w:pos="8080"/>
        </w:tabs>
        <w:spacing w:after="0" w:line="240" w:lineRule="auto"/>
        <w:jc w:val="both"/>
        <w:rPr>
          <w:rFonts w:ascii="Times New Roman" w:eastAsia="Times New Roman" w:hAnsi="Times New Roman" w:cs="Times New Roman"/>
          <w:b/>
          <w:i/>
          <w:color w:val="000000"/>
          <w:sz w:val="28"/>
          <w:szCs w:val="28"/>
          <w:lang w:eastAsia="ru-RU"/>
        </w:rPr>
      </w:pPr>
      <w:r w:rsidRPr="00D32C00">
        <w:rPr>
          <w:rFonts w:ascii="Times New Roman" w:eastAsia="Times New Roman" w:hAnsi="Times New Roman" w:cs="Times New Roman"/>
          <w:b/>
          <w:i/>
          <w:color w:val="000000"/>
          <w:sz w:val="28"/>
          <w:szCs w:val="28"/>
          <w:lang w:eastAsia="ru-RU"/>
        </w:rPr>
        <w:t>Задачи работы:</w:t>
      </w:r>
    </w:p>
    <w:p w:rsidR="00D32C00" w:rsidRPr="00D32C00" w:rsidRDefault="00D32C00" w:rsidP="00AA617A">
      <w:pPr>
        <w:tabs>
          <w:tab w:val="left" w:pos="8080"/>
        </w:tabs>
        <w:spacing w:after="0" w:line="240" w:lineRule="auto"/>
        <w:jc w:val="both"/>
        <w:rPr>
          <w:rFonts w:ascii="Times New Roman" w:eastAsia="Times New Roman" w:hAnsi="Times New Roman" w:cs="Times New Roman"/>
          <w:color w:val="000000"/>
          <w:sz w:val="28"/>
          <w:szCs w:val="28"/>
          <w:lang w:eastAsia="ru-RU"/>
        </w:rPr>
      </w:pPr>
      <w:r w:rsidRPr="00D32C00">
        <w:rPr>
          <w:rFonts w:ascii="Times New Roman" w:eastAsia="Times New Roman" w:hAnsi="Times New Roman" w:cs="Times New Roman"/>
          <w:color w:val="000000"/>
          <w:sz w:val="28"/>
          <w:szCs w:val="28"/>
          <w:lang w:eastAsia="ru-RU"/>
        </w:rPr>
        <w:t>1 Анализ существующих автомобильных сигнализаций;</w:t>
      </w:r>
    </w:p>
    <w:p w:rsidR="00D32C00" w:rsidRPr="00D32C00" w:rsidRDefault="00D32C00" w:rsidP="00AA617A">
      <w:pPr>
        <w:tabs>
          <w:tab w:val="left" w:pos="8080"/>
        </w:tabs>
        <w:spacing w:after="0" w:line="240" w:lineRule="auto"/>
        <w:jc w:val="both"/>
        <w:rPr>
          <w:rFonts w:ascii="Times New Roman" w:eastAsia="Times New Roman" w:hAnsi="Times New Roman" w:cs="Times New Roman"/>
          <w:color w:val="000000"/>
          <w:sz w:val="28"/>
          <w:szCs w:val="28"/>
          <w:lang w:eastAsia="ru-RU"/>
        </w:rPr>
      </w:pPr>
      <w:r w:rsidRPr="00D32C00">
        <w:rPr>
          <w:rFonts w:ascii="Times New Roman" w:eastAsia="Times New Roman" w:hAnsi="Times New Roman" w:cs="Times New Roman"/>
          <w:color w:val="000000"/>
          <w:sz w:val="28"/>
          <w:szCs w:val="28"/>
          <w:lang w:eastAsia="ru-RU"/>
        </w:rPr>
        <w:t>2 Разработка правил установки и подключения автосигнализации;</w:t>
      </w:r>
    </w:p>
    <w:p w:rsidR="00D32C00" w:rsidRPr="00D32C00" w:rsidRDefault="00D32C00" w:rsidP="00AA617A">
      <w:pPr>
        <w:tabs>
          <w:tab w:val="left" w:pos="8080"/>
        </w:tabs>
        <w:spacing w:after="0" w:line="240" w:lineRule="auto"/>
        <w:jc w:val="both"/>
        <w:rPr>
          <w:rFonts w:ascii="Times New Roman" w:eastAsia="Times New Roman" w:hAnsi="Times New Roman" w:cs="Times New Roman"/>
          <w:color w:val="000000"/>
          <w:sz w:val="28"/>
          <w:szCs w:val="28"/>
          <w:lang w:eastAsia="ru-RU"/>
        </w:rPr>
      </w:pPr>
      <w:r w:rsidRPr="00D32C00">
        <w:rPr>
          <w:rFonts w:ascii="Times New Roman" w:eastAsia="Times New Roman" w:hAnsi="Times New Roman" w:cs="Times New Roman"/>
          <w:color w:val="000000"/>
          <w:sz w:val="28"/>
          <w:szCs w:val="28"/>
          <w:lang w:eastAsia="ru-RU"/>
        </w:rPr>
        <w:t>3 Сборка усовершенствованного образца автосигнализации;</w:t>
      </w:r>
    </w:p>
    <w:p w:rsidR="00D32C00" w:rsidRPr="00D32C00" w:rsidRDefault="00D32C00" w:rsidP="00AA617A">
      <w:pPr>
        <w:tabs>
          <w:tab w:val="left" w:pos="8080"/>
        </w:tabs>
        <w:spacing w:after="0" w:line="240" w:lineRule="auto"/>
        <w:jc w:val="both"/>
        <w:rPr>
          <w:rFonts w:ascii="Times New Roman" w:eastAsia="Times New Roman" w:hAnsi="Times New Roman" w:cs="Times New Roman"/>
          <w:color w:val="000000"/>
          <w:sz w:val="28"/>
          <w:szCs w:val="28"/>
          <w:lang w:eastAsia="ru-RU"/>
        </w:rPr>
      </w:pPr>
      <w:r w:rsidRPr="00D32C00">
        <w:rPr>
          <w:rFonts w:ascii="Times New Roman" w:eastAsia="Times New Roman" w:hAnsi="Times New Roman" w:cs="Times New Roman"/>
          <w:color w:val="000000"/>
          <w:sz w:val="28"/>
          <w:szCs w:val="28"/>
          <w:lang w:eastAsia="ru-RU"/>
        </w:rPr>
        <w:t>4 Проверка работы автосигнализации.</w:t>
      </w:r>
    </w:p>
    <w:p w:rsidR="00D32C00" w:rsidRPr="00D32C00" w:rsidRDefault="00D32C00" w:rsidP="00AA617A">
      <w:pPr>
        <w:shd w:val="clear" w:color="auto" w:fill="FFFFFF"/>
        <w:spacing w:after="0" w:line="240" w:lineRule="auto"/>
        <w:jc w:val="both"/>
        <w:textAlignment w:val="baseline"/>
        <w:outlineLvl w:val="2"/>
        <w:rPr>
          <w:rFonts w:ascii="Times New Roman" w:eastAsia="Times New Roman" w:hAnsi="Times New Roman" w:cs="Times New Roman"/>
          <w:bCs/>
          <w:sz w:val="28"/>
          <w:szCs w:val="28"/>
          <w:lang w:eastAsia="ru-RU"/>
        </w:rPr>
      </w:pPr>
      <w:r w:rsidRPr="00D32C00">
        <w:rPr>
          <w:rFonts w:ascii="Times New Roman" w:eastAsia="Times New Roman" w:hAnsi="Times New Roman" w:cs="Times New Roman"/>
          <w:b/>
          <w:i/>
          <w:color w:val="000000"/>
          <w:sz w:val="28"/>
          <w:szCs w:val="28"/>
          <w:lang w:eastAsia="ru-RU"/>
        </w:rPr>
        <w:t xml:space="preserve">Практическая значимость работы </w:t>
      </w:r>
      <w:r w:rsidRPr="00D32C00">
        <w:rPr>
          <w:rFonts w:ascii="Times New Roman" w:eastAsia="Times New Roman" w:hAnsi="Times New Roman" w:cs="Times New Roman"/>
          <w:color w:val="000000"/>
          <w:sz w:val="28"/>
          <w:szCs w:val="28"/>
          <w:lang w:eastAsia="ru-RU"/>
        </w:rPr>
        <w:t xml:space="preserve">Основным преимуществом при самостоятельной установке являются индивидуальные решения, которые </w:t>
      </w:r>
      <w:r w:rsidRPr="00D32C00">
        <w:rPr>
          <w:rFonts w:ascii="Times New Roman" w:eastAsia="Times New Roman" w:hAnsi="Times New Roman" w:cs="Times New Roman"/>
          <w:color w:val="000000"/>
          <w:sz w:val="28"/>
          <w:szCs w:val="28"/>
          <w:lang w:eastAsia="ru-RU"/>
        </w:rPr>
        <w:lastRenderedPageBreak/>
        <w:t>могут значительно затруднить действия злоумышленника, часто действующего по шаблонной схеме.</w:t>
      </w:r>
      <w:r w:rsidRPr="00D32C00">
        <w:rPr>
          <w:rFonts w:ascii="Times New Roman" w:eastAsia="Times New Roman" w:hAnsi="Times New Roman" w:cs="Times New Roman"/>
          <w:bCs/>
          <w:sz w:val="28"/>
          <w:szCs w:val="28"/>
          <w:lang w:eastAsia="ru-RU"/>
        </w:rPr>
        <w:t xml:space="preserve"> Кроме того, установка автосигнализации своими руками позволит:</w:t>
      </w:r>
    </w:p>
    <w:p w:rsidR="00D32C00" w:rsidRPr="00D32C00" w:rsidRDefault="00D32C00" w:rsidP="00AA617A">
      <w:pPr>
        <w:numPr>
          <w:ilvl w:val="0"/>
          <w:numId w:val="6"/>
        </w:numPr>
        <w:shd w:val="clear" w:color="auto" w:fill="FFFFFF"/>
        <w:spacing w:after="0" w:line="240" w:lineRule="auto"/>
        <w:ind w:left="0" w:firstLine="0"/>
        <w:contextualSpacing/>
        <w:jc w:val="both"/>
        <w:textAlignment w:val="baseline"/>
        <w:outlineLvl w:val="2"/>
        <w:rPr>
          <w:rFonts w:ascii="Times New Roman" w:eastAsia="Times New Roman" w:hAnsi="Times New Roman" w:cs="Times New Roman"/>
          <w:bCs/>
          <w:sz w:val="28"/>
          <w:szCs w:val="28"/>
          <w:lang w:eastAsia="ru-RU"/>
        </w:rPr>
      </w:pPr>
      <w:r w:rsidRPr="00D32C00">
        <w:rPr>
          <w:rFonts w:ascii="Times New Roman" w:eastAsia="Times New Roman" w:hAnsi="Times New Roman" w:cs="Times New Roman"/>
          <w:bCs/>
          <w:sz w:val="28"/>
          <w:szCs w:val="28"/>
          <w:lang w:eastAsia="ru-RU"/>
        </w:rPr>
        <w:t>сэкономить</w:t>
      </w:r>
      <w:r w:rsidRPr="00D32C00">
        <w:rPr>
          <w:rFonts w:ascii="Times New Roman" w:eastAsia="Times New Roman" w:hAnsi="Times New Roman" w:cs="Times New Roman"/>
          <w:color w:val="000000"/>
          <w:sz w:val="28"/>
          <w:szCs w:val="28"/>
          <w:lang w:eastAsia="ru-RU"/>
        </w:rPr>
        <w:t xml:space="preserve"> средства; </w:t>
      </w:r>
    </w:p>
    <w:p w:rsidR="00D32C00" w:rsidRPr="00D32C00" w:rsidRDefault="00D32C00" w:rsidP="00AA617A">
      <w:pPr>
        <w:numPr>
          <w:ilvl w:val="0"/>
          <w:numId w:val="6"/>
        </w:numPr>
        <w:shd w:val="clear" w:color="auto" w:fill="FFFFFF"/>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D32C00">
        <w:rPr>
          <w:rFonts w:ascii="Times New Roman" w:eastAsia="Times New Roman" w:hAnsi="Times New Roman" w:cs="Times New Roman"/>
          <w:color w:val="000000"/>
          <w:sz w:val="28"/>
          <w:szCs w:val="28"/>
          <w:lang w:eastAsia="ru-RU"/>
        </w:rPr>
        <w:t>получить удовольствие от всех этапов работы с достаточно сложным оборудованием;</w:t>
      </w:r>
    </w:p>
    <w:p w:rsidR="00D32C00" w:rsidRPr="00D32C00" w:rsidRDefault="00D32C00" w:rsidP="00AA617A">
      <w:pPr>
        <w:numPr>
          <w:ilvl w:val="0"/>
          <w:numId w:val="6"/>
        </w:numPr>
        <w:shd w:val="clear" w:color="auto" w:fill="FFFFFF"/>
        <w:spacing w:after="0" w:line="240" w:lineRule="auto"/>
        <w:ind w:left="0" w:firstLine="0"/>
        <w:contextualSpacing/>
        <w:jc w:val="both"/>
        <w:rPr>
          <w:rFonts w:ascii="Times New Roman" w:eastAsia="Times New Roman" w:hAnsi="Times New Roman" w:cs="Times New Roman"/>
          <w:sz w:val="28"/>
          <w:szCs w:val="28"/>
          <w:lang w:eastAsia="ru-RU"/>
        </w:rPr>
      </w:pPr>
      <w:r w:rsidRPr="00D32C00">
        <w:rPr>
          <w:rFonts w:ascii="Times New Roman" w:eastAsia="Times New Roman" w:hAnsi="Times New Roman" w:cs="Times New Roman"/>
          <w:sz w:val="28"/>
          <w:szCs w:val="28"/>
          <w:lang w:eastAsia="ru-RU"/>
        </w:rPr>
        <w:t xml:space="preserve"> приобрести практические знания и навыки в модернизации радиоэлектронной аппаратуры.</w:t>
      </w:r>
    </w:p>
    <w:p w:rsidR="00D32C00" w:rsidRPr="00D32C00" w:rsidRDefault="00D32C00" w:rsidP="00AA617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32C00">
        <w:rPr>
          <w:rFonts w:ascii="Times New Roman" w:eastAsia="Times New Roman" w:hAnsi="Times New Roman" w:cs="Times New Roman"/>
          <w:color w:val="000000"/>
          <w:sz w:val="28"/>
          <w:szCs w:val="28"/>
          <w:lang w:eastAsia="ru-RU"/>
        </w:rPr>
        <w:t>Современные сигнализации для автомобилей (охранные системы) можно разделить на три больших класса:</w:t>
      </w:r>
    </w:p>
    <w:p w:rsidR="00D32C00" w:rsidRPr="00D32C00" w:rsidRDefault="00D32C00" w:rsidP="00AA617A">
      <w:pPr>
        <w:numPr>
          <w:ilvl w:val="0"/>
          <w:numId w:val="7"/>
        </w:numPr>
        <w:shd w:val="clear" w:color="auto" w:fill="FFFFFF"/>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D32C00">
        <w:rPr>
          <w:rFonts w:ascii="Times New Roman" w:eastAsia="Times New Roman" w:hAnsi="Times New Roman" w:cs="Times New Roman"/>
          <w:color w:val="000000"/>
          <w:sz w:val="28"/>
          <w:szCs w:val="28"/>
          <w:lang w:eastAsia="ru-RU"/>
        </w:rPr>
        <w:t>Простые автосигнализации;</w:t>
      </w:r>
    </w:p>
    <w:p w:rsidR="00D32C00" w:rsidRPr="00D32C00" w:rsidRDefault="00D32C00" w:rsidP="00AA617A">
      <w:pPr>
        <w:numPr>
          <w:ilvl w:val="0"/>
          <w:numId w:val="7"/>
        </w:numPr>
        <w:shd w:val="clear" w:color="auto" w:fill="FFFFFF"/>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D32C00">
        <w:rPr>
          <w:rFonts w:ascii="Times New Roman" w:eastAsia="Times New Roman" w:hAnsi="Times New Roman" w:cs="Times New Roman"/>
          <w:color w:val="000000"/>
          <w:sz w:val="28"/>
          <w:szCs w:val="28"/>
          <w:lang w:eastAsia="ru-RU"/>
        </w:rPr>
        <w:t>Сигнализации с обратной связью;</w:t>
      </w:r>
    </w:p>
    <w:p w:rsidR="00D32C00" w:rsidRPr="00D32C00" w:rsidRDefault="00D32C00" w:rsidP="00AA617A">
      <w:pPr>
        <w:numPr>
          <w:ilvl w:val="0"/>
          <w:numId w:val="7"/>
        </w:numPr>
        <w:shd w:val="clear" w:color="auto" w:fill="FFFFFF"/>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D32C00">
        <w:rPr>
          <w:rFonts w:ascii="Times New Roman" w:eastAsia="Times New Roman" w:hAnsi="Times New Roman" w:cs="Times New Roman"/>
          <w:color w:val="000000"/>
          <w:sz w:val="28"/>
          <w:szCs w:val="28"/>
          <w:lang w:val="en-US" w:eastAsia="ru-RU"/>
        </w:rPr>
        <w:t>GSM-</w:t>
      </w:r>
      <w:r w:rsidRPr="00D32C00">
        <w:rPr>
          <w:rFonts w:ascii="Times New Roman" w:eastAsia="Times New Roman" w:hAnsi="Times New Roman" w:cs="Times New Roman"/>
          <w:color w:val="000000"/>
          <w:sz w:val="28"/>
          <w:szCs w:val="28"/>
          <w:lang w:eastAsia="ru-RU"/>
        </w:rPr>
        <w:t>сигнализации</w:t>
      </w:r>
    </w:p>
    <w:p w:rsidR="00D32C00" w:rsidRPr="00D32C00" w:rsidRDefault="00D32C00" w:rsidP="00AA617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32C00">
        <w:rPr>
          <w:rFonts w:ascii="Times New Roman" w:eastAsia="Times New Roman" w:hAnsi="Times New Roman" w:cs="Times New Roman"/>
          <w:bCs/>
          <w:i/>
          <w:color w:val="000000"/>
          <w:sz w:val="28"/>
          <w:szCs w:val="28"/>
          <w:lang w:eastAsia="ru-RU"/>
        </w:rPr>
        <w:t>В простых автосигнализациях</w:t>
      </w:r>
      <w:r w:rsidRPr="00D32C00">
        <w:rPr>
          <w:rFonts w:ascii="Times New Roman" w:eastAsia="Times New Roman" w:hAnsi="Times New Roman" w:cs="Times New Roman"/>
          <w:color w:val="000000"/>
          <w:sz w:val="28"/>
          <w:szCs w:val="28"/>
          <w:lang w:eastAsia="ru-RU"/>
        </w:rPr>
        <w:t> используют устаревший, и потому несложно определяемый злоумышленниками, протокол радиосвязи, у них невысокая дальность и такие сигнализации не желательны.</w:t>
      </w:r>
    </w:p>
    <w:p w:rsidR="00D32C00" w:rsidRPr="00D32C00" w:rsidRDefault="00D32C00" w:rsidP="00AA617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32C00">
        <w:rPr>
          <w:rFonts w:ascii="Times New Roman" w:eastAsia="Times New Roman" w:hAnsi="Times New Roman" w:cs="Times New Roman"/>
          <w:bCs/>
          <w:i/>
          <w:color w:val="000000"/>
          <w:sz w:val="28"/>
          <w:szCs w:val="28"/>
          <w:lang w:eastAsia="ru-RU"/>
        </w:rPr>
        <w:t>Автосигнализации с обратной связью</w:t>
      </w:r>
      <w:r w:rsidRPr="00D32C00">
        <w:rPr>
          <w:rFonts w:ascii="Times New Roman" w:eastAsia="Times New Roman" w:hAnsi="Times New Roman" w:cs="Times New Roman"/>
          <w:color w:val="000000"/>
          <w:sz w:val="28"/>
          <w:szCs w:val="28"/>
          <w:lang w:eastAsia="ru-RU"/>
        </w:rPr>
        <w:t> обладают расширенным набором сервисных функций и современным диалоговым протоколом радиосвязи. Диалоговый протокол предусматривает не просто команду управляющему блоку, а обмен с ним данными, перехватить которые весьма непростая задача.</w:t>
      </w:r>
    </w:p>
    <w:p w:rsidR="00D32C00" w:rsidRPr="00D32C00" w:rsidRDefault="00D32C00" w:rsidP="00AA617A">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D32C00">
        <w:rPr>
          <w:rFonts w:ascii="Times New Roman" w:eastAsia="Times New Roman" w:hAnsi="Times New Roman" w:cs="Times New Roman"/>
          <w:i/>
          <w:sz w:val="28"/>
          <w:szCs w:val="28"/>
          <w:lang w:val="en-US" w:eastAsia="ru-RU"/>
        </w:rPr>
        <w:t>GSM</w:t>
      </w:r>
      <w:r w:rsidRPr="00D32C00">
        <w:rPr>
          <w:rFonts w:ascii="Times New Roman" w:eastAsia="Times New Roman" w:hAnsi="Times New Roman" w:cs="Times New Roman"/>
          <w:i/>
          <w:sz w:val="28"/>
          <w:szCs w:val="28"/>
          <w:lang w:eastAsia="ru-RU"/>
        </w:rPr>
        <w:t xml:space="preserve"> сигнализации </w:t>
      </w:r>
      <w:r w:rsidRPr="00D32C00">
        <w:rPr>
          <w:rFonts w:ascii="Times New Roman" w:eastAsia="Times New Roman" w:hAnsi="Times New Roman" w:cs="Times New Roman"/>
          <w:sz w:val="28"/>
          <w:szCs w:val="28"/>
          <w:lang w:eastAsia="ru-RU"/>
        </w:rPr>
        <w:t xml:space="preserve">- имеют встроенный модульный блок </w:t>
      </w:r>
      <w:r w:rsidRPr="00D32C00">
        <w:rPr>
          <w:rFonts w:ascii="Times New Roman" w:eastAsia="Times New Roman" w:hAnsi="Times New Roman" w:cs="Times New Roman"/>
          <w:sz w:val="28"/>
          <w:szCs w:val="28"/>
          <w:lang w:val="en-US" w:eastAsia="ru-RU"/>
        </w:rPr>
        <w:t>GSM</w:t>
      </w:r>
      <w:r w:rsidRPr="00D32C00">
        <w:rPr>
          <w:rFonts w:ascii="Times New Roman" w:eastAsia="Calibri" w:hAnsi="Times New Roman" w:cs="Times New Roman"/>
          <w:sz w:val="28"/>
          <w:szCs w:val="28"/>
          <w:shd w:val="clear" w:color="auto" w:fill="FFFFFF"/>
        </w:rPr>
        <w:t>, с помощью которого вся информация об автомобиле передается автовладельцу на мобильное устройство или специальный брелок с сенсорным экраном.</w:t>
      </w:r>
    </w:p>
    <w:p w:rsidR="00D32C00" w:rsidRPr="00D32C00" w:rsidRDefault="00D32C00" w:rsidP="00AA617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32C00">
        <w:rPr>
          <w:rFonts w:ascii="Times New Roman" w:eastAsia="Times New Roman" w:hAnsi="Times New Roman" w:cs="Times New Roman"/>
          <w:color w:val="000000"/>
          <w:sz w:val="28"/>
          <w:szCs w:val="28"/>
          <w:lang w:eastAsia="ru-RU"/>
        </w:rPr>
        <w:t>Общие правила, которых следует придерживаться при установке и подключении сигнализации:</w:t>
      </w:r>
    </w:p>
    <w:p w:rsidR="00D32C00" w:rsidRPr="00D32C00" w:rsidRDefault="00D32C00" w:rsidP="00AA617A">
      <w:pPr>
        <w:numPr>
          <w:ilvl w:val="0"/>
          <w:numId w:val="8"/>
        </w:numPr>
        <w:shd w:val="clear" w:color="auto" w:fill="FFFFFF"/>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D32C00">
        <w:rPr>
          <w:rFonts w:ascii="Times New Roman" w:eastAsia="Times New Roman" w:hAnsi="Times New Roman" w:cs="Times New Roman"/>
          <w:color w:val="000000"/>
          <w:sz w:val="28"/>
          <w:szCs w:val="28"/>
          <w:lang w:eastAsia="ru-RU"/>
        </w:rPr>
        <w:t>все нештатные разъёмы (например, наращивание проводов) должны быть тщательно пропаяны и заизолированы;</w:t>
      </w:r>
    </w:p>
    <w:p w:rsidR="00D32C00" w:rsidRPr="00D32C00" w:rsidRDefault="00D32C00" w:rsidP="00AA617A">
      <w:pPr>
        <w:numPr>
          <w:ilvl w:val="0"/>
          <w:numId w:val="8"/>
        </w:numPr>
        <w:shd w:val="clear" w:color="auto" w:fill="FFFFFF"/>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D32C00">
        <w:rPr>
          <w:rFonts w:ascii="Times New Roman" w:eastAsia="Times New Roman" w:hAnsi="Times New Roman" w:cs="Times New Roman"/>
          <w:color w:val="000000"/>
          <w:sz w:val="28"/>
          <w:szCs w:val="28"/>
          <w:lang w:eastAsia="ru-RU"/>
        </w:rPr>
        <w:t>проводка прокладывается в местах, не допускающих попадание влаги;</w:t>
      </w:r>
    </w:p>
    <w:p w:rsidR="00D32C00" w:rsidRPr="00D32C00" w:rsidRDefault="00D32C00" w:rsidP="00AA617A">
      <w:pPr>
        <w:numPr>
          <w:ilvl w:val="0"/>
          <w:numId w:val="8"/>
        </w:numPr>
        <w:shd w:val="clear" w:color="auto" w:fill="FFFFFF"/>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D32C00">
        <w:rPr>
          <w:rFonts w:ascii="Times New Roman" w:eastAsia="Times New Roman" w:hAnsi="Times New Roman" w:cs="Times New Roman"/>
          <w:color w:val="000000"/>
          <w:sz w:val="28"/>
          <w:szCs w:val="28"/>
          <w:lang w:eastAsia="ru-RU"/>
        </w:rPr>
        <w:t>при перегибке проводки, следует одевать на неё защитную резиновую или пластиковую трубку ("кембрик");</w:t>
      </w:r>
    </w:p>
    <w:p w:rsidR="00D32C00" w:rsidRPr="00D32C00" w:rsidRDefault="00D32C00" w:rsidP="00AA617A">
      <w:pPr>
        <w:numPr>
          <w:ilvl w:val="0"/>
          <w:numId w:val="8"/>
        </w:numPr>
        <w:shd w:val="clear" w:color="auto" w:fill="FFFFFF"/>
        <w:spacing w:after="0" w:line="240" w:lineRule="auto"/>
        <w:ind w:left="0" w:firstLine="0"/>
        <w:jc w:val="both"/>
        <w:textAlignment w:val="baseline"/>
        <w:rPr>
          <w:rFonts w:ascii="Times New Roman" w:eastAsia="Times New Roman" w:hAnsi="Times New Roman" w:cs="Times New Roman"/>
          <w:color w:val="000000"/>
          <w:sz w:val="28"/>
          <w:szCs w:val="28"/>
          <w:lang w:eastAsia="ru-RU"/>
        </w:rPr>
      </w:pPr>
      <w:r w:rsidRPr="00D32C00">
        <w:rPr>
          <w:rFonts w:ascii="Times New Roman" w:eastAsia="Times New Roman" w:hAnsi="Times New Roman" w:cs="Times New Roman"/>
          <w:color w:val="000000"/>
          <w:sz w:val="28"/>
          <w:szCs w:val="28"/>
          <w:lang w:eastAsia="ru-RU"/>
        </w:rPr>
        <w:t>при проведении монтажных работ нужно отключить аккумулятор.</w:t>
      </w:r>
    </w:p>
    <w:p w:rsidR="00D32C00" w:rsidRPr="00D32C00" w:rsidRDefault="00D32C00" w:rsidP="00AA617A">
      <w:pPr>
        <w:shd w:val="clear" w:color="auto" w:fill="FFFFFF"/>
        <w:spacing w:after="0" w:line="240" w:lineRule="auto"/>
        <w:jc w:val="both"/>
        <w:textAlignment w:val="baseline"/>
        <w:rPr>
          <w:rFonts w:ascii="Times New Roman" w:eastAsia="Times New Roman" w:hAnsi="Times New Roman" w:cs="Times New Roman"/>
          <w:color w:val="FF0000"/>
          <w:sz w:val="28"/>
          <w:szCs w:val="28"/>
          <w:lang w:eastAsia="ru-RU"/>
        </w:rPr>
      </w:pPr>
      <w:r w:rsidRPr="00D32C00">
        <w:rPr>
          <w:rFonts w:ascii="Times New Roman" w:eastAsia="Times New Roman" w:hAnsi="Times New Roman" w:cs="Times New Roman"/>
          <w:color w:val="000000"/>
          <w:sz w:val="28"/>
          <w:szCs w:val="28"/>
          <w:lang w:eastAsia="ru-RU"/>
        </w:rPr>
        <w:t xml:space="preserve">В случае необходимости проверки напряжения в электрических цепях ни в коем случае нельзя допускать замыкания контактов штатных разъёмов </w:t>
      </w:r>
      <w:r w:rsidRPr="00D32C00">
        <w:rPr>
          <w:rFonts w:ascii="Times New Roman" w:eastAsia="Times New Roman" w:hAnsi="Times New Roman" w:cs="Times New Roman"/>
          <w:sz w:val="28"/>
          <w:szCs w:val="28"/>
          <w:lang w:eastAsia="ru-RU"/>
        </w:rPr>
        <w:t>автомобиля с корпусом (массой).</w:t>
      </w:r>
    </w:p>
    <w:p w:rsidR="00D32C00" w:rsidRPr="00D32C00" w:rsidRDefault="00D32C00" w:rsidP="00AA617A">
      <w:pPr>
        <w:shd w:val="clear" w:color="auto" w:fill="FFFFFF"/>
        <w:spacing w:after="0" w:line="240" w:lineRule="auto"/>
        <w:jc w:val="both"/>
        <w:textAlignment w:val="baseline"/>
        <w:rPr>
          <w:rFonts w:ascii="Times New Roman" w:eastAsia="Times New Roman" w:hAnsi="Times New Roman" w:cs="Times New Roman"/>
          <w:i/>
          <w:sz w:val="28"/>
          <w:szCs w:val="28"/>
          <w:lang w:eastAsia="ru-RU"/>
        </w:rPr>
      </w:pPr>
      <w:r w:rsidRPr="00D32C00">
        <w:rPr>
          <w:rFonts w:ascii="Times New Roman" w:eastAsia="Times New Roman" w:hAnsi="Times New Roman" w:cs="Times New Roman"/>
          <w:i/>
          <w:sz w:val="28"/>
          <w:szCs w:val="28"/>
          <w:lang w:eastAsia="ru-RU"/>
        </w:rPr>
        <w:t>Алгоритм установки</w:t>
      </w:r>
      <w:r w:rsidRPr="00D32C00">
        <w:rPr>
          <w:rFonts w:ascii="Times New Roman" w:eastAsia="Times New Roman" w:hAnsi="Times New Roman" w:cs="Times New Roman"/>
          <w:b/>
          <w:bCs/>
          <w:i/>
          <w:color w:val="000000"/>
          <w:sz w:val="28"/>
          <w:szCs w:val="28"/>
          <w:lang w:eastAsia="ru-RU"/>
        </w:rPr>
        <w:t xml:space="preserve"> </w:t>
      </w:r>
      <w:r w:rsidRPr="00D32C00">
        <w:rPr>
          <w:rFonts w:ascii="Times New Roman" w:eastAsia="Times New Roman" w:hAnsi="Times New Roman" w:cs="Times New Roman"/>
          <w:bCs/>
          <w:i/>
          <w:color w:val="000000"/>
          <w:sz w:val="28"/>
          <w:szCs w:val="28"/>
          <w:lang w:eastAsia="ru-RU"/>
        </w:rPr>
        <w:t>усовершенствованной автосигнализации с обратной связью</w:t>
      </w:r>
      <w:r w:rsidRPr="00D32C00">
        <w:rPr>
          <w:rFonts w:ascii="Times New Roman" w:eastAsia="Times New Roman" w:hAnsi="Times New Roman" w:cs="Times New Roman"/>
          <w:i/>
          <w:sz w:val="28"/>
          <w:szCs w:val="28"/>
          <w:lang w:eastAsia="ru-RU"/>
        </w:rPr>
        <w:t>:</w:t>
      </w:r>
    </w:p>
    <w:p w:rsidR="00D32C00" w:rsidRPr="00D32C00" w:rsidRDefault="00D32C00" w:rsidP="00AA617A">
      <w:pPr>
        <w:numPr>
          <w:ilvl w:val="0"/>
          <w:numId w:val="9"/>
        </w:numPr>
        <w:shd w:val="clear" w:color="auto" w:fill="FFFFFF"/>
        <w:spacing w:after="0" w:line="240" w:lineRule="auto"/>
        <w:ind w:left="0" w:firstLine="0"/>
        <w:contextualSpacing/>
        <w:jc w:val="both"/>
        <w:textAlignment w:val="baseline"/>
        <w:rPr>
          <w:rFonts w:ascii="Times New Roman" w:eastAsia="Times New Roman" w:hAnsi="Times New Roman" w:cs="Times New Roman"/>
          <w:sz w:val="28"/>
          <w:szCs w:val="28"/>
          <w:lang w:eastAsia="ru-RU"/>
        </w:rPr>
      </w:pPr>
      <w:r w:rsidRPr="00D32C00">
        <w:rPr>
          <w:rFonts w:ascii="Times New Roman" w:eastAsia="Times New Roman" w:hAnsi="Times New Roman" w:cs="Times New Roman"/>
          <w:sz w:val="28"/>
          <w:szCs w:val="28"/>
          <w:lang w:eastAsia="ru-RU"/>
        </w:rPr>
        <w:t>Выбрать место, где будет монтироваться основной блок сигнализации.</w:t>
      </w:r>
    </w:p>
    <w:p w:rsidR="00D32C00" w:rsidRPr="00D32C00" w:rsidRDefault="00D32C00" w:rsidP="00AA617A">
      <w:pPr>
        <w:numPr>
          <w:ilvl w:val="0"/>
          <w:numId w:val="9"/>
        </w:numPr>
        <w:shd w:val="clear" w:color="auto" w:fill="FFFFFF"/>
        <w:spacing w:after="0" w:line="240" w:lineRule="auto"/>
        <w:ind w:left="0" w:firstLine="0"/>
        <w:contextualSpacing/>
        <w:jc w:val="both"/>
        <w:textAlignment w:val="baseline"/>
        <w:rPr>
          <w:rFonts w:ascii="Times New Roman" w:eastAsia="Times New Roman" w:hAnsi="Times New Roman" w:cs="Times New Roman"/>
          <w:sz w:val="28"/>
          <w:szCs w:val="28"/>
          <w:lang w:eastAsia="ru-RU"/>
        </w:rPr>
      </w:pPr>
      <w:r w:rsidRPr="00D32C00">
        <w:rPr>
          <w:rFonts w:ascii="Times New Roman" w:eastAsia="Times New Roman" w:hAnsi="Times New Roman" w:cs="Times New Roman"/>
          <w:sz w:val="28"/>
          <w:szCs w:val="28"/>
          <w:lang w:eastAsia="ru-RU"/>
        </w:rPr>
        <w:t>Подготовить провода сигнализации так, чтобы они не отличались от штатных.</w:t>
      </w:r>
    </w:p>
    <w:p w:rsidR="00D32C00" w:rsidRPr="00D32C00" w:rsidRDefault="00D32C00" w:rsidP="00AA617A">
      <w:pPr>
        <w:numPr>
          <w:ilvl w:val="0"/>
          <w:numId w:val="9"/>
        </w:numPr>
        <w:shd w:val="clear" w:color="auto" w:fill="FFFFFF"/>
        <w:spacing w:after="0" w:line="240" w:lineRule="auto"/>
        <w:ind w:left="0" w:firstLine="0"/>
        <w:contextualSpacing/>
        <w:jc w:val="both"/>
        <w:textAlignment w:val="baseline"/>
        <w:rPr>
          <w:rFonts w:ascii="Times New Roman" w:eastAsia="Times New Roman" w:hAnsi="Times New Roman" w:cs="Times New Roman"/>
          <w:sz w:val="28"/>
          <w:szCs w:val="28"/>
          <w:lang w:eastAsia="ru-RU"/>
        </w:rPr>
      </w:pPr>
      <w:r w:rsidRPr="00D32C00">
        <w:rPr>
          <w:rFonts w:ascii="Times New Roman" w:eastAsia="Times New Roman" w:hAnsi="Times New Roman" w:cs="Times New Roman"/>
          <w:sz w:val="28"/>
          <w:szCs w:val="28"/>
          <w:lang w:eastAsia="ru-RU"/>
        </w:rPr>
        <w:lastRenderedPageBreak/>
        <w:t>Найти точки подключения концивиков дверей, багажника, капота (если нет, то провести провода   и установить концивики).</w:t>
      </w:r>
    </w:p>
    <w:p w:rsidR="00D32C00" w:rsidRPr="00D32C00" w:rsidRDefault="00D32C00" w:rsidP="00AA617A">
      <w:pPr>
        <w:numPr>
          <w:ilvl w:val="0"/>
          <w:numId w:val="9"/>
        </w:numPr>
        <w:shd w:val="clear" w:color="auto" w:fill="FFFFFF"/>
        <w:spacing w:after="0" w:line="240" w:lineRule="auto"/>
        <w:ind w:left="0" w:firstLine="0"/>
        <w:contextualSpacing/>
        <w:jc w:val="both"/>
        <w:textAlignment w:val="baseline"/>
        <w:rPr>
          <w:rFonts w:ascii="Times New Roman" w:eastAsia="Times New Roman" w:hAnsi="Times New Roman" w:cs="Times New Roman"/>
          <w:sz w:val="28"/>
          <w:szCs w:val="28"/>
          <w:lang w:eastAsia="ru-RU"/>
        </w:rPr>
      </w:pPr>
      <w:r w:rsidRPr="00D32C00">
        <w:rPr>
          <w:rFonts w:ascii="Times New Roman" w:eastAsia="Times New Roman" w:hAnsi="Times New Roman" w:cs="Times New Roman"/>
          <w:sz w:val="28"/>
          <w:szCs w:val="28"/>
          <w:lang w:eastAsia="ru-RU"/>
        </w:rPr>
        <w:t>В зависимости от трансмиссии автомобиля найти   нейтральную передачу и подключиться к проводу, чтобы завести автомобиль с брелка.</w:t>
      </w:r>
    </w:p>
    <w:p w:rsidR="00D32C00" w:rsidRPr="00D32C00" w:rsidRDefault="00D32C00" w:rsidP="00AA617A">
      <w:pPr>
        <w:numPr>
          <w:ilvl w:val="0"/>
          <w:numId w:val="9"/>
        </w:numPr>
        <w:shd w:val="clear" w:color="auto" w:fill="FFFFFF"/>
        <w:spacing w:after="0" w:line="240" w:lineRule="auto"/>
        <w:ind w:left="0" w:firstLine="0"/>
        <w:contextualSpacing/>
        <w:jc w:val="both"/>
        <w:textAlignment w:val="baseline"/>
        <w:rPr>
          <w:rFonts w:ascii="Times New Roman" w:eastAsia="Times New Roman" w:hAnsi="Times New Roman" w:cs="Times New Roman"/>
          <w:sz w:val="28"/>
          <w:szCs w:val="28"/>
          <w:lang w:eastAsia="ru-RU"/>
        </w:rPr>
      </w:pPr>
      <w:r w:rsidRPr="00D32C00">
        <w:rPr>
          <w:rFonts w:ascii="Times New Roman" w:eastAsia="Times New Roman" w:hAnsi="Times New Roman" w:cs="Times New Roman"/>
          <w:sz w:val="28"/>
          <w:szCs w:val="28"/>
          <w:lang w:eastAsia="ru-RU"/>
        </w:rPr>
        <w:t>Найти точки подключения ручника, педали тормоза, габаритных огней (аварийки).</w:t>
      </w:r>
    </w:p>
    <w:p w:rsidR="00D32C00" w:rsidRPr="00D32C00" w:rsidRDefault="00D32C00" w:rsidP="00AA617A">
      <w:pPr>
        <w:numPr>
          <w:ilvl w:val="0"/>
          <w:numId w:val="9"/>
        </w:numPr>
        <w:shd w:val="clear" w:color="auto" w:fill="FFFFFF"/>
        <w:spacing w:after="0" w:line="240" w:lineRule="auto"/>
        <w:ind w:left="0" w:firstLine="0"/>
        <w:contextualSpacing/>
        <w:jc w:val="both"/>
        <w:textAlignment w:val="baseline"/>
        <w:rPr>
          <w:rFonts w:ascii="Times New Roman" w:eastAsia="Times New Roman" w:hAnsi="Times New Roman" w:cs="Times New Roman"/>
          <w:sz w:val="28"/>
          <w:szCs w:val="28"/>
          <w:lang w:eastAsia="ru-RU"/>
        </w:rPr>
      </w:pPr>
      <w:r w:rsidRPr="00D32C00">
        <w:rPr>
          <w:rFonts w:ascii="Times New Roman" w:eastAsia="Times New Roman" w:hAnsi="Times New Roman" w:cs="Times New Roman"/>
          <w:sz w:val="28"/>
          <w:szCs w:val="28"/>
          <w:lang w:eastAsia="ru-RU"/>
        </w:rPr>
        <w:t>Сделать обходчик и установить в заранее подготовленное для него место (в случае встроенного штатного иммобилайзера).</w:t>
      </w:r>
    </w:p>
    <w:p w:rsidR="00D32C00" w:rsidRPr="00D32C00" w:rsidRDefault="00D32C00" w:rsidP="00AA617A">
      <w:pPr>
        <w:numPr>
          <w:ilvl w:val="0"/>
          <w:numId w:val="9"/>
        </w:numPr>
        <w:shd w:val="clear" w:color="auto" w:fill="FFFFFF"/>
        <w:spacing w:after="0" w:line="240" w:lineRule="auto"/>
        <w:ind w:left="0" w:firstLine="0"/>
        <w:contextualSpacing/>
        <w:jc w:val="both"/>
        <w:textAlignment w:val="baseline"/>
        <w:rPr>
          <w:rFonts w:ascii="Times New Roman" w:eastAsia="Times New Roman" w:hAnsi="Times New Roman" w:cs="Times New Roman"/>
          <w:sz w:val="28"/>
          <w:szCs w:val="28"/>
          <w:lang w:eastAsia="ru-RU"/>
        </w:rPr>
      </w:pPr>
      <w:r w:rsidRPr="00D32C00">
        <w:rPr>
          <w:rFonts w:ascii="Times New Roman" w:eastAsia="Times New Roman" w:hAnsi="Times New Roman" w:cs="Times New Roman"/>
          <w:sz w:val="28"/>
          <w:szCs w:val="28"/>
          <w:lang w:eastAsia="ru-RU"/>
        </w:rPr>
        <w:t>Найти контактную группу на замке зажигания и установить блокировочное реле, для блокировки стартера, бензонасоса, форсунок и т.д.</w:t>
      </w:r>
    </w:p>
    <w:p w:rsidR="00D32C00" w:rsidRPr="00D32C00" w:rsidRDefault="00D32C00" w:rsidP="00AA617A">
      <w:pPr>
        <w:numPr>
          <w:ilvl w:val="0"/>
          <w:numId w:val="9"/>
        </w:numPr>
        <w:shd w:val="clear" w:color="auto" w:fill="FFFFFF"/>
        <w:spacing w:after="0" w:line="240" w:lineRule="auto"/>
        <w:ind w:left="0" w:firstLine="0"/>
        <w:contextualSpacing/>
        <w:jc w:val="both"/>
        <w:textAlignment w:val="baseline"/>
        <w:rPr>
          <w:rFonts w:ascii="Times New Roman" w:eastAsia="Times New Roman" w:hAnsi="Times New Roman" w:cs="Times New Roman"/>
          <w:sz w:val="28"/>
          <w:szCs w:val="28"/>
          <w:lang w:eastAsia="ru-RU"/>
        </w:rPr>
      </w:pPr>
      <w:r w:rsidRPr="00D32C00">
        <w:rPr>
          <w:rFonts w:ascii="Times New Roman" w:eastAsia="Times New Roman" w:hAnsi="Times New Roman" w:cs="Times New Roman"/>
          <w:sz w:val="28"/>
          <w:szCs w:val="28"/>
          <w:lang w:eastAsia="ru-RU"/>
        </w:rPr>
        <w:t>Установить охранные модули: датчик удара, светодиодный индикатор, кнопку программирования и антенный модуль.</w:t>
      </w:r>
    </w:p>
    <w:p w:rsidR="00D32C00" w:rsidRPr="00D32C00" w:rsidRDefault="00D32C00" w:rsidP="00AA617A">
      <w:pPr>
        <w:shd w:val="clear" w:color="auto" w:fill="FFFFFF"/>
        <w:spacing w:after="0" w:line="240" w:lineRule="auto"/>
        <w:jc w:val="both"/>
        <w:textAlignment w:val="baseline"/>
        <w:rPr>
          <w:rFonts w:ascii="Times New Roman" w:eastAsia="Times New Roman" w:hAnsi="Times New Roman" w:cs="Times New Roman"/>
          <w:i/>
          <w:sz w:val="28"/>
          <w:szCs w:val="28"/>
          <w:lang w:eastAsia="ru-RU"/>
        </w:rPr>
      </w:pPr>
      <w:r w:rsidRPr="00D32C00">
        <w:rPr>
          <w:rFonts w:ascii="Times New Roman" w:eastAsia="Times New Roman" w:hAnsi="Times New Roman" w:cs="Times New Roman"/>
          <w:i/>
          <w:sz w:val="28"/>
          <w:szCs w:val="28"/>
          <w:lang w:eastAsia="ru-RU"/>
        </w:rPr>
        <w:t>Алгоритм проверки работы</w:t>
      </w:r>
    </w:p>
    <w:p w:rsidR="00D32C00" w:rsidRPr="00D32C00" w:rsidRDefault="00D32C00" w:rsidP="00AA617A">
      <w:pPr>
        <w:numPr>
          <w:ilvl w:val="0"/>
          <w:numId w:val="10"/>
        </w:numPr>
        <w:shd w:val="clear" w:color="auto" w:fill="FFFFFF"/>
        <w:spacing w:after="0" w:line="240" w:lineRule="auto"/>
        <w:ind w:left="0" w:firstLine="0"/>
        <w:contextualSpacing/>
        <w:jc w:val="both"/>
        <w:textAlignment w:val="baseline"/>
        <w:rPr>
          <w:rFonts w:ascii="Times New Roman" w:eastAsia="Times New Roman" w:hAnsi="Times New Roman" w:cs="Times New Roman"/>
          <w:color w:val="000000"/>
          <w:sz w:val="28"/>
          <w:szCs w:val="28"/>
          <w:lang w:eastAsia="ru-RU"/>
        </w:rPr>
      </w:pPr>
      <w:r w:rsidRPr="00D32C00">
        <w:rPr>
          <w:rFonts w:ascii="Times New Roman" w:eastAsia="Times New Roman" w:hAnsi="Times New Roman" w:cs="Times New Roman"/>
          <w:color w:val="000000"/>
          <w:sz w:val="28"/>
          <w:szCs w:val="28"/>
          <w:lang w:eastAsia="ru-RU"/>
        </w:rPr>
        <w:t xml:space="preserve">Проверить штатные функции сигнализации: открывание, закрывание, сирена, концивики и т.д </w:t>
      </w:r>
    </w:p>
    <w:p w:rsidR="00D32C00" w:rsidRPr="00D32C00" w:rsidRDefault="00D32C00" w:rsidP="00AA617A">
      <w:pPr>
        <w:numPr>
          <w:ilvl w:val="0"/>
          <w:numId w:val="10"/>
        </w:numPr>
        <w:shd w:val="clear" w:color="auto" w:fill="FFFFFF"/>
        <w:spacing w:after="0" w:line="240" w:lineRule="auto"/>
        <w:ind w:left="0" w:firstLine="0"/>
        <w:contextualSpacing/>
        <w:jc w:val="both"/>
        <w:textAlignment w:val="baseline"/>
        <w:rPr>
          <w:rFonts w:ascii="Times New Roman" w:eastAsia="Times New Roman" w:hAnsi="Times New Roman" w:cs="Times New Roman"/>
          <w:color w:val="000000"/>
          <w:sz w:val="28"/>
          <w:szCs w:val="28"/>
          <w:lang w:eastAsia="ru-RU"/>
        </w:rPr>
      </w:pPr>
      <w:r w:rsidRPr="00D32C00">
        <w:rPr>
          <w:rFonts w:ascii="Times New Roman" w:eastAsia="Times New Roman" w:hAnsi="Times New Roman" w:cs="Times New Roman"/>
          <w:color w:val="000000"/>
          <w:sz w:val="28"/>
          <w:szCs w:val="28"/>
          <w:lang w:eastAsia="ru-RU"/>
        </w:rPr>
        <w:t>Зайти в режим программирования, нажатием   кнопки программирования 4 раза, (штатный пин - код, его можно сменить при желании). Включить зажигание, ключом 3-мя щелчками. После входа сигнализации в режим программирования осуществить выбор нужных параметров.</w:t>
      </w:r>
    </w:p>
    <w:p w:rsidR="00D32C00" w:rsidRPr="00D32C00" w:rsidRDefault="00D32C00" w:rsidP="00AA617A">
      <w:pPr>
        <w:numPr>
          <w:ilvl w:val="0"/>
          <w:numId w:val="10"/>
        </w:numPr>
        <w:shd w:val="clear" w:color="auto" w:fill="FFFFFF"/>
        <w:spacing w:after="0" w:line="240" w:lineRule="auto"/>
        <w:ind w:left="0" w:firstLine="0"/>
        <w:contextualSpacing/>
        <w:jc w:val="both"/>
        <w:textAlignment w:val="baseline"/>
        <w:rPr>
          <w:rFonts w:ascii="Times New Roman" w:eastAsia="Times New Roman" w:hAnsi="Times New Roman" w:cs="Times New Roman"/>
          <w:color w:val="000000"/>
          <w:sz w:val="28"/>
          <w:szCs w:val="28"/>
          <w:lang w:eastAsia="ru-RU"/>
        </w:rPr>
      </w:pPr>
      <w:r w:rsidRPr="00D32C00">
        <w:rPr>
          <w:rFonts w:ascii="Times New Roman" w:eastAsia="Times New Roman" w:hAnsi="Times New Roman" w:cs="Times New Roman"/>
          <w:color w:val="000000"/>
          <w:sz w:val="28"/>
          <w:szCs w:val="28"/>
          <w:lang w:eastAsia="ru-RU"/>
        </w:rPr>
        <w:t xml:space="preserve">Повернуть ключ зажигания в положение </w:t>
      </w:r>
      <w:r w:rsidRPr="00D32C00">
        <w:rPr>
          <w:rFonts w:ascii="Times New Roman" w:eastAsia="Times New Roman" w:hAnsi="Times New Roman" w:cs="Times New Roman"/>
          <w:color w:val="000000"/>
          <w:sz w:val="28"/>
          <w:szCs w:val="28"/>
          <w:lang w:val="en-US" w:eastAsia="ru-RU"/>
        </w:rPr>
        <w:t>Lock</w:t>
      </w:r>
      <w:r w:rsidRPr="00D32C00">
        <w:rPr>
          <w:rFonts w:ascii="Times New Roman" w:eastAsia="Times New Roman" w:hAnsi="Times New Roman" w:cs="Times New Roman"/>
          <w:color w:val="000000"/>
          <w:sz w:val="28"/>
          <w:szCs w:val="28"/>
          <w:lang w:eastAsia="ru-RU"/>
        </w:rPr>
        <w:t>, сигнализация выходит из режима программирования.</w:t>
      </w:r>
    </w:p>
    <w:p w:rsidR="00D32C00" w:rsidRPr="00D32C00" w:rsidRDefault="00D32C00" w:rsidP="00AA617A">
      <w:pPr>
        <w:numPr>
          <w:ilvl w:val="0"/>
          <w:numId w:val="10"/>
        </w:numPr>
        <w:shd w:val="clear" w:color="auto" w:fill="FFFFFF"/>
        <w:spacing w:after="0" w:line="240" w:lineRule="auto"/>
        <w:ind w:left="0" w:firstLine="0"/>
        <w:contextualSpacing/>
        <w:jc w:val="both"/>
        <w:textAlignment w:val="baseline"/>
        <w:rPr>
          <w:rFonts w:ascii="Times New Roman" w:eastAsia="Times New Roman" w:hAnsi="Times New Roman" w:cs="Times New Roman"/>
          <w:color w:val="000000"/>
          <w:sz w:val="28"/>
          <w:szCs w:val="28"/>
          <w:lang w:eastAsia="ru-RU"/>
        </w:rPr>
      </w:pPr>
      <w:r w:rsidRPr="00D32C00">
        <w:rPr>
          <w:rFonts w:ascii="Times New Roman" w:eastAsia="Times New Roman" w:hAnsi="Times New Roman" w:cs="Times New Roman"/>
          <w:color w:val="000000"/>
          <w:sz w:val="28"/>
          <w:szCs w:val="28"/>
          <w:lang w:eastAsia="ru-RU"/>
        </w:rPr>
        <w:t>Настроить датчик удара, проверить дальность приема антенны сигнализации.</w:t>
      </w:r>
    </w:p>
    <w:p w:rsidR="00D32C00" w:rsidRPr="00D32C00" w:rsidRDefault="00D32C00" w:rsidP="00AA617A">
      <w:pPr>
        <w:shd w:val="clear" w:color="auto" w:fill="FFFFFF"/>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D32C00">
        <w:rPr>
          <w:rFonts w:ascii="Times New Roman" w:eastAsia="Times New Roman" w:hAnsi="Times New Roman" w:cs="Times New Roman"/>
          <w:b/>
          <w:color w:val="000000"/>
          <w:sz w:val="28"/>
          <w:szCs w:val="28"/>
          <w:lang w:eastAsia="ru-RU"/>
        </w:rPr>
        <w:t>Вывод:</w:t>
      </w:r>
      <w:r w:rsidRPr="00D32C00">
        <w:rPr>
          <w:rFonts w:ascii="Times New Roman" w:eastAsia="Times New Roman" w:hAnsi="Times New Roman" w:cs="Times New Roman"/>
          <w:sz w:val="28"/>
          <w:szCs w:val="28"/>
          <w:lang w:eastAsia="ru-RU"/>
        </w:rPr>
        <w:t xml:space="preserve"> Для нас выбранная тема оказалась достаточно интересной и увлекательной.</w:t>
      </w:r>
      <w:r w:rsidRPr="00D32C00">
        <w:rPr>
          <w:rFonts w:ascii="Times New Roman" w:eastAsia="Times New Roman" w:hAnsi="Times New Roman" w:cs="Times New Roman"/>
          <w:color w:val="000000"/>
          <w:sz w:val="28"/>
          <w:szCs w:val="28"/>
          <w:lang w:eastAsia="ru-RU"/>
        </w:rPr>
        <w:t xml:space="preserve"> Собранная автосигнализация имеет достойные характеристики: нештатные точки подключения, установленная антенна увеличивает радиус действия, датчик удара обеспечивает надежное срабатывание.</w:t>
      </w:r>
    </w:p>
    <w:p w:rsidR="00D32C00" w:rsidRPr="00D32C00" w:rsidRDefault="00D32C00" w:rsidP="00AA617A">
      <w:pPr>
        <w:shd w:val="clear" w:color="auto" w:fill="FFFFFF"/>
        <w:spacing w:after="0" w:line="240" w:lineRule="auto"/>
        <w:contextualSpacing/>
        <w:jc w:val="both"/>
        <w:textAlignment w:val="baseline"/>
        <w:rPr>
          <w:rFonts w:ascii="Times New Roman" w:eastAsia="Times New Roman" w:hAnsi="Times New Roman" w:cs="Times New Roman"/>
          <w:color w:val="000000"/>
          <w:sz w:val="28"/>
          <w:szCs w:val="28"/>
          <w:lang w:eastAsia="ru-RU"/>
        </w:rPr>
      </w:pPr>
    </w:p>
    <w:p w:rsidR="00D32C00" w:rsidRPr="00D32C00" w:rsidRDefault="00D32C00" w:rsidP="00AA617A">
      <w:pPr>
        <w:shd w:val="clear" w:color="auto" w:fill="FFFFFF"/>
        <w:spacing w:after="0" w:line="240" w:lineRule="auto"/>
        <w:jc w:val="both"/>
        <w:textAlignment w:val="baseline"/>
        <w:rPr>
          <w:rFonts w:ascii="Times New Roman" w:eastAsia="Times New Roman" w:hAnsi="Times New Roman" w:cs="Times New Roman"/>
          <w:b/>
          <w:color w:val="000000"/>
          <w:sz w:val="28"/>
          <w:szCs w:val="28"/>
          <w:lang w:eastAsia="ru-RU"/>
        </w:rPr>
      </w:pPr>
      <w:r w:rsidRPr="00D32C00">
        <w:rPr>
          <w:rFonts w:ascii="Times New Roman" w:eastAsia="Times New Roman" w:hAnsi="Times New Roman" w:cs="Times New Roman"/>
          <w:b/>
          <w:color w:val="000000"/>
          <w:sz w:val="28"/>
          <w:szCs w:val="28"/>
          <w:lang w:eastAsia="ru-RU"/>
        </w:rPr>
        <w:t>Список используемой литературы:</w:t>
      </w:r>
    </w:p>
    <w:p w:rsidR="00D32C00" w:rsidRPr="00D32C00" w:rsidRDefault="00D32C00" w:rsidP="00AA617A">
      <w:pPr>
        <w:shd w:val="clear" w:color="auto" w:fill="FFFFFF"/>
        <w:spacing w:after="0" w:line="240" w:lineRule="auto"/>
        <w:jc w:val="both"/>
        <w:rPr>
          <w:rFonts w:ascii="Times New Roman" w:eastAsia="Times New Roman" w:hAnsi="Times New Roman" w:cs="Times New Roman"/>
          <w:sz w:val="28"/>
          <w:szCs w:val="28"/>
          <w:lang w:eastAsia="ru-RU"/>
        </w:rPr>
      </w:pPr>
      <w:r w:rsidRPr="00D32C00">
        <w:rPr>
          <w:rFonts w:ascii="Times New Roman" w:eastAsia="Times New Roman" w:hAnsi="Times New Roman" w:cs="Times New Roman"/>
          <w:sz w:val="28"/>
          <w:szCs w:val="28"/>
          <w:lang w:eastAsia="ru-RU"/>
        </w:rPr>
        <w:t>1 Борисов М.Ю. Азбука установщика.</w:t>
      </w:r>
      <w:r w:rsidRPr="00D32C00">
        <w:rPr>
          <w:rFonts w:ascii="Calibri" w:eastAsia="Calibri" w:hAnsi="Calibri" w:cs="Times New Roman"/>
        </w:rPr>
        <w:t xml:space="preserve"> </w:t>
      </w:r>
      <w:r w:rsidRPr="00D32C00">
        <w:rPr>
          <w:rFonts w:ascii="Times New Roman" w:eastAsia="Times New Roman" w:hAnsi="Times New Roman" w:cs="Times New Roman"/>
          <w:sz w:val="28"/>
          <w:szCs w:val="28"/>
          <w:lang w:eastAsia="ru-RU"/>
        </w:rPr>
        <w:t>Информационно-справочное издание по установке автосигнализаций ООО «НПО «СтарЛайн», 2018</w:t>
      </w:r>
    </w:p>
    <w:p w:rsidR="00D32C00" w:rsidRPr="00D32C00" w:rsidRDefault="00D32C00" w:rsidP="00AA617A">
      <w:pPr>
        <w:shd w:val="clear" w:color="auto" w:fill="FFFFFF"/>
        <w:spacing w:after="0" w:line="240" w:lineRule="auto"/>
        <w:jc w:val="both"/>
        <w:textAlignment w:val="baseline"/>
        <w:rPr>
          <w:rFonts w:ascii="Times New Roman" w:eastAsia="Calibri" w:hAnsi="Times New Roman" w:cs="Times New Roman"/>
          <w:sz w:val="28"/>
          <w:szCs w:val="28"/>
          <w:shd w:val="clear" w:color="auto" w:fill="FFFFFF"/>
        </w:rPr>
      </w:pPr>
      <w:r w:rsidRPr="00D32C00">
        <w:rPr>
          <w:rFonts w:ascii="Times New Roman" w:eastAsia="Times New Roman" w:hAnsi="Times New Roman" w:cs="Times New Roman"/>
          <w:sz w:val="28"/>
          <w:szCs w:val="28"/>
          <w:lang w:eastAsia="ru-RU"/>
        </w:rPr>
        <w:t xml:space="preserve">2 </w:t>
      </w:r>
      <w:r w:rsidRPr="00D32C00">
        <w:rPr>
          <w:rFonts w:ascii="Times New Roman" w:eastAsia="Calibri" w:hAnsi="Times New Roman" w:cs="Times New Roman"/>
          <w:sz w:val="28"/>
          <w:szCs w:val="28"/>
          <w:shd w:val="clear" w:color="auto" w:fill="FFFFFF"/>
        </w:rPr>
        <w:t>Дворецкий М. Е. Автомобильные сигнализации.: Наука и техника,2016</w:t>
      </w:r>
    </w:p>
    <w:p w:rsidR="00D32C00" w:rsidRPr="00D32C00" w:rsidRDefault="00D32C00" w:rsidP="00AA617A">
      <w:pPr>
        <w:shd w:val="clear" w:color="auto" w:fill="FFFFFF"/>
        <w:spacing w:after="0" w:line="240" w:lineRule="auto"/>
        <w:jc w:val="both"/>
        <w:textAlignment w:val="baseline"/>
        <w:rPr>
          <w:rFonts w:ascii="Times New Roman" w:eastAsia="Calibri" w:hAnsi="Times New Roman" w:cs="Times New Roman"/>
          <w:sz w:val="28"/>
          <w:szCs w:val="28"/>
          <w:shd w:val="clear" w:color="auto" w:fill="FFFFFF"/>
        </w:rPr>
      </w:pPr>
      <w:r w:rsidRPr="00D32C00">
        <w:rPr>
          <w:rFonts w:ascii="Times New Roman" w:eastAsia="Calibri" w:hAnsi="Times New Roman" w:cs="Times New Roman"/>
          <w:sz w:val="28"/>
          <w:szCs w:val="28"/>
          <w:shd w:val="clear" w:color="auto" w:fill="FFFFFF"/>
        </w:rPr>
        <w:t xml:space="preserve">3 </w:t>
      </w:r>
      <w:hyperlink r:id="rId18" w:history="1">
        <w:r w:rsidRPr="00D32C00">
          <w:rPr>
            <w:rFonts w:ascii="Times New Roman" w:eastAsia="Calibri" w:hAnsi="Times New Roman" w:cs="Times New Roman"/>
            <w:color w:val="0000FF"/>
            <w:sz w:val="28"/>
            <w:szCs w:val="28"/>
            <w:u w:val="single"/>
            <w:shd w:val="clear" w:color="auto" w:fill="FFFFFF"/>
          </w:rPr>
          <w:t>https://avtoinstruktor199.ru/news/ustanovka-signalizaczii-na-avto-svoimi-rukami/</w:t>
        </w:r>
      </w:hyperlink>
    </w:p>
    <w:p w:rsidR="00D32C00" w:rsidRPr="00D32C00" w:rsidRDefault="00D32C00" w:rsidP="00AA617A">
      <w:pPr>
        <w:shd w:val="clear" w:color="auto" w:fill="FFFFFF"/>
        <w:spacing w:after="0" w:line="240" w:lineRule="auto"/>
        <w:jc w:val="both"/>
        <w:textAlignment w:val="baseline"/>
        <w:rPr>
          <w:rFonts w:ascii="Times New Roman" w:eastAsia="Calibri" w:hAnsi="Times New Roman" w:cs="Times New Roman"/>
          <w:sz w:val="28"/>
          <w:szCs w:val="28"/>
          <w:shd w:val="clear" w:color="auto" w:fill="FFFFFF"/>
        </w:rPr>
      </w:pPr>
      <w:r w:rsidRPr="00D32C00">
        <w:rPr>
          <w:rFonts w:ascii="Times New Roman" w:eastAsia="Calibri" w:hAnsi="Times New Roman" w:cs="Times New Roman"/>
          <w:sz w:val="28"/>
          <w:szCs w:val="28"/>
          <w:shd w:val="clear" w:color="auto" w:fill="FFFFFF"/>
        </w:rPr>
        <w:t xml:space="preserve">4 </w:t>
      </w:r>
      <w:hyperlink r:id="rId19" w:history="1">
        <w:r w:rsidRPr="00D32C00">
          <w:rPr>
            <w:rFonts w:ascii="Times New Roman" w:eastAsia="Calibri" w:hAnsi="Times New Roman" w:cs="Times New Roman"/>
            <w:color w:val="0000FF"/>
            <w:sz w:val="28"/>
            <w:szCs w:val="28"/>
            <w:u w:val="single"/>
            <w:shd w:val="clear" w:color="auto" w:fill="FFFFFF"/>
          </w:rPr>
          <w:t>https://unit-car.com/tuning/217-ustanovka-avtosignalizatsii.html</w:t>
        </w:r>
      </w:hyperlink>
    </w:p>
    <w:p w:rsidR="00D32C00" w:rsidRPr="00D32C00" w:rsidRDefault="00D32C00" w:rsidP="00AA617A">
      <w:pPr>
        <w:shd w:val="clear" w:color="auto" w:fill="FFFFFF"/>
        <w:spacing w:after="0" w:line="240" w:lineRule="auto"/>
        <w:jc w:val="both"/>
        <w:textAlignment w:val="baseline"/>
        <w:rPr>
          <w:rFonts w:ascii="Times New Roman" w:eastAsia="Calibri" w:hAnsi="Times New Roman" w:cs="Times New Roman"/>
          <w:sz w:val="28"/>
          <w:szCs w:val="28"/>
          <w:shd w:val="clear" w:color="auto" w:fill="FFFFFF"/>
        </w:rPr>
      </w:pPr>
      <w:r w:rsidRPr="00D32C00">
        <w:rPr>
          <w:rFonts w:ascii="Times New Roman" w:eastAsia="Calibri" w:hAnsi="Times New Roman" w:cs="Times New Roman"/>
          <w:sz w:val="28"/>
          <w:szCs w:val="28"/>
          <w:shd w:val="clear" w:color="auto" w:fill="FFFFFF"/>
        </w:rPr>
        <w:t>5 Личный опыт</w:t>
      </w:r>
    </w:p>
    <w:p w:rsidR="00D32C00" w:rsidRPr="00D32C00" w:rsidRDefault="00D32C00" w:rsidP="00AA617A">
      <w:pPr>
        <w:shd w:val="clear" w:color="auto" w:fill="FFFFFF"/>
        <w:spacing w:after="0" w:line="240" w:lineRule="auto"/>
        <w:contextualSpacing/>
        <w:jc w:val="both"/>
        <w:rPr>
          <w:rFonts w:ascii="Arial" w:eastAsia="Times New Roman" w:hAnsi="Arial" w:cs="Arial"/>
          <w:sz w:val="21"/>
          <w:szCs w:val="21"/>
          <w:lang w:eastAsia="ru-RU"/>
        </w:rPr>
      </w:pPr>
    </w:p>
    <w:p w:rsidR="00D32C00" w:rsidRDefault="00D32C00" w:rsidP="00AA617A">
      <w:pPr>
        <w:spacing w:after="0" w:line="240" w:lineRule="auto"/>
        <w:jc w:val="both"/>
        <w:rPr>
          <w:rFonts w:ascii="Arial" w:eastAsia="Times New Roman" w:hAnsi="Arial" w:cs="Arial"/>
          <w:sz w:val="21"/>
          <w:szCs w:val="21"/>
          <w:lang w:eastAsia="ru-RU"/>
        </w:rPr>
      </w:pPr>
    </w:p>
    <w:p w:rsidR="00AA617A" w:rsidRDefault="00AA617A" w:rsidP="00AA617A">
      <w:pPr>
        <w:spacing w:after="0" w:line="240" w:lineRule="auto"/>
        <w:jc w:val="both"/>
        <w:rPr>
          <w:rFonts w:ascii="Arial" w:eastAsia="Times New Roman" w:hAnsi="Arial" w:cs="Arial"/>
          <w:sz w:val="21"/>
          <w:szCs w:val="21"/>
          <w:lang w:eastAsia="ru-RU"/>
        </w:rPr>
      </w:pPr>
    </w:p>
    <w:p w:rsidR="00AA617A" w:rsidRDefault="00AA617A" w:rsidP="00AA617A">
      <w:pPr>
        <w:spacing w:after="0" w:line="240" w:lineRule="auto"/>
        <w:jc w:val="both"/>
        <w:rPr>
          <w:rFonts w:ascii="Arial" w:eastAsia="Times New Roman" w:hAnsi="Arial" w:cs="Arial"/>
          <w:sz w:val="21"/>
          <w:szCs w:val="21"/>
          <w:lang w:eastAsia="ru-RU"/>
        </w:rPr>
      </w:pPr>
    </w:p>
    <w:p w:rsidR="00AA617A" w:rsidRDefault="00AA617A" w:rsidP="00AA617A">
      <w:pPr>
        <w:spacing w:after="0" w:line="240" w:lineRule="auto"/>
        <w:jc w:val="both"/>
        <w:rPr>
          <w:rFonts w:ascii="Arial" w:eastAsia="Times New Roman" w:hAnsi="Arial" w:cs="Arial"/>
          <w:sz w:val="21"/>
          <w:szCs w:val="21"/>
          <w:lang w:eastAsia="ru-RU"/>
        </w:rPr>
      </w:pPr>
    </w:p>
    <w:p w:rsidR="00AA617A" w:rsidRDefault="00AA617A" w:rsidP="00AA617A">
      <w:pPr>
        <w:spacing w:after="0" w:line="240" w:lineRule="auto"/>
        <w:jc w:val="both"/>
        <w:rPr>
          <w:rFonts w:ascii="Arial" w:eastAsia="Times New Roman" w:hAnsi="Arial" w:cs="Arial"/>
          <w:sz w:val="21"/>
          <w:szCs w:val="21"/>
          <w:lang w:eastAsia="ru-RU"/>
        </w:rPr>
      </w:pPr>
    </w:p>
    <w:p w:rsidR="00D32C00" w:rsidRPr="00D32C00" w:rsidRDefault="00D32C00" w:rsidP="00AA617A">
      <w:pPr>
        <w:spacing w:after="0" w:line="240" w:lineRule="auto"/>
        <w:jc w:val="both"/>
        <w:rPr>
          <w:rFonts w:ascii="Times New Roman" w:eastAsia="Calibri" w:hAnsi="Times New Roman" w:cs="Times New Roman"/>
          <w:b/>
          <w:i/>
          <w:sz w:val="28"/>
          <w:szCs w:val="28"/>
        </w:rPr>
      </w:pPr>
      <w:r w:rsidRPr="00D32C00">
        <w:rPr>
          <w:rFonts w:ascii="Times New Roman" w:eastAsia="Calibri" w:hAnsi="Times New Roman" w:cs="Times New Roman"/>
          <w:b/>
          <w:i/>
          <w:sz w:val="28"/>
          <w:szCs w:val="28"/>
        </w:rPr>
        <w:lastRenderedPageBreak/>
        <w:t>Хохлова Юлия Андреевна</w:t>
      </w:r>
    </w:p>
    <w:p w:rsidR="00D32C00" w:rsidRPr="00D32C00" w:rsidRDefault="00D32C00" w:rsidP="00AA617A">
      <w:pPr>
        <w:spacing w:after="0" w:line="240" w:lineRule="auto"/>
        <w:jc w:val="both"/>
        <w:rPr>
          <w:rFonts w:ascii="Times New Roman" w:eastAsia="Calibri" w:hAnsi="Times New Roman" w:cs="Times New Roman"/>
          <w:b/>
          <w:i/>
          <w:sz w:val="28"/>
          <w:szCs w:val="28"/>
        </w:rPr>
      </w:pPr>
      <w:r w:rsidRPr="00D32C00">
        <w:rPr>
          <w:rFonts w:ascii="Times New Roman" w:eastAsia="Calibri" w:hAnsi="Times New Roman" w:cs="Times New Roman"/>
          <w:b/>
          <w:i/>
          <w:sz w:val="28"/>
          <w:szCs w:val="28"/>
        </w:rPr>
        <w:t>Научный руководитель Басалаев Глеб Глебович, преподаватель, ГБПОУ НСО «Новосибирский авиационный технический колледж имени Б.С. Галущака»</w:t>
      </w:r>
    </w:p>
    <w:p w:rsidR="00D32C00" w:rsidRPr="00D32C00" w:rsidRDefault="00D32C00" w:rsidP="00A15027">
      <w:pPr>
        <w:spacing w:after="0" w:line="240" w:lineRule="auto"/>
        <w:ind w:firstLine="709"/>
        <w:jc w:val="both"/>
        <w:rPr>
          <w:rFonts w:ascii="Times New Roman" w:eastAsia="Calibri" w:hAnsi="Times New Roman" w:cs="Times New Roman"/>
          <w:b/>
          <w:i/>
          <w:sz w:val="28"/>
          <w:szCs w:val="28"/>
        </w:rPr>
      </w:pPr>
    </w:p>
    <w:p w:rsidR="00D32C00" w:rsidRPr="00D32C00" w:rsidRDefault="00D32C00" w:rsidP="00AA617A">
      <w:pPr>
        <w:spacing w:after="0" w:line="240" w:lineRule="auto"/>
        <w:ind w:firstLine="709"/>
        <w:jc w:val="center"/>
        <w:rPr>
          <w:rFonts w:ascii="Times New Roman" w:eastAsia="Calibri" w:hAnsi="Times New Roman" w:cs="Times New Roman"/>
          <w:b/>
          <w:sz w:val="28"/>
          <w:szCs w:val="28"/>
        </w:rPr>
      </w:pPr>
      <w:r w:rsidRPr="00D32C00">
        <w:rPr>
          <w:rFonts w:ascii="Times New Roman" w:eastAsia="Calibri" w:hAnsi="Times New Roman" w:cs="Times New Roman"/>
          <w:b/>
          <w:sz w:val="28"/>
          <w:szCs w:val="28"/>
        </w:rPr>
        <w:t>СОЗДАНИЕ ПРАКТИЧЕСКОЙ РАБОТЫ «ИЗМЕРЕНИЕ ДИНАМИЧЕСКОГО И СТАТИЧЕСКОГО ДАВЛЕНИЯ ДЛЯ ВЫЧИСЛЕНИЯ СКОРОСТИ ПОТОКА»</w:t>
      </w:r>
    </w:p>
    <w:p w:rsidR="00D32C00" w:rsidRPr="00D32C00" w:rsidRDefault="00D32C00" w:rsidP="00A15027">
      <w:pPr>
        <w:spacing w:after="0" w:line="240" w:lineRule="auto"/>
        <w:ind w:firstLine="709"/>
        <w:jc w:val="both"/>
        <w:rPr>
          <w:rFonts w:ascii="Times New Roman" w:eastAsia="Calibri" w:hAnsi="Times New Roman" w:cs="Times New Roman"/>
          <w:b/>
          <w:sz w:val="28"/>
          <w:szCs w:val="28"/>
        </w:rPr>
      </w:pPr>
    </w:p>
    <w:p w:rsidR="00D32C00" w:rsidRPr="00D32C00" w:rsidRDefault="00D32C00" w:rsidP="00AA617A">
      <w:pPr>
        <w:spacing w:after="0" w:line="240" w:lineRule="auto"/>
        <w:jc w:val="both"/>
        <w:rPr>
          <w:rFonts w:ascii="Times New Roman" w:eastAsia="Calibri" w:hAnsi="Times New Roman" w:cs="Times New Roman"/>
          <w:sz w:val="28"/>
          <w:szCs w:val="28"/>
        </w:rPr>
      </w:pPr>
      <w:r w:rsidRPr="00D32C00">
        <w:rPr>
          <w:rFonts w:ascii="Times New Roman" w:eastAsia="Calibri" w:hAnsi="Times New Roman" w:cs="Times New Roman"/>
          <w:sz w:val="28"/>
          <w:szCs w:val="28"/>
        </w:rPr>
        <w:t xml:space="preserve">Цель </w:t>
      </w:r>
      <w:r w:rsidRPr="00D32C00">
        <w:rPr>
          <w:rFonts w:ascii="Times New Roman" w:eastAsia="Calibri" w:hAnsi="Times New Roman" w:cs="Times New Roman"/>
          <w:color w:val="000000"/>
          <w:sz w:val="28"/>
          <w:szCs w:val="28"/>
        </w:rPr>
        <w:t>работы</w:t>
      </w:r>
      <w:r w:rsidRPr="00D32C00">
        <w:rPr>
          <w:rFonts w:ascii="Times New Roman" w:eastAsia="Calibri" w:hAnsi="Times New Roman" w:cs="Times New Roman"/>
          <w:sz w:val="28"/>
          <w:szCs w:val="28"/>
        </w:rPr>
        <w:t>: создать практическую работу для выполнения на аэродинамической трубе Т-201. Тема работы: «Измерение динамического давления для вычисления скорости потока с использованием аэродинамической трубы Т-201».</w:t>
      </w:r>
    </w:p>
    <w:p w:rsidR="00D32C00" w:rsidRPr="00D32C00" w:rsidRDefault="00D32C00" w:rsidP="00AA617A">
      <w:pPr>
        <w:spacing w:after="0" w:line="240" w:lineRule="auto"/>
        <w:jc w:val="both"/>
        <w:rPr>
          <w:rFonts w:ascii="Times New Roman" w:eastAsia="Calibri" w:hAnsi="Times New Roman" w:cs="Times New Roman"/>
          <w:sz w:val="28"/>
          <w:szCs w:val="28"/>
        </w:rPr>
      </w:pPr>
      <w:r w:rsidRPr="00D32C00">
        <w:rPr>
          <w:rFonts w:ascii="Times New Roman" w:eastAsia="Calibri" w:hAnsi="Times New Roman" w:cs="Times New Roman"/>
          <w:sz w:val="28"/>
          <w:szCs w:val="28"/>
        </w:rPr>
        <w:t>Начиная работу, нельзя оставить в стороне историю появления аэродинамической трубы по адресу: Красный проспект, 72. Главная заслуга принадлежит Сергею Алексеевичу Чаплыгину и коллективу единомышленников, который он возглавлял. Прекрасный организатор, С.А. Чаплыгин, всю свою жизнь посвятил изучению аэродинамики. Под его руководством было закончено строительство ЦАГИ (Центрального Аэрогидродинамического Института): самые мощные аэродинамические трубы, гидроканал для испытаний самолетов-амфибий и многое другое не менее важное. Сергей Алексеевич является автором многих научных работ в области аэродинамики и гидродинамики. Благодаря его труду «К теории предкрылка и закрылка» (1936 г.) современные крылья имеют предкрылки и закрылки, которые своим положением относительно крыла, могут изменять его несущие свойства (увеличение подъемной силы, увеличение допустимых углов атаки). Когда в октябре 1941 года фронт подошел вплотную к Москве, правительство эвакуирует ЦАГИ в Казань и Новосибирск. Именно с этого момента начинает свою историю аэродинамическая труба Т-201. Конструкция трубы полностью деревянная, что позволило завершить ее строительство в октябре 1942 года. Наладка трубы проводилась сотрудниками ЦАГИ им. Н.Е. Жуковского под руководством инженера С.И. Руденко.</w:t>
      </w:r>
    </w:p>
    <w:p w:rsidR="00D32C00" w:rsidRPr="00D32C00" w:rsidRDefault="00D32C00" w:rsidP="00AA617A">
      <w:pPr>
        <w:spacing w:after="0" w:line="240" w:lineRule="auto"/>
        <w:jc w:val="both"/>
        <w:rPr>
          <w:rFonts w:ascii="Times New Roman" w:eastAsia="Calibri" w:hAnsi="Times New Roman" w:cs="Times New Roman"/>
          <w:sz w:val="28"/>
          <w:szCs w:val="28"/>
        </w:rPr>
      </w:pPr>
      <w:r w:rsidRPr="00D32C00">
        <w:rPr>
          <w:rFonts w:ascii="Times New Roman" w:eastAsia="Calibri" w:hAnsi="Times New Roman" w:cs="Times New Roman"/>
          <w:sz w:val="28"/>
          <w:szCs w:val="28"/>
        </w:rPr>
        <w:t xml:space="preserve">Труба малых дозвуковых скоростей Т-201 является трубой замкнутого типа с открытой рабочей частью и обратным каналом, расположенным над рабочей частью. Сопло круглое, диаметром один метр и площадью сечения 0,785м², длина рабочей части 1,8м, диапазон скоростей потока в рабочей части 5-55 м/с. Для привода трубы используется асинхронный четырехскоростной электродвигатель типа А 102-12-8-6-4/2 максимальной мощностью 75 кВт, обеспечивающий четыре скорости потока: ~20, 30, 40 и 55 м/с. Шестилопастной вентилятор диаметром 1320 мм предназначен для разгона и поддержания скорости потока в контуре трубы. При установившейся скорости потока в трубе подводимая к </w:t>
      </w:r>
      <w:r w:rsidRPr="00D32C00">
        <w:rPr>
          <w:rFonts w:ascii="Times New Roman" w:eastAsia="Calibri" w:hAnsi="Times New Roman" w:cs="Times New Roman"/>
          <w:sz w:val="28"/>
          <w:szCs w:val="28"/>
        </w:rPr>
        <w:lastRenderedPageBreak/>
        <w:t xml:space="preserve">вентилятору мощность расходуется на преодоление сопротивления, связанного с трением, потерь давления на вихреобразование и расширение в диффузоре, а также потерь при повороте потока в коленах и переходит в тепло. Плавная регулировка скорости потока в рабочей части внутри каждой ступени осуществляется регулятором дроссельного типа. Диффузор предназначен для плавного, с минимальными потерями, торможения потока перед входом его в вентилятор. Входное сечение диффузора – круг диаметром 1130 мм, выходное – диаметром 1340 мм, угол раствора 5°, длина – 1650 мм. Для уменьшения турбулентности потока в рабочей части, вызываемой вихревыми явлениями, на границах струи в открытой рабочей части, на выходе сопла и на входе в диффузор – он оснащен кольцевой насадкой («баранкой») на входе и двумя рядами специально подобранных при наладке трубы отверстий. В рабочей части трубы установлен трехстепенной координатник, предназначенный для перемещения в пространстве рабочей части трубы объектов испытаний или инструментов для проведения исследований. Перемещение координатника вдоль оси </w:t>
      </w:r>
      <w:r w:rsidRPr="00D32C00">
        <w:rPr>
          <w:rFonts w:ascii="Times New Roman" w:eastAsia="Calibri" w:hAnsi="Times New Roman" w:cs="Times New Roman"/>
          <w:i/>
          <w:sz w:val="28"/>
          <w:szCs w:val="28"/>
        </w:rPr>
        <w:t>ox</w:t>
      </w:r>
      <w:r w:rsidRPr="00D32C00">
        <w:rPr>
          <w:rFonts w:ascii="Times New Roman" w:eastAsia="Calibri" w:hAnsi="Times New Roman" w:cs="Times New Roman"/>
          <w:sz w:val="28"/>
          <w:szCs w:val="28"/>
        </w:rPr>
        <w:t xml:space="preserve"> производится вручную, вдоль осей </w:t>
      </w:r>
      <w:r w:rsidRPr="00D32C00">
        <w:rPr>
          <w:rFonts w:ascii="Times New Roman" w:eastAsia="Calibri" w:hAnsi="Times New Roman" w:cs="Times New Roman"/>
          <w:i/>
          <w:sz w:val="28"/>
          <w:szCs w:val="28"/>
        </w:rPr>
        <w:t>oy</w:t>
      </w:r>
      <w:r w:rsidRPr="00D32C00">
        <w:rPr>
          <w:rFonts w:ascii="Times New Roman" w:eastAsia="Calibri" w:hAnsi="Times New Roman" w:cs="Times New Roman"/>
          <w:sz w:val="28"/>
          <w:szCs w:val="28"/>
        </w:rPr>
        <w:t xml:space="preserve"> и </w:t>
      </w:r>
      <w:r w:rsidRPr="00D32C00">
        <w:rPr>
          <w:rFonts w:ascii="Times New Roman" w:eastAsia="Calibri" w:hAnsi="Times New Roman" w:cs="Times New Roman"/>
          <w:i/>
          <w:sz w:val="28"/>
          <w:szCs w:val="28"/>
        </w:rPr>
        <w:t xml:space="preserve">oz </w:t>
      </w:r>
      <w:r w:rsidRPr="00D32C00">
        <w:rPr>
          <w:rFonts w:ascii="Times New Roman" w:eastAsia="Calibri" w:hAnsi="Times New Roman" w:cs="Times New Roman"/>
          <w:sz w:val="28"/>
          <w:szCs w:val="28"/>
        </w:rPr>
        <w:t>при</w:t>
      </w:r>
      <w:r w:rsidRPr="00D32C00">
        <w:rPr>
          <w:rFonts w:ascii="Times New Roman" w:eastAsia="Calibri" w:hAnsi="Times New Roman" w:cs="Times New Roman"/>
          <w:i/>
          <w:sz w:val="28"/>
          <w:szCs w:val="28"/>
        </w:rPr>
        <w:t xml:space="preserve">  </w:t>
      </w:r>
      <w:r w:rsidRPr="00D32C00">
        <w:rPr>
          <w:rFonts w:ascii="Times New Roman" w:eastAsia="Calibri" w:hAnsi="Times New Roman" w:cs="Times New Roman"/>
          <w:sz w:val="28"/>
          <w:szCs w:val="28"/>
        </w:rPr>
        <w:t>помощи электромеханизмов. Обратный канал предназначен для подвода, с наименьшими потерями, воздуха от вентилятора к форкамере и соплу. Он представляет собой плавно расширяющийся канал, имеющий на входе круглое сечение диаметром 1340 мм и площадь сечения 1,47 м², а на выходе квадрат площадью 4 м². Для поворота потока на 360° обратный канал имеет четыре поворотных колена, в которых установлено 12, 14 и 19 лопаток с углом поворота струи 90°. Труба Т-201 оснащена шестикомпонентными тензометрическими весами с донной державкой для установки моделей.</w:t>
      </w:r>
    </w:p>
    <w:p w:rsidR="00D32C00" w:rsidRPr="00D32C00" w:rsidRDefault="00D32C00" w:rsidP="00AA617A">
      <w:pPr>
        <w:spacing w:after="0" w:line="240" w:lineRule="auto"/>
        <w:jc w:val="both"/>
        <w:rPr>
          <w:rFonts w:ascii="Times New Roman" w:eastAsia="Calibri" w:hAnsi="Times New Roman" w:cs="Times New Roman"/>
          <w:sz w:val="28"/>
          <w:szCs w:val="28"/>
        </w:rPr>
      </w:pPr>
      <w:r w:rsidRPr="00D32C00">
        <w:rPr>
          <w:rFonts w:ascii="Times New Roman" w:eastAsia="Calibri" w:hAnsi="Times New Roman" w:cs="Times New Roman"/>
          <w:sz w:val="28"/>
          <w:szCs w:val="28"/>
        </w:rPr>
        <w:t>Для исследования распределения давления по поверхности летательного аппарата труба оснащена 30-канальным жидкостным манометром. Для измерения параметров потока используются одноканальные жидкостные манометры типа ММН-240 с переменным углом наклона измерительной трубки. Наиболее распространенным методом определения скорости потока в аэродинамических трубах является способ, связанный с применением насадка, называемого приемником воздушного давления (ПВД). Приемник давления (насадок) представляет собой сочетание трубки полного напора и приемника статического давления. Этот прибор регистрирует разницу между полным напором воспринимаемым отверстием трубки полного напора насадка и статическим давлением, воспринимаемым статическими отверстиями насадка.</w:t>
      </w:r>
    </w:p>
    <w:p w:rsidR="00D32C00" w:rsidRPr="00D32C00" w:rsidRDefault="00D32C00" w:rsidP="00AA617A">
      <w:pPr>
        <w:spacing w:after="0" w:line="240" w:lineRule="auto"/>
        <w:jc w:val="both"/>
        <w:rPr>
          <w:rFonts w:ascii="Times New Roman" w:eastAsia="Calibri" w:hAnsi="Times New Roman" w:cs="Times New Roman"/>
          <w:sz w:val="28"/>
          <w:szCs w:val="28"/>
          <w:u w:val="single"/>
        </w:rPr>
      </w:pPr>
      <w:r w:rsidRPr="00D32C00">
        <w:rPr>
          <w:rFonts w:ascii="Times New Roman" w:eastAsia="Calibri" w:hAnsi="Times New Roman" w:cs="Times New Roman"/>
          <w:sz w:val="28"/>
          <w:szCs w:val="28"/>
          <w:u w:val="single"/>
        </w:rPr>
        <w:t>Расчет скорости потока с помощью измеренных величин:</w:t>
      </w:r>
    </w:p>
    <w:p w:rsidR="00D32C00" w:rsidRPr="00D32C00" w:rsidRDefault="00D32C00" w:rsidP="00AA617A">
      <w:pPr>
        <w:spacing w:after="0" w:line="240" w:lineRule="auto"/>
        <w:jc w:val="both"/>
        <w:rPr>
          <w:rFonts w:ascii="Times New Roman" w:eastAsia="Calibri" w:hAnsi="Times New Roman" w:cs="Times New Roman"/>
          <w:b/>
          <w:bCs/>
          <w:sz w:val="28"/>
          <w:szCs w:val="28"/>
        </w:rPr>
      </w:pPr>
      <w:r w:rsidRPr="00D32C00">
        <w:rPr>
          <w:rFonts w:ascii="Times New Roman" w:eastAsia="Calibri" w:hAnsi="Times New Roman" w:cs="Times New Roman"/>
          <w:sz w:val="28"/>
          <w:szCs w:val="28"/>
        </w:rPr>
        <w:t xml:space="preserve">для подсчета скорости невозмущенного потока в сечении трубы, где будет находиться исследуемая модель, при условии, когда трубка микроманометра наклонена под углом </w:t>
      </w:r>
      <w:r w:rsidRPr="00D32C00">
        <w:rPr>
          <w:rFonts w:ascii="Times New Roman" w:eastAsia="Calibri" w:hAnsi="Times New Roman" w:cs="Times New Roman"/>
          <w:bCs/>
          <w:sz w:val="28"/>
          <w:szCs w:val="28"/>
          <w:lang w:val="el-GR"/>
        </w:rPr>
        <w:t>φ</w:t>
      </w:r>
      <w:r w:rsidRPr="00D32C00">
        <w:rPr>
          <w:rFonts w:ascii="Times New Roman" w:eastAsia="Calibri" w:hAnsi="Times New Roman" w:cs="Times New Roman"/>
          <w:bCs/>
          <w:sz w:val="28"/>
          <w:szCs w:val="28"/>
        </w:rPr>
        <w:t>, т.е.</w:t>
      </w:r>
    </w:p>
    <w:p w:rsidR="00D32C00" w:rsidRPr="00D32C00" w:rsidRDefault="00D32C00" w:rsidP="00AA617A">
      <w:pPr>
        <w:spacing w:after="0" w:line="240" w:lineRule="auto"/>
        <w:jc w:val="both"/>
        <w:rPr>
          <w:rFonts w:ascii="Times New Roman" w:eastAsia="Calibri" w:hAnsi="Times New Roman" w:cs="Times New Roman"/>
          <w:bCs/>
          <w:sz w:val="28"/>
          <w:szCs w:val="28"/>
        </w:rPr>
      </w:pPr>
      <w:r w:rsidRPr="00D32C00">
        <w:rPr>
          <w:rFonts w:ascii="Times New Roman" w:eastAsia="Calibri" w:hAnsi="Times New Roman" w:cs="Times New Roman"/>
          <w:bCs/>
          <w:sz w:val="28"/>
          <w:szCs w:val="28"/>
          <w:lang w:val="en-US"/>
        </w:rPr>
        <w:lastRenderedPageBreak/>
        <w:t>h</w:t>
      </w:r>
      <w:r w:rsidRPr="00D32C00">
        <w:rPr>
          <w:rFonts w:ascii="Times New Roman" w:eastAsia="Calibri" w:hAnsi="Times New Roman" w:cs="Times New Roman"/>
          <w:bCs/>
          <w:sz w:val="28"/>
          <w:szCs w:val="28"/>
        </w:rPr>
        <w:t xml:space="preserve">= </w:t>
      </w:r>
      <w:r w:rsidRPr="00D32C00">
        <w:rPr>
          <w:rFonts w:ascii="Times New Roman" w:eastAsia="Calibri" w:hAnsi="Times New Roman" w:cs="Times New Roman"/>
          <w:bCs/>
          <w:sz w:val="28"/>
          <w:szCs w:val="28"/>
          <w:lang w:val="en-US"/>
        </w:rPr>
        <w:t>h</w:t>
      </w:r>
      <w:r w:rsidRPr="00D32C00">
        <w:rPr>
          <w:rFonts w:ascii="Times New Roman" w:eastAsia="Calibri" w:hAnsi="Times New Roman" w:cs="Times New Roman"/>
          <w:bCs/>
          <w:sz w:val="28"/>
          <w:szCs w:val="28"/>
        </w:rPr>
        <w:t>1-</w:t>
      </w:r>
      <w:r w:rsidRPr="00D32C00">
        <w:rPr>
          <w:rFonts w:ascii="Times New Roman" w:eastAsia="Calibri" w:hAnsi="Times New Roman" w:cs="Times New Roman"/>
          <w:bCs/>
          <w:sz w:val="28"/>
          <w:szCs w:val="28"/>
          <w:lang w:val="en-US"/>
        </w:rPr>
        <w:t>h</w:t>
      </w:r>
      <w:r w:rsidRPr="00D32C00">
        <w:rPr>
          <w:rFonts w:ascii="Times New Roman" w:eastAsia="Calibri" w:hAnsi="Times New Roman" w:cs="Times New Roman"/>
          <w:bCs/>
          <w:sz w:val="28"/>
          <w:szCs w:val="28"/>
        </w:rPr>
        <w:t>0=(</w:t>
      </w:r>
      <w:r w:rsidRPr="00D32C00">
        <w:rPr>
          <w:rFonts w:ascii="Times New Roman" w:eastAsia="Calibri" w:hAnsi="Times New Roman" w:cs="Times New Roman"/>
          <w:bCs/>
          <w:sz w:val="28"/>
          <w:szCs w:val="28"/>
          <w:lang w:val="en-US"/>
        </w:rPr>
        <w:t>a</w:t>
      </w:r>
      <w:r w:rsidRPr="00D32C00">
        <w:rPr>
          <w:rFonts w:ascii="Times New Roman" w:eastAsia="Calibri" w:hAnsi="Times New Roman" w:cs="Times New Roman"/>
          <w:bCs/>
          <w:sz w:val="28"/>
          <w:szCs w:val="28"/>
        </w:rPr>
        <w:t>1-</w:t>
      </w:r>
      <w:r w:rsidRPr="00D32C00">
        <w:rPr>
          <w:rFonts w:ascii="Times New Roman" w:eastAsia="Calibri" w:hAnsi="Times New Roman" w:cs="Times New Roman"/>
          <w:bCs/>
          <w:sz w:val="28"/>
          <w:szCs w:val="28"/>
          <w:lang w:val="en-US"/>
        </w:rPr>
        <w:t>a</w:t>
      </w:r>
      <w:r w:rsidRPr="00D32C00">
        <w:rPr>
          <w:rFonts w:ascii="Times New Roman" w:eastAsia="Calibri" w:hAnsi="Times New Roman" w:cs="Times New Roman"/>
          <w:bCs/>
          <w:sz w:val="28"/>
          <w:szCs w:val="28"/>
        </w:rPr>
        <w:t xml:space="preserve">0) </w:t>
      </w:r>
      <w:r w:rsidRPr="00D32C00">
        <w:rPr>
          <w:rFonts w:ascii="Times New Roman" w:eastAsia="Calibri" w:hAnsi="Times New Roman" w:cs="Times New Roman"/>
          <w:bCs/>
          <w:sz w:val="28"/>
          <w:szCs w:val="28"/>
          <w:lang w:val="en-US"/>
        </w:rPr>
        <w:t>sin</w:t>
      </w:r>
      <w:r w:rsidRPr="00D32C00">
        <w:rPr>
          <w:rFonts w:ascii="Times New Roman" w:eastAsia="Calibri" w:hAnsi="Times New Roman" w:cs="Times New Roman"/>
          <w:bCs/>
          <w:sz w:val="28"/>
          <w:szCs w:val="28"/>
        </w:rPr>
        <w:t xml:space="preserve"> </w:t>
      </w:r>
      <w:r w:rsidRPr="00D32C00">
        <w:rPr>
          <w:rFonts w:ascii="Times New Roman" w:eastAsia="Calibri" w:hAnsi="Times New Roman" w:cs="Times New Roman"/>
          <w:bCs/>
          <w:sz w:val="28"/>
          <w:szCs w:val="28"/>
          <w:lang w:val="el-GR"/>
        </w:rPr>
        <w:t>φ</w:t>
      </w:r>
      <w:r w:rsidRPr="00D32C00">
        <w:rPr>
          <w:rFonts w:ascii="Times New Roman" w:eastAsia="Calibri" w:hAnsi="Times New Roman" w:cs="Times New Roman"/>
          <w:bCs/>
          <w:sz w:val="28"/>
          <w:szCs w:val="28"/>
        </w:rPr>
        <w:t xml:space="preserve">, вводим в формулу следующие величины: коэффициент манометра </w:t>
      </w:r>
      <w:r w:rsidRPr="00D32C00">
        <w:rPr>
          <w:rFonts w:ascii="Times New Roman" w:eastAsia="Calibri" w:hAnsi="Times New Roman" w:cs="Times New Roman"/>
          <w:bCs/>
          <w:sz w:val="28"/>
          <w:szCs w:val="28"/>
          <w:lang w:val="en-US"/>
        </w:rPr>
        <w:t>K</w:t>
      </w:r>
      <w:r w:rsidRPr="00D32C00">
        <w:rPr>
          <w:rFonts w:ascii="Times New Roman" w:eastAsia="Calibri" w:hAnsi="Times New Roman" w:cs="Times New Roman"/>
          <w:bCs/>
          <w:sz w:val="28"/>
          <w:szCs w:val="28"/>
        </w:rPr>
        <w:t xml:space="preserve"> и коэффициент поля трубы </w:t>
      </w:r>
      <w:r w:rsidRPr="00D32C00">
        <w:rPr>
          <w:rFonts w:ascii="Times New Roman" w:eastAsia="Calibri" w:hAnsi="Times New Roman" w:cs="Times New Roman"/>
          <w:bCs/>
          <w:sz w:val="28"/>
          <w:szCs w:val="28"/>
          <w:lang w:val="el-GR"/>
        </w:rPr>
        <w:t>μ</w:t>
      </w:r>
      <w:r w:rsidRPr="00D32C00">
        <w:rPr>
          <w:rFonts w:ascii="Times New Roman" w:eastAsia="Calibri" w:hAnsi="Times New Roman" w:cs="Times New Roman"/>
          <w:bCs/>
          <w:sz w:val="28"/>
          <w:szCs w:val="28"/>
        </w:rPr>
        <w:t>. Тогда формула примет вид:</w:t>
      </w:r>
    </w:p>
    <w:p w:rsidR="00D32C00" w:rsidRPr="00D32C00" w:rsidRDefault="00D32C00" w:rsidP="00AA617A">
      <w:pPr>
        <w:spacing w:after="0" w:line="240" w:lineRule="auto"/>
        <w:jc w:val="both"/>
        <w:rPr>
          <w:rFonts w:ascii="Times New Roman" w:eastAsia="Calibri" w:hAnsi="Times New Roman" w:cs="Times New Roman"/>
          <w:sz w:val="28"/>
          <w:szCs w:val="28"/>
        </w:rPr>
      </w:pPr>
      <w:r w:rsidRPr="00AA617A">
        <w:rPr>
          <w:rFonts w:ascii="Times New Roman" w:eastAsia="Calibri" w:hAnsi="Times New Roman" w:cs="Times New Roman"/>
          <w:noProof/>
          <w:sz w:val="24"/>
          <w:szCs w:val="28"/>
          <w:lang w:eastAsia="ru-RU"/>
        </w:rPr>
        <w:drawing>
          <wp:inline distT="0" distB="0" distL="0" distR="0" wp14:anchorId="7B789366" wp14:editId="5BBBB62D">
            <wp:extent cx="4396902" cy="447473"/>
            <wp:effectExtent l="0" t="0" r="3810" b="0"/>
            <wp:docPr id="1" name="Рисунок 1"/>
            <wp:cNvGraphicFramePr/>
            <a:graphic xmlns:a="http://schemas.openxmlformats.org/drawingml/2006/main">
              <a:graphicData uri="http://schemas.openxmlformats.org/drawingml/2006/picture">
                <pic:pic xmlns:pic="http://schemas.openxmlformats.org/drawingml/2006/picture">
                  <pic:nvPicPr>
                    <pic:cNvPr id="23" name="Picture 7"/>
                    <pic:cNvPicPr>
                      <a:picLocks noChangeAspect="1" noChangeArrowheads="1"/>
                    </pic:cNvPicPr>
                  </pic:nvPicPr>
                  <pic:blipFill>
                    <a:blip r:embed="rId20" cstate="print">
                      <a:biLevel thresh="50000"/>
                    </a:blip>
                    <a:srcRect l="30113" t="48910" r="26989" b="43432"/>
                    <a:stretch>
                      <a:fillRect/>
                    </a:stretch>
                  </pic:blipFill>
                  <pic:spPr bwMode="auto">
                    <a:xfrm>
                      <a:off x="0" y="0"/>
                      <a:ext cx="4398107" cy="447596"/>
                    </a:xfrm>
                    <a:prstGeom prst="rect">
                      <a:avLst/>
                    </a:prstGeom>
                    <a:noFill/>
                    <a:ln w="9525">
                      <a:noFill/>
                      <a:miter lim="800000"/>
                      <a:headEnd/>
                      <a:tailEnd/>
                    </a:ln>
                    <a:effectLst/>
                  </pic:spPr>
                </pic:pic>
              </a:graphicData>
            </a:graphic>
          </wp:inline>
        </w:drawing>
      </w:r>
    </w:p>
    <w:p w:rsidR="00D32C00" w:rsidRPr="00D32C00" w:rsidRDefault="00D32C00" w:rsidP="00AA617A">
      <w:pPr>
        <w:spacing w:after="0" w:line="240" w:lineRule="auto"/>
        <w:jc w:val="both"/>
        <w:rPr>
          <w:rFonts w:ascii="Times New Roman" w:eastAsia="Calibri" w:hAnsi="Times New Roman" w:cs="Times New Roman"/>
          <w:sz w:val="28"/>
          <w:szCs w:val="28"/>
        </w:rPr>
      </w:pPr>
      <w:r w:rsidRPr="00D32C00">
        <w:rPr>
          <w:rFonts w:ascii="Times New Roman" w:eastAsia="Calibri" w:hAnsi="Times New Roman" w:cs="Times New Roman"/>
          <w:sz w:val="28"/>
          <w:szCs w:val="28"/>
        </w:rPr>
        <w:t>Несмотря на то, что аэродинамическая труба старой разработки, она рабочая и наглядно показывает теорию на практике – позволяет производить расчеты, изучать характер обтекания самолетов на основе их уменьшенных моделей, что улучшает качество образовательного процесса. Проведенные измерения и теория рекомендованы для введения, в виде практической работы, в учебную дисциплину "Основы аэродинамики и динамики полета" специальности 25.02.06 "Производство и обс</w:t>
      </w:r>
      <w:r w:rsidR="00AA617A">
        <w:rPr>
          <w:rFonts w:ascii="Times New Roman" w:eastAsia="Calibri" w:hAnsi="Times New Roman" w:cs="Times New Roman"/>
          <w:sz w:val="28"/>
          <w:szCs w:val="28"/>
        </w:rPr>
        <w:t>луживание авиационной техники".</w:t>
      </w:r>
    </w:p>
    <w:p w:rsidR="00D32C00" w:rsidRPr="00D32C00" w:rsidRDefault="00AA617A" w:rsidP="00AA617A">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Список используемой литературы:</w:t>
      </w:r>
    </w:p>
    <w:p w:rsidR="00D32C00" w:rsidRPr="00D32C00" w:rsidRDefault="00D32C00" w:rsidP="00AA617A">
      <w:pPr>
        <w:numPr>
          <w:ilvl w:val="0"/>
          <w:numId w:val="5"/>
        </w:numPr>
        <w:spacing w:after="0" w:line="240" w:lineRule="auto"/>
        <w:ind w:left="0" w:firstLine="0"/>
        <w:contextualSpacing/>
        <w:jc w:val="both"/>
        <w:rPr>
          <w:rFonts w:ascii="Times New Roman" w:eastAsia="Calibri" w:hAnsi="Times New Roman" w:cs="Times New Roman"/>
          <w:sz w:val="28"/>
          <w:szCs w:val="28"/>
        </w:rPr>
      </w:pPr>
      <w:r w:rsidRPr="00D32C00">
        <w:rPr>
          <w:rFonts w:ascii="Times New Roman" w:eastAsia="Calibri" w:hAnsi="Times New Roman" w:cs="Times New Roman"/>
          <w:sz w:val="28"/>
          <w:szCs w:val="28"/>
        </w:rPr>
        <w:t>Мхитарян А.М. Динамика полета: учебник для авиационных вузов – 2-е изд., перепаб. и доп. – М.: Машиностроение, 1978. – 424 с., ил.</w:t>
      </w:r>
    </w:p>
    <w:p w:rsidR="00D32C00" w:rsidRPr="00D32C00" w:rsidRDefault="00D32C00" w:rsidP="00AA617A">
      <w:pPr>
        <w:numPr>
          <w:ilvl w:val="0"/>
          <w:numId w:val="5"/>
        </w:numPr>
        <w:spacing w:after="0" w:line="240" w:lineRule="auto"/>
        <w:ind w:left="0" w:firstLine="0"/>
        <w:contextualSpacing/>
        <w:jc w:val="both"/>
        <w:rPr>
          <w:rFonts w:ascii="Times New Roman" w:eastAsia="Calibri" w:hAnsi="Times New Roman" w:cs="Times New Roman"/>
          <w:sz w:val="28"/>
          <w:szCs w:val="28"/>
        </w:rPr>
      </w:pPr>
      <w:r w:rsidRPr="00D32C00">
        <w:rPr>
          <w:rFonts w:ascii="Times New Roman" w:eastAsia="Calibri" w:hAnsi="Times New Roman" w:cs="Times New Roman"/>
          <w:sz w:val="28"/>
          <w:szCs w:val="28"/>
        </w:rPr>
        <w:t>Цихош Э. Сверхзвуковые самолеты: Справочное руководство. Пер. с польск. – М.: Мир, 1983 – 432 с., ил.</w:t>
      </w:r>
    </w:p>
    <w:p w:rsidR="00D32C00" w:rsidRPr="00AA617A" w:rsidRDefault="00D32C00" w:rsidP="00A15027">
      <w:pPr>
        <w:numPr>
          <w:ilvl w:val="0"/>
          <w:numId w:val="5"/>
        </w:numPr>
        <w:spacing w:after="0" w:line="240" w:lineRule="auto"/>
        <w:ind w:left="0" w:firstLine="0"/>
        <w:contextualSpacing/>
        <w:jc w:val="both"/>
        <w:rPr>
          <w:rFonts w:ascii="Times New Roman" w:eastAsia="Calibri" w:hAnsi="Times New Roman" w:cs="Times New Roman"/>
          <w:sz w:val="28"/>
          <w:szCs w:val="28"/>
        </w:rPr>
      </w:pPr>
      <w:r w:rsidRPr="00D32C00">
        <w:rPr>
          <w:rFonts w:ascii="Times New Roman" w:eastAsia="Calibri" w:hAnsi="Times New Roman" w:cs="Times New Roman"/>
          <w:bCs/>
          <w:sz w:val="28"/>
          <w:szCs w:val="28"/>
        </w:rPr>
        <w:t xml:space="preserve">Печатное издание ФЛА НГТУ - </w:t>
      </w:r>
      <w:proofErr w:type="gramStart"/>
      <w:r w:rsidRPr="00D32C00">
        <w:rPr>
          <w:rFonts w:ascii="Times New Roman" w:eastAsia="Calibri" w:hAnsi="Times New Roman" w:cs="Times New Roman"/>
          <w:bCs/>
          <w:sz w:val="28"/>
          <w:szCs w:val="28"/>
        </w:rPr>
        <w:t>ВАМ-ВЗЛЕТ</w:t>
      </w:r>
      <w:proofErr w:type="gramEnd"/>
      <w:r w:rsidRPr="00D32C00">
        <w:rPr>
          <w:rFonts w:ascii="Times New Roman" w:eastAsia="Calibri" w:hAnsi="Times New Roman" w:cs="Times New Roman"/>
          <w:bCs/>
          <w:sz w:val="28"/>
          <w:szCs w:val="28"/>
        </w:rPr>
        <w:t xml:space="preserve"> февраль - март №6 / 2019</w:t>
      </w:r>
    </w:p>
    <w:p w:rsidR="00D32C00" w:rsidRDefault="00D32C00" w:rsidP="00A15027">
      <w:pPr>
        <w:spacing w:after="0" w:line="240" w:lineRule="auto"/>
        <w:jc w:val="both"/>
        <w:rPr>
          <w:rFonts w:ascii="Times New Roman" w:eastAsia="Calibri" w:hAnsi="Times New Roman" w:cs="Times New Roman"/>
          <w:b/>
          <w:i/>
          <w:sz w:val="28"/>
          <w:szCs w:val="28"/>
        </w:rPr>
      </w:pPr>
    </w:p>
    <w:p w:rsidR="00E06433" w:rsidRPr="00E06433" w:rsidRDefault="00E06433" w:rsidP="00A15027">
      <w:pPr>
        <w:spacing w:after="0" w:line="240" w:lineRule="auto"/>
        <w:jc w:val="both"/>
        <w:rPr>
          <w:rFonts w:ascii="Times New Roman" w:eastAsia="Calibri" w:hAnsi="Times New Roman" w:cs="Times New Roman"/>
          <w:b/>
          <w:i/>
          <w:sz w:val="28"/>
          <w:szCs w:val="28"/>
        </w:rPr>
      </w:pPr>
      <w:r w:rsidRPr="00E06433">
        <w:rPr>
          <w:rFonts w:ascii="Times New Roman" w:eastAsia="Calibri" w:hAnsi="Times New Roman" w:cs="Times New Roman"/>
          <w:b/>
          <w:i/>
          <w:sz w:val="28"/>
          <w:szCs w:val="28"/>
        </w:rPr>
        <w:t>Рыхтиков Кирилл Андреевич</w:t>
      </w:r>
    </w:p>
    <w:p w:rsidR="00E06433" w:rsidRPr="00E06433" w:rsidRDefault="00E06433" w:rsidP="00A15027">
      <w:pPr>
        <w:spacing w:after="0" w:line="240" w:lineRule="auto"/>
        <w:jc w:val="both"/>
        <w:rPr>
          <w:rFonts w:ascii="Times New Roman" w:eastAsia="Calibri" w:hAnsi="Times New Roman" w:cs="Times New Roman"/>
          <w:b/>
          <w:i/>
          <w:sz w:val="28"/>
          <w:szCs w:val="28"/>
        </w:rPr>
      </w:pPr>
      <w:r w:rsidRPr="00E06433">
        <w:rPr>
          <w:rFonts w:ascii="Times New Roman" w:eastAsia="Calibri" w:hAnsi="Times New Roman" w:cs="Times New Roman"/>
          <w:b/>
          <w:i/>
          <w:sz w:val="28"/>
          <w:szCs w:val="28"/>
        </w:rPr>
        <w:t>Научные руководители: Сухорукова Наталья Алексеевна,      Нестеренко Андрей Алексеевич,</w:t>
      </w:r>
    </w:p>
    <w:p w:rsidR="00E06433" w:rsidRPr="00E06433" w:rsidRDefault="00E06433" w:rsidP="00A15027">
      <w:pPr>
        <w:spacing w:after="0" w:line="240" w:lineRule="auto"/>
        <w:jc w:val="both"/>
        <w:rPr>
          <w:rFonts w:ascii="Times New Roman" w:eastAsia="Calibri" w:hAnsi="Times New Roman" w:cs="Times New Roman"/>
          <w:sz w:val="28"/>
          <w:szCs w:val="28"/>
        </w:rPr>
      </w:pPr>
      <w:r w:rsidRPr="00E06433">
        <w:rPr>
          <w:rFonts w:ascii="Times New Roman" w:eastAsia="Calibri" w:hAnsi="Times New Roman" w:cs="Times New Roman"/>
          <w:b/>
          <w:i/>
          <w:sz w:val="28"/>
          <w:szCs w:val="28"/>
        </w:rPr>
        <w:t>ГБПОУ НСО «Куйбышевский политехнический колледж»</w:t>
      </w:r>
      <w:r w:rsidRPr="00E06433">
        <w:rPr>
          <w:rFonts w:ascii="Times New Roman" w:eastAsia="Calibri" w:hAnsi="Times New Roman" w:cs="Times New Roman"/>
          <w:sz w:val="28"/>
          <w:szCs w:val="28"/>
        </w:rPr>
        <w:t xml:space="preserve"> </w:t>
      </w:r>
    </w:p>
    <w:p w:rsidR="00E06433" w:rsidRPr="00E06433" w:rsidRDefault="00E06433" w:rsidP="00A15027">
      <w:pPr>
        <w:spacing w:after="0" w:line="240" w:lineRule="auto"/>
        <w:jc w:val="both"/>
        <w:rPr>
          <w:rFonts w:ascii="Times New Roman" w:eastAsia="Calibri" w:hAnsi="Times New Roman" w:cs="Times New Roman"/>
          <w:sz w:val="28"/>
          <w:szCs w:val="28"/>
        </w:rPr>
      </w:pPr>
    </w:p>
    <w:p w:rsidR="00E06433" w:rsidRPr="00E06433" w:rsidRDefault="00E06433" w:rsidP="00AA617A">
      <w:pPr>
        <w:spacing w:after="0" w:line="240" w:lineRule="auto"/>
        <w:jc w:val="center"/>
        <w:rPr>
          <w:rFonts w:ascii="Times New Roman" w:eastAsia="Calibri" w:hAnsi="Times New Roman" w:cs="Times New Roman"/>
          <w:b/>
          <w:sz w:val="28"/>
          <w:szCs w:val="28"/>
        </w:rPr>
      </w:pPr>
      <w:r w:rsidRPr="00E06433">
        <w:rPr>
          <w:rFonts w:ascii="Times New Roman" w:eastAsia="Calibri" w:hAnsi="Times New Roman" w:cs="Times New Roman"/>
          <w:b/>
          <w:sz w:val="28"/>
          <w:szCs w:val="28"/>
        </w:rPr>
        <w:t>ОБРАТНОЕ ТОЧЕНИЕ – ИННОВАЦИЯ В ТОКАРНОЙ</w:t>
      </w:r>
    </w:p>
    <w:p w:rsidR="00E06433" w:rsidRDefault="00E06433" w:rsidP="00A15027">
      <w:pPr>
        <w:spacing w:after="0" w:line="240" w:lineRule="auto"/>
        <w:jc w:val="both"/>
        <w:rPr>
          <w:rFonts w:ascii="Times New Roman" w:eastAsia="Calibri" w:hAnsi="Times New Roman" w:cs="Times New Roman"/>
          <w:b/>
          <w:sz w:val="28"/>
          <w:szCs w:val="28"/>
        </w:rPr>
      </w:pPr>
      <w:r w:rsidRPr="00E06433">
        <w:rPr>
          <w:rFonts w:ascii="Times New Roman" w:eastAsia="Calibri" w:hAnsi="Times New Roman" w:cs="Times New Roman"/>
          <w:b/>
          <w:sz w:val="28"/>
          <w:szCs w:val="28"/>
        </w:rPr>
        <w:t xml:space="preserve">                                   ОБРАБОТКЕ</w:t>
      </w:r>
    </w:p>
    <w:p w:rsidR="00923362" w:rsidRPr="00E06433" w:rsidRDefault="00923362" w:rsidP="00A15027">
      <w:pPr>
        <w:spacing w:after="0" w:line="240" w:lineRule="auto"/>
        <w:jc w:val="both"/>
        <w:rPr>
          <w:rFonts w:ascii="Times New Roman" w:eastAsia="Calibri" w:hAnsi="Times New Roman" w:cs="Times New Roman"/>
          <w:b/>
          <w:sz w:val="28"/>
          <w:szCs w:val="28"/>
        </w:rPr>
      </w:pPr>
    </w:p>
    <w:p w:rsidR="00E06433" w:rsidRPr="00E06433" w:rsidRDefault="00E06433" w:rsidP="00AA617A">
      <w:pPr>
        <w:spacing w:after="0" w:line="240" w:lineRule="auto"/>
        <w:jc w:val="both"/>
        <w:rPr>
          <w:rFonts w:ascii="Times New Roman" w:eastAsia="Calibri" w:hAnsi="Times New Roman" w:cs="Times New Roman"/>
          <w:sz w:val="28"/>
          <w:szCs w:val="28"/>
        </w:rPr>
      </w:pPr>
      <w:r w:rsidRPr="00E06433">
        <w:rPr>
          <w:rFonts w:ascii="Times New Roman" w:eastAsia="Calibri" w:hAnsi="Times New Roman" w:cs="Times New Roman"/>
          <w:b/>
          <w:sz w:val="28"/>
          <w:szCs w:val="28"/>
        </w:rPr>
        <w:t>Список используемой литературы.</w:t>
      </w:r>
    </w:p>
    <w:p w:rsidR="00AA617A" w:rsidRDefault="00E06433" w:rsidP="00AA617A">
      <w:pPr>
        <w:shd w:val="clear" w:color="auto" w:fill="F8F8F8"/>
        <w:tabs>
          <w:tab w:val="left" w:pos="0"/>
        </w:tabs>
        <w:spacing w:after="0" w:line="240" w:lineRule="auto"/>
        <w:jc w:val="both"/>
        <w:rPr>
          <w:rFonts w:ascii="Times New Roman" w:eastAsia="Calibri" w:hAnsi="Times New Roman" w:cs="Times New Roman"/>
          <w:caps/>
          <w:sz w:val="28"/>
          <w:szCs w:val="28"/>
          <w:lang w:eastAsia="ru-RU"/>
        </w:rPr>
      </w:pPr>
      <w:r w:rsidRPr="00E06433">
        <w:rPr>
          <w:rFonts w:ascii="Times New Roman" w:eastAsia="Calibri" w:hAnsi="Times New Roman" w:cs="Times New Roman"/>
          <w:sz w:val="28"/>
          <w:szCs w:val="28"/>
        </w:rPr>
        <w:t>1.Вилкина М.А.:</w:t>
      </w:r>
      <w:r w:rsidRPr="00E06433">
        <w:rPr>
          <w:rFonts w:ascii="Times New Roman" w:eastAsia="Calibri" w:hAnsi="Times New Roman" w:cs="Times New Roman"/>
          <w:caps/>
          <w:sz w:val="28"/>
          <w:szCs w:val="28"/>
          <w:lang w:eastAsia="ru-RU"/>
        </w:rPr>
        <w:t xml:space="preserve"> </w:t>
      </w:r>
      <w:r w:rsidRPr="00E06433">
        <w:rPr>
          <w:rFonts w:ascii="Times New Roman" w:eastAsia="Calibri" w:hAnsi="Times New Roman" w:cs="Times New Roman"/>
          <w:sz w:val="28"/>
          <w:szCs w:val="28"/>
          <w:lang w:eastAsia="ru-RU"/>
        </w:rPr>
        <w:t xml:space="preserve">Современный подход к обработке металла: программирование и инструмент.  </w:t>
      </w:r>
      <w:r w:rsidRPr="00E06433">
        <w:rPr>
          <w:rFonts w:ascii="Times New Roman" w:eastAsia="Calibri" w:hAnsi="Times New Roman" w:cs="Times New Roman"/>
          <w:bCs/>
          <w:sz w:val="28"/>
          <w:szCs w:val="28"/>
          <w:shd w:val="clear" w:color="auto" w:fill="F8F8F8"/>
        </w:rPr>
        <w:t>Журнал «ритм машиностроения». 2020г</w:t>
      </w:r>
      <w:r w:rsidRPr="00E06433">
        <w:rPr>
          <w:rFonts w:ascii="Times New Roman" w:eastAsia="Times New Roman" w:hAnsi="Times New Roman" w:cs="Times New Roman"/>
          <w:bCs/>
          <w:sz w:val="28"/>
          <w:szCs w:val="28"/>
          <w:shd w:val="clear" w:color="auto" w:fill="FFFFFF"/>
          <w:lang w:eastAsia="ru-RU"/>
        </w:rPr>
        <w:t xml:space="preserve"> 2.Новиков Н.В. Твердосплавные инструменты в процессах механической обработки. Изд-во: </w:t>
      </w:r>
      <w:r w:rsidRPr="00E06433">
        <w:rPr>
          <w:rFonts w:ascii="Times New Roman" w:eastAsia="Times New Roman" w:hAnsi="Times New Roman" w:cs="Times New Roman"/>
          <w:sz w:val="28"/>
          <w:szCs w:val="28"/>
          <w:shd w:val="clear" w:color="auto" w:fill="FFFFFF"/>
          <w:lang w:eastAsia="ru-RU"/>
        </w:rPr>
        <w:t>Киев, ИСМ им. В.Н. Бакуля</w:t>
      </w:r>
      <w:r w:rsidRPr="00E06433">
        <w:rPr>
          <w:rFonts w:ascii="Times New Roman" w:eastAsia="Times New Roman" w:hAnsi="Times New Roman" w:cs="Times New Roman"/>
          <w:sz w:val="28"/>
          <w:szCs w:val="28"/>
          <w:lang w:eastAsia="ru-RU"/>
        </w:rPr>
        <w:t>.</w:t>
      </w:r>
      <w:r w:rsidRPr="00E06433">
        <w:rPr>
          <w:rFonts w:ascii="Times New Roman" w:eastAsia="Times New Roman" w:hAnsi="Times New Roman" w:cs="Times New Roman"/>
          <w:sz w:val="28"/>
          <w:szCs w:val="28"/>
          <w:shd w:val="clear" w:color="auto" w:fill="FFFFFF"/>
          <w:lang w:eastAsia="ru-RU"/>
        </w:rPr>
        <w:t> 2015г</w:t>
      </w:r>
    </w:p>
    <w:p w:rsidR="00AA617A" w:rsidRDefault="00E06433" w:rsidP="00AA617A">
      <w:pPr>
        <w:shd w:val="clear" w:color="auto" w:fill="F8F8F8"/>
        <w:tabs>
          <w:tab w:val="left" w:pos="0"/>
        </w:tabs>
        <w:spacing w:after="0" w:line="240" w:lineRule="auto"/>
        <w:jc w:val="both"/>
        <w:rPr>
          <w:rFonts w:ascii="Times New Roman" w:eastAsia="Calibri" w:hAnsi="Times New Roman" w:cs="Times New Roman"/>
          <w:caps/>
          <w:sz w:val="28"/>
          <w:szCs w:val="28"/>
          <w:lang w:eastAsia="ru-RU"/>
        </w:rPr>
      </w:pPr>
      <w:r w:rsidRPr="00E06433">
        <w:rPr>
          <w:rFonts w:ascii="Times New Roman" w:eastAsia="Calibri" w:hAnsi="Times New Roman" w:cs="Times New Roman"/>
          <w:sz w:val="28"/>
          <w:szCs w:val="28"/>
          <w:shd w:val="clear" w:color="auto" w:fill="FFFFFF"/>
        </w:rPr>
        <w:t xml:space="preserve"> 3.Технические руководства и каталоги Dormer, Pramet, Sandvik Coromant, Seco, Tungaloy.</w:t>
      </w:r>
      <w:r w:rsidRPr="00E06433">
        <w:rPr>
          <w:rFonts w:ascii="Times New Roman" w:eastAsia="Calibri" w:hAnsi="Times New Roman" w:cs="Times New Roman"/>
          <w:color w:val="0070C0"/>
          <w:sz w:val="28"/>
          <w:szCs w:val="28"/>
          <w:shd w:val="clear" w:color="auto" w:fill="FFFFFF"/>
        </w:rPr>
        <w:t xml:space="preserve"> </w:t>
      </w:r>
      <w:hyperlink r:id="rId21" w:history="1">
        <w:r w:rsidR="00AA617A" w:rsidRPr="00EA7FA8">
          <w:rPr>
            <w:rStyle w:val="ac"/>
            <w:rFonts w:ascii="Times New Roman" w:eastAsia="Calibri" w:hAnsi="Times New Roman" w:cs="Times New Roman"/>
            <w:sz w:val="28"/>
            <w:szCs w:val="28"/>
          </w:rPr>
          <w:t>https://www.sandvik.coromant.com/ru</w:t>
        </w:r>
      </w:hyperlink>
      <w:r w:rsidRPr="00E06433">
        <w:rPr>
          <w:rFonts w:ascii="Times New Roman" w:eastAsia="Calibri" w:hAnsi="Times New Roman" w:cs="Times New Roman"/>
          <w:color w:val="0070C0"/>
          <w:sz w:val="28"/>
          <w:szCs w:val="28"/>
          <w:shd w:val="clear" w:color="auto" w:fill="FFFFFF"/>
        </w:rPr>
        <w:t>.</w:t>
      </w:r>
    </w:p>
    <w:p w:rsidR="00E06433" w:rsidRPr="00AA617A" w:rsidRDefault="00E06433" w:rsidP="00AA617A">
      <w:pPr>
        <w:shd w:val="clear" w:color="auto" w:fill="F8F8F8"/>
        <w:tabs>
          <w:tab w:val="left" w:pos="0"/>
        </w:tabs>
        <w:spacing w:after="0" w:line="240" w:lineRule="auto"/>
        <w:jc w:val="both"/>
        <w:rPr>
          <w:rFonts w:ascii="Times New Roman" w:eastAsia="Calibri" w:hAnsi="Times New Roman" w:cs="Times New Roman"/>
          <w:caps/>
          <w:sz w:val="28"/>
          <w:szCs w:val="28"/>
          <w:lang w:eastAsia="ru-RU"/>
        </w:rPr>
      </w:pPr>
      <w:r w:rsidRPr="00E06433">
        <w:rPr>
          <w:rFonts w:ascii="Times New Roman" w:eastAsia="Calibri" w:hAnsi="Times New Roman" w:cs="Times New Roman"/>
          <w:sz w:val="28"/>
          <w:szCs w:val="28"/>
          <w:shd w:val="clear" w:color="auto" w:fill="F8F8F8"/>
        </w:rPr>
        <w:t xml:space="preserve"> Сегодня в области резания металлов решаются задачи развития и применения современных методов обработки, которые в первую очередь направлены на снижение времени изготовления детали и производственных затрат, повышение рентабельности и эффективности производства. Актуальной темой научных изысканий являются такие перспективные направления в обработке металлов, как HPC (High Performance Machining) высокопроизводительная обработка. Одна из </w:t>
      </w:r>
      <w:r w:rsidRPr="00E06433">
        <w:rPr>
          <w:rFonts w:ascii="Times New Roman" w:eastAsia="Calibri" w:hAnsi="Times New Roman" w:cs="Times New Roman"/>
          <w:sz w:val="28"/>
          <w:szCs w:val="28"/>
          <w:shd w:val="clear" w:color="auto" w:fill="F8F8F8"/>
        </w:rPr>
        <w:lastRenderedPageBreak/>
        <w:t>особенностей данной технологии – это метод обратного точения (</w:t>
      </w:r>
      <w:r w:rsidRPr="00E06433">
        <w:rPr>
          <w:rFonts w:ascii="Times New Roman" w:eastAsia="Calibri" w:hAnsi="Times New Roman" w:cs="Times New Roman"/>
          <w:bCs/>
          <w:sz w:val="28"/>
          <w:szCs w:val="28"/>
        </w:rPr>
        <w:t>Prime turning</w:t>
      </w:r>
      <w:r w:rsidRPr="00E06433">
        <w:rPr>
          <w:rFonts w:ascii="Times New Roman" w:eastAsia="Calibri" w:hAnsi="Times New Roman" w:cs="Times New Roman"/>
          <w:sz w:val="28"/>
          <w:szCs w:val="28"/>
          <w:shd w:val="clear" w:color="auto" w:fill="F8F8F8"/>
        </w:rPr>
        <w:t>)</w:t>
      </w:r>
      <w:r w:rsidRPr="00E06433">
        <w:rPr>
          <w:rFonts w:ascii="Times New Roman" w:eastAsia="Calibri" w:hAnsi="Times New Roman" w:cs="Times New Roman"/>
          <w:sz w:val="28"/>
          <w:szCs w:val="28"/>
          <w:lang w:eastAsia="ru-RU"/>
        </w:rPr>
        <w:t xml:space="preserve"> от компании Sandvik Coromant</w:t>
      </w:r>
      <w:r w:rsidRPr="00E06433">
        <w:rPr>
          <w:rFonts w:ascii="Times New Roman" w:eastAsia="Calibri" w:hAnsi="Times New Roman" w:cs="Times New Roman"/>
          <w:sz w:val="28"/>
          <w:szCs w:val="28"/>
          <w:shd w:val="clear" w:color="auto" w:fill="F8F8F8"/>
        </w:rPr>
        <w:t>.</w:t>
      </w:r>
    </w:p>
    <w:p w:rsidR="00E06433" w:rsidRPr="00E06433" w:rsidRDefault="00E06433" w:rsidP="00AA617A">
      <w:pPr>
        <w:tabs>
          <w:tab w:val="left" w:pos="709"/>
        </w:tabs>
        <w:spacing w:after="0" w:line="240" w:lineRule="auto"/>
        <w:jc w:val="both"/>
        <w:rPr>
          <w:rFonts w:ascii="Times New Roman" w:eastAsia="Calibri" w:hAnsi="Times New Roman" w:cs="Times New Roman"/>
          <w:sz w:val="28"/>
          <w:szCs w:val="28"/>
        </w:rPr>
      </w:pPr>
      <w:r w:rsidRPr="00E06433">
        <w:rPr>
          <w:rFonts w:ascii="Times New Roman" w:eastAsia="Calibri" w:hAnsi="Times New Roman" w:cs="Times New Roman"/>
          <w:bCs/>
          <w:sz w:val="28"/>
          <w:szCs w:val="28"/>
        </w:rPr>
        <w:t>Prime turning</w:t>
      </w:r>
      <w:r w:rsidRPr="00E06433">
        <w:rPr>
          <w:rFonts w:ascii="Times New Roman" w:eastAsia="Calibri" w:hAnsi="Times New Roman" w:cs="Times New Roman"/>
          <w:b/>
          <w:bCs/>
          <w:sz w:val="28"/>
          <w:szCs w:val="28"/>
        </w:rPr>
        <w:t xml:space="preserve"> </w:t>
      </w:r>
      <w:r w:rsidRPr="00E06433">
        <w:rPr>
          <w:rFonts w:ascii="Times New Roman" w:eastAsia="Calibri" w:hAnsi="Times New Roman" w:cs="Times New Roman"/>
          <w:sz w:val="28"/>
          <w:szCs w:val="28"/>
        </w:rPr>
        <w:t xml:space="preserve">(Prime-точение) - метод токарной обработки, представляющий собой «обратное точение» (направление подачи «от уступа» или «от шпинделя») в сочетании с врезанием в заготовку по дуге. </w:t>
      </w:r>
      <w:r w:rsidRPr="00E06433">
        <w:rPr>
          <w:rFonts w:ascii="Times New Roman" w:eastAsia="Calibri" w:hAnsi="Times New Roman" w:cs="Times New Roman"/>
          <w:sz w:val="28"/>
          <w:szCs w:val="28"/>
          <w:shd w:val="clear" w:color="auto" w:fill="FFFFFF"/>
        </w:rPr>
        <w:t>Применение данных траекторий обеспечивает высокую производительность при обработке углеродистых и нержавеющих сталей, а также жаропрочных сплавов.</w:t>
      </w:r>
    </w:p>
    <w:p w:rsidR="00E06433" w:rsidRPr="00E06433" w:rsidRDefault="00E06433" w:rsidP="00AA617A">
      <w:pPr>
        <w:tabs>
          <w:tab w:val="left" w:pos="709"/>
        </w:tabs>
        <w:spacing w:after="0" w:line="240" w:lineRule="auto"/>
        <w:jc w:val="both"/>
        <w:rPr>
          <w:rFonts w:ascii="Times New Roman" w:eastAsia="Calibri" w:hAnsi="Times New Roman" w:cs="Times New Roman"/>
          <w:sz w:val="28"/>
          <w:szCs w:val="28"/>
        </w:rPr>
      </w:pPr>
      <w:r w:rsidRPr="00E06433">
        <w:rPr>
          <w:rFonts w:ascii="Times New Roman" w:eastAsia="Calibri" w:hAnsi="Times New Roman" w:cs="Times New Roman"/>
          <w:sz w:val="28"/>
          <w:szCs w:val="28"/>
        </w:rPr>
        <w:t>При использовании этого метода применяют</w:t>
      </w:r>
      <w:r w:rsidRPr="00E06433">
        <w:rPr>
          <w:rFonts w:ascii="Times New Roman" w:eastAsia="Calibri" w:hAnsi="Times New Roman" w:cs="Times New Roman"/>
          <w:sz w:val="28"/>
          <w:szCs w:val="28"/>
          <w:lang w:eastAsia="ru-RU"/>
        </w:rPr>
        <w:t xml:space="preserve"> не стандартные</w:t>
      </w:r>
      <w:r w:rsidRPr="00E06433">
        <w:rPr>
          <w:rFonts w:ascii="Times New Roman" w:eastAsia="Calibri" w:hAnsi="Times New Roman" w:cs="Times New Roman"/>
          <w:sz w:val="28"/>
          <w:szCs w:val="28"/>
        </w:rPr>
        <w:t xml:space="preserve"> пластины особой геометрии. Имеется два типа пластин. </w:t>
      </w:r>
      <w:r w:rsidRPr="00E06433">
        <w:rPr>
          <w:rFonts w:ascii="Times New Roman" w:eastAsia="Calibri" w:hAnsi="Times New Roman" w:cs="Times New Roman"/>
          <w:sz w:val="28"/>
          <w:szCs w:val="28"/>
          <w:lang w:eastAsia="ru-RU"/>
        </w:rPr>
        <w:t xml:space="preserve">Тип А, для более легкого чернового точения и чистовых операций. Тип В, для тяжелого чернового точения. Геометрия режущей кромки достаточно жесткая, прочная и позволяет поднять режимы резания. Для данных пластин используется специальный сплав и покрытие. Геометрия пластин очень интересная — она имеет двойной угол, при этом обработка может проводится и по классическому способу, и по рекомендуемому для PrimeTurning™ — обратному точению. </w:t>
      </w:r>
      <w:r w:rsidRPr="00E06433">
        <w:rPr>
          <w:rFonts w:ascii="Times New Roman" w:eastAsia="Calibri" w:hAnsi="Times New Roman" w:cs="Times New Roman"/>
          <w:sz w:val="28"/>
          <w:szCs w:val="28"/>
        </w:rPr>
        <w:t>Альтернативное применение инструмента – традиционное точение. (</w:t>
      </w:r>
      <w:r w:rsidRPr="00E06433">
        <w:rPr>
          <w:rFonts w:ascii="Times New Roman" w:eastAsia="Calibri" w:hAnsi="Times New Roman" w:cs="Times New Roman"/>
          <w:i/>
          <w:sz w:val="28"/>
          <w:szCs w:val="28"/>
        </w:rPr>
        <w:t>Приложение 1</w:t>
      </w:r>
      <w:r w:rsidRPr="00E06433">
        <w:rPr>
          <w:rFonts w:ascii="Times New Roman" w:eastAsia="Calibri" w:hAnsi="Times New Roman" w:cs="Times New Roman"/>
          <w:sz w:val="28"/>
          <w:szCs w:val="28"/>
        </w:rPr>
        <w:t>)</w:t>
      </w:r>
    </w:p>
    <w:p w:rsidR="00E06433" w:rsidRPr="00E06433" w:rsidRDefault="00E06433" w:rsidP="00AA617A">
      <w:pPr>
        <w:shd w:val="clear" w:color="auto" w:fill="F8F8F8"/>
        <w:tabs>
          <w:tab w:val="left" w:pos="709"/>
        </w:tabs>
        <w:spacing w:after="0" w:line="240" w:lineRule="auto"/>
        <w:jc w:val="both"/>
        <w:rPr>
          <w:rFonts w:ascii="Times New Roman" w:eastAsia="Calibri" w:hAnsi="Times New Roman" w:cs="Times New Roman"/>
          <w:sz w:val="28"/>
          <w:szCs w:val="28"/>
          <w:lang w:eastAsia="ru-RU"/>
        </w:rPr>
      </w:pPr>
      <w:r w:rsidRPr="00E06433">
        <w:rPr>
          <w:rFonts w:ascii="Times New Roman" w:eastAsia="Calibri" w:hAnsi="Times New Roman" w:cs="Times New Roman"/>
          <w:sz w:val="28"/>
          <w:szCs w:val="28"/>
          <w:lang w:eastAsia="ru-RU"/>
        </w:rPr>
        <w:t xml:space="preserve">Обработка идет от шпинделя с малым углом в плане </w:t>
      </w:r>
      <w:r w:rsidRPr="00E06433">
        <w:rPr>
          <w:rFonts w:ascii="Times New Roman" w:eastAsia="Calibri" w:hAnsi="Times New Roman" w:cs="Times New Roman"/>
          <w:sz w:val="28"/>
          <w:szCs w:val="28"/>
        </w:rPr>
        <w:t>25–30°</w:t>
      </w:r>
      <w:r w:rsidRPr="00E06433">
        <w:rPr>
          <w:rFonts w:ascii="Times New Roman" w:eastAsia="Calibri" w:hAnsi="Times New Roman" w:cs="Times New Roman"/>
          <w:sz w:val="28"/>
          <w:szCs w:val="28"/>
          <w:lang w:eastAsia="ru-RU"/>
        </w:rPr>
        <w:t>, при этом вершина пластины практически не работает.</w:t>
      </w:r>
      <w:r w:rsidRPr="00E06433">
        <w:rPr>
          <w:rFonts w:ascii="Times New Roman" w:eastAsia="Calibri" w:hAnsi="Times New Roman" w:cs="Times New Roman"/>
          <w:sz w:val="28"/>
          <w:szCs w:val="28"/>
        </w:rPr>
        <w:t xml:space="preserve"> Небольшой главный угол в плане создаёт тонкую и широкую стружку, распределяет нагрузку и отводит тепло от вершины пластины</w:t>
      </w:r>
      <w:r w:rsidRPr="00E06433">
        <w:rPr>
          <w:rFonts w:ascii="Times New Roman" w:eastAsia="Calibri" w:hAnsi="Times New Roman" w:cs="Times New Roman"/>
          <w:sz w:val="28"/>
          <w:szCs w:val="28"/>
          <w:lang w:eastAsia="ru-RU"/>
        </w:rPr>
        <w:t>. Это дает увеличение в объеме металла, снимаемого за минуту времени, повышение стойкости.</w:t>
      </w:r>
    </w:p>
    <w:p w:rsidR="00E06433" w:rsidRPr="00E06433" w:rsidRDefault="00E06433" w:rsidP="00AA617A">
      <w:pPr>
        <w:shd w:val="clear" w:color="auto" w:fill="F8F8F8"/>
        <w:tabs>
          <w:tab w:val="left" w:pos="709"/>
        </w:tabs>
        <w:spacing w:after="0" w:line="240" w:lineRule="auto"/>
        <w:jc w:val="both"/>
        <w:rPr>
          <w:rFonts w:ascii="Times New Roman" w:eastAsia="Calibri" w:hAnsi="Times New Roman" w:cs="Times New Roman"/>
          <w:sz w:val="28"/>
          <w:szCs w:val="28"/>
          <w:lang w:eastAsia="ru-RU"/>
        </w:rPr>
      </w:pPr>
      <w:r w:rsidRPr="00E06433">
        <w:rPr>
          <w:rFonts w:ascii="Times New Roman" w:eastAsia="Calibri" w:hAnsi="Times New Roman" w:cs="Times New Roman"/>
          <w:sz w:val="28"/>
          <w:szCs w:val="28"/>
          <w:lang w:eastAsia="ru-RU"/>
        </w:rPr>
        <w:t>В данном процессе важны характеристики оборудования, на котором будет проводится обработка. При повышенной глубине съема требуется увеличенная мощность. У пластины большие возможности, но многое зависит и от возможностей станка. В зависимости от мощности станка следует рассчитывать необходимую мощность для той или иной операции, чтобы не перегружать станок. Помимо мощности важно учитывать тип закрепления детали. При обратном точении возможно ее вытягивание. (</w:t>
      </w:r>
      <w:r w:rsidRPr="00E06433">
        <w:rPr>
          <w:rFonts w:ascii="Times New Roman" w:eastAsia="Calibri" w:hAnsi="Times New Roman" w:cs="Times New Roman"/>
          <w:i/>
          <w:sz w:val="28"/>
          <w:szCs w:val="28"/>
          <w:lang w:eastAsia="ru-RU"/>
        </w:rPr>
        <w:t>Приложение 2</w:t>
      </w:r>
      <w:r w:rsidRPr="00E06433">
        <w:rPr>
          <w:rFonts w:ascii="Times New Roman" w:eastAsia="Calibri" w:hAnsi="Times New Roman" w:cs="Times New Roman"/>
          <w:sz w:val="28"/>
          <w:szCs w:val="28"/>
          <w:lang w:eastAsia="ru-RU"/>
        </w:rPr>
        <w:t>)</w:t>
      </w:r>
    </w:p>
    <w:p w:rsidR="00E06433" w:rsidRPr="00E06433" w:rsidRDefault="00AA617A" w:rsidP="00AA617A">
      <w:pPr>
        <w:shd w:val="clear" w:color="auto" w:fill="F8F8F8"/>
        <w:tabs>
          <w:tab w:val="left" w:pos="709"/>
        </w:tabs>
        <w:spacing w:after="0" w:line="240" w:lineRule="auto"/>
        <w:jc w:val="both"/>
        <w:rPr>
          <w:rFonts w:ascii="Times New Roman" w:eastAsia="Calibri" w:hAnsi="Times New Roman" w:cs="Times New Roman"/>
          <w:b/>
          <w:noProof/>
          <w:sz w:val="28"/>
          <w:szCs w:val="28"/>
          <w:lang w:eastAsia="ru-RU"/>
        </w:rPr>
      </w:pPr>
      <w:r>
        <w:rPr>
          <w:rFonts w:ascii="Times New Roman" w:eastAsia="Calibri" w:hAnsi="Times New Roman" w:cs="Times New Roman"/>
          <w:sz w:val="28"/>
          <w:szCs w:val="28"/>
          <w:lang w:eastAsia="ru-RU"/>
        </w:rPr>
        <w:t xml:space="preserve"> </w:t>
      </w:r>
      <w:r w:rsidR="00E06433" w:rsidRPr="00E06433">
        <w:rPr>
          <w:rFonts w:ascii="Times New Roman" w:eastAsia="Calibri" w:hAnsi="Times New Roman" w:cs="Times New Roman"/>
          <w:sz w:val="28"/>
          <w:szCs w:val="28"/>
          <w:lang w:eastAsia="ru-RU"/>
        </w:rPr>
        <w:t xml:space="preserve">В практической части исследования данной темы, я провел сравнительный анализ использование режущих пластин из твердого сплава Т14К8 типа </w:t>
      </w:r>
      <w:r w:rsidR="00E06433" w:rsidRPr="00E06433">
        <w:rPr>
          <w:rFonts w:ascii="Times New Roman" w:eastAsia="Calibri" w:hAnsi="Times New Roman" w:cs="Times New Roman"/>
          <w:sz w:val="28"/>
          <w:szCs w:val="28"/>
          <w:lang w:val="en-US" w:eastAsia="ru-RU"/>
        </w:rPr>
        <w:t>CNMG</w:t>
      </w:r>
      <w:r w:rsidR="00E06433" w:rsidRPr="00E06433">
        <w:rPr>
          <w:rFonts w:ascii="Times New Roman" w:eastAsia="Calibri" w:hAnsi="Times New Roman" w:cs="Times New Roman"/>
          <w:sz w:val="28"/>
          <w:szCs w:val="28"/>
          <w:lang w:eastAsia="ru-RU"/>
        </w:rPr>
        <w:t xml:space="preserve"> 120408 и режущих пластин </w:t>
      </w:r>
      <w:r w:rsidR="00E06433" w:rsidRPr="00E06433">
        <w:rPr>
          <w:rFonts w:ascii="Times New Roman" w:eastAsia="Calibri" w:hAnsi="Times New Roman" w:cs="Times New Roman"/>
          <w:sz w:val="28"/>
          <w:szCs w:val="28"/>
          <w:lang w:val="en-US" w:eastAsia="ru-RU"/>
        </w:rPr>
        <w:t>Prime</w:t>
      </w:r>
      <w:r w:rsidR="00E06433" w:rsidRPr="00E06433">
        <w:rPr>
          <w:rFonts w:ascii="Times New Roman" w:eastAsia="Calibri" w:hAnsi="Times New Roman" w:cs="Times New Roman"/>
          <w:sz w:val="28"/>
          <w:szCs w:val="28"/>
          <w:lang w:eastAsia="ru-RU"/>
        </w:rPr>
        <w:t xml:space="preserve"> типа</w:t>
      </w:r>
      <w:proofErr w:type="gramStart"/>
      <w:r w:rsidR="00E06433" w:rsidRPr="00E06433">
        <w:rPr>
          <w:rFonts w:ascii="Times New Roman" w:eastAsia="Calibri" w:hAnsi="Times New Roman" w:cs="Times New Roman"/>
          <w:sz w:val="28"/>
          <w:szCs w:val="28"/>
          <w:lang w:eastAsia="ru-RU"/>
        </w:rPr>
        <w:t xml:space="preserve"> А</w:t>
      </w:r>
      <w:proofErr w:type="gramEnd"/>
      <w:r w:rsidR="00E06433" w:rsidRPr="00E06433">
        <w:rPr>
          <w:rFonts w:ascii="Times New Roman" w:eastAsia="Calibri" w:hAnsi="Times New Roman" w:cs="Times New Roman"/>
          <w:sz w:val="28"/>
          <w:szCs w:val="28"/>
          <w:lang w:eastAsia="ru-RU"/>
        </w:rPr>
        <w:t xml:space="preserve"> и В при обработке заготовки из конструкционной стали марки </w:t>
      </w:r>
      <w:r w:rsidR="00E06433" w:rsidRPr="00E06433">
        <w:rPr>
          <w:rFonts w:ascii="Times New Roman" w:eastAsia="Calibri" w:hAnsi="Times New Roman" w:cs="Times New Roman"/>
          <w:noProof/>
          <w:sz w:val="28"/>
          <w:szCs w:val="28"/>
          <w:lang w:eastAsia="ru-RU"/>
        </w:rPr>
        <w:t>Сталь 45</w:t>
      </w:r>
      <w:r w:rsidR="00E06433" w:rsidRPr="00E06433">
        <w:rPr>
          <w:rFonts w:ascii="Times New Roman" w:eastAsia="Calibri" w:hAnsi="Times New Roman" w:cs="Times New Roman"/>
          <w:b/>
          <w:noProof/>
          <w:sz w:val="28"/>
          <w:szCs w:val="28"/>
          <w:lang w:eastAsia="ru-RU"/>
        </w:rPr>
        <w:t xml:space="preserve"> </w:t>
      </w:r>
      <w:r w:rsidR="00E06433" w:rsidRPr="00E06433">
        <w:rPr>
          <w:rFonts w:ascii="Times New Roman" w:eastAsia="Calibri" w:hAnsi="Times New Roman" w:cs="Times New Roman"/>
          <w:noProof/>
          <w:sz w:val="28"/>
          <w:szCs w:val="28"/>
          <w:lang w:eastAsia="ru-RU"/>
        </w:rPr>
        <w:t>и</w:t>
      </w:r>
      <w:r w:rsidR="00E06433" w:rsidRPr="00E06433">
        <w:rPr>
          <w:rFonts w:ascii="Times New Roman" w:eastAsia="Calibri" w:hAnsi="Times New Roman" w:cs="Times New Roman"/>
          <w:b/>
          <w:noProof/>
          <w:sz w:val="28"/>
          <w:szCs w:val="28"/>
          <w:lang w:eastAsia="ru-RU"/>
        </w:rPr>
        <w:t xml:space="preserve"> </w:t>
      </w:r>
      <w:r w:rsidR="00E06433" w:rsidRPr="00E06433">
        <w:rPr>
          <w:rFonts w:ascii="Times New Roman" w:eastAsia="Calibri" w:hAnsi="Times New Roman" w:cs="Times New Roman"/>
          <w:sz w:val="28"/>
          <w:szCs w:val="28"/>
          <w:lang w:eastAsia="ru-RU"/>
        </w:rPr>
        <w:t xml:space="preserve">нержавеющей стали марки </w:t>
      </w:r>
      <w:r w:rsidR="00E06433" w:rsidRPr="00E06433">
        <w:rPr>
          <w:rFonts w:ascii="Times New Roman" w:eastAsia="Calibri" w:hAnsi="Times New Roman" w:cs="Times New Roman"/>
          <w:noProof/>
          <w:sz w:val="28"/>
          <w:szCs w:val="28"/>
          <w:lang w:eastAsia="ru-RU"/>
        </w:rPr>
        <w:t>03</w:t>
      </w:r>
      <w:r w:rsidR="00E06433" w:rsidRPr="00E06433">
        <w:rPr>
          <w:rFonts w:ascii="Times New Roman" w:eastAsia="Calibri" w:hAnsi="Times New Roman" w:cs="Times New Roman"/>
          <w:noProof/>
          <w:sz w:val="28"/>
          <w:szCs w:val="28"/>
          <w:lang w:val="en-US" w:eastAsia="ru-RU"/>
        </w:rPr>
        <w:t>X</w:t>
      </w:r>
      <w:r w:rsidR="00E06433" w:rsidRPr="00E06433">
        <w:rPr>
          <w:rFonts w:ascii="Times New Roman" w:eastAsia="Calibri" w:hAnsi="Times New Roman" w:cs="Times New Roman"/>
          <w:noProof/>
          <w:sz w:val="28"/>
          <w:szCs w:val="28"/>
          <w:lang w:eastAsia="ru-RU"/>
        </w:rPr>
        <w:t>16</w:t>
      </w:r>
      <w:r w:rsidR="00E06433" w:rsidRPr="00E06433">
        <w:rPr>
          <w:rFonts w:ascii="Times New Roman" w:eastAsia="Calibri" w:hAnsi="Times New Roman" w:cs="Times New Roman"/>
          <w:noProof/>
          <w:sz w:val="28"/>
          <w:szCs w:val="28"/>
          <w:lang w:val="en-US" w:eastAsia="ru-RU"/>
        </w:rPr>
        <w:t>H</w:t>
      </w:r>
      <w:r w:rsidR="00E06433" w:rsidRPr="00E06433">
        <w:rPr>
          <w:rFonts w:ascii="Times New Roman" w:eastAsia="Calibri" w:hAnsi="Times New Roman" w:cs="Times New Roman"/>
          <w:noProof/>
          <w:sz w:val="28"/>
          <w:szCs w:val="28"/>
          <w:lang w:eastAsia="ru-RU"/>
        </w:rPr>
        <w:t>15</w:t>
      </w:r>
      <w:r w:rsidR="00E06433" w:rsidRPr="00E06433">
        <w:rPr>
          <w:rFonts w:ascii="Times New Roman" w:eastAsia="Calibri" w:hAnsi="Times New Roman" w:cs="Times New Roman"/>
          <w:noProof/>
          <w:sz w:val="28"/>
          <w:szCs w:val="28"/>
          <w:lang w:val="en-US" w:eastAsia="ru-RU"/>
        </w:rPr>
        <w:t>M</w:t>
      </w:r>
      <w:r w:rsidR="00E06433" w:rsidRPr="00E06433">
        <w:rPr>
          <w:rFonts w:ascii="Times New Roman" w:eastAsia="Calibri" w:hAnsi="Times New Roman" w:cs="Times New Roman"/>
          <w:noProof/>
          <w:sz w:val="28"/>
          <w:szCs w:val="28"/>
          <w:lang w:eastAsia="ru-RU"/>
        </w:rPr>
        <w:t>3</w:t>
      </w:r>
      <w:r w:rsidR="00E06433" w:rsidRPr="00E06433">
        <w:rPr>
          <w:rFonts w:ascii="Times New Roman" w:eastAsia="Calibri" w:hAnsi="Times New Roman" w:cs="Times New Roman"/>
          <w:b/>
          <w:noProof/>
          <w:sz w:val="28"/>
          <w:szCs w:val="28"/>
          <w:lang w:eastAsia="ru-RU"/>
        </w:rPr>
        <w:t xml:space="preserve"> </w:t>
      </w:r>
      <w:r w:rsidR="00E06433" w:rsidRPr="00E06433">
        <w:rPr>
          <w:rFonts w:ascii="Times New Roman" w:eastAsia="Calibri" w:hAnsi="Times New Roman" w:cs="Times New Roman"/>
          <w:noProof/>
          <w:sz w:val="28"/>
          <w:szCs w:val="28"/>
          <w:lang w:eastAsia="ru-RU"/>
        </w:rPr>
        <w:t>на</w:t>
      </w:r>
      <w:r w:rsidR="00E06433" w:rsidRPr="00E06433">
        <w:rPr>
          <w:rFonts w:ascii="Times New Roman" w:eastAsia="Calibri" w:hAnsi="Times New Roman" w:cs="Times New Roman"/>
          <w:b/>
          <w:noProof/>
          <w:sz w:val="28"/>
          <w:szCs w:val="28"/>
          <w:lang w:eastAsia="ru-RU"/>
        </w:rPr>
        <w:t xml:space="preserve"> </w:t>
      </w:r>
      <w:r w:rsidR="00E06433" w:rsidRPr="00E06433">
        <w:rPr>
          <w:rFonts w:ascii="Times New Roman" w:eastAsia="Calibri" w:hAnsi="Times New Roman" w:cs="Times New Roman"/>
          <w:noProof/>
          <w:sz w:val="28"/>
          <w:szCs w:val="28"/>
          <w:lang w:eastAsia="ru-RU"/>
        </w:rPr>
        <w:t xml:space="preserve">токарно-фрезерном обрабатывающем центре </w:t>
      </w:r>
      <w:r w:rsidR="00E06433" w:rsidRPr="00E06433">
        <w:rPr>
          <w:rFonts w:ascii="Times New Roman" w:eastAsia="Calibri" w:hAnsi="Times New Roman" w:cs="Times New Roman"/>
          <w:noProof/>
          <w:sz w:val="28"/>
          <w:szCs w:val="28"/>
          <w:lang w:val="en-US" w:eastAsia="ru-RU"/>
        </w:rPr>
        <w:t>SMART</w:t>
      </w:r>
      <w:r w:rsidR="00E06433" w:rsidRPr="00E06433">
        <w:rPr>
          <w:rFonts w:ascii="Times New Roman" w:eastAsia="Calibri" w:hAnsi="Times New Roman" w:cs="Times New Roman"/>
          <w:noProof/>
          <w:sz w:val="28"/>
          <w:szCs w:val="28"/>
          <w:lang w:eastAsia="ru-RU"/>
        </w:rPr>
        <w:t xml:space="preserve"> </w:t>
      </w:r>
      <w:r w:rsidR="00E06433" w:rsidRPr="00E06433">
        <w:rPr>
          <w:rFonts w:ascii="Times New Roman" w:eastAsia="Calibri" w:hAnsi="Times New Roman" w:cs="Times New Roman"/>
          <w:noProof/>
          <w:sz w:val="28"/>
          <w:szCs w:val="28"/>
          <w:lang w:val="en-US" w:eastAsia="ru-RU"/>
        </w:rPr>
        <w:t>TURN</w:t>
      </w:r>
      <w:r w:rsidR="00E06433" w:rsidRPr="00E06433">
        <w:rPr>
          <w:rFonts w:ascii="Times New Roman" w:eastAsia="Calibri" w:hAnsi="Times New Roman" w:cs="Times New Roman"/>
          <w:b/>
          <w:noProof/>
          <w:sz w:val="28"/>
          <w:szCs w:val="28"/>
          <w:lang w:eastAsia="ru-RU"/>
        </w:rPr>
        <w:t xml:space="preserve">. </w:t>
      </w:r>
      <w:r w:rsidR="00E06433" w:rsidRPr="00E06433">
        <w:rPr>
          <w:rFonts w:ascii="Times New Roman" w:eastAsia="Calibri" w:hAnsi="Times New Roman" w:cs="Times New Roman"/>
          <w:sz w:val="28"/>
          <w:szCs w:val="28"/>
          <w:lang w:eastAsia="ru-RU"/>
        </w:rPr>
        <w:t>(</w:t>
      </w:r>
      <w:r w:rsidR="00E06433" w:rsidRPr="00E06433">
        <w:rPr>
          <w:rFonts w:ascii="Times New Roman" w:eastAsia="Calibri" w:hAnsi="Times New Roman" w:cs="Times New Roman"/>
          <w:i/>
          <w:sz w:val="28"/>
          <w:szCs w:val="28"/>
          <w:lang w:eastAsia="ru-RU"/>
        </w:rPr>
        <w:t>Приложение 3-4</w:t>
      </w:r>
      <w:r w:rsidR="00E06433" w:rsidRPr="00E06433">
        <w:rPr>
          <w:rFonts w:ascii="Times New Roman" w:eastAsia="Calibri" w:hAnsi="Times New Roman" w:cs="Times New Roman"/>
          <w:sz w:val="28"/>
          <w:szCs w:val="28"/>
          <w:lang w:eastAsia="ru-RU"/>
        </w:rPr>
        <w:t>)</w:t>
      </w:r>
    </w:p>
    <w:p w:rsidR="00E06433" w:rsidRPr="00E06433" w:rsidRDefault="00E06433" w:rsidP="00AA617A">
      <w:pPr>
        <w:shd w:val="clear" w:color="auto" w:fill="F8F8F8"/>
        <w:tabs>
          <w:tab w:val="left" w:pos="709"/>
        </w:tabs>
        <w:spacing w:after="0" w:line="240" w:lineRule="auto"/>
        <w:jc w:val="both"/>
        <w:rPr>
          <w:rFonts w:ascii="Times New Roman" w:eastAsia="Calibri" w:hAnsi="Times New Roman" w:cs="Times New Roman"/>
          <w:sz w:val="28"/>
          <w:szCs w:val="28"/>
          <w:lang w:eastAsia="ru-RU"/>
        </w:rPr>
      </w:pPr>
      <w:r w:rsidRPr="00E06433">
        <w:rPr>
          <w:rFonts w:ascii="Times New Roman" w:eastAsia="Calibri" w:hAnsi="Times New Roman" w:cs="Times New Roman"/>
          <w:sz w:val="28"/>
          <w:szCs w:val="28"/>
          <w:lang w:eastAsia="ru-RU"/>
        </w:rPr>
        <w:t xml:space="preserve">При обработке заготовки из конструкционной стали марки </w:t>
      </w:r>
      <w:r w:rsidRPr="00E06433">
        <w:rPr>
          <w:rFonts w:ascii="Times New Roman" w:eastAsia="Calibri" w:hAnsi="Times New Roman" w:cs="Times New Roman"/>
          <w:noProof/>
          <w:sz w:val="28"/>
          <w:szCs w:val="28"/>
          <w:lang w:eastAsia="ru-RU"/>
        </w:rPr>
        <w:t>Сталь 45</w:t>
      </w:r>
      <w:r w:rsidRPr="00E06433">
        <w:rPr>
          <w:rFonts w:ascii="Times New Roman" w:eastAsia="Calibri" w:hAnsi="Times New Roman" w:cs="Times New Roman"/>
          <w:b/>
          <w:noProof/>
          <w:sz w:val="28"/>
          <w:szCs w:val="28"/>
          <w:lang w:eastAsia="ru-RU"/>
        </w:rPr>
        <w:t xml:space="preserve">, </w:t>
      </w:r>
      <w:r w:rsidRPr="00E06433">
        <w:rPr>
          <w:rFonts w:ascii="Times New Roman" w:eastAsia="Calibri" w:hAnsi="Times New Roman" w:cs="Times New Roman"/>
          <w:sz w:val="28"/>
          <w:szCs w:val="28"/>
          <w:lang w:eastAsia="ru-RU"/>
        </w:rPr>
        <w:t xml:space="preserve">режущими пластинами из твердого сплава типа </w:t>
      </w:r>
      <w:r w:rsidRPr="00E06433">
        <w:rPr>
          <w:rFonts w:ascii="Times New Roman" w:eastAsia="Calibri" w:hAnsi="Times New Roman" w:cs="Times New Roman"/>
          <w:sz w:val="28"/>
          <w:szCs w:val="28"/>
          <w:lang w:val="en-US" w:eastAsia="ru-RU"/>
        </w:rPr>
        <w:t>CNMG</w:t>
      </w:r>
      <w:r w:rsidRPr="00E06433">
        <w:rPr>
          <w:rFonts w:ascii="Times New Roman" w:eastAsia="Calibri" w:hAnsi="Times New Roman" w:cs="Times New Roman"/>
          <w:sz w:val="28"/>
          <w:szCs w:val="28"/>
          <w:lang w:eastAsia="ru-RU"/>
        </w:rPr>
        <w:t xml:space="preserve"> 120408 и режущими пластинами </w:t>
      </w:r>
      <w:r w:rsidRPr="00E06433">
        <w:rPr>
          <w:rFonts w:ascii="Times New Roman" w:eastAsia="Calibri" w:hAnsi="Times New Roman" w:cs="Times New Roman"/>
          <w:sz w:val="28"/>
          <w:szCs w:val="28"/>
          <w:lang w:val="en-US" w:eastAsia="ru-RU"/>
        </w:rPr>
        <w:t>Prime</w:t>
      </w:r>
      <w:r w:rsidRPr="00E06433">
        <w:rPr>
          <w:rFonts w:ascii="Times New Roman" w:eastAsia="Calibri" w:hAnsi="Times New Roman" w:cs="Times New Roman"/>
          <w:sz w:val="28"/>
          <w:szCs w:val="28"/>
          <w:lang w:eastAsia="ru-RU"/>
        </w:rPr>
        <w:t xml:space="preserve"> типа</w:t>
      </w:r>
      <w:proofErr w:type="gramStart"/>
      <w:r w:rsidRPr="00E06433">
        <w:rPr>
          <w:rFonts w:ascii="Times New Roman" w:eastAsia="Calibri" w:hAnsi="Times New Roman" w:cs="Times New Roman"/>
          <w:sz w:val="28"/>
          <w:szCs w:val="28"/>
          <w:lang w:eastAsia="ru-RU"/>
        </w:rPr>
        <w:t xml:space="preserve"> А</w:t>
      </w:r>
      <w:proofErr w:type="gramEnd"/>
      <w:r w:rsidRPr="00E06433">
        <w:rPr>
          <w:rFonts w:ascii="Times New Roman" w:eastAsia="Calibri" w:hAnsi="Times New Roman" w:cs="Times New Roman"/>
          <w:sz w:val="28"/>
          <w:szCs w:val="28"/>
          <w:lang w:eastAsia="ru-RU"/>
        </w:rPr>
        <w:t xml:space="preserve"> были заданы следующие параметры обработки: глубина резания </w:t>
      </w:r>
      <w:smartTag w:uri="urn:schemas-microsoft-com:office:smarttags" w:element="metricconverter">
        <w:smartTagPr>
          <w:attr w:name="ProductID" w:val="2 мм"/>
        </w:smartTagPr>
        <w:r w:rsidRPr="00E06433">
          <w:rPr>
            <w:rFonts w:ascii="Times New Roman" w:eastAsia="Calibri" w:hAnsi="Times New Roman" w:cs="Times New Roman"/>
            <w:sz w:val="28"/>
            <w:szCs w:val="28"/>
            <w:lang w:eastAsia="ru-RU"/>
          </w:rPr>
          <w:t>2 мм</w:t>
        </w:r>
      </w:smartTag>
      <w:r w:rsidRPr="00E06433">
        <w:rPr>
          <w:rFonts w:ascii="Times New Roman" w:eastAsia="Calibri" w:hAnsi="Times New Roman" w:cs="Times New Roman"/>
          <w:sz w:val="28"/>
          <w:szCs w:val="28"/>
          <w:lang w:eastAsia="ru-RU"/>
        </w:rPr>
        <w:t xml:space="preserve"> на радиус, подача 0,35 мм/об и скорость резания 300 м/мин. При черновом точении у режущей пластины типа </w:t>
      </w:r>
      <w:r w:rsidRPr="00E06433">
        <w:rPr>
          <w:rFonts w:ascii="Times New Roman" w:eastAsia="Calibri" w:hAnsi="Times New Roman" w:cs="Times New Roman"/>
          <w:sz w:val="28"/>
          <w:szCs w:val="28"/>
          <w:lang w:val="en-US" w:eastAsia="ru-RU"/>
        </w:rPr>
        <w:t>CNMG</w:t>
      </w:r>
      <w:r w:rsidRPr="00E06433">
        <w:rPr>
          <w:rFonts w:ascii="Times New Roman" w:eastAsia="Calibri" w:hAnsi="Times New Roman" w:cs="Times New Roman"/>
          <w:sz w:val="28"/>
          <w:szCs w:val="28"/>
          <w:lang w:eastAsia="ru-RU"/>
        </w:rPr>
        <w:t xml:space="preserve"> 120408 критичный износ режущей части равный </w:t>
      </w:r>
      <w:smartTag w:uri="urn:schemas-microsoft-com:office:smarttags" w:element="metricconverter">
        <w:smartTagPr>
          <w:attr w:name="ProductID" w:val="1 мм"/>
        </w:smartTagPr>
        <w:r w:rsidRPr="00E06433">
          <w:rPr>
            <w:rFonts w:ascii="Times New Roman" w:eastAsia="Calibri" w:hAnsi="Times New Roman" w:cs="Times New Roman"/>
            <w:sz w:val="28"/>
            <w:szCs w:val="28"/>
            <w:lang w:eastAsia="ru-RU"/>
          </w:rPr>
          <w:t>1 мм</w:t>
        </w:r>
      </w:smartTag>
      <w:r w:rsidRPr="00E06433">
        <w:rPr>
          <w:rFonts w:ascii="Times New Roman" w:eastAsia="Calibri" w:hAnsi="Times New Roman" w:cs="Times New Roman"/>
          <w:sz w:val="28"/>
          <w:szCs w:val="28"/>
          <w:lang w:eastAsia="ru-RU"/>
        </w:rPr>
        <w:t xml:space="preserve">, наступил </w:t>
      </w:r>
      <w:r w:rsidRPr="00E06433">
        <w:rPr>
          <w:rFonts w:ascii="Times New Roman" w:eastAsia="Calibri" w:hAnsi="Times New Roman" w:cs="Times New Roman"/>
          <w:sz w:val="28"/>
          <w:szCs w:val="28"/>
          <w:lang w:eastAsia="ru-RU"/>
        </w:rPr>
        <w:lastRenderedPageBreak/>
        <w:t>через 13 минут,</w:t>
      </w:r>
      <w:r w:rsidRPr="00E06433">
        <w:rPr>
          <w:rFonts w:ascii="Times New Roman" w:eastAsia="Calibri" w:hAnsi="Times New Roman" w:cs="Times New Roman"/>
          <w:b/>
          <w:i/>
          <w:sz w:val="28"/>
          <w:szCs w:val="28"/>
          <w:lang w:eastAsia="ru-RU"/>
        </w:rPr>
        <w:t xml:space="preserve"> </w:t>
      </w:r>
      <w:r w:rsidRPr="00E06433">
        <w:rPr>
          <w:rFonts w:ascii="Times New Roman" w:eastAsia="Calibri" w:hAnsi="Times New Roman" w:cs="Times New Roman"/>
          <w:sz w:val="28"/>
          <w:szCs w:val="28"/>
          <w:lang w:eastAsia="ru-RU"/>
        </w:rPr>
        <w:t xml:space="preserve">у режущей пластины </w:t>
      </w:r>
      <w:r w:rsidRPr="00E06433">
        <w:rPr>
          <w:rFonts w:ascii="Times New Roman" w:eastAsia="Calibri" w:hAnsi="Times New Roman" w:cs="Times New Roman"/>
          <w:sz w:val="28"/>
          <w:szCs w:val="28"/>
          <w:lang w:val="en-US" w:eastAsia="ru-RU"/>
        </w:rPr>
        <w:t>Prime</w:t>
      </w:r>
      <w:r w:rsidRPr="00E06433">
        <w:rPr>
          <w:rFonts w:ascii="Times New Roman" w:eastAsia="Calibri" w:hAnsi="Times New Roman" w:cs="Times New Roman"/>
          <w:sz w:val="28"/>
          <w:szCs w:val="28"/>
          <w:lang w:eastAsia="ru-RU"/>
        </w:rPr>
        <w:t xml:space="preserve"> типа В критичный износ режущей части равный </w:t>
      </w:r>
      <w:smartTag w:uri="urn:schemas-microsoft-com:office:smarttags" w:element="metricconverter">
        <w:smartTagPr>
          <w:attr w:name="ProductID" w:val="1 мм"/>
        </w:smartTagPr>
        <w:r w:rsidRPr="00E06433">
          <w:rPr>
            <w:rFonts w:ascii="Times New Roman" w:eastAsia="Calibri" w:hAnsi="Times New Roman" w:cs="Times New Roman"/>
            <w:sz w:val="28"/>
            <w:szCs w:val="28"/>
            <w:lang w:eastAsia="ru-RU"/>
          </w:rPr>
          <w:t>1 мм</w:t>
        </w:r>
      </w:smartTag>
      <w:r w:rsidRPr="00E06433">
        <w:rPr>
          <w:rFonts w:ascii="Times New Roman" w:eastAsia="Calibri" w:hAnsi="Times New Roman" w:cs="Times New Roman"/>
          <w:sz w:val="28"/>
          <w:szCs w:val="28"/>
          <w:lang w:eastAsia="ru-RU"/>
        </w:rPr>
        <w:t>,</w:t>
      </w:r>
      <w:r w:rsidRPr="00E06433">
        <w:rPr>
          <w:rFonts w:ascii="Times New Roman" w:eastAsia="Calibri" w:hAnsi="Times New Roman" w:cs="Times New Roman"/>
          <w:b/>
          <w:sz w:val="28"/>
          <w:szCs w:val="28"/>
          <w:lang w:eastAsia="ru-RU"/>
        </w:rPr>
        <w:t xml:space="preserve"> </w:t>
      </w:r>
      <w:r w:rsidRPr="00E06433">
        <w:rPr>
          <w:rFonts w:ascii="Times New Roman" w:eastAsia="Calibri" w:hAnsi="Times New Roman" w:cs="Times New Roman"/>
          <w:sz w:val="28"/>
          <w:szCs w:val="28"/>
          <w:lang w:eastAsia="ru-RU"/>
        </w:rPr>
        <w:t>наступил через 84 минуты.</w:t>
      </w:r>
    </w:p>
    <w:p w:rsidR="00E06433" w:rsidRPr="00E06433" w:rsidRDefault="00E06433" w:rsidP="00AA617A">
      <w:pPr>
        <w:shd w:val="clear" w:color="auto" w:fill="F8F8F8"/>
        <w:tabs>
          <w:tab w:val="left" w:pos="709"/>
        </w:tabs>
        <w:spacing w:after="0" w:line="240" w:lineRule="auto"/>
        <w:jc w:val="both"/>
        <w:rPr>
          <w:rFonts w:ascii="Times New Roman" w:eastAsia="Calibri" w:hAnsi="Times New Roman" w:cs="Times New Roman"/>
          <w:sz w:val="28"/>
          <w:szCs w:val="28"/>
          <w:lang w:eastAsia="ru-RU"/>
        </w:rPr>
      </w:pPr>
      <w:r w:rsidRPr="00E06433">
        <w:rPr>
          <w:rFonts w:ascii="Times New Roman" w:eastAsia="Calibri" w:hAnsi="Times New Roman" w:cs="Times New Roman"/>
          <w:sz w:val="28"/>
          <w:szCs w:val="28"/>
          <w:lang w:eastAsia="ru-RU"/>
        </w:rPr>
        <w:t xml:space="preserve">При обработке заготовки из нержавеющей стали марки </w:t>
      </w:r>
      <w:r w:rsidRPr="00E06433">
        <w:rPr>
          <w:rFonts w:ascii="Times New Roman" w:eastAsia="Calibri" w:hAnsi="Times New Roman" w:cs="Times New Roman"/>
          <w:noProof/>
          <w:sz w:val="28"/>
          <w:szCs w:val="28"/>
          <w:lang w:eastAsia="ru-RU"/>
        </w:rPr>
        <w:t>03</w:t>
      </w:r>
      <w:r w:rsidRPr="00E06433">
        <w:rPr>
          <w:rFonts w:ascii="Times New Roman" w:eastAsia="Calibri" w:hAnsi="Times New Roman" w:cs="Times New Roman"/>
          <w:noProof/>
          <w:sz w:val="28"/>
          <w:szCs w:val="28"/>
          <w:lang w:val="en-US" w:eastAsia="ru-RU"/>
        </w:rPr>
        <w:t>X</w:t>
      </w:r>
      <w:r w:rsidRPr="00E06433">
        <w:rPr>
          <w:rFonts w:ascii="Times New Roman" w:eastAsia="Calibri" w:hAnsi="Times New Roman" w:cs="Times New Roman"/>
          <w:noProof/>
          <w:sz w:val="28"/>
          <w:szCs w:val="28"/>
          <w:lang w:eastAsia="ru-RU"/>
        </w:rPr>
        <w:t>16</w:t>
      </w:r>
      <w:r w:rsidRPr="00E06433">
        <w:rPr>
          <w:rFonts w:ascii="Times New Roman" w:eastAsia="Calibri" w:hAnsi="Times New Roman" w:cs="Times New Roman"/>
          <w:noProof/>
          <w:sz w:val="28"/>
          <w:szCs w:val="28"/>
          <w:lang w:val="en-US" w:eastAsia="ru-RU"/>
        </w:rPr>
        <w:t>H</w:t>
      </w:r>
      <w:r w:rsidRPr="00E06433">
        <w:rPr>
          <w:rFonts w:ascii="Times New Roman" w:eastAsia="Calibri" w:hAnsi="Times New Roman" w:cs="Times New Roman"/>
          <w:noProof/>
          <w:sz w:val="28"/>
          <w:szCs w:val="28"/>
          <w:lang w:eastAsia="ru-RU"/>
        </w:rPr>
        <w:t>15</w:t>
      </w:r>
      <w:r w:rsidRPr="00E06433">
        <w:rPr>
          <w:rFonts w:ascii="Times New Roman" w:eastAsia="Calibri" w:hAnsi="Times New Roman" w:cs="Times New Roman"/>
          <w:noProof/>
          <w:sz w:val="28"/>
          <w:szCs w:val="28"/>
          <w:lang w:val="en-US" w:eastAsia="ru-RU"/>
        </w:rPr>
        <w:t>M</w:t>
      </w:r>
      <w:r w:rsidRPr="00E06433">
        <w:rPr>
          <w:rFonts w:ascii="Times New Roman" w:eastAsia="Calibri" w:hAnsi="Times New Roman" w:cs="Times New Roman"/>
          <w:noProof/>
          <w:sz w:val="28"/>
          <w:szCs w:val="28"/>
          <w:lang w:eastAsia="ru-RU"/>
        </w:rPr>
        <w:t>3</w:t>
      </w:r>
      <w:r w:rsidRPr="00E06433">
        <w:rPr>
          <w:rFonts w:ascii="Times New Roman" w:eastAsia="Calibri" w:hAnsi="Times New Roman" w:cs="Times New Roman"/>
          <w:b/>
          <w:noProof/>
          <w:sz w:val="28"/>
          <w:szCs w:val="28"/>
          <w:lang w:eastAsia="ru-RU"/>
        </w:rPr>
        <w:t xml:space="preserve"> </w:t>
      </w:r>
      <w:r w:rsidRPr="00E06433">
        <w:rPr>
          <w:rFonts w:ascii="Times New Roman" w:eastAsia="Calibri" w:hAnsi="Times New Roman" w:cs="Times New Roman"/>
          <w:sz w:val="28"/>
          <w:szCs w:val="28"/>
          <w:lang w:eastAsia="ru-RU"/>
        </w:rPr>
        <w:t>были заданы следующие параметры обработки</w:t>
      </w:r>
      <w:r w:rsidRPr="00E06433">
        <w:rPr>
          <w:rFonts w:ascii="Times New Roman" w:eastAsia="Calibri" w:hAnsi="Times New Roman" w:cs="Times New Roman"/>
          <w:noProof/>
          <w:sz w:val="28"/>
          <w:szCs w:val="28"/>
          <w:lang w:eastAsia="ru-RU"/>
        </w:rPr>
        <w:t>:</w:t>
      </w:r>
      <w:r w:rsidRPr="00E06433">
        <w:rPr>
          <w:rFonts w:ascii="Times New Roman" w:eastAsia="Calibri" w:hAnsi="Times New Roman" w:cs="Times New Roman"/>
          <w:sz w:val="28"/>
          <w:szCs w:val="28"/>
          <w:lang w:eastAsia="ru-RU"/>
        </w:rPr>
        <w:t xml:space="preserve"> глубина резания </w:t>
      </w:r>
      <w:smartTag w:uri="urn:schemas-microsoft-com:office:smarttags" w:element="metricconverter">
        <w:smartTagPr>
          <w:attr w:name="ProductID" w:val="2 мм"/>
        </w:smartTagPr>
        <w:r w:rsidRPr="00E06433">
          <w:rPr>
            <w:rFonts w:ascii="Times New Roman" w:eastAsia="Calibri" w:hAnsi="Times New Roman" w:cs="Times New Roman"/>
            <w:sz w:val="28"/>
            <w:szCs w:val="28"/>
            <w:lang w:eastAsia="ru-RU"/>
          </w:rPr>
          <w:t>2 мм</w:t>
        </w:r>
      </w:smartTag>
      <w:r w:rsidRPr="00E06433">
        <w:rPr>
          <w:rFonts w:ascii="Times New Roman" w:eastAsia="Calibri" w:hAnsi="Times New Roman" w:cs="Times New Roman"/>
          <w:sz w:val="28"/>
          <w:szCs w:val="28"/>
          <w:lang w:eastAsia="ru-RU"/>
        </w:rPr>
        <w:t xml:space="preserve"> на радиус, подача 0,6 мм/об и скорость резания 150 м/мин. При черновом точении у режущей пластины типа </w:t>
      </w:r>
      <w:r w:rsidRPr="00E06433">
        <w:rPr>
          <w:rFonts w:ascii="Times New Roman" w:eastAsia="Calibri" w:hAnsi="Times New Roman" w:cs="Times New Roman"/>
          <w:sz w:val="28"/>
          <w:szCs w:val="28"/>
          <w:lang w:val="en-US" w:eastAsia="ru-RU"/>
        </w:rPr>
        <w:t>CNMG</w:t>
      </w:r>
      <w:r w:rsidRPr="00E06433">
        <w:rPr>
          <w:rFonts w:ascii="Times New Roman" w:eastAsia="Calibri" w:hAnsi="Times New Roman" w:cs="Times New Roman"/>
          <w:sz w:val="28"/>
          <w:szCs w:val="28"/>
          <w:lang w:eastAsia="ru-RU"/>
        </w:rPr>
        <w:t xml:space="preserve"> 120408 наступил критичный износ равный </w:t>
      </w:r>
      <w:smartTag w:uri="urn:schemas-microsoft-com:office:smarttags" w:element="metricconverter">
        <w:smartTagPr>
          <w:attr w:name="ProductID" w:val="1 мм"/>
        </w:smartTagPr>
        <w:r w:rsidRPr="00E06433">
          <w:rPr>
            <w:rFonts w:ascii="Times New Roman" w:eastAsia="Calibri" w:hAnsi="Times New Roman" w:cs="Times New Roman"/>
            <w:sz w:val="28"/>
            <w:szCs w:val="28"/>
            <w:lang w:eastAsia="ru-RU"/>
          </w:rPr>
          <w:t>1 мм</w:t>
        </w:r>
      </w:smartTag>
      <w:r w:rsidRPr="00E06433">
        <w:rPr>
          <w:rFonts w:ascii="Times New Roman" w:eastAsia="Calibri" w:hAnsi="Times New Roman" w:cs="Times New Roman"/>
          <w:sz w:val="28"/>
          <w:szCs w:val="28"/>
          <w:lang w:eastAsia="ru-RU"/>
        </w:rPr>
        <w:t xml:space="preserve"> через 19 минут, режущая пластина </w:t>
      </w:r>
      <w:r w:rsidRPr="00E06433">
        <w:rPr>
          <w:rFonts w:ascii="Times New Roman" w:eastAsia="Calibri" w:hAnsi="Times New Roman" w:cs="Times New Roman"/>
          <w:sz w:val="28"/>
          <w:szCs w:val="28"/>
          <w:lang w:val="en-US" w:eastAsia="ru-RU"/>
        </w:rPr>
        <w:t>Prime</w:t>
      </w:r>
      <w:r w:rsidRPr="00E06433">
        <w:rPr>
          <w:rFonts w:ascii="Times New Roman" w:eastAsia="Calibri" w:hAnsi="Times New Roman" w:cs="Times New Roman"/>
          <w:sz w:val="28"/>
          <w:szCs w:val="28"/>
          <w:lang w:eastAsia="ru-RU"/>
        </w:rPr>
        <w:t xml:space="preserve"> типа</w:t>
      </w:r>
      <w:proofErr w:type="gramStart"/>
      <w:r w:rsidRPr="00E06433">
        <w:rPr>
          <w:rFonts w:ascii="Times New Roman" w:eastAsia="Calibri" w:hAnsi="Times New Roman" w:cs="Times New Roman"/>
          <w:sz w:val="28"/>
          <w:szCs w:val="28"/>
          <w:lang w:eastAsia="ru-RU"/>
        </w:rPr>
        <w:t xml:space="preserve"> В</w:t>
      </w:r>
      <w:proofErr w:type="gramEnd"/>
      <w:r w:rsidRPr="00E06433">
        <w:rPr>
          <w:rFonts w:ascii="Times New Roman" w:eastAsia="Calibri" w:hAnsi="Times New Roman" w:cs="Times New Roman"/>
          <w:sz w:val="28"/>
          <w:szCs w:val="28"/>
          <w:lang w:eastAsia="ru-RU"/>
        </w:rPr>
        <w:t xml:space="preserve"> проработала  88 мин до критичного износа. Обработка велась без СОЖ. </w:t>
      </w:r>
    </w:p>
    <w:p w:rsidR="00E06433" w:rsidRPr="00AA617A" w:rsidRDefault="00E06433" w:rsidP="00AA617A">
      <w:pPr>
        <w:shd w:val="clear" w:color="auto" w:fill="F8F8F8"/>
        <w:tabs>
          <w:tab w:val="left" w:pos="709"/>
        </w:tabs>
        <w:spacing w:after="0" w:line="240" w:lineRule="auto"/>
        <w:jc w:val="both"/>
        <w:rPr>
          <w:rFonts w:ascii="Times New Roman" w:eastAsia="Calibri" w:hAnsi="Times New Roman" w:cs="Times New Roman"/>
          <w:sz w:val="28"/>
          <w:szCs w:val="28"/>
          <w:shd w:val="clear" w:color="auto" w:fill="FFFFFF"/>
        </w:rPr>
      </w:pPr>
      <w:r w:rsidRPr="00E06433">
        <w:rPr>
          <w:rFonts w:ascii="Times New Roman" w:eastAsia="Calibri" w:hAnsi="Times New Roman" w:cs="Times New Roman"/>
          <w:sz w:val="28"/>
          <w:szCs w:val="28"/>
          <w:lang w:eastAsia="ru-RU"/>
        </w:rPr>
        <w:t xml:space="preserve"> </w:t>
      </w:r>
      <w:proofErr w:type="gramStart"/>
      <w:r w:rsidRPr="00E06433">
        <w:rPr>
          <w:rFonts w:ascii="Times New Roman" w:eastAsia="Calibri" w:hAnsi="Times New Roman" w:cs="Times New Roman"/>
          <w:sz w:val="28"/>
          <w:szCs w:val="28"/>
          <w:lang w:eastAsia="ru-RU"/>
        </w:rPr>
        <w:t xml:space="preserve">Подводя итог, можно сделать вывод: </w:t>
      </w:r>
      <w:r w:rsidRPr="00E06433">
        <w:rPr>
          <w:rFonts w:ascii="Times New Roman" w:eastAsia="Calibri" w:hAnsi="Times New Roman" w:cs="Times New Roman"/>
          <w:sz w:val="28"/>
          <w:szCs w:val="28"/>
          <w:shd w:val="clear" w:color="auto" w:fill="FFFFFF"/>
        </w:rPr>
        <w:t>инновационный вид токарных пластин и способ обработки заготовки методом обратного точения, позволяет увеличить производительность точения на 50÷80%, за счет увеличения объема удаляемого материала и большей стойкости в сравнении с существующими типами пластин, так как появляется возможность использовать обе кромки (рабочую и вспомо</w:t>
      </w:r>
      <w:r w:rsidR="00AA617A">
        <w:rPr>
          <w:rFonts w:ascii="Times New Roman" w:eastAsia="Calibri" w:hAnsi="Times New Roman" w:cs="Times New Roman"/>
          <w:sz w:val="28"/>
          <w:szCs w:val="28"/>
          <w:shd w:val="clear" w:color="auto" w:fill="FFFFFF"/>
        </w:rPr>
        <w:t xml:space="preserve">гательную) в качестве режущих. </w:t>
      </w:r>
      <w:proofErr w:type="gramEnd"/>
    </w:p>
    <w:p w:rsidR="00E06433" w:rsidRDefault="00E06433" w:rsidP="00A15027">
      <w:pPr>
        <w:spacing w:after="0" w:line="240" w:lineRule="auto"/>
        <w:jc w:val="both"/>
        <w:rPr>
          <w:rFonts w:ascii="Times New Roman" w:eastAsia="Calibri" w:hAnsi="Times New Roman" w:cs="Times New Roman"/>
          <w:b/>
          <w:i/>
          <w:sz w:val="28"/>
          <w:szCs w:val="28"/>
        </w:rPr>
      </w:pPr>
    </w:p>
    <w:p w:rsidR="004878C9" w:rsidRPr="004878C9" w:rsidRDefault="004878C9" w:rsidP="00A15027">
      <w:pPr>
        <w:spacing w:after="0" w:line="240" w:lineRule="auto"/>
        <w:jc w:val="both"/>
        <w:rPr>
          <w:rFonts w:ascii="Times New Roman" w:eastAsia="Calibri" w:hAnsi="Times New Roman" w:cs="Times New Roman"/>
          <w:b/>
          <w:i/>
          <w:sz w:val="28"/>
          <w:szCs w:val="28"/>
        </w:rPr>
      </w:pPr>
      <w:r w:rsidRPr="004878C9">
        <w:rPr>
          <w:rFonts w:ascii="Times New Roman" w:eastAsia="Calibri" w:hAnsi="Times New Roman" w:cs="Times New Roman"/>
          <w:b/>
          <w:i/>
          <w:sz w:val="28"/>
          <w:szCs w:val="28"/>
        </w:rPr>
        <w:t>Вахрушев Владимир Владимирович</w:t>
      </w:r>
    </w:p>
    <w:p w:rsidR="004878C9" w:rsidRPr="004878C9" w:rsidRDefault="004878C9" w:rsidP="00A15027">
      <w:pPr>
        <w:spacing w:after="0" w:line="240" w:lineRule="auto"/>
        <w:jc w:val="both"/>
        <w:rPr>
          <w:rFonts w:ascii="Times New Roman" w:eastAsia="Calibri" w:hAnsi="Times New Roman" w:cs="Times New Roman"/>
          <w:b/>
          <w:i/>
          <w:sz w:val="28"/>
          <w:szCs w:val="28"/>
        </w:rPr>
      </w:pPr>
      <w:r w:rsidRPr="004878C9">
        <w:rPr>
          <w:rFonts w:ascii="Times New Roman" w:eastAsia="Calibri" w:hAnsi="Times New Roman" w:cs="Times New Roman"/>
          <w:b/>
          <w:i/>
          <w:sz w:val="28"/>
          <w:szCs w:val="28"/>
        </w:rPr>
        <w:t>Научный руководитель Сальников Александр Анатольевич</w:t>
      </w:r>
    </w:p>
    <w:p w:rsidR="004878C9" w:rsidRPr="004878C9" w:rsidRDefault="004878C9" w:rsidP="00A15027">
      <w:pPr>
        <w:spacing w:after="0" w:line="240" w:lineRule="auto"/>
        <w:jc w:val="both"/>
        <w:rPr>
          <w:rFonts w:ascii="Times New Roman" w:eastAsia="Calibri" w:hAnsi="Times New Roman" w:cs="Times New Roman"/>
          <w:b/>
          <w:i/>
          <w:sz w:val="28"/>
          <w:szCs w:val="28"/>
        </w:rPr>
      </w:pPr>
      <w:r w:rsidRPr="004878C9">
        <w:rPr>
          <w:rFonts w:ascii="Times New Roman" w:eastAsia="Calibri" w:hAnsi="Times New Roman" w:cs="Times New Roman"/>
          <w:b/>
          <w:i/>
          <w:sz w:val="28"/>
          <w:szCs w:val="28"/>
        </w:rPr>
        <w:t>Новосибирский техникум железнодорожного транспорта</w:t>
      </w:r>
    </w:p>
    <w:p w:rsidR="004878C9" w:rsidRPr="004878C9" w:rsidRDefault="004878C9" w:rsidP="00A15027">
      <w:pPr>
        <w:spacing w:after="0" w:line="240" w:lineRule="auto"/>
        <w:jc w:val="both"/>
        <w:rPr>
          <w:rFonts w:ascii="Times New Roman" w:eastAsia="Calibri" w:hAnsi="Times New Roman" w:cs="Times New Roman"/>
          <w:b/>
          <w:bCs/>
          <w:color w:val="000000" w:themeColor="text1"/>
          <w:sz w:val="28"/>
          <w:szCs w:val="28"/>
          <w:shd w:val="clear" w:color="auto" w:fill="FFFFFF" w:themeFill="background1"/>
        </w:rPr>
      </w:pPr>
    </w:p>
    <w:p w:rsidR="004878C9" w:rsidRPr="004878C9" w:rsidRDefault="004878C9" w:rsidP="00AA617A">
      <w:pPr>
        <w:spacing w:after="0" w:line="240" w:lineRule="auto"/>
        <w:jc w:val="center"/>
        <w:rPr>
          <w:rFonts w:ascii="Times New Roman" w:eastAsia="Calibri" w:hAnsi="Times New Roman" w:cs="Times New Roman"/>
          <w:color w:val="000000" w:themeColor="text1"/>
          <w:sz w:val="28"/>
          <w:szCs w:val="28"/>
        </w:rPr>
      </w:pPr>
      <w:r w:rsidRPr="004878C9">
        <w:rPr>
          <w:rFonts w:ascii="Times New Roman" w:eastAsia="Calibri" w:hAnsi="Times New Roman" w:cs="Times New Roman"/>
          <w:b/>
          <w:bCs/>
          <w:color w:val="000000" w:themeColor="text1"/>
          <w:sz w:val="28"/>
          <w:szCs w:val="28"/>
          <w:shd w:val="clear" w:color="auto" w:fill="FFFFFF" w:themeFill="background1"/>
        </w:rPr>
        <w:t>УСЛОВИЯ БЕЗОПАСНОЙ ЭКСПЛУАТАЦИИ БУКСОВЫХ УЗЛОВ ВАГОНОВ</w:t>
      </w:r>
      <w:r w:rsidRPr="004878C9">
        <w:rPr>
          <w:rFonts w:ascii="Times New Roman" w:eastAsia="Calibri" w:hAnsi="Times New Roman" w:cs="Times New Roman"/>
          <w:b/>
          <w:bCs/>
          <w:color w:val="000000" w:themeColor="text1"/>
          <w:sz w:val="28"/>
          <w:szCs w:val="28"/>
          <w:shd w:val="clear" w:color="auto" w:fill="F5F5F5"/>
        </w:rPr>
        <w:t xml:space="preserve"> </w:t>
      </w:r>
      <w:r w:rsidRPr="004878C9">
        <w:rPr>
          <w:rFonts w:ascii="Times New Roman" w:eastAsia="Calibri" w:hAnsi="Times New Roman" w:cs="Times New Roman"/>
          <w:b/>
          <w:color w:val="000000" w:themeColor="text1"/>
          <w:sz w:val="28"/>
          <w:szCs w:val="28"/>
        </w:rPr>
        <w:t>КАССЕТНОГО ТИПА</w:t>
      </w:r>
    </w:p>
    <w:p w:rsidR="004878C9" w:rsidRPr="004878C9" w:rsidRDefault="004878C9" w:rsidP="00A15027">
      <w:pPr>
        <w:spacing w:after="0" w:line="240" w:lineRule="auto"/>
        <w:ind w:firstLine="284"/>
        <w:jc w:val="both"/>
        <w:rPr>
          <w:rFonts w:ascii="Times New Roman" w:eastAsia="Calibri" w:hAnsi="Times New Roman" w:cs="Times New Roman"/>
          <w:sz w:val="28"/>
          <w:szCs w:val="28"/>
        </w:rPr>
      </w:pPr>
    </w:p>
    <w:p w:rsidR="004878C9" w:rsidRPr="004878C9" w:rsidRDefault="004878C9" w:rsidP="00AA617A">
      <w:pPr>
        <w:spacing w:after="0" w:line="240" w:lineRule="auto"/>
        <w:jc w:val="both"/>
        <w:rPr>
          <w:rFonts w:ascii="Times New Roman" w:eastAsia="Calibri" w:hAnsi="Times New Roman" w:cs="Times New Roman"/>
          <w:sz w:val="28"/>
          <w:szCs w:val="28"/>
        </w:rPr>
      </w:pPr>
      <w:r w:rsidRPr="004878C9">
        <w:rPr>
          <w:rFonts w:ascii="Times New Roman" w:eastAsia="Calibri" w:hAnsi="Times New Roman" w:cs="Times New Roman"/>
          <w:sz w:val="28"/>
          <w:szCs w:val="28"/>
        </w:rPr>
        <w:t>Перспективные направления развития подвижного состава, как и всего транспорта в целом, всем давно и хорошо известны, и неизменны со времен изобретения элементарной тачки или простейшей телеги, а именно ‒ перевозить много и быстро, а что касается пассажирского подвижного состава, то к этим двум направлениям добавляются еще и требования комфорта перевозок и плавности хода.</w:t>
      </w:r>
    </w:p>
    <w:p w:rsidR="004878C9" w:rsidRPr="004878C9" w:rsidRDefault="004878C9" w:rsidP="00AA617A">
      <w:pPr>
        <w:spacing w:after="0" w:line="240" w:lineRule="auto"/>
        <w:jc w:val="both"/>
        <w:rPr>
          <w:rFonts w:ascii="Times New Roman" w:eastAsia="Calibri" w:hAnsi="Times New Roman" w:cs="Times New Roman"/>
          <w:sz w:val="28"/>
          <w:szCs w:val="28"/>
        </w:rPr>
      </w:pPr>
      <w:r w:rsidRPr="004878C9">
        <w:rPr>
          <w:rFonts w:ascii="Times New Roman" w:eastAsia="Calibri" w:hAnsi="Times New Roman" w:cs="Times New Roman"/>
          <w:sz w:val="28"/>
          <w:szCs w:val="28"/>
        </w:rPr>
        <w:t>Давайте разберемся, а какая из частей наземного транспорта является наиболее уязвимым узлом в конструкции? Еще до проведения каких-либо научных исследований, практика использования даже простейших устройств предсказуемо указала нам на узел – колесо-ось.</w:t>
      </w:r>
    </w:p>
    <w:p w:rsidR="004878C9" w:rsidRPr="004878C9" w:rsidRDefault="004878C9" w:rsidP="00AA617A">
      <w:pPr>
        <w:spacing w:after="0" w:line="240" w:lineRule="auto"/>
        <w:jc w:val="both"/>
        <w:rPr>
          <w:rFonts w:ascii="Times New Roman" w:eastAsia="Calibri" w:hAnsi="Times New Roman" w:cs="Times New Roman"/>
          <w:sz w:val="28"/>
          <w:szCs w:val="28"/>
        </w:rPr>
      </w:pPr>
      <w:r w:rsidRPr="004878C9">
        <w:rPr>
          <w:rFonts w:ascii="Times New Roman" w:eastAsia="Calibri" w:hAnsi="Times New Roman" w:cs="Times New Roman"/>
          <w:sz w:val="28"/>
          <w:szCs w:val="28"/>
        </w:rPr>
        <w:t>Для подтверждения этой проблемы в железнодорожном подвижном составе возьмем за основу статистику отказов технических средств в эксплуатации, поскольку самой объективной исследовательской лабораторией является непосредственно эксплуатация подвижного состава в реальных условиях железных дорог России. Статистика отказов узлов вагонов наглядно приводиться в анализе ПКБ ЦВ ВНИИЖТ за несколько лет эксплуатации по всей сети железных дорог ОАО «РЖД».</w:t>
      </w:r>
    </w:p>
    <w:p w:rsidR="004878C9" w:rsidRPr="004878C9" w:rsidRDefault="004878C9" w:rsidP="00AA617A">
      <w:pPr>
        <w:spacing w:after="0" w:line="240" w:lineRule="auto"/>
        <w:jc w:val="both"/>
        <w:rPr>
          <w:rFonts w:ascii="Times New Roman" w:eastAsia="Calibri" w:hAnsi="Times New Roman" w:cs="Times New Roman"/>
          <w:sz w:val="28"/>
          <w:szCs w:val="28"/>
        </w:rPr>
      </w:pPr>
      <w:r w:rsidRPr="004878C9">
        <w:rPr>
          <w:rFonts w:ascii="Times New Roman" w:eastAsia="Calibri" w:hAnsi="Times New Roman" w:cs="Times New Roman"/>
          <w:sz w:val="28"/>
          <w:szCs w:val="28"/>
        </w:rPr>
        <w:t xml:space="preserve">Проблема надежности работы колесной пары остается злободневной и до настоящего времени – почти 70% причин отцепок вагона в ремонт составляют неисправности колесной пары совместно с буксовым узлом. </w:t>
      </w:r>
    </w:p>
    <w:p w:rsidR="004878C9" w:rsidRPr="004878C9" w:rsidRDefault="004878C9" w:rsidP="00AA617A">
      <w:pPr>
        <w:spacing w:after="0" w:line="240" w:lineRule="auto"/>
        <w:jc w:val="both"/>
        <w:rPr>
          <w:rFonts w:ascii="Times New Roman" w:eastAsia="Calibri" w:hAnsi="Times New Roman" w:cs="Times New Roman"/>
          <w:sz w:val="28"/>
          <w:szCs w:val="28"/>
        </w:rPr>
      </w:pPr>
      <w:r w:rsidRPr="004878C9">
        <w:rPr>
          <w:rFonts w:ascii="Times New Roman" w:eastAsia="Calibri" w:hAnsi="Times New Roman" w:cs="Times New Roman"/>
          <w:sz w:val="28"/>
          <w:szCs w:val="28"/>
        </w:rPr>
        <w:lastRenderedPageBreak/>
        <w:t xml:space="preserve">Среди всех узлов вагона наиболее ненадежным в эксплуатации является буксовый узел, на который приходиться более 50% всех отказов, а тенденция динамики снижения, всего лишь, является свидетельством насыщения вагонного парка буксовыми узлами нового типа (кассетного). </w:t>
      </w:r>
    </w:p>
    <w:p w:rsidR="004878C9" w:rsidRPr="004878C9" w:rsidRDefault="004878C9" w:rsidP="00AA617A">
      <w:pPr>
        <w:shd w:val="clear" w:color="auto" w:fill="FFFFFF" w:themeFill="background1"/>
        <w:spacing w:after="0" w:line="240" w:lineRule="auto"/>
        <w:jc w:val="both"/>
        <w:rPr>
          <w:rFonts w:ascii="Times New Roman" w:eastAsia="Calibri" w:hAnsi="Times New Roman" w:cs="Times New Roman"/>
          <w:sz w:val="28"/>
          <w:szCs w:val="28"/>
        </w:rPr>
      </w:pPr>
      <w:r w:rsidRPr="004878C9">
        <w:rPr>
          <w:rFonts w:ascii="Times New Roman" w:eastAsia="Calibri" w:hAnsi="Times New Roman" w:cs="Times New Roman"/>
          <w:sz w:val="28"/>
          <w:szCs w:val="28"/>
        </w:rPr>
        <w:t>Буксовый узел является одним из наиболее ответственных узлов ходовой части подвижного состава, от его надежности во многом зависит безопасность движения поездов. Работая в сложных условиях нагружения, буксовые узлы должны обеспечивать минимальное сопротивление вращению колесных пар, высокую надежность и безопасность движения подвижного состава.</w:t>
      </w:r>
    </w:p>
    <w:p w:rsidR="004878C9" w:rsidRPr="004878C9" w:rsidRDefault="004878C9" w:rsidP="00AA617A">
      <w:pPr>
        <w:spacing w:after="0" w:line="240" w:lineRule="auto"/>
        <w:jc w:val="both"/>
        <w:rPr>
          <w:rFonts w:ascii="Times New Roman" w:eastAsia="Calibri" w:hAnsi="Times New Roman" w:cs="Times New Roman"/>
          <w:sz w:val="28"/>
          <w:szCs w:val="28"/>
        </w:rPr>
      </w:pPr>
      <w:r w:rsidRPr="004878C9">
        <w:rPr>
          <w:rFonts w:ascii="Times New Roman" w:eastAsia="Calibri" w:hAnsi="Times New Roman" w:cs="Times New Roman"/>
          <w:sz w:val="28"/>
          <w:szCs w:val="28"/>
        </w:rPr>
        <w:t xml:space="preserve">Вопросы надежности работы буксовых узлов имеют объективные и субъективные причины отказов. </w:t>
      </w:r>
    </w:p>
    <w:p w:rsidR="004878C9" w:rsidRPr="004878C9" w:rsidRDefault="004878C9" w:rsidP="00AA617A">
      <w:pPr>
        <w:spacing w:after="0" w:line="240" w:lineRule="auto"/>
        <w:jc w:val="both"/>
        <w:rPr>
          <w:rFonts w:ascii="Times New Roman" w:eastAsia="Calibri" w:hAnsi="Times New Roman" w:cs="Times New Roman"/>
          <w:sz w:val="28"/>
          <w:szCs w:val="28"/>
        </w:rPr>
      </w:pPr>
      <w:r w:rsidRPr="004878C9">
        <w:rPr>
          <w:rFonts w:ascii="Times New Roman" w:eastAsia="Calibri" w:hAnsi="Times New Roman" w:cs="Times New Roman"/>
          <w:sz w:val="28"/>
          <w:szCs w:val="28"/>
        </w:rPr>
        <w:t xml:space="preserve"> К объективным причинам можно отнести серьезные недостатки конструктивного характера буксовых узлов с цилиндрическими роликовыми подшипниками, которые все еще составляют довольно большой процент от общего количества эксплуатируемых буксовых узлов, а к субъективным причинам можно отнести человеческий фактор при выполнении операций ремонта.</w:t>
      </w:r>
    </w:p>
    <w:p w:rsidR="004878C9" w:rsidRPr="004878C9" w:rsidRDefault="004878C9" w:rsidP="00AA617A">
      <w:pPr>
        <w:spacing w:after="0" w:line="240" w:lineRule="auto"/>
        <w:jc w:val="both"/>
        <w:rPr>
          <w:rFonts w:ascii="Times New Roman" w:eastAsia="Calibri" w:hAnsi="Times New Roman" w:cs="Times New Roman"/>
          <w:sz w:val="28"/>
          <w:szCs w:val="28"/>
        </w:rPr>
      </w:pPr>
      <w:r w:rsidRPr="004878C9">
        <w:rPr>
          <w:rFonts w:ascii="Times New Roman" w:eastAsia="Calibri" w:hAnsi="Times New Roman" w:cs="Times New Roman"/>
          <w:sz w:val="28"/>
          <w:szCs w:val="28"/>
        </w:rPr>
        <w:t>Изучая проблему конструкции глубже, была рассмотрена эволюция развития конструкции отечественных буксовых узлов.</w:t>
      </w:r>
    </w:p>
    <w:p w:rsidR="004878C9" w:rsidRPr="004878C9" w:rsidRDefault="004878C9" w:rsidP="00AA617A">
      <w:pPr>
        <w:spacing w:after="0" w:line="240" w:lineRule="auto"/>
        <w:jc w:val="both"/>
        <w:rPr>
          <w:rFonts w:ascii="Times New Roman" w:eastAsia="Calibri" w:hAnsi="Times New Roman" w:cs="Times New Roman"/>
          <w:sz w:val="28"/>
          <w:szCs w:val="28"/>
        </w:rPr>
      </w:pPr>
      <w:r w:rsidRPr="004878C9">
        <w:rPr>
          <w:rFonts w:ascii="Times New Roman" w:eastAsia="Calibri" w:hAnsi="Times New Roman" w:cs="Times New Roman"/>
          <w:sz w:val="28"/>
          <w:szCs w:val="28"/>
        </w:rPr>
        <w:t xml:space="preserve">Ко второй группе факторов, которые очень серьезно влияют на надежность работы такого буксового узла, относится большой перечень требований при выполнении ремонта. </w:t>
      </w:r>
    </w:p>
    <w:p w:rsidR="004878C9" w:rsidRPr="004878C9" w:rsidRDefault="004878C9" w:rsidP="00AA617A">
      <w:pPr>
        <w:spacing w:after="0" w:line="240" w:lineRule="auto"/>
        <w:jc w:val="both"/>
        <w:rPr>
          <w:rFonts w:ascii="Times New Roman" w:eastAsia="Calibri" w:hAnsi="Times New Roman" w:cs="Times New Roman"/>
          <w:sz w:val="28"/>
          <w:szCs w:val="28"/>
        </w:rPr>
      </w:pPr>
      <w:r w:rsidRPr="004878C9">
        <w:rPr>
          <w:rFonts w:ascii="Times New Roman" w:eastAsia="Calibri" w:hAnsi="Times New Roman" w:cs="Times New Roman"/>
          <w:sz w:val="28"/>
          <w:szCs w:val="28"/>
        </w:rPr>
        <w:t>Практически все ремонтные параметры гарантируются изготовителем в буксовых узлах кассетного типа, а значит исключают человеческий фактор.</w:t>
      </w:r>
    </w:p>
    <w:p w:rsidR="004878C9" w:rsidRPr="004878C9" w:rsidRDefault="004878C9" w:rsidP="00AA617A">
      <w:pPr>
        <w:spacing w:after="0" w:line="240" w:lineRule="auto"/>
        <w:jc w:val="both"/>
        <w:rPr>
          <w:rFonts w:ascii="Times New Roman" w:eastAsia="Times New Roman" w:hAnsi="Times New Roman" w:cs="Times New Roman"/>
          <w:bCs/>
          <w:sz w:val="28"/>
          <w:szCs w:val="28"/>
          <w:lang w:eastAsia="ru-RU"/>
        </w:rPr>
      </w:pPr>
      <w:r w:rsidRPr="004878C9">
        <w:rPr>
          <w:rFonts w:ascii="Times New Roman" w:eastAsia="Calibri" w:hAnsi="Times New Roman" w:cs="Times New Roman"/>
          <w:sz w:val="28"/>
          <w:szCs w:val="28"/>
        </w:rPr>
        <w:t>Доказательством большей надежности буксовых узлов с коническими подшипниками является статистика, которая показывает надежность работы таких буксовых узлов в 4 раза выше в сравнении с буксовыми узлами на подшипниках с цилиндрическими роликами.</w:t>
      </w:r>
    </w:p>
    <w:p w:rsidR="004878C9" w:rsidRPr="004878C9" w:rsidRDefault="004878C9" w:rsidP="00AA617A">
      <w:pPr>
        <w:spacing w:after="0" w:line="240" w:lineRule="auto"/>
        <w:jc w:val="both"/>
        <w:rPr>
          <w:rFonts w:ascii="Times New Roman" w:eastAsia="Times New Roman" w:hAnsi="Times New Roman" w:cs="Times New Roman"/>
          <w:bCs/>
          <w:sz w:val="28"/>
          <w:szCs w:val="28"/>
          <w:lang w:eastAsia="ru-RU"/>
        </w:rPr>
      </w:pPr>
      <w:r w:rsidRPr="004878C9">
        <w:rPr>
          <w:rFonts w:ascii="Times New Roman" w:eastAsia="Times New Roman" w:hAnsi="Times New Roman" w:cs="Times New Roman"/>
          <w:bCs/>
          <w:sz w:val="28"/>
          <w:szCs w:val="28"/>
          <w:lang w:eastAsia="ru-RU"/>
        </w:rPr>
        <w:t>Несмотря на значительно более высокие показатели надежности работы буксовых узлов кассетного типа в эксплуатации, следует все же отметить, что заявленные изготовителем показатели гарантийного срока (8 лет) и выработки технического ресурса (1млн. км. пробега) не выполняются, что соответственно вызывает вопросы со стороны собственника подвижного состава, который платит за данный подшипник в разы больше, чем за типовой с цилиндрическим роликами.</w:t>
      </w:r>
    </w:p>
    <w:p w:rsidR="004878C9" w:rsidRPr="004878C9" w:rsidRDefault="004878C9" w:rsidP="00AA617A">
      <w:pPr>
        <w:spacing w:after="0" w:line="240" w:lineRule="auto"/>
        <w:jc w:val="both"/>
        <w:rPr>
          <w:rFonts w:ascii="Times New Roman" w:eastAsia="Times New Roman" w:hAnsi="Times New Roman" w:cs="Times New Roman"/>
          <w:bCs/>
          <w:sz w:val="28"/>
          <w:szCs w:val="28"/>
          <w:lang w:eastAsia="ru-RU"/>
        </w:rPr>
      </w:pPr>
      <w:r w:rsidRPr="004878C9">
        <w:rPr>
          <w:rFonts w:ascii="Times New Roman" w:eastAsia="Times New Roman" w:hAnsi="Times New Roman" w:cs="Times New Roman"/>
          <w:bCs/>
          <w:sz w:val="28"/>
          <w:szCs w:val="28"/>
          <w:lang w:eastAsia="ru-RU"/>
        </w:rPr>
        <w:t>Исследования материалов по отказам буксовых узлов демонстрируют две явно выделяющиеся закономерности, а именно:</w:t>
      </w:r>
    </w:p>
    <w:p w:rsidR="004878C9" w:rsidRPr="004878C9" w:rsidRDefault="004878C9" w:rsidP="00AA617A">
      <w:pPr>
        <w:spacing w:after="0" w:line="240" w:lineRule="auto"/>
        <w:jc w:val="both"/>
        <w:rPr>
          <w:rFonts w:ascii="Times New Roman" w:eastAsia="Times New Roman" w:hAnsi="Times New Roman" w:cs="Times New Roman"/>
          <w:bCs/>
          <w:sz w:val="28"/>
          <w:szCs w:val="28"/>
          <w:lang w:eastAsia="ru-RU"/>
        </w:rPr>
      </w:pPr>
      <w:r w:rsidRPr="004878C9">
        <w:rPr>
          <w:rFonts w:ascii="Times New Roman" w:eastAsia="Times New Roman" w:hAnsi="Times New Roman" w:cs="Times New Roman"/>
          <w:bCs/>
          <w:sz w:val="28"/>
          <w:szCs w:val="28"/>
          <w:lang w:eastAsia="ru-RU"/>
        </w:rPr>
        <w:t>- типовым отказом подшипника кассетного типа являются отколы наружного кольцо, причем при условии их возникновения по наружному или внутреннему торцу;</w:t>
      </w:r>
    </w:p>
    <w:p w:rsidR="004878C9" w:rsidRPr="004878C9" w:rsidRDefault="004878C9" w:rsidP="00AA617A">
      <w:pPr>
        <w:spacing w:after="0" w:line="240" w:lineRule="auto"/>
        <w:jc w:val="both"/>
        <w:rPr>
          <w:rFonts w:ascii="Times New Roman" w:eastAsia="Times New Roman" w:hAnsi="Times New Roman" w:cs="Times New Roman"/>
          <w:bCs/>
          <w:sz w:val="28"/>
          <w:szCs w:val="28"/>
          <w:lang w:eastAsia="ru-RU"/>
        </w:rPr>
      </w:pPr>
      <w:r w:rsidRPr="004878C9">
        <w:rPr>
          <w:rFonts w:ascii="Times New Roman" w:eastAsia="Times New Roman" w:hAnsi="Times New Roman" w:cs="Times New Roman"/>
          <w:bCs/>
          <w:sz w:val="28"/>
          <w:szCs w:val="28"/>
          <w:lang w:eastAsia="ru-RU"/>
        </w:rPr>
        <w:lastRenderedPageBreak/>
        <w:t>- в большинстве случаев отказы таких подшипников возникают в буксовых узлах открытого типа, которые воспринимают нагрузку от тележки через адаптер.</w:t>
      </w:r>
    </w:p>
    <w:p w:rsidR="004878C9" w:rsidRPr="004878C9" w:rsidRDefault="004878C9" w:rsidP="00AA617A">
      <w:pPr>
        <w:spacing w:after="0" w:line="240" w:lineRule="auto"/>
        <w:jc w:val="both"/>
        <w:rPr>
          <w:rFonts w:ascii="Times New Roman" w:eastAsia="Times New Roman" w:hAnsi="Times New Roman" w:cs="Times New Roman"/>
          <w:bCs/>
          <w:sz w:val="28"/>
          <w:szCs w:val="28"/>
          <w:lang w:eastAsia="ru-RU"/>
        </w:rPr>
      </w:pPr>
      <w:r w:rsidRPr="004878C9">
        <w:rPr>
          <w:rFonts w:ascii="Times New Roman" w:eastAsia="Times New Roman" w:hAnsi="Times New Roman" w:cs="Times New Roman"/>
          <w:bCs/>
          <w:sz w:val="28"/>
          <w:szCs w:val="28"/>
          <w:lang w:eastAsia="ru-RU"/>
        </w:rPr>
        <w:t>Практически сразу возникает вопрос: «Почему именно в тележках нового поколения, которые оснащаются адаптерные буксы, эта неисправность наиболее характерна?» В этом случае мы получаем, инновационное развитие ходовых частей вагона идет с одновременным снижением требований безопасности.</w:t>
      </w:r>
    </w:p>
    <w:p w:rsidR="004878C9" w:rsidRPr="004878C9" w:rsidRDefault="004878C9" w:rsidP="00AA617A">
      <w:pPr>
        <w:spacing w:after="0" w:line="240" w:lineRule="auto"/>
        <w:jc w:val="both"/>
        <w:rPr>
          <w:rFonts w:ascii="Times New Roman" w:eastAsia="Times New Roman" w:hAnsi="Times New Roman" w:cs="Times New Roman"/>
          <w:bCs/>
          <w:sz w:val="28"/>
          <w:szCs w:val="28"/>
          <w:lang w:eastAsia="ru-RU"/>
        </w:rPr>
      </w:pPr>
      <w:r w:rsidRPr="004878C9">
        <w:rPr>
          <w:rFonts w:ascii="Times New Roman" w:eastAsia="Times New Roman" w:hAnsi="Times New Roman" w:cs="Times New Roman"/>
          <w:bCs/>
          <w:sz w:val="28"/>
          <w:szCs w:val="28"/>
          <w:lang w:eastAsia="ru-RU"/>
        </w:rPr>
        <w:t>В связи с этим, первым этапом моего исследования стало изучение конструктивных отличий новых моделей тележек в сравнении с типовыми тележками мод.18-100. Выявили большой перечень внесенных изменений:</w:t>
      </w:r>
    </w:p>
    <w:p w:rsidR="004878C9" w:rsidRPr="004878C9" w:rsidRDefault="004878C9" w:rsidP="00AA617A">
      <w:pPr>
        <w:numPr>
          <w:ilvl w:val="0"/>
          <w:numId w:val="2"/>
        </w:numPr>
        <w:tabs>
          <w:tab w:val="num" w:pos="284"/>
        </w:tabs>
        <w:spacing w:after="0" w:line="240" w:lineRule="auto"/>
        <w:ind w:left="0" w:firstLine="0"/>
        <w:jc w:val="both"/>
        <w:rPr>
          <w:rFonts w:ascii="Times New Roman" w:eastAsia="Calibri" w:hAnsi="Times New Roman" w:cs="Times New Roman"/>
          <w:sz w:val="28"/>
          <w:szCs w:val="28"/>
        </w:rPr>
      </w:pPr>
      <w:r w:rsidRPr="004878C9">
        <w:rPr>
          <w:rFonts w:ascii="Times New Roman" w:eastAsia="Calibri" w:hAnsi="Times New Roman" w:cs="Times New Roman"/>
          <w:sz w:val="28"/>
          <w:szCs w:val="28"/>
        </w:rPr>
        <w:t>боковая рама и надрессорная балка с увеличенными показателями статической и усталостной прочности;</w:t>
      </w:r>
    </w:p>
    <w:p w:rsidR="004878C9" w:rsidRPr="004878C9" w:rsidRDefault="004878C9" w:rsidP="00AA617A">
      <w:pPr>
        <w:numPr>
          <w:ilvl w:val="0"/>
          <w:numId w:val="2"/>
        </w:numPr>
        <w:tabs>
          <w:tab w:val="num" w:pos="284"/>
        </w:tabs>
        <w:spacing w:after="0" w:line="240" w:lineRule="auto"/>
        <w:ind w:left="0" w:firstLine="0"/>
        <w:jc w:val="both"/>
        <w:rPr>
          <w:rFonts w:ascii="Times New Roman" w:eastAsia="Calibri" w:hAnsi="Times New Roman" w:cs="Times New Roman"/>
          <w:sz w:val="28"/>
          <w:szCs w:val="28"/>
        </w:rPr>
      </w:pPr>
      <w:r w:rsidRPr="004878C9">
        <w:rPr>
          <w:rFonts w:ascii="Times New Roman" w:eastAsia="Calibri" w:hAnsi="Times New Roman" w:cs="Times New Roman"/>
          <w:sz w:val="28"/>
          <w:szCs w:val="28"/>
        </w:rPr>
        <w:t>кассетный конический подшипник с опиранием боковой рамы через адаптер;</w:t>
      </w:r>
    </w:p>
    <w:p w:rsidR="004878C9" w:rsidRPr="004878C9" w:rsidRDefault="004878C9" w:rsidP="00AA617A">
      <w:pPr>
        <w:numPr>
          <w:ilvl w:val="0"/>
          <w:numId w:val="2"/>
        </w:numPr>
        <w:tabs>
          <w:tab w:val="num" w:pos="284"/>
        </w:tabs>
        <w:spacing w:after="0" w:line="240" w:lineRule="auto"/>
        <w:ind w:left="0" w:firstLine="0"/>
        <w:jc w:val="both"/>
        <w:rPr>
          <w:rFonts w:ascii="Times New Roman" w:eastAsia="Calibri" w:hAnsi="Times New Roman" w:cs="Times New Roman"/>
          <w:sz w:val="28"/>
          <w:szCs w:val="28"/>
        </w:rPr>
      </w:pPr>
      <w:r w:rsidRPr="004878C9">
        <w:rPr>
          <w:rFonts w:ascii="Times New Roman" w:eastAsia="Calibri" w:hAnsi="Times New Roman" w:cs="Times New Roman"/>
          <w:sz w:val="28"/>
          <w:szCs w:val="28"/>
        </w:rPr>
        <w:t>рессорное подвешивание с кусочно-линейчатой характеристикой, состоящее из девяти двухрядных комплектов пружин;</w:t>
      </w:r>
    </w:p>
    <w:p w:rsidR="004878C9" w:rsidRPr="004878C9" w:rsidRDefault="004878C9" w:rsidP="00AA617A">
      <w:pPr>
        <w:numPr>
          <w:ilvl w:val="0"/>
          <w:numId w:val="2"/>
        </w:numPr>
        <w:tabs>
          <w:tab w:val="num" w:pos="284"/>
        </w:tabs>
        <w:spacing w:after="0" w:line="240" w:lineRule="auto"/>
        <w:ind w:left="0" w:firstLine="0"/>
        <w:jc w:val="both"/>
        <w:rPr>
          <w:rFonts w:ascii="Times New Roman" w:eastAsia="Calibri" w:hAnsi="Times New Roman" w:cs="Times New Roman"/>
          <w:sz w:val="28"/>
          <w:szCs w:val="28"/>
        </w:rPr>
      </w:pPr>
      <w:r w:rsidRPr="004878C9">
        <w:rPr>
          <w:rFonts w:ascii="Times New Roman" w:eastAsia="Calibri" w:hAnsi="Times New Roman" w:cs="Times New Roman"/>
          <w:sz w:val="28"/>
          <w:szCs w:val="28"/>
        </w:rPr>
        <w:t>фрикционный гаситель колебаний принципиально новой конструкции;</w:t>
      </w:r>
    </w:p>
    <w:p w:rsidR="004878C9" w:rsidRPr="004878C9" w:rsidRDefault="004878C9" w:rsidP="00AA617A">
      <w:pPr>
        <w:tabs>
          <w:tab w:val="num" w:pos="284"/>
        </w:tabs>
        <w:spacing w:after="0" w:line="240" w:lineRule="auto"/>
        <w:jc w:val="both"/>
        <w:rPr>
          <w:rFonts w:ascii="Times New Roman" w:eastAsia="Calibri" w:hAnsi="Times New Roman" w:cs="Times New Roman"/>
          <w:sz w:val="28"/>
          <w:szCs w:val="28"/>
        </w:rPr>
      </w:pPr>
      <w:r w:rsidRPr="004878C9">
        <w:rPr>
          <w:rFonts w:ascii="Times New Roman" w:eastAsia="Calibri" w:hAnsi="Times New Roman" w:cs="Times New Roman"/>
          <w:sz w:val="28"/>
          <w:szCs w:val="28"/>
        </w:rPr>
        <w:t>боковые скользуны постоянного контакта;</w:t>
      </w:r>
    </w:p>
    <w:p w:rsidR="004878C9" w:rsidRPr="004878C9" w:rsidRDefault="004878C9" w:rsidP="00AA617A">
      <w:pPr>
        <w:numPr>
          <w:ilvl w:val="0"/>
          <w:numId w:val="3"/>
        </w:numPr>
        <w:tabs>
          <w:tab w:val="num" w:pos="284"/>
        </w:tabs>
        <w:spacing w:after="0" w:line="240" w:lineRule="auto"/>
        <w:ind w:left="0" w:firstLine="0"/>
        <w:contextualSpacing/>
        <w:jc w:val="both"/>
        <w:rPr>
          <w:rFonts w:ascii="Times New Roman" w:eastAsia="Calibri" w:hAnsi="Times New Roman" w:cs="Times New Roman"/>
          <w:sz w:val="28"/>
          <w:szCs w:val="28"/>
        </w:rPr>
      </w:pPr>
      <w:r w:rsidRPr="004878C9">
        <w:rPr>
          <w:rFonts w:ascii="Times New Roman" w:eastAsia="Calibri" w:hAnsi="Times New Roman" w:cs="Times New Roman"/>
          <w:sz w:val="28"/>
          <w:szCs w:val="28"/>
        </w:rPr>
        <w:t>усиленная колесная пара;</w:t>
      </w:r>
    </w:p>
    <w:p w:rsidR="004878C9" w:rsidRPr="004878C9" w:rsidRDefault="004878C9" w:rsidP="00AA617A">
      <w:pPr>
        <w:numPr>
          <w:ilvl w:val="0"/>
          <w:numId w:val="3"/>
        </w:numPr>
        <w:tabs>
          <w:tab w:val="num" w:pos="284"/>
        </w:tabs>
        <w:spacing w:after="0" w:line="240" w:lineRule="auto"/>
        <w:ind w:left="0" w:firstLine="0"/>
        <w:contextualSpacing/>
        <w:jc w:val="both"/>
        <w:rPr>
          <w:rFonts w:ascii="Times New Roman" w:eastAsia="Calibri" w:hAnsi="Times New Roman" w:cs="Times New Roman"/>
          <w:sz w:val="28"/>
          <w:szCs w:val="28"/>
        </w:rPr>
      </w:pPr>
      <w:r w:rsidRPr="004878C9">
        <w:rPr>
          <w:rFonts w:ascii="Times New Roman" w:eastAsia="Calibri" w:hAnsi="Times New Roman" w:cs="Times New Roman"/>
          <w:sz w:val="28"/>
          <w:szCs w:val="28"/>
        </w:rPr>
        <w:t>наличие блокиратора в буксовом проеме;</w:t>
      </w:r>
    </w:p>
    <w:p w:rsidR="004878C9" w:rsidRPr="004878C9" w:rsidRDefault="004878C9" w:rsidP="00AA617A">
      <w:pPr>
        <w:numPr>
          <w:ilvl w:val="0"/>
          <w:numId w:val="3"/>
        </w:numPr>
        <w:tabs>
          <w:tab w:val="num" w:pos="284"/>
        </w:tabs>
        <w:spacing w:after="0" w:line="240" w:lineRule="auto"/>
        <w:ind w:left="0" w:firstLine="0"/>
        <w:contextualSpacing/>
        <w:jc w:val="both"/>
        <w:rPr>
          <w:rFonts w:ascii="Times New Roman" w:eastAsia="Calibri" w:hAnsi="Times New Roman" w:cs="Times New Roman"/>
          <w:sz w:val="28"/>
          <w:szCs w:val="28"/>
        </w:rPr>
      </w:pPr>
      <w:r w:rsidRPr="004878C9">
        <w:rPr>
          <w:rFonts w:ascii="Times New Roman" w:eastAsia="Calibri" w:hAnsi="Times New Roman" w:cs="Times New Roman"/>
          <w:sz w:val="28"/>
          <w:szCs w:val="28"/>
        </w:rPr>
        <w:t>изменение конструкции триангеля и закрепления башмака на нем.</w:t>
      </w:r>
    </w:p>
    <w:p w:rsidR="004878C9" w:rsidRPr="004878C9" w:rsidRDefault="004878C9" w:rsidP="00AA617A">
      <w:pPr>
        <w:spacing w:after="0" w:line="240" w:lineRule="auto"/>
        <w:jc w:val="both"/>
        <w:rPr>
          <w:rFonts w:ascii="Times New Roman" w:eastAsia="Times New Roman" w:hAnsi="Times New Roman" w:cs="Times New Roman"/>
          <w:bCs/>
          <w:sz w:val="28"/>
          <w:szCs w:val="28"/>
          <w:lang w:eastAsia="ru-RU"/>
        </w:rPr>
      </w:pPr>
      <w:r w:rsidRPr="004878C9">
        <w:rPr>
          <w:rFonts w:ascii="Times New Roman" w:eastAsia="Times New Roman" w:hAnsi="Times New Roman" w:cs="Times New Roman"/>
          <w:bCs/>
          <w:sz w:val="28"/>
          <w:szCs w:val="28"/>
          <w:lang w:eastAsia="ru-RU"/>
        </w:rPr>
        <w:t xml:space="preserve">В этом перечне отличий, принципиальным является ‒ отличие системы рессорного подвешивания, которая значительно повышает плавность хода. </w:t>
      </w:r>
    </w:p>
    <w:p w:rsidR="004878C9" w:rsidRPr="004878C9" w:rsidRDefault="004878C9" w:rsidP="00AA617A">
      <w:pPr>
        <w:spacing w:after="0" w:line="240" w:lineRule="auto"/>
        <w:jc w:val="both"/>
        <w:rPr>
          <w:rFonts w:ascii="Times New Roman" w:eastAsia="Times New Roman" w:hAnsi="Times New Roman" w:cs="Times New Roman"/>
          <w:sz w:val="28"/>
          <w:szCs w:val="28"/>
          <w:lang w:eastAsia="ru-RU"/>
        </w:rPr>
      </w:pPr>
      <w:r w:rsidRPr="004878C9">
        <w:rPr>
          <w:rFonts w:ascii="Times New Roman" w:eastAsia="Times New Roman" w:hAnsi="Times New Roman" w:cs="Times New Roman"/>
          <w:bCs/>
          <w:sz w:val="28"/>
          <w:szCs w:val="28"/>
          <w:lang w:eastAsia="ru-RU"/>
        </w:rPr>
        <w:t>Для себя я отметил, что при первичном ознакомлении не могу дать четкого назначения такому конструктивному отличию, как наличие блокиратора в нижней части буксового проема.</w:t>
      </w:r>
    </w:p>
    <w:p w:rsidR="004878C9" w:rsidRPr="004878C9" w:rsidRDefault="004878C9" w:rsidP="00AA617A">
      <w:pPr>
        <w:spacing w:after="0" w:line="240" w:lineRule="auto"/>
        <w:jc w:val="both"/>
        <w:rPr>
          <w:rFonts w:ascii="Times New Roman" w:eastAsia="Times New Roman" w:hAnsi="Times New Roman" w:cs="Times New Roman"/>
          <w:bCs/>
          <w:sz w:val="28"/>
          <w:szCs w:val="28"/>
          <w:lang w:eastAsia="ru-RU"/>
        </w:rPr>
      </w:pPr>
      <w:r w:rsidRPr="004878C9">
        <w:rPr>
          <w:rFonts w:ascii="Times New Roman" w:eastAsia="Times New Roman" w:hAnsi="Times New Roman" w:cs="Times New Roman"/>
          <w:bCs/>
          <w:sz w:val="28"/>
          <w:szCs w:val="28"/>
          <w:lang w:eastAsia="ru-RU"/>
        </w:rPr>
        <w:t xml:space="preserve">Конечно, на первый взгляд очевидно, что он ограничивает движение боковой рамы вверх относительно буксового узла, но возникает резонный вопрос: «Зачем и почему его нет на типовых моделях тележек? Зачем необходимо ограничивать это движение?». Отвечая на эти вопросы, вспомним о гибкости рессорного подвешивания новых тележек и обезгруживании боковой рамы при прохождении кривого участка в сочетании с боковой качкой. </w:t>
      </w:r>
    </w:p>
    <w:p w:rsidR="004878C9" w:rsidRPr="004878C9" w:rsidRDefault="004878C9" w:rsidP="00AA617A">
      <w:pPr>
        <w:spacing w:after="0" w:line="240" w:lineRule="auto"/>
        <w:jc w:val="both"/>
        <w:rPr>
          <w:rFonts w:ascii="Times New Roman" w:eastAsia="Times New Roman" w:hAnsi="Times New Roman" w:cs="Times New Roman"/>
          <w:bCs/>
          <w:sz w:val="28"/>
          <w:szCs w:val="28"/>
          <w:lang w:eastAsia="ru-RU"/>
        </w:rPr>
      </w:pPr>
      <w:r w:rsidRPr="004878C9">
        <w:rPr>
          <w:rFonts w:ascii="Times New Roman" w:eastAsia="Times New Roman" w:hAnsi="Times New Roman" w:cs="Times New Roman"/>
          <w:bCs/>
          <w:sz w:val="28"/>
          <w:szCs w:val="28"/>
          <w:lang w:eastAsia="ru-RU"/>
        </w:rPr>
        <w:t xml:space="preserve">В свою очередь, подъем боковины при условии даже незначительных осевых нагрузок приводит </w:t>
      </w:r>
      <w:r w:rsidRPr="004878C9">
        <w:rPr>
          <w:rFonts w:ascii="Times New Roman" w:eastAsia="Times New Roman" w:hAnsi="Times New Roman" w:cs="Times New Roman"/>
          <w:bCs/>
          <w:color w:val="000000" w:themeColor="text1"/>
          <w:sz w:val="28"/>
          <w:szCs w:val="28"/>
          <w:lang w:eastAsia="ru-RU"/>
        </w:rPr>
        <w:t xml:space="preserve">к смешению </w:t>
      </w:r>
      <w:r w:rsidRPr="004878C9">
        <w:rPr>
          <w:rFonts w:ascii="Times New Roman" w:eastAsia="Times New Roman" w:hAnsi="Times New Roman" w:cs="Times New Roman"/>
          <w:bCs/>
          <w:sz w:val="28"/>
          <w:szCs w:val="28"/>
          <w:lang w:eastAsia="ru-RU"/>
        </w:rPr>
        <w:t>посадочного места адаптера с наружного кольца, что приводит при движении боковины снова вниз к опиранию адаптера на наружное кольцо ограничительным буртом, а это в свою очередь:</w:t>
      </w:r>
    </w:p>
    <w:p w:rsidR="004878C9" w:rsidRPr="004878C9" w:rsidRDefault="004878C9" w:rsidP="00AA617A">
      <w:pPr>
        <w:spacing w:after="0" w:line="240" w:lineRule="auto"/>
        <w:jc w:val="both"/>
        <w:rPr>
          <w:rFonts w:ascii="Times New Roman" w:eastAsia="Times New Roman" w:hAnsi="Times New Roman" w:cs="Times New Roman"/>
          <w:bCs/>
          <w:sz w:val="28"/>
          <w:szCs w:val="28"/>
          <w:lang w:eastAsia="ru-RU"/>
        </w:rPr>
      </w:pPr>
      <w:r w:rsidRPr="004878C9">
        <w:rPr>
          <w:rFonts w:ascii="Times New Roman" w:eastAsia="Times New Roman" w:hAnsi="Times New Roman" w:cs="Times New Roman"/>
          <w:bCs/>
          <w:sz w:val="28"/>
          <w:szCs w:val="28"/>
          <w:lang w:eastAsia="ru-RU"/>
        </w:rPr>
        <w:t xml:space="preserve"> - во-первых, получает вместо распределенной нагрузки на площадь посадки концентрированную нагрузку;</w:t>
      </w:r>
    </w:p>
    <w:p w:rsidR="004878C9" w:rsidRPr="004878C9" w:rsidRDefault="004878C9" w:rsidP="00AA617A">
      <w:pPr>
        <w:spacing w:after="0" w:line="240" w:lineRule="auto"/>
        <w:jc w:val="both"/>
        <w:rPr>
          <w:rFonts w:ascii="Times New Roman" w:eastAsia="Times New Roman" w:hAnsi="Times New Roman" w:cs="Times New Roman"/>
          <w:bCs/>
          <w:sz w:val="28"/>
          <w:szCs w:val="28"/>
          <w:lang w:eastAsia="ru-RU"/>
        </w:rPr>
      </w:pPr>
      <w:r w:rsidRPr="004878C9">
        <w:rPr>
          <w:rFonts w:ascii="Times New Roman" w:eastAsia="Times New Roman" w:hAnsi="Times New Roman" w:cs="Times New Roman"/>
          <w:bCs/>
          <w:sz w:val="28"/>
          <w:szCs w:val="28"/>
          <w:lang w:eastAsia="ru-RU"/>
        </w:rPr>
        <w:lastRenderedPageBreak/>
        <w:t xml:space="preserve">- во-вторых, соскальзывание борта с установкой на прежнее место произойдет с ударом, что вызовет скол на наружном кольце, причем именно по внутреннему или наружному краю. </w:t>
      </w:r>
    </w:p>
    <w:p w:rsidR="004878C9" w:rsidRPr="004878C9" w:rsidRDefault="004878C9" w:rsidP="00AA617A">
      <w:pPr>
        <w:spacing w:after="0" w:line="240" w:lineRule="auto"/>
        <w:jc w:val="both"/>
        <w:rPr>
          <w:rFonts w:ascii="Times New Roman" w:eastAsia="Times New Roman" w:hAnsi="Times New Roman" w:cs="Times New Roman"/>
          <w:bCs/>
          <w:sz w:val="28"/>
          <w:szCs w:val="28"/>
          <w:lang w:eastAsia="ru-RU"/>
        </w:rPr>
      </w:pPr>
      <w:r w:rsidRPr="004878C9">
        <w:rPr>
          <w:rFonts w:ascii="Times New Roman" w:eastAsia="Times New Roman" w:hAnsi="Times New Roman" w:cs="Times New Roman"/>
          <w:bCs/>
          <w:sz w:val="28"/>
          <w:szCs w:val="28"/>
          <w:lang w:eastAsia="ru-RU"/>
        </w:rPr>
        <w:t>За период практики на участке ТОР станции Инская, я отметил, что более чем у 40% тележек типа Барбер блокиратор отсутствует. Этим объясняется закономерность возникновения неисправности в виде сколов на торцах наружного кольца.</w:t>
      </w:r>
    </w:p>
    <w:p w:rsidR="004878C9" w:rsidRPr="004878C9" w:rsidRDefault="004878C9" w:rsidP="00AA617A">
      <w:pPr>
        <w:spacing w:after="0" w:line="240" w:lineRule="auto"/>
        <w:jc w:val="both"/>
        <w:rPr>
          <w:rFonts w:ascii="Times New Roman" w:eastAsia="Times New Roman" w:hAnsi="Times New Roman" w:cs="Times New Roman"/>
          <w:bCs/>
          <w:sz w:val="28"/>
          <w:szCs w:val="28"/>
          <w:lang w:eastAsia="ru-RU"/>
        </w:rPr>
      </w:pPr>
      <w:r w:rsidRPr="004878C9">
        <w:rPr>
          <w:rFonts w:ascii="Times New Roman" w:eastAsia="Times New Roman" w:hAnsi="Times New Roman" w:cs="Times New Roman"/>
          <w:bCs/>
          <w:sz w:val="28"/>
          <w:szCs w:val="28"/>
          <w:lang w:eastAsia="ru-RU"/>
        </w:rPr>
        <w:t>Второй причиной образования таких сколов являются нарушения в транспортировке и хранении колесных пар «елочкой», при которых возможен удар гребнем колеса соседней колесной пары по незащищенной части наружного кольца кассетного подшипника.</w:t>
      </w:r>
    </w:p>
    <w:p w:rsidR="004878C9" w:rsidRPr="004878C9" w:rsidRDefault="004878C9" w:rsidP="00AA617A">
      <w:pPr>
        <w:widowControl w:val="0"/>
        <w:spacing w:after="0" w:line="240" w:lineRule="auto"/>
        <w:jc w:val="both"/>
        <w:rPr>
          <w:rFonts w:ascii="Times New Roman" w:eastAsia="Times New Roman" w:hAnsi="Times New Roman" w:cs="Times New Roman"/>
          <w:bCs/>
          <w:sz w:val="28"/>
          <w:szCs w:val="28"/>
          <w:lang w:eastAsia="ru-RU"/>
        </w:rPr>
      </w:pPr>
      <w:r w:rsidRPr="004878C9">
        <w:rPr>
          <w:rFonts w:ascii="Times New Roman" w:eastAsia="Times New Roman" w:hAnsi="Times New Roman" w:cs="Times New Roman"/>
          <w:bCs/>
          <w:sz w:val="28"/>
          <w:szCs w:val="28"/>
          <w:lang w:eastAsia="ru-RU"/>
        </w:rPr>
        <w:t xml:space="preserve">В связи с этим, силами наших мастерских мы смогли изготовить быстросъемные защитные резиновые кольца из числа списанных резиновых вкладышей подшипников редукторов от средней части оси. В рамках дипломного проектирование они будут опробованы и предложены для использования на вагоноремонтных предприятиях. </w:t>
      </w:r>
    </w:p>
    <w:p w:rsidR="004878C9" w:rsidRPr="004878C9" w:rsidRDefault="004878C9" w:rsidP="00AA617A">
      <w:pPr>
        <w:widowControl w:val="0"/>
        <w:spacing w:after="0" w:line="240" w:lineRule="auto"/>
        <w:jc w:val="both"/>
        <w:rPr>
          <w:rFonts w:ascii="Times New Roman" w:eastAsia="Times New Roman" w:hAnsi="Times New Roman" w:cs="Times New Roman"/>
          <w:b/>
          <w:bCs/>
          <w:i/>
          <w:sz w:val="28"/>
          <w:szCs w:val="28"/>
          <w:lang w:eastAsia="ru-RU"/>
        </w:rPr>
      </w:pPr>
      <w:r w:rsidRPr="004878C9">
        <w:rPr>
          <w:rFonts w:ascii="Times New Roman" w:eastAsia="Times New Roman" w:hAnsi="Times New Roman" w:cs="Times New Roman"/>
          <w:b/>
          <w:bCs/>
          <w:i/>
          <w:sz w:val="28"/>
          <w:szCs w:val="28"/>
          <w:lang w:eastAsia="ru-RU"/>
        </w:rPr>
        <w:t>Заключение</w:t>
      </w:r>
    </w:p>
    <w:p w:rsidR="004878C9" w:rsidRPr="004878C9" w:rsidRDefault="004878C9" w:rsidP="00AA617A">
      <w:pPr>
        <w:widowControl w:val="0"/>
        <w:spacing w:after="0" w:line="240" w:lineRule="auto"/>
        <w:jc w:val="both"/>
        <w:rPr>
          <w:rFonts w:ascii="Times New Roman" w:eastAsia="Times New Roman" w:hAnsi="Times New Roman" w:cs="Times New Roman"/>
          <w:bCs/>
          <w:sz w:val="28"/>
          <w:szCs w:val="28"/>
          <w:lang w:eastAsia="ru-RU"/>
        </w:rPr>
      </w:pPr>
      <w:r w:rsidRPr="004878C9">
        <w:rPr>
          <w:rFonts w:ascii="Times New Roman" w:eastAsia="Times New Roman" w:hAnsi="Times New Roman" w:cs="Times New Roman"/>
          <w:bCs/>
          <w:sz w:val="28"/>
          <w:szCs w:val="28"/>
          <w:lang w:eastAsia="ru-RU"/>
        </w:rPr>
        <w:t xml:space="preserve">В целях безопасности и исключения повреждений подшипников кассетного типа в тележках нового поколения рекомендовать вагоноремонтным и эксплуатационным предприятиям вагонного комплекса комплектовать тележки блокиратором. </w:t>
      </w:r>
    </w:p>
    <w:p w:rsidR="004878C9" w:rsidRPr="004878C9" w:rsidRDefault="004878C9" w:rsidP="00AA617A">
      <w:pPr>
        <w:widowControl w:val="0"/>
        <w:spacing w:after="0" w:line="240" w:lineRule="auto"/>
        <w:jc w:val="both"/>
        <w:rPr>
          <w:rFonts w:ascii="Times New Roman" w:eastAsia="Times New Roman" w:hAnsi="Times New Roman" w:cs="Times New Roman"/>
          <w:bCs/>
          <w:sz w:val="28"/>
          <w:szCs w:val="28"/>
          <w:lang w:eastAsia="ru-RU"/>
        </w:rPr>
      </w:pPr>
      <w:r w:rsidRPr="004878C9">
        <w:rPr>
          <w:rFonts w:ascii="Times New Roman" w:eastAsia="Times New Roman" w:hAnsi="Times New Roman" w:cs="Times New Roman"/>
          <w:bCs/>
          <w:sz w:val="28"/>
          <w:szCs w:val="28"/>
          <w:lang w:eastAsia="ru-RU"/>
        </w:rPr>
        <w:t>В ремонте предусмотреть защиту кассетных подшипников от ударов при транспортировании и хранении.</w:t>
      </w:r>
    </w:p>
    <w:p w:rsidR="004878C9" w:rsidRPr="004878C9" w:rsidRDefault="004878C9" w:rsidP="00AA617A">
      <w:pPr>
        <w:widowControl w:val="0"/>
        <w:spacing w:after="0" w:line="240" w:lineRule="auto"/>
        <w:jc w:val="both"/>
        <w:rPr>
          <w:rFonts w:ascii="Times New Roman" w:eastAsia="Times New Roman" w:hAnsi="Times New Roman" w:cs="Times New Roman"/>
          <w:bCs/>
          <w:color w:val="000000" w:themeColor="text1"/>
          <w:sz w:val="28"/>
          <w:szCs w:val="28"/>
          <w:lang w:eastAsia="ru-RU"/>
        </w:rPr>
      </w:pPr>
      <w:r w:rsidRPr="004878C9">
        <w:rPr>
          <w:rFonts w:ascii="Times New Roman" w:eastAsia="Times New Roman" w:hAnsi="Times New Roman" w:cs="Times New Roman"/>
          <w:bCs/>
          <w:sz w:val="28"/>
          <w:szCs w:val="28"/>
          <w:lang w:eastAsia="ru-RU"/>
        </w:rPr>
        <w:t xml:space="preserve">Недостатком любого подшипника качения, включая кассетный, является хрупкость закаленной стали колец, а значит слабая восприимчивость к ударным нагрузкам. Отсюда следует, что инновационное развитие конструктивных особенностей должно вестись в направлении снижения </w:t>
      </w:r>
      <w:r w:rsidRPr="004878C9">
        <w:rPr>
          <w:rFonts w:ascii="Times New Roman" w:eastAsia="Times New Roman" w:hAnsi="Times New Roman" w:cs="Times New Roman"/>
          <w:bCs/>
          <w:color w:val="000000" w:themeColor="text1"/>
          <w:sz w:val="28"/>
          <w:szCs w:val="28"/>
          <w:lang w:eastAsia="ru-RU"/>
        </w:rPr>
        <w:t>динамических нагрузок от колеса на подшипник, а затем на боковую раму. Такими направлениями являются, например, применение адаптеров с большей площадью обхвата подшипника и применением полиуретановых накладок в месте контакта с опорной поверхностью боковины. А также, поиск и испытания различного рода виброизоляционных материалов с необходимыми эксплуатационными характеристиками.</w:t>
      </w:r>
    </w:p>
    <w:p w:rsidR="004878C9" w:rsidRPr="004878C9" w:rsidRDefault="004878C9" w:rsidP="00AA617A">
      <w:pPr>
        <w:widowControl w:val="0"/>
        <w:spacing w:after="0" w:line="240" w:lineRule="auto"/>
        <w:jc w:val="both"/>
        <w:rPr>
          <w:rFonts w:ascii="Times New Roman" w:eastAsia="Times New Roman" w:hAnsi="Times New Roman" w:cs="Times New Roman"/>
          <w:bCs/>
          <w:color w:val="000000" w:themeColor="text1"/>
          <w:sz w:val="28"/>
          <w:szCs w:val="28"/>
          <w:lang w:eastAsia="ru-RU"/>
        </w:rPr>
      </w:pPr>
      <w:r w:rsidRPr="004878C9">
        <w:rPr>
          <w:rFonts w:ascii="Times New Roman" w:eastAsia="Times New Roman" w:hAnsi="Times New Roman" w:cs="Times New Roman"/>
          <w:bCs/>
          <w:color w:val="000000" w:themeColor="text1"/>
          <w:sz w:val="28"/>
          <w:szCs w:val="28"/>
          <w:lang w:eastAsia="ru-RU"/>
        </w:rPr>
        <w:t xml:space="preserve">Возможно, есть необходимость и в совершенствовании конструкций колес с повышенными динамическими характеристиками, вплоть до использования </w:t>
      </w:r>
      <w:proofErr w:type="gramStart"/>
      <w:r w:rsidRPr="004878C9">
        <w:rPr>
          <w:rFonts w:ascii="Times New Roman" w:eastAsia="Times New Roman" w:hAnsi="Times New Roman" w:cs="Times New Roman"/>
          <w:bCs/>
          <w:color w:val="000000" w:themeColor="text1"/>
          <w:sz w:val="28"/>
          <w:szCs w:val="28"/>
          <w:lang w:eastAsia="ru-RU"/>
        </w:rPr>
        <w:t>идеи доцента Омского университета Валерия Шиллера  ‒создания колеса</w:t>
      </w:r>
      <w:proofErr w:type="gramEnd"/>
      <w:r w:rsidRPr="004878C9">
        <w:rPr>
          <w:rFonts w:ascii="Times New Roman" w:eastAsia="Times New Roman" w:hAnsi="Times New Roman" w:cs="Times New Roman"/>
          <w:bCs/>
          <w:color w:val="000000" w:themeColor="text1"/>
          <w:sz w:val="28"/>
          <w:szCs w:val="28"/>
          <w:lang w:eastAsia="ru-RU"/>
        </w:rPr>
        <w:t xml:space="preserve"> с вибропрослойкой между бандажом и диском.</w:t>
      </w:r>
    </w:p>
    <w:p w:rsidR="00AA617A" w:rsidRDefault="00AA617A" w:rsidP="00A15027">
      <w:pPr>
        <w:spacing w:after="0" w:line="240" w:lineRule="auto"/>
        <w:jc w:val="both"/>
        <w:textAlignment w:val="baseline"/>
        <w:rPr>
          <w:rFonts w:ascii="Times New Roman" w:eastAsia="Calibri" w:hAnsi="Times New Roman" w:cs="Times New Roman"/>
          <w:b/>
          <w:i/>
          <w:color w:val="000000"/>
          <w:kern w:val="24"/>
          <w:sz w:val="28"/>
          <w:szCs w:val="28"/>
          <w:lang w:eastAsia="ru-RU"/>
        </w:rPr>
      </w:pPr>
    </w:p>
    <w:p w:rsidR="00AA617A" w:rsidRDefault="00AA617A" w:rsidP="00A15027">
      <w:pPr>
        <w:spacing w:after="0" w:line="240" w:lineRule="auto"/>
        <w:jc w:val="both"/>
        <w:textAlignment w:val="baseline"/>
        <w:rPr>
          <w:rFonts w:ascii="Times New Roman" w:eastAsia="Calibri" w:hAnsi="Times New Roman" w:cs="Times New Roman"/>
          <w:b/>
          <w:i/>
          <w:color w:val="000000"/>
          <w:kern w:val="24"/>
          <w:sz w:val="28"/>
          <w:szCs w:val="28"/>
          <w:lang w:eastAsia="ru-RU"/>
        </w:rPr>
      </w:pPr>
    </w:p>
    <w:p w:rsidR="00AA617A" w:rsidRDefault="00AA617A" w:rsidP="00A15027">
      <w:pPr>
        <w:spacing w:after="0" w:line="240" w:lineRule="auto"/>
        <w:jc w:val="both"/>
        <w:textAlignment w:val="baseline"/>
        <w:rPr>
          <w:rFonts w:ascii="Times New Roman" w:eastAsia="Calibri" w:hAnsi="Times New Roman" w:cs="Times New Roman"/>
          <w:b/>
          <w:i/>
          <w:color w:val="000000"/>
          <w:kern w:val="24"/>
          <w:sz w:val="28"/>
          <w:szCs w:val="28"/>
          <w:lang w:eastAsia="ru-RU"/>
        </w:rPr>
      </w:pPr>
    </w:p>
    <w:p w:rsidR="00AA617A" w:rsidRDefault="00AA617A" w:rsidP="00A15027">
      <w:pPr>
        <w:spacing w:after="0" w:line="240" w:lineRule="auto"/>
        <w:jc w:val="both"/>
        <w:textAlignment w:val="baseline"/>
        <w:rPr>
          <w:rFonts w:ascii="Times New Roman" w:eastAsia="Calibri" w:hAnsi="Times New Roman" w:cs="Times New Roman"/>
          <w:b/>
          <w:i/>
          <w:color w:val="000000"/>
          <w:kern w:val="24"/>
          <w:sz w:val="28"/>
          <w:szCs w:val="28"/>
          <w:lang w:eastAsia="ru-RU"/>
        </w:rPr>
      </w:pPr>
    </w:p>
    <w:p w:rsidR="00AA617A" w:rsidRDefault="00AA617A" w:rsidP="00A15027">
      <w:pPr>
        <w:spacing w:after="0" w:line="240" w:lineRule="auto"/>
        <w:jc w:val="both"/>
        <w:textAlignment w:val="baseline"/>
        <w:rPr>
          <w:rFonts w:ascii="Times New Roman" w:eastAsia="Calibri" w:hAnsi="Times New Roman" w:cs="Times New Roman"/>
          <w:b/>
          <w:i/>
          <w:color w:val="000000"/>
          <w:kern w:val="24"/>
          <w:sz w:val="28"/>
          <w:szCs w:val="28"/>
          <w:lang w:eastAsia="ru-RU"/>
        </w:rPr>
      </w:pPr>
    </w:p>
    <w:p w:rsidR="004878C9" w:rsidRPr="004878C9" w:rsidRDefault="004878C9" w:rsidP="00A15027">
      <w:pPr>
        <w:spacing w:after="0" w:line="240" w:lineRule="auto"/>
        <w:jc w:val="both"/>
        <w:textAlignment w:val="baseline"/>
        <w:rPr>
          <w:rFonts w:ascii="Times New Roman" w:eastAsia="Calibri" w:hAnsi="Times New Roman" w:cs="Times New Roman"/>
          <w:b/>
          <w:i/>
          <w:color w:val="000000"/>
          <w:kern w:val="24"/>
          <w:sz w:val="28"/>
          <w:szCs w:val="28"/>
          <w:lang w:eastAsia="ru-RU"/>
        </w:rPr>
      </w:pPr>
      <w:r w:rsidRPr="004878C9">
        <w:rPr>
          <w:rFonts w:ascii="Times New Roman" w:eastAsia="Calibri" w:hAnsi="Times New Roman" w:cs="Times New Roman"/>
          <w:b/>
          <w:i/>
          <w:color w:val="000000"/>
          <w:kern w:val="24"/>
          <w:sz w:val="28"/>
          <w:szCs w:val="28"/>
          <w:lang w:eastAsia="ru-RU"/>
        </w:rPr>
        <w:lastRenderedPageBreak/>
        <w:t>Яковенко Александр Викторович</w:t>
      </w:r>
    </w:p>
    <w:p w:rsidR="004878C9" w:rsidRPr="004878C9" w:rsidRDefault="004878C9" w:rsidP="00A15027">
      <w:pPr>
        <w:spacing w:after="0" w:line="240" w:lineRule="auto"/>
        <w:jc w:val="both"/>
        <w:textAlignment w:val="baseline"/>
        <w:rPr>
          <w:rFonts w:ascii="Times New Roman" w:eastAsia="Calibri" w:hAnsi="Times New Roman" w:cs="Times New Roman"/>
          <w:b/>
          <w:i/>
          <w:color w:val="000000"/>
          <w:kern w:val="24"/>
          <w:sz w:val="28"/>
          <w:szCs w:val="28"/>
          <w:lang w:eastAsia="ru-RU"/>
        </w:rPr>
      </w:pPr>
      <w:r w:rsidRPr="004878C9">
        <w:rPr>
          <w:rFonts w:ascii="Times New Roman" w:eastAsia="Calibri" w:hAnsi="Times New Roman" w:cs="Times New Roman"/>
          <w:b/>
          <w:i/>
          <w:color w:val="000000"/>
          <w:kern w:val="24"/>
          <w:sz w:val="28"/>
          <w:szCs w:val="28"/>
          <w:lang w:eastAsia="ru-RU"/>
        </w:rPr>
        <w:t>Научный руководитель: Зубов Александр Дмитриевич.</w:t>
      </w:r>
    </w:p>
    <w:p w:rsidR="004878C9" w:rsidRPr="004878C9" w:rsidRDefault="004878C9" w:rsidP="00A15027">
      <w:pPr>
        <w:spacing w:after="0" w:line="240" w:lineRule="auto"/>
        <w:jc w:val="both"/>
        <w:textAlignment w:val="baseline"/>
        <w:rPr>
          <w:rFonts w:ascii="Times New Roman" w:eastAsia="Calibri" w:hAnsi="Times New Roman" w:cs="Times New Roman"/>
          <w:b/>
          <w:i/>
          <w:color w:val="000000"/>
          <w:kern w:val="24"/>
          <w:sz w:val="28"/>
          <w:szCs w:val="28"/>
          <w:lang w:eastAsia="ru-RU"/>
        </w:rPr>
      </w:pPr>
      <w:r w:rsidRPr="004878C9">
        <w:rPr>
          <w:rFonts w:ascii="Times New Roman" w:eastAsia="Calibri" w:hAnsi="Times New Roman" w:cs="Times New Roman"/>
          <w:b/>
          <w:i/>
          <w:color w:val="000000"/>
          <w:kern w:val="24"/>
          <w:sz w:val="28"/>
          <w:szCs w:val="28"/>
          <w:lang w:eastAsia="ru-RU"/>
        </w:rPr>
        <w:t>Булгаков Андрей Алексеевич</w:t>
      </w:r>
    </w:p>
    <w:p w:rsidR="004878C9" w:rsidRPr="004878C9" w:rsidRDefault="004878C9" w:rsidP="00A15027">
      <w:pPr>
        <w:spacing w:after="0" w:line="240" w:lineRule="auto"/>
        <w:jc w:val="both"/>
        <w:textAlignment w:val="baseline"/>
        <w:rPr>
          <w:rFonts w:ascii="Times New Roman" w:eastAsia="Calibri" w:hAnsi="Times New Roman" w:cs="Times New Roman"/>
          <w:b/>
          <w:i/>
          <w:color w:val="000000"/>
          <w:kern w:val="24"/>
          <w:sz w:val="28"/>
          <w:szCs w:val="28"/>
          <w:lang w:eastAsia="ru-RU"/>
        </w:rPr>
      </w:pPr>
      <w:r w:rsidRPr="004878C9">
        <w:rPr>
          <w:rFonts w:ascii="Times New Roman" w:eastAsia="Calibri" w:hAnsi="Times New Roman" w:cs="Times New Roman"/>
          <w:b/>
          <w:i/>
          <w:color w:val="000000"/>
          <w:kern w:val="24"/>
          <w:sz w:val="28"/>
          <w:szCs w:val="28"/>
          <w:lang w:eastAsia="ru-RU"/>
        </w:rPr>
        <w:t>Научный руководитель: Азиханов Мухаметдин Борисович.</w:t>
      </w:r>
    </w:p>
    <w:p w:rsidR="004878C9" w:rsidRPr="004878C9" w:rsidRDefault="004878C9" w:rsidP="00A15027">
      <w:pPr>
        <w:spacing w:after="0" w:line="240" w:lineRule="auto"/>
        <w:jc w:val="both"/>
        <w:textAlignment w:val="baseline"/>
        <w:rPr>
          <w:rFonts w:ascii="Times New Roman" w:eastAsia="Calibri" w:hAnsi="Times New Roman" w:cs="Times New Roman"/>
          <w:b/>
          <w:i/>
          <w:color w:val="000000"/>
          <w:kern w:val="24"/>
          <w:sz w:val="28"/>
          <w:szCs w:val="28"/>
          <w:lang w:eastAsia="ru-RU"/>
        </w:rPr>
      </w:pPr>
      <w:r w:rsidRPr="004878C9">
        <w:rPr>
          <w:rFonts w:ascii="Times New Roman" w:eastAsia="Calibri" w:hAnsi="Times New Roman" w:cs="Times New Roman"/>
          <w:b/>
          <w:i/>
          <w:color w:val="000000"/>
          <w:kern w:val="24"/>
          <w:sz w:val="28"/>
          <w:szCs w:val="28"/>
          <w:lang w:eastAsia="ru-RU"/>
        </w:rPr>
        <w:t>ГБПОУ НСО «Куйбышевский политехнический колледж».</w:t>
      </w:r>
    </w:p>
    <w:p w:rsidR="004878C9" w:rsidRPr="004878C9" w:rsidRDefault="004878C9" w:rsidP="00A15027">
      <w:pPr>
        <w:spacing w:after="0" w:line="240" w:lineRule="auto"/>
        <w:jc w:val="both"/>
        <w:textAlignment w:val="baseline"/>
        <w:rPr>
          <w:rFonts w:ascii="Times New Roman" w:eastAsia="Calibri" w:hAnsi="Times New Roman" w:cs="Times New Roman"/>
          <w:b/>
          <w:i/>
          <w:color w:val="000000"/>
          <w:kern w:val="24"/>
          <w:sz w:val="28"/>
          <w:szCs w:val="28"/>
          <w:lang w:eastAsia="ru-RU"/>
        </w:rPr>
      </w:pPr>
    </w:p>
    <w:p w:rsidR="004878C9" w:rsidRPr="004878C9" w:rsidRDefault="004878C9" w:rsidP="00AA617A">
      <w:pPr>
        <w:spacing w:after="0" w:line="240" w:lineRule="auto"/>
        <w:jc w:val="center"/>
        <w:textAlignment w:val="baseline"/>
        <w:rPr>
          <w:rFonts w:ascii="Times New Roman" w:eastAsia="Calibri" w:hAnsi="Times New Roman" w:cs="Times New Roman"/>
          <w:b/>
          <w:i/>
          <w:color w:val="000000"/>
          <w:kern w:val="24"/>
          <w:sz w:val="28"/>
          <w:szCs w:val="28"/>
          <w:lang w:eastAsia="ru-RU"/>
        </w:rPr>
      </w:pPr>
      <w:r w:rsidRPr="004878C9">
        <w:rPr>
          <w:rFonts w:ascii="Times New Roman" w:eastAsia="Calibri" w:hAnsi="Times New Roman" w:cs="Times New Roman"/>
          <w:b/>
          <w:i/>
          <w:color w:val="000000"/>
          <w:kern w:val="24"/>
          <w:sz w:val="28"/>
          <w:szCs w:val="28"/>
          <w:lang w:eastAsia="ru-RU"/>
        </w:rPr>
        <w:t>Макет «АВТОМАТИЧЕСКОГО РЕГУЛИРУЕМОГО ПЕРЕКРЕСТКА».</w:t>
      </w:r>
    </w:p>
    <w:p w:rsidR="004878C9" w:rsidRPr="004878C9" w:rsidRDefault="004878C9" w:rsidP="00A15027">
      <w:pPr>
        <w:spacing w:after="0" w:line="240" w:lineRule="auto"/>
        <w:jc w:val="both"/>
        <w:textAlignment w:val="baseline"/>
        <w:rPr>
          <w:rFonts w:ascii="Times New Roman" w:eastAsia="Calibri" w:hAnsi="Times New Roman" w:cs="Times New Roman"/>
          <w:b/>
          <w:i/>
          <w:color w:val="000000"/>
          <w:kern w:val="24"/>
          <w:sz w:val="28"/>
          <w:szCs w:val="28"/>
          <w:lang w:eastAsia="ru-RU"/>
        </w:rPr>
      </w:pPr>
    </w:p>
    <w:p w:rsidR="004878C9" w:rsidRPr="004878C9" w:rsidRDefault="004878C9" w:rsidP="00A15027">
      <w:pPr>
        <w:spacing w:after="0" w:line="240" w:lineRule="auto"/>
        <w:jc w:val="both"/>
        <w:textAlignment w:val="baseline"/>
        <w:rPr>
          <w:rFonts w:ascii="Times New Roman" w:eastAsia="Times New Roman" w:hAnsi="Times New Roman" w:cs="Times New Roman"/>
          <w:sz w:val="28"/>
          <w:szCs w:val="28"/>
          <w:lang w:eastAsia="ru-RU"/>
        </w:rPr>
      </w:pPr>
      <w:r w:rsidRPr="004878C9">
        <w:rPr>
          <w:rFonts w:ascii="Times New Roman" w:eastAsia="Calibri" w:hAnsi="Times New Roman" w:cs="Times New Roman"/>
          <w:color w:val="000000"/>
          <w:kern w:val="24"/>
          <w:sz w:val="28"/>
          <w:szCs w:val="28"/>
          <w:lang w:eastAsia="ru-RU"/>
        </w:rPr>
        <w:t xml:space="preserve">В 2014 году наш техникум </w:t>
      </w:r>
      <w:proofErr w:type="gramStart"/>
      <w:r w:rsidRPr="004878C9">
        <w:rPr>
          <w:rFonts w:ascii="Times New Roman" w:eastAsia="Calibri" w:hAnsi="Times New Roman" w:cs="Times New Roman"/>
          <w:color w:val="000000"/>
          <w:kern w:val="24"/>
          <w:sz w:val="28"/>
          <w:szCs w:val="28"/>
          <w:lang w:eastAsia="ru-RU"/>
        </w:rPr>
        <w:t>получил статус колледжа и возникла</w:t>
      </w:r>
      <w:proofErr w:type="gramEnd"/>
      <w:r w:rsidRPr="004878C9">
        <w:rPr>
          <w:rFonts w:ascii="Times New Roman" w:eastAsia="Calibri" w:hAnsi="Times New Roman" w:cs="Times New Roman"/>
          <w:color w:val="000000"/>
          <w:kern w:val="24"/>
          <w:sz w:val="28"/>
          <w:szCs w:val="28"/>
          <w:lang w:eastAsia="ru-RU"/>
        </w:rPr>
        <w:t xml:space="preserve"> необходимость создания объединения технического творчества на базе предметного кружка при «Электромонтажной мастерской», </w:t>
      </w:r>
      <w:r w:rsidRPr="004878C9">
        <w:rPr>
          <w:rFonts w:ascii="Times New Roman" w:eastAsia="Calibri" w:hAnsi="Times New Roman" w:cs="Times New Roman"/>
          <w:color w:val="000000"/>
          <w:kern w:val="24"/>
          <w:sz w:val="28"/>
          <w:szCs w:val="28"/>
        </w:rPr>
        <w:t>назвали его «Электромеханика», и кружок «Автоматизация промышленных технологий».</w:t>
      </w:r>
    </w:p>
    <w:p w:rsidR="004878C9" w:rsidRPr="004878C9" w:rsidRDefault="004878C9" w:rsidP="00A15027">
      <w:pPr>
        <w:spacing w:after="0" w:line="240" w:lineRule="auto"/>
        <w:jc w:val="both"/>
        <w:textAlignment w:val="baseline"/>
        <w:rPr>
          <w:rFonts w:ascii="Times New Roman" w:eastAsia="Calibri" w:hAnsi="Times New Roman" w:cs="Times New Roman"/>
          <w:color w:val="000000"/>
          <w:kern w:val="24"/>
          <w:sz w:val="28"/>
          <w:szCs w:val="28"/>
          <w:lang w:eastAsia="ru-RU"/>
        </w:rPr>
      </w:pPr>
      <w:r w:rsidRPr="004878C9">
        <w:rPr>
          <w:rFonts w:ascii="Times New Roman" w:eastAsia="Calibri" w:hAnsi="Times New Roman" w:cs="Times New Roman"/>
          <w:color w:val="000000"/>
          <w:kern w:val="24"/>
          <w:sz w:val="28"/>
          <w:szCs w:val="28"/>
          <w:lang w:eastAsia="ru-RU"/>
        </w:rPr>
        <w:t>После резонансных дорожных происшествий в нашем городе возникла идея разработки макета «Автоматического регулируемого перекрестка с целью внедрения, таких перекрестков, возле учебных заведений нашего города.</w:t>
      </w:r>
    </w:p>
    <w:p w:rsidR="004878C9" w:rsidRPr="004878C9" w:rsidRDefault="004878C9" w:rsidP="00A15027">
      <w:pPr>
        <w:spacing w:after="0" w:line="240" w:lineRule="auto"/>
        <w:jc w:val="both"/>
        <w:textAlignment w:val="baseline"/>
        <w:rPr>
          <w:rFonts w:ascii="Times New Roman" w:eastAsia="Calibri" w:hAnsi="Times New Roman" w:cs="Times New Roman"/>
          <w:color w:val="000000"/>
          <w:kern w:val="24"/>
          <w:sz w:val="28"/>
          <w:szCs w:val="28"/>
          <w:lang w:eastAsia="ru-RU"/>
        </w:rPr>
      </w:pPr>
      <w:r w:rsidRPr="004878C9">
        <w:rPr>
          <w:rFonts w:ascii="Times New Roman" w:eastAsia="Calibri" w:hAnsi="Times New Roman" w:cs="Times New Roman"/>
          <w:color w:val="000000"/>
          <w:kern w:val="24"/>
          <w:sz w:val="28"/>
          <w:szCs w:val="28"/>
          <w:lang w:eastAsia="ru-RU"/>
        </w:rPr>
        <w:t>По статистике в городе, произошли ДТП с участием детей со смертельным исходом и с причинением тяжкого вреда здоровью:</w:t>
      </w:r>
    </w:p>
    <w:p w:rsidR="004878C9" w:rsidRPr="004878C9" w:rsidRDefault="004878C9" w:rsidP="00A15027">
      <w:pPr>
        <w:spacing w:after="0" w:line="240" w:lineRule="auto"/>
        <w:jc w:val="both"/>
        <w:textAlignment w:val="baseline"/>
        <w:rPr>
          <w:rFonts w:ascii="Times New Roman" w:eastAsia="Times New Roman" w:hAnsi="Times New Roman" w:cs="Times New Roman"/>
          <w:sz w:val="28"/>
          <w:szCs w:val="28"/>
          <w:lang w:eastAsia="ru-RU"/>
        </w:rPr>
      </w:pPr>
      <w:r w:rsidRPr="004878C9">
        <w:rPr>
          <w:rFonts w:ascii="Times New Roman" w:eastAsia="Calibri" w:hAnsi="Times New Roman" w:cs="Times New Roman"/>
          <w:color w:val="000000"/>
          <w:kern w:val="24"/>
          <w:sz w:val="28"/>
          <w:szCs w:val="28"/>
          <w:lang w:eastAsia="ru-RU"/>
        </w:rPr>
        <w:t xml:space="preserve"> за 2012 год – 4 ДТП.</w:t>
      </w:r>
    </w:p>
    <w:p w:rsidR="004878C9" w:rsidRPr="004878C9" w:rsidRDefault="004878C9" w:rsidP="00A15027">
      <w:pPr>
        <w:spacing w:after="0" w:line="240" w:lineRule="auto"/>
        <w:jc w:val="both"/>
        <w:rPr>
          <w:rFonts w:ascii="Times New Roman" w:eastAsia="Calibri" w:hAnsi="Times New Roman" w:cs="Times New Roman"/>
          <w:sz w:val="28"/>
          <w:szCs w:val="28"/>
        </w:rPr>
      </w:pPr>
      <w:r w:rsidRPr="004878C9">
        <w:rPr>
          <w:rFonts w:ascii="Times New Roman" w:eastAsia="Calibri" w:hAnsi="Times New Roman" w:cs="Times New Roman"/>
          <w:color w:val="000000"/>
          <w:kern w:val="24"/>
          <w:sz w:val="28"/>
          <w:szCs w:val="28"/>
        </w:rPr>
        <w:t>за 2013 год – 5 ДТП.</w:t>
      </w:r>
    </w:p>
    <w:p w:rsidR="004878C9" w:rsidRPr="004878C9" w:rsidRDefault="004878C9" w:rsidP="00A15027">
      <w:pPr>
        <w:spacing w:after="0" w:line="240" w:lineRule="auto"/>
        <w:jc w:val="both"/>
        <w:rPr>
          <w:rFonts w:ascii="Times New Roman" w:eastAsia="Calibri" w:hAnsi="Times New Roman" w:cs="Times New Roman"/>
          <w:sz w:val="28"/>
          <w:szCs w:val="28"/>
        </w:rPr>
      </w:pPr>
      <w:r w:rsidRPr="004878C9">
        <w:rPr>
          <w:rFonts w:ascii="Times New Roman" w:eastAsia="Calibri" w:hAnsi="Times New Roman" w:cs="Times New Roman"/>
          <w:color w:val="000000"/>
          <w:kern w:val="24"/>
          <w:sz w:val="28"/>
          <w:szCs w:val="28"/>
        </w:rPr>
        <w:t>за 2014 год – 4 ДТП.</w:t>
      </w:r>
    </w:p>
    <w:p w:rsidR="004878C9" w:rsidRPr="004878C9" w:rsidRDefault="004878C9" w:rsidP="00A15027">
      <w:pPr>
        <w:spacing w:after="0" w:line="240" w:lineRule="auto"/>
        <w:jc w:val="both"/>
        <w:rPr>
          <w:rFonts w:ascii="Times New Roman" w:eastAsia="Calibri" w:hAnsi="Times New Roman" w:cs="Times New Roman"/>
          <w:sz w:val="28"/>
          <w:szCs w:val="28"/>
        </w:rPr>
      </w:pPr>
      <w:r w:rsidRPr="004878C9">
        <w:rPr>
          <w:rFonts w:ascii="Times New Roman" w:eastAsia="Calibri" w:hAnsi="Times New Roman" w:cs="Times New Roman"/>
          <w:color w:val="000000"/>
          <w:kern w:val="24"/>
          <w:sz w:val="28"/>
          <w:szCs w:val="28"/>
        </w:rPr>
        <w:t>за 2015 год – 4 ДТП.</w:t>
      </w:r>
    </w:p>
    <w:p w:rsidR="004878C9" w:rsidRPr="004878C9" w:rsidRDefault="004878C9" w:rsidP="00A15027">
      <w:pPr>
        <w:spacing w:after="0" w:line="240" w:lineRule="auto"/>
        <w:jc w:val="both"/>
        <w:rPr>
          <w:rFonts w:ascii="Times New Roman" w:eastAsia="Calibri" w:hAnsi="Times New Roman" w:cs="Times New Roman"/>
          <w:sz w:val="28"/>
          <w:szCs w:val="28"/>
        </w:rPr>
      </w:pPr>
      <w:r w:rsidRPr="004878C9">
        <w:rPr>
          <w:rFonts w:ascii="Times New Roman" w:eastAsia="Calibri" w:hAnsi="Times New Roman" w:cs="Times New Roman"/>
          <w:color w:val="000000"/>
          <w:kern w:val="24"/>
          <w:sz w:val="28"/>
          <w:szCs w:val="28"/>
        </w:rPr>
        <w:t>за 2016 год – 1 ДТП.</w:t>
      </w:r>
    </w:p>
    <w:p w:rsidR="004878C9" w:rsidRPr="004878C9" w:rsidRDefault="004878C9" w:rsidP="00A15027">
      <w:pPr>
        <w:spacing w:after="0" w:line="240" w:lineRule="auto"/>
        <w:jc w:val="both"/>
        <w:rPr>
          <w:rFonts w:ascii="Times New Roman" w:eastAsia="Calibri" w:hAnsi="Times New Roman" w:cs="Times New Roman"/>
          <w:sz w:val="28"/>
          <w:szCs w:val="28"/>
        </w:rPr>
      </w:pPr>
      <w:r w:rsidRPr="004878C9">
        <w:rPr>
          <w:rFonts w:ascii="Times New Roman" w:eastAsia="Calibri" w:hAnsi="Times New Roman" w:cs="Times New Roman"/>
          <w:color w:val="000000"/>
          <w:kern w:val="24"/>
          <w:sz w:val="28"/>
          <w:szCs w:val="28"/>
        </w:rPr>
        <w:t>за 2017 год – 3 ДТП.</w:t>
      </w:r>
    </w:p>
    <w:p w:rsidR="004878C9" w:rsidRPr="004878C9" w:rsidRDefault="004878C9" w:rsidP="00A15027">
      <w:pPr>
        <w:spacing w:after="0" w:line="240" w:lineRule="auto"/>
        <w:jc w:val="both"/>
        <w:textAlignment w:val="baseline"/>
        <w:rPr>
          <w:rFonts w:ascii="Times New Roman" w:eastAsia="Times New Roman" w:hAnsi="Times New Roman" w:cs="Times New Roman"/>
          <w:b/>
          <w:bCs/>
          <w:color w:val="666666"/>
          <w:sz w:val="28"/>
          <w:szCs w:val="28"/>
          <w:bdr w:val="none" w:sz="0" w:space="0" w:color="auto" w:frame="1"/>
          <w:lang w:eastAsia="ru-RU"/>
        </w:rPr>
      </w:pPr>
      <w:r w:rsidRPr="004878C9">
        <w:rPr>
          <w:rFonts w:ascii="Times New Roman" w:eastAsia="Calibri" w:hAnsi="Times New Roman" w:cs="Times New Roman"/>
          <w:color w:val="000000"/>
          <w:kern w:val="24"/>
          <w:sz w:val="28"/>
          <w:szCs w:val="28"/>
        </w:rPr>
        <w:t>за 2018 год – 4 ДТП.</w:t>
      </w:r>
    </w:p>
    <w:p w:rsidR="004878C9" w:rsidRPr="004878C9" w:rsidRDefault="004878C9" w:rsidP="00A15027">
      <w:pPr>
        <w:spacing w:after="0" w:line="240" w:lineRule="auto"/>
        <w:jc w:val="both"/>
        <w:textAlignment w:val="baseline"/>
        <w:rPr>
          <w:rFonts w:ascii="Times New Roman" w:eastAsia="Times New Roman" w:hAnsi="Times New Roman" w:cs="Times New Roman"/>
          <w:b/>
          <w:bCs/>
          <w:color w:val="666666"/>
          <w:sz w:val="28"/>
          <w:szCs w:val="28"/>
          <w:bdr w:val="none" w:sz="0" w:space="0" w:color="auto" w:frame="1"/>
          <w:lang w:eastAsia="ru-RU"/>
        </w:rPr>
      </w:pPr>
      <w:r w:rsidRPr="004878C9">
        <w:rPr>
          <w:rFonts w:ascii="Times New Roman" w:eastAsia="Calibri" w:hAnsi="Times New Roman" w:cs="Times New Roman"/>
          <w:color w:val="000000"/>
          <w:kern w:val="24"/>
          <w:sz w:val="28"/>
          <w:szCs w:val="28"/>
        </w:rPr>
        <w:t>за 2019 год – 4 ДТП.</w:t>
      </w:r>
    </w:p>
    <w:p w:rsidR="004878C9" w:rsidRPr="004878C9" w:rsidRDefault="004878C9" w:rsidP="00A15027">
      <w:pPr>
        <w:spacing w:after="0" w:line="240" w:lineRule="auto"/>
        <w:jc w:val="both"/>
        <w:textAlignment w:val="baseline"/>
        <w:rPr>
          <w:rFonts w:ascii="Times New Roman" w:eastAsia="Times New Roman" w:hAnsi="Times New Roman" w:cs="Times New Roman"/>
          <w:b/>
          <w:bCs/>
          <w:color w:val="666666"/>
          <w:sz w:val="28"/>
          <w:szCs w:val="28"/>
          <w:bdr w:val="none" w:sz="0" w:space="0" w:color="auto" w:frame="1"/>
          <w:lang w:eastAsia="ru-RU"/>
        </w:rPr>
      </w:pPr>
      <w:r w:rsidRPr="004878C9">
        <w:rPr>
          <w:rFonts w:ascii="Times New Roman" w:eastAsia="Calibri" w:hAnsi="Times New Roman" w:cs="Times New Roman"/>
          <w:color w:val="000000"/>
          <w:kern w:val="24"/>
          <w:sz w:val="28"/>
          <w:szCs w:val="28"/>
        </w:rPr>
        <w:t>за 2020 год – 4 ДТП.</w:t>
      </w:r>
    </w:p>
    <w:p w:rsidR="004878C9" w:rsidRPr="004878C9" w:rsidRDefault="004878C9" w:rsidP="00A15027">
      <w:pPr>
        <w:shd w:val="clear" w:color="auto" w:fill="FFFFFF"/>
        <w:spacing w:after="0" w:line="240" w:lineRule="auto"/>
        <w:jc w:val="both"/>
        <w:rPr>
          <w:rFonts w:ascii="Times New Roman" w:eastAsia="Calibri" w:hAnsi="Times New Roman" w:cs="Times New Roman"/>
          <w:color w:val="252525"/>
          <w:sz w:val="28"/>
          <w:szCs w:val="28"/>
          <w:shd w:val="clear" w:color="auto" w:fill="FFFFFF"/>
        </w:rPr>
      </w:pPr>
      <w:r w:rsidRPr="004878C9">
        <w:rPr>
          <w:rFonts w:ascii="Times New Roman" w:eastAsia="Calibri" w:hAnsi="Times New Roman" w:cs="Times New Roman"/>
          <w:color w:val="252525"/>
          <w:sz w:val="28"/>
          <w:szCs w:val="28"/>
          <w:shd w:val="clear" w:color="auto" w:fill="FFFFFF"/>
        </w:rPr>
        <w:t xml:space="preserve">По мнению министра образования Новосибирской области Сергея Федорчука, дети получают травмы и гибнут в ДТП по причине не правильного поведения взрослых на дороге: «Ключевой вопрос: почему дети погибают, почему получают травмы в ДТП? Во многом причина – поведение взрослых на дороге.   Их неправильное поведение дети считывают, как информацию и повторяют за ними. Очень часто можно видеть, как мама с ребенком переходят дорогу на красный свет». Где же чаще всего происходят ДТП? </w:t>
      </w:r>
    </w:p>
    <w:p w:rsidR="004878C9" w:rsidRPr="004878C9" w:rsidRDefault="004878C9" w:rsidP="00A15027">
      <w:pPr>
        <w:shd w:val="clear" w:color="auto" w:fill="FFFFFF"/>
        <w:spacing w:after="0" w:line="240" w:lineRule="auto"/>
        <w:jc w:val="both"/>
        <w:rPr>
          <w:rFonts w:ascii="Times New Roman" w:eastAsia="Calibri" w:hAnsi="Times New Roman" w:cs="Times New Roman"/>
          <w:color w:val="252525"/>
          <w:sz w:val="28"/>
          <w:szCs w:val="28"/>
          <w:shd w:val="clear" w:color="auto" w:fill="FFFFFF"/>
        </w:rPr>
      </w:pPr>
      <w:r w:rsidRPr="004878C9">
        <w:rPr>
          <w:rFonts w:ascii="Times New Roman" w:eastAsia="Calibri" w:hAnsi="Times New Roman" w:cs="Times New Roman"/>
          <w:color w:val="252525"/>
          <w:sz w:val="28"/>
          <w:szCs w:val="28"/>
          <w:shd w:val="clear" w:color="auto" w:fill="FFFFFF"/>
        </w:rPr>
        <w:t xml:space="preserve"> Председатель общественной организации «Форпост» Ирина Морозова уверена, что человек не может на 100% вести себя на дороге рационально, он так устроен. Конечно, риск ДТП всегда присутствует. «Любой пешеходный переход – это всегда риск, - считает Ирина Морозова. - Прививать навыки безопасного поведения на дорогах детям надо, и делать это, начиная с детских дошкольных учреждений. Коллектив нашего объединения изготовил макет светофора, и передали в </w:t>
      </w:r>
      <w:r w:rsidRPr="004878C9">
        <w:rPr>
          <w:rFonts w:ascii="Times New Roman" w:eastAsia="Calibri" w:hAnsi="Times New Roman" w:cs="Times New Roman"/>
          <w:color w:val="252525"/>
          <w:sz w:val="28"/>
          <w:szCs w:val="28"/>
          <w:shd w:val="clear" w:color="auto" w:fill="FFFFFF"/>
        </w:rPr>
        <w:lastRenderedPageBreak/>
        <w:t xml:space="preserve">ДОУ «Тополек» нашего города, для изучения правил дорожного движения. Но есть более широкая проблема. Существует такое понятие как воспитание транспортной культуры. Это не только работа с детьми, но и с родителями». </w:t>
      </w:r>
    </w:p>
    <w:p w:rsidR="004878C9" w:rsidRPr="004878C9" w:rsidRDefault="00AA617A" w:rsidP="00A15027">
      <w:pPr>
        <w:shd w:val="clear" w:color="auto" w:fill="FFFFFF"/>
        <w:spacing w:after="0" w:line="240" w:lineRule="auto"/>
        <w:jc w:val="both"/>
        <w:rPr>
          <w:rFonts w:ascii="Times New Roman" w:eastAsia="Times New Roman" w:hAnsi="Times New Roman" w:cs="Times New Roman"/>
          <w:color w:val="151515"/>
          <w:sz w:val="28"/>
          <w:szCs w:val="28"/>
          <w:lang w:eastAsia="ru-RU"/>
        </w:rPr>
      </w:pPr>
      <w:r>
        <w:rPr>
          <w:rFonts w:ascii="Times New Roman" w:eastAsia="Calibri" w:hAnsi="Times New Roman" w:cs="Times New Roman"/>
          <w:color w:val="252525"/>
          <w:sz w:val="28"/>
          <w:szCs w:val="28"/>
          <w:shd w:val="clear" w:color="auto" w:fill="FFFFFF"/>
        </w:rPr>
        <w:t xml:space="preserve"> </w:t>
      </w:r>
      <w:r w:rsidR="004878C9" w:rsidRPr="004878C9">
        <w:rPr>
          <w:rFonts w:ascii="Times New Roman" w:eastAsia="Calibri" w:hAnsi="Times New Roman" w:cs="Times New Roman"/>
          <w:color w:val="252525"/>
          <w:sz w:val="28"/>
          <w:szCs w:val="28"/>
          <w:shd w:val="clear" w:color="auto" w:fill="FFFFFF"/>
        </w:rPr>
        <w:t xml:space="preserve">Начальник ОГИБДД напомнил о том, что на одежде детей должны присутствовать светоотражающие элементы. </w:t>
      </w:r>
      <w:r w:rsidR="004878C9" w:rsidRPr="004878C9">
        <w:rPr>
          <w:rFonts w:ascii="Times New Roman" w:eastAsia="Times New Roman" w:hAnsi="Times New Roman" w:cs="Times New Roman"/>
          <w:color w:val="151515"/>
          <w:sz w:val="28"/>
          <w:szCs w:val="28"/>
          <w:lang w:eastAsia="ru-RU"/>
        </w:rPr>
        <w:t>С начала текущего года произошло 94 аварии, в которых травмы получили 101 несовершеннолетний. Количество ДТП выросло на 15% в сравнении с прошлым годом.</w:t>
      </w:r>
    </w:p>
    <w:p w:rsidR="004878C9" w:rsidRPr="004878C9" w:rsidRDefault="00AA617A" w:rsidP="00A15027">
      <w:pPr>
        <w:shd w:val="clear" w:color="auto" w:fill="FFFFFF"/>
        <w:spacing w:after="0" w:line="240" w:lineRule="auto"/>
        <w:jc w:val="both"/>
        <w:rPr>
          <w:rFonts w:ascii="Times New Roman" w:eastAsia="Times New Roman" w:hAnsi="Times New Roman" w:cs="Times New Roman"/>
          <w:color w:val="151515"/>
          <w:sz w:val="28"/>
          <w:szCs w:val="28"/>
          <w:lang w:eastAsia="ru-RU"/>
        </w:rPr>
      </w:pPr>
      <w:r>
        <w:rPr>
          <w:rFonts w:ascii="Times New Roman" w:eastAsia="Times New Roman" w:hAnsi="Times New Roman" w:cs="Times New Roman"/>
          <w:color w:val="151515"/>
          <w:sz w:val="28"/>
          <w:szCs w:val="28"/>
          <w:lang w:eastAsia="ru-RU"/>
        </w:rPr>
        <w:t xml:space="preserve"> </w:t>
      </w:r>
      <w:r w:rsidR="004878C9" w:rsidRPr="004878C9">
        <w:rPr>
          <w:rFonts w:ascii="Times New Roman" w:eastAsia="Times New Roman" w:hAnsi="Times New Roman" w:cs="Times New Roman"/>
          <w:color w:val="151515"/>
          <w:sz w:val="28"/>
          <w:szCs w:val="28"/>
          <w:lang w:eastAsia="ru-RU"/>
        </w:rPr>
        <w:t>«Во избежание повторения несчастных случаев сотрудники ГИ</w:t>
      </w:r>
      <w:proofErr w:type="gramStart"/>
      <w:r w:rsidR="004878C9" w:rsidRPr="004878C9">
        <w:rPr>
          <w:rFonts w:ascii="Times New Roman" w:eastAsia="Times New Roman" w:hAnsi="Times New Roman" w:cs="Times New Roman"/>
          <w:color w:val="151515"/>
          <w:sz w:val="28"/>
          <w:szCs w:val="28"/>
          <w:lang w:eastAsia="ru-RU"/>
        </w:rPr>
        <w:t>БДД пр</w:t>
      </w:r>
      <w:proofErr w:type="gramEnd"/>
      <w:r w:rsidR="004878C9" w:rsidRPr="004878C9">
        <w:rPr>
          <w:rFonts w:ascii="Times New Roman" w:eastAsia="Times New Roman" w:hAnsi="Times New Roman" w:cs="Times New Roman"/>
          <w:color w:val="151515"/>
          <w:sz w:val="28"/>
          <w:szCs w:val="28"/>
          <w:lang w:eastAsia="ru-RU"/>
        </w:rPr>
        <w:t>одолжают проводить акцию «Безопасный двор». С водителями проводятся профилактические беседы о правилах перевозки детей, а также по поводу соблюдения скоростного режима в дворовых территориях», – сообщили в ГИБДД.</w:t>
      </w:r>
    </w:p>
    <w:p w:rsidR="004878C9" w:rsidRPr="004878C9" w:rsidRDefault="00AA617A" w:rsidP="00A15027">
      <w:pPr>
        <w:shd w:val="clear" w:color="auto" w:fill="FFFFFF"/>
        <w:spacing w:after="0" w:line="240" w:lineRule="auto"/>
        <w:jc w:val="both"/>
        <w:rPr>
          <w:rFonts w:ascii="Times New Roman" w:eastAsia="Times New Roman" w:hAnsi="Times New Roman" w:cs="Times New Roman"/>
          <w:color w:val="151515"/>
          <w:sz w:val="28"/>
          <w:szCs w:val="28"/>
          <w:lang w:eastAsia="ru-RU"/>
        </w:rPr>
      </w:pPr>
      <w:r>
        <w:rPr>
          <w:rFonts w:ascii="Times New Roman" w:eastAsia="Times New Roman" w:hAnsi="Times New Roman" w:cs="Times New Roman"/>
          <w:color w:val="151515"/>
          <w:sz w:val="28"/>
          <w:szCs w:val="28"/>
          <w:lang w:eastAsia="ru-RU"/>
        </w:rPr>
        <w:t xml:space="preserve"> </w:t>
      </w:r>
      <w:r w:rsidR="004878C9" w:rsidRPr="004878C9">
        <w:rPr>
          <w:rFonts w:ascii="Times New Roman" w:eastAsia="Times New Roman" w:hAnsi="Times New Roman" w:cs="Times New Roman"/>
          <w:color w:val="151515"/>
          <w:sz w:val="28"/>
          <w:szCs w:val="28"/>
          <w:lang w:eastAsia="ru-RU"/>
        </w:rPr>
        <w:t xml:space="preserve">Правоохранительные органы также просят детей, катающихся на велосипедах, самокатах и на других приспособлениях, соблюдать правила дорожного движения. Дети очень часто выскакивают перед едущим автомобилем, из-за чего водители не всегда в состоянии вовремя среагировать и нажать на педаль тормоза. </w:t>
      </w:r>
    </w:p>
    <w:p w:rsidR="004878C9" w:rsidRPr="00AA617A" w:rsidRDefault="00AA617A" w:rsidP="00AA617A">
      <w:pPr>
        <w:shd w:val="clear" w:color="auto" w:fill="FFFFFF"/>
        <w:spacing w:after="0" w:line="240" w:lineRule="auto"/>
        <w:jc w:val="both"/>
        <w:rPr>
          <w:rFonts w:ascii="Times New Roman" w:eastAsia="Times New Roman" w:hAnsi="Times New Roman" w:cs="Times New Roman"/>
          <w:color w:val="151515"/>
          <w:sz w:val="28"/>
          <w:szCs w:val="28"/>
          <w:lang w:eastAsia="ru-RU"/>
        </w:rPr>
      </w:pPr>
      <w:r>
        <w:rPr>
          <w:rFonts w:ascii="Times New Roman" w:eastAsia="Times New Roman" w:hAnsi="Times New Roman" w:cs="Times New Roman"/>
          <w:color w:val="151515"/>
          <w:sz w:val="28"/>
          <w:szCs w:val="28"/>
          <w:lang w:eastAsia="ru-RU"/>
        </w:rPr>
        <w:t xml:space="preserve"> </w:t>
      </w:r>
      <w:r w:rsidR="004878C9" w:rsidRPr="004878C9">
        <w:rPr>
          <w:rFonts w:ascii="Times New Roman" w:eastAsia="Times New Roman" w:hAnsi="Times New Roman" w:cs="Times New Roman"/>
          <w:color w:val="151515"/>
          <w:sz w:val="28"/>
          <w:szCs w:val="28"/>
          <w:lang w:eastAsia="ru-RU"/>
        </w:rPr>
        <w:t>После исследования этой проблемы, была высказана идея изготовления макета «Автоматического регулируемого перекрестка». Макет представляет собой непосредственно светофоры, устанавливаемые на перекрестке, а также вместе с ними поднимаются защитные барьеры, ограничивающие проезд автотранспорта по перекрестку при нахождении на нем пешеходов. Изготовление макета проходило в два этапа: Первый этап изготовление механической части студентом Яковенко А. под руководством преподавателя Зубова А.Д., и второй этап автоматизация макета, студентом Булгаковым А. под руководств</w:t>
      </w:r>
      <w:r>
        <w:rPr>
          <w:rFonts w:ascii="Times New Roman" w:eastAsia="Times New Roman" w:hAnsi="Times New Roman" w:cs="Times New Roman"/>
          <w:color w:val="151515"/>
          <w:sz w:val="28"/>
          <w:szCs w:val="28"/>
          <w:lang w:eastAsia="ru-RU"/>
        </w:rPr>
        <w:t>ом преподавателя Азиханова М.Б.</w:t>
      </w:r>
    </w:p>
    <w:p w:rsidR="004878C9" w:rsidRPr="00AA617A" w:rsidRDefault="004878C9" w:rsidP="00A15027">
      <w:pPr>
        <w:spacing w:after="0" w:line="240" w:lineRule="auto"/>
        <w:jc w:val="both"/>
        <w:textAlignment w:val="baseline"/>
        <w:rPr>
          <w:rFonts w:ascii="Times New Roman" w:eastAsia="Calibri" w:hAnsi="Times New Roman" w:cs="Times New Roman"/>
          <w:color w:val="000000"/>
          <w:kern w:val="24"/>
          <w:sz w:val="28"/>
          <w:szCs w:val="28"/>
          <w:lang w:eastAsia="ru-RU"/>
        </w:rPr>
      </w:pPr>
      <w:r w:rsidRPr="00AA617A">
        <w:rPr>
          <w:rFonts w:ascii="Times New Roman" w:eastAsia="Calibri" w:hAnsi="Times New Roman" w:cs="Times New Roman"/>
          <w:color w:val="000000"/>
          <w:kern w:val="24"/>
          <w:sz w:val="28"/>
          <w:szCs w:val="28"/>
          <w:lang w:eastAsia="ru-RU"/>
        </w:rPr>
        <w:t>Список используемых материалов.</w:t>
      </w:r>
    </w:p>
    <w:p w:rsidR="004878C9" w:rsidRPr="00AA617A" w:rsidRDefault="004878C9" w:rsidP="00A15027">
      <w:pPr>
        <w:numPr>
          <w:ilvl w:val="0"/>
          <w:numId w:val="1"/>
        </w:numPr>
        <w:spacing w:after="0" w:line="240" w:lineRule="auto"/>
        <w:ind w:left="0"/>
        <w:contextualSpacing/>
        <w:jc w:val="both"/>
        <w:textAlignment w:val="baseline"/>
        <w:rPr>
          <w:rFonts w:ascii="Times New Roman" w:eastAsia="Times New Roman" w:hAnsi="Times New Roman" w:cs="Times New Roman"/>
          <w:color w:val="000000"/>
          <w:kern w:val="24"/>
          <w:sz w:val="28"/>
          <w:szCs w:val="28"/>
          <w:lang w:eastAsia="ru-RU"/>
        </w:rPr>
      </w:pPr>
      <w:r w:rsidRPr="00AA617A">
        <w:rPr>
          <w:rFonts w:ascii="Times New Roman" w:eastAsia="Times New Roman" w:hAnsi="Times New Roman" w:cs="Times New Roman"/>
          <w:color w:val="000000"/>
          <w:kern w:val="24"/>
          <w:sz w:val="28"/>
          <w:szCs w:val="28"/>
          <w:lang w:eastAsia="ru-RU"/>
        </w:rPr>
        <w:t>Правила дорожного движения.</w:t>
      </w:r>
    </w:p>
    <w:p w:rsidR="004878C9" w:rsidRPr="00AA617A" w:rsidRDefault="004878C9" w:rsidP="00A15027">
      <w:pPr>
        <w:numPr>
          <w:ilvl w:val="0"/>
          <w:numId w:val="1"/>
        </w:numPr>
        <w:spacing w:after="0" w:line="240" w:lineRule="auto"/>
        <w:ind w:left="0"/>
        <w:contextualSpacing/>
        <w:jc w:val="both"/>
        <w:textAlignment w:val="baseline"/>
        <w:rPr>
          <w:rFonts w:ascii="Times New Roman" w:eastAsia="Times New Roman" w:hAnsi="Times New Roman" w:cs="Times New Roman"/>
          <w:color w:val="000000"/>
          <w:kern w:val="24"/>
          <w:sz w:val="28"/>
          <w:szCs w:val="28"/>
          <w:lang w:eastAsia="ru-RU"/>
        </w:rPr>
      </w:pPr>
      <w:r w:rsidRPr="00AA617A">
        <w:rPr>
          <w:rFonts w:ascii="Times New Roman" w:eastAsia="Times New Roman" w:hAnsi="Times New Roman" w:cs="Times New Roman"/>
          <w:color w:val="000000"/>
          <w:kern w:val="24"/>
          <w:sz w:val="28"/>
          <w:szCs w:val="28"/>
          <w:lang w:eastAsia="ru-RU"/>
        </w:rPr>
        <w:t>Статьи в газетах.</w:t>
      </w:r>
    </w:p>
    <w:p w:rsidR="004878C9" w:rsidRPr="004878C9" w:rsidRDefault="004878C9" w:rsidP="00A15027">
      <w:pPr>
        <w:spacing w:after="0" w:line="240" w:lineRule="auto"/>
        <w:jc w:val="both"/>
        <w:textAlignment w:val="baseline"/>
        <w:rPr>
          <w:rFonts w:ascii="inherit" w:eastAsia="Times New Roman" w:hAnsi="inherit" w:cs="Arial"/>
          <w:b/>
          <w:bCs/>
          <w:color w:val="666666"/>
          <w:sz w:val="21"/>
          <w:szCs w:val="21"/>
          <w:bdr w:val="none" w:sz="0" w:space="0" w:color="auto" w:frame="1"/>
          <w:lang w:eastAsia="ru-RU"/>
        </w:rPr>
      </w:pPr>
    </w:p>
    <w:p w:rsidR="004878C9" w:rsidRPr="004878C9" w:rsidRDefault="004878C9" w:rsidP="00A15027">
      <w:pPr>
        <w:spacing w:after="0" w:line="240" w:lineRule="auto"/>
        <w:jc w:val="both"/>
        <w:rPr>
          <w:rFonts w:ascii="Times New Roman" w:hAnsi="Times New Roman" w:cs="Times New Roman"/>
          <w:b/>
          <w:i/>
          <w:sz w:val="28"/>
          <w:szCs w:val="28"/>
        </w:rPr>
      </w:pPr>
      <w:r w:rsidRPr="004878C9">
        <w:rPr>
          <w:rFonts w:ascii="Times New Roman" w:hAnsi="Times New Roman" w:cs="Times New Roman"/>
          <w:b/>
          <w:i/>
          <w:sz w:val="28"/>
          <w:szCs w:val="28"/>
        </w:rPr>
        <w:t>Ятиев  Вячеслав Станиславович</w:t>
      </w:r>
    </w:p>
    <w:p w:rsidR="004878C9" w:rsidRPr="004878C9" w:rsidRDefault="004878C9" w:rsidP="00A15027">
      <w:pPr>
        <w:spacing w:after="0" w:line="240" w:lineRule="auto"/>
        <w:jc w:val="both"/>
        <w:rPr>
          <w:rFonts w:ascii="Times New Roman" w:hAnsi="Times New Roman" w:cs="Times New Roman"/>
          <w:b/>
          <w:i/>
          <w:sz w:val="28"/>
          <w:szCs w:val="28"/>
        </w:rPr>
      </w:pPr>
      <w:r w:rsidRPr="004878C9">
        <w:rPr>
          <w:rFonts w:ascii="Times New Roman" w:hAnsi="Times New Roman" w:cs="Times New Roman"/>
          <w:b/>
          <w:i/>
          <w:sz w:val="28"/>
          <w:szCs w:val="28"/>
        </w:rPr>
        <w:t>Научный руководитель  Полякова Ольга Александровна</w:t>
      </w:r>
    </w:p>
    <w:p w:rsidR="004878C9" w:rsidRPr="004878C9" w:rsidRDefault="004878C9" w:rsidP="00A15027">
      <w:pPr>
        <w:spacing w:after="0" w:line="240" w:lineRule="auto"/>
        <w:jc w:val="both"/>
        <w:rPr>
          <w:rFonts w:ascii="Times New Roman" w:hAnsi="Times New Roman" w:cs="Times New Roman"/>
          <w:b/>
          <w:i/>
          <w:sz w:val="28"/>
          <w:szCs w:val="28"/>
        </w:rPr>
      </w:pPr>
      <w:r w:rsidRPr="004878C9">
        <w:rPr>
          <w:rFonts w:ascii="Times New Roman" w:hAnsi="Times New Roman" w:cs="Times New Roman"/>
          <w:b/>
          <w:i/>
          <w:sz w:val="28"/>
          <w:szCs w:val="28"/>
        </w:rPr>
        <w:t>Новосибирский радиотехнический колледж</w:t>
      </w:r>
    </w:p>
    <w:p w:rsidR="004878C9" w:rsidRPr="004878C9" w:rsidRDefault="004878C9" w:rsidP="00A15027">
      <w:pPr>
        <w:spacing w:after="0" w:line="240" w:lineRule="auto"/>
        <w:jc w:val="both"/>
        <w:rPr>
          <w:rFonts w:ascii="Times New Roman" w:hAnsi="Times New Roman" w:cs="Times New Roman"/>
          <w:b/>
          <w:i/>
          <w:sz w:val="28"/>
          <w:szCs w:val="28"/>
        </w:rPr>
      </w:pPr>
    </w:p>
    <w:p w:rsidR="004878C9" w:rsidRPr="004878C9" w:rsidRDefault="004878C9" w:rsidP="00AA617A">
      <w:pPr>
        <w:spacing w:after="0" w:line="240" w:lineRule="auto"/>
        <w:jc w:val="center"/>
        <w:rPr>
          <w:rFonts w:ascii="Times New Roman" w:hAnsi="Times New Roman" w:cs="Times New Roman"/>
          <w:b/>
          <w:sz w:val="28"/>
          <w:szCs w:val="28"/>
        </w:rPr>
      </w:pPr>
      <w:r w:rsidRPr="004878C9">
        <w:rPr>
          <w:rFonts w:ascii="Times New Roman" w:hAnsi="Times New Roman" w:cs="Times New Roman"/>
          <w:b/>
          <w:sz w:val="28"/>
          <w:szCs w:val="28"/>
        </w:rPr>
        <w:t>СОВРЕМЕННЫЕ ТЕХНОЛОГИИ В РАДИОТЕХНИКЕ</w:t>
      </w:r>
    </w:p>
    <w:p w:rsidR="004878C9" w:rsidRPr="004878C9" w:rsidRDefault="004878C9" w:rsidP="00AA617A">
      <w:pPr>
        <w:spacing w:after="0" w:line="240" w:lineRule="auto"/>
        <w:jc w:val="both"/>
        <w:rPr>
          <w:rFonts w:ascii="Times New Roman" w:hAnsi="Times New Roman" w:cs="Times New Roman"/>
          <w:sz w:val="28"/>
          <w:szCs w:val="28"/>
        </w:rPr>
      </w:pPr>
      <w:r w:rsidRPr="004878C9">
        <w:rPr>
          <w:rFonts w:ascii="Times New Roman" w:hAnsi="Times New Roman" w:cs="Times New Roman"/>
          <w:sz w:val="28"/>
          <w:szCs w:val="28"/>
        </w:rPr>
        <w:t>В работе раскрывается и доказывается, что</w:t>
      </w:r>
      <w:r w:rsidRPr="004878C9">
        <w:t xml:space="preserve"> </w:t>
      </w:r>
      <w:r w:rsidRPr="004878C9">
        <w:rPr>
          <w:rFonts w:ascii="Times New Roman" w:hAnsi="Times New Roman" w:cs="Times New Roman"/>
          <w:sz w:val="28"/>
          <w:szCs w:val="28"/>
        </w:rPr>
        <w:t>современная радиосвязь значительно отличается по сравнению с далекими временами.</w:t>
      </w:r>
    </w:p>
    <w:p w:rsidR="004878C9" w:rsidRPr="004878C9" w:rsidRDefault="004878C9" w:rsidP="00AA617A">
      <w:pPr>
        <w:spacing w:after="0" w:line="240" w:lineRule="auto"/>
        <w:jc w:val="both"/>
        <w:rPr>
          <w:rFonts w:ascii="Times New Roman" w:hAnsi="Times New Roman" w:cs="Times New Roman"/>
          <w:sz w:val="28"/>
          <w:szCs w:val="28"/>
        </w:rPr>
      </w:pPr>
      <w:r w:rsidRPr="004878C9">
        <w:rPr>
          <w:rFonts w:ascii="Times New Roman" w:hAnsi="Times New Roman" w:cs="Times New Roman"/>
          <w:sz w:val="28"/>
          <w:szCs w:val="28"/>
        </w:rPr>
        <w:t>Постоянно появляются и внедряются инновационные приборы и методики, которые имеют более высокие функциональные возможности, пользуются большой популярностью.</w:t>
      </w:r>
    </w:p>
    <w:p w:rsidR="004878C9" w:rsidRPr="004878C9" w:rsidRDefault="004878C9" w:rsidP="00AA617A">
      <w:pPr>
        <w:spacing w:after="0" w:line="240" w:lineRule="auto"/>
        <w:jc w:val="both"/>
        <w:rPr>
          <w:rFonts w:ascii="Times New Roman" w:hAnsi="Times New Roman" w:cs="Times New Roman"/>
          <w:sz w:val="28"/>
          <w:szCs w:val="28"/>
        </w:rPr>
      </w:pPr>
      <w:r w:rsidRPr="004878C9">
        <w:rPr>
          <w:rFonts w:ascii="Times New Roman" w:hAnsi="Times New Roman" w:cs="Times New Roman"/>
          <w:sz w:val="28"/>
          <w:szCs w:val="28"/>
        </w:rPr>
        <w:lastRenderedPageBreak/>
        <w:t>Несмотря на наличие других видов связи, радиосвязь  не утрачивает своей актуальности и сегодня, имея свои особенности.</w:t>
      </w:r>
    </w:p>
    <w:p w:rsidR="004878C9" w:rsidRPr="004878C9" w:rsidRDefault="004878C9" w:rsidP="00AA617A">
      <w:pPr>
        <w:spacing w:after="0" w:line="240" w:lineRule="auto"/>
        <w:jc w:val="both"/>
        <w:rPr>
          <w:rFonts w:ascii="Times New Roman" w:hAnsi="Times New Roman" w:cs="Times New Roman"/>
          <w:b/>
          <w:sz w:val="28"/>
          <w:szCs w:val="28"/>
        </w:rPr>
      </w:pPr>
      <w:r w:rsidRPr="004878C9">
        <w:rPr>
          <w:rFonts w:ascii="Times New Roman" w:hAnsi="Times New Roman" w:cs="Times New Roman"/>
          <w:b/>
          <w:sz w:val="28"/>
          <w:szCs w:val="28"/>
        </w:rPr>
        <w:t xml:space="preserve">        Ключевые слова:</w:t>
      </w:r>
      <w:r w:rsidRPr="004878C9">
        <w:rPr>
          <w:rFonts w:ascii="Times New Roman" w:hAnsi="Times New Roman" w:cs="Times New Roman"/>
          <w:sz w:val="28"/>
          <w:szCs w:val="28"/>
        </w:rPr>
        <w:t xml:space="preserve"> радиотехника, радиоэлектроника, радиосвязь,</w:t>
      </w:r>
      <w:r w:rsidRPr="004878C9">
        <w:t xml:space="preserve">  </w:t>
      </w:r>
      <w:r w:rsidRPr="004878C9">
        <w:rPr>
          <w:rFonts w:ascii="Times New Roman" w:hAnsi="Times New Roman" w:cs="Times New Roman"/>
          <w:sz w:val="28"/>
          <w:szCs w:val="28"/>
        </w:rPr>
        <w:t>любительская радиосвязь</w:t>
      </w:r>
      <w:r w:rsidRPr="004878C9">
        <w:t xml:space="preserve">,  </w:t>
      </w:r>
      <w:r w:rsidRPr="004878C9">
        <w:rPr>
          <w:rFonts w:ascii="Times New Roman" w:hAnsi="Times New Roman" w:cs="Times New Roman"/>
          <w:sz w:val="28"/>
          <w:szCs w:val="28"/>
        </w:rPr>
        <w:t>диэксинг-</w:t>
      </w:r>
      <w:r w:rsidRPr="004878C9">
        <w:t xml:space="preserve">  </w:t>
      </w:r>
      <w:r w:rsidRPr="004878C9">
        <w:rPr>
          <w:rFonts w:ascii="Times New Roman" w:hAnsi="Times New Roman" w:cs="Times New Roman"/>
          <w:sz w:val="28"/>
          <w:szCs w:val="28"/>
        </w:rPr>
        <w:t>DXing.</w:t>
      </w:r>
    </w:p>
    <w:p w:rsidR="004878C9" w:rsidRPr="004878C9" w:rsidRDefault="004878C9" w:rsidP="00AA617A">
      <w:pPr>
        <w:spacing w:after="0" w:line="240" w:lineRule="auto"/>
        <w:jc w:val="both"/>
        <w:rPr>
          <w:rFonts w:ascii="Times New Roman" w:hAnsi="Times New Roman" w:cs="Times New Roman"/>
          <w:b/>
          <w:sz w:val="28"/>
          <w:szCs w:val="28"/>
        </w:rPr>
      </w:pPr>
      <w:r w:rsidRPr="004878C9">
        <w:rPr>
          <w:rFonts w:ascii="Times New Roman" w:hAnsi="Times New Roman" w:cs="Times New Roman"/>
          <w:b/>
          <w:sz w:val="28"/>
          <w:szCs w:val="28"/>
        </w:rPr>
        <w:t>Проблема, актуальность исследования:</w:t>
      </w:r>
      <w:r w:rsidRPr="004878C9">
        <w:t xml:space="preserve"> </w:t>
      </w:r>
      <w:r w:rsidRPr="004878C9">
        <w:rPr>
          <w:rFonts w:ascii="Times New Roman" w:hAnsi="Times New Roman" w:cs="Times New Roman"/>
          <w:sz w:val="28"/>
          <w:szCs w:val="28"/>
        </w:rPr>
        <w:t xml:space="preserve"> проведение любительской  радиосвязи  </w:t>
      </w:r>
      <w:proofErr w:type="gramStart"/>
      <w:r w:rsidRPr="004878C9">
        <w:rPr>
          <w:rFonts w:ascii="Times New Roman" w:hAnsi="Times New Roman" w:cs="Times New Roman"/>
          <w:sz w:val="28"/>
          <w:szCs w:val="28"/>
        </w:rPr>
        <w:t>является самостоятельной радиосвязью с другими радиостанциями</w:t>
      </w:r>
      <w:r w:rsidRPr="004878C9">
        <w:t xml:space="preserve">   </w:t>
      </w:r>
      <w:r w:rsidRPr="004878C9">
        <w:rPr>
          <w:rFonts w:ascii="Times New Roman" w:hAnsi="Times New Roman" w:cs="Times New Roman"/>
          <w:sz w:val="28"/>
          <w:szCs w:val="28"/>
        </w:rPr>
        <w:t>Любительская служба помогает</w:t>
      </w:r>
      <w:proofErr w:type="gramEnd"/>
      <w:r w:rsidRPr="004878C9">
        <w:rPr>
          <w:rFonts w:ascii="Times New Roman" w:hAnsi="Times New Roman" w:cs="Times New Roman"/>
          <w:sz w:val="28"/>
          <w:szCs w:val="28"/>
        </w:rPr>
        <w:t xml:space="preserve"> самосовершенствоваться,  устанавливать взаимосвязи и технические исследования с радиолюбителями,  имеющими соответствующее разрешение и занимающимися радиотехникой исключительно из личного интереса и без извлечения материальной выгоды.</w:t>
      </w:r>
    </w:p>
    <w:p w:rsidR="004878C9" w:rsidRPr="004878C9" w:rsidRDefault="004878C9" w:rsidP="00AA617A">
      <w:pPr>
        <w:spacing w:after="0" w:line="240" w:lineRule="auto"/>
        <w:jc w:val="both"/>
        <w:rPr>
          <w:rFonts w:ascii="Times New Roman" w:hAnsi="Times New Roman" w:cs="Times New Roman"/>
          <w:sz w:val="28"/>
          <w:szCs w:val="28"/>
        </w:rPr>
      </w:pPr>
      <w:r w:rsidRPr="004878C9">
        <w:rPr>
          <w:rFonts w:ascii="Times New Roman" w:hAnsi="Times New Roman" w:cs="Times New Roman"/>
          <w:b/>
          <w:sz w:val="28"/>
          <w:szCs w:val="28"/>
        </w:rPr>
        <w:t>Цель:</w:t>
      </w:r>
      <w:r w:rsidRPr="004878C9">
        <w:rPr>
          <w:rFonts w:ascii="Times New Roman" w:hAnsi="Times New Roman" w:cs="Times New Roman"/>
          <w:sz w:val="28"/>
          <w:szCs w:val="28"/>
        </w:rPr>
        <w:t xml:space="preserve"> доказать, что </w:t>
      </w:r>
      <w:r w:rsidRPr="004878C9">
        <w:t xml:space="preserve"> </w:t>
      </w:r>
      <w:r w:rsidRPr="004878C9">
        <w:rPr>
          <w:rFonts w:ascii="Times New Roman" w:hAnsi="Times New Roman" w:cs="Times New Roman"/>
          <w:sz w:val="28"/>
          <w:szCs w:val="28"/>
        </w:rPr>
        <w:t xml:space="preserve">современная любительская радиосвязь – один из </w:t>
      </w:r>
      <w:r w:rsidRPr="004878C9">
        <w:t xml:space="preserve"> </w:t>
      </w:r>
      <w:r w:rsidRPr="004878C9">
        <w:rPr>
          <w:rFonts w:ascii="Times New Roman" w:hAnsi="Times New Roman" w:cs="Times New Roman"/>
          <w:sz w:val="28"/>
          <w:szCs w:val="28"/>
        </w:rPr>
        <w:t>способов  изучения электроники.</w:t>
      </w:r>
    </w:p>
    <w:p w:rsidR="004878C9" w:rsidRPr="004878C9" w:rsidRDefault="004878C9" w:rsidP="00AA617A">
      <w:pPr>
        <w:spacing w:after="0" w:line="240" w:lineRule="auto"/>
        <w:jc w:val="both"/>
        <w:rPr>
          <w:rFonts w:ascii="Times New Roman" w:hAnsi="Times New Roman" w:cs="Times New Roman"/>
          <w:b/>
          <w:sz w:val="28"/>
          <w:szCs w:val="28"/>
        </w:rPr>
      </w:pPr>
      <w:r w:rsidRPr="004878C9">
        <w:rPr>
          <w:rFonts w:ascii="Times New Roman" w:hAnsi="Times New Roman" w:cs="Times New Roman"/>
          <w:b/>
          <w:sz w:val="28"/>
          <w:szCs w:val="28"/>
        </w:rPr>
        <w:t>Задачи</w:t>
      </w:r>
    </w:p>
    <w:p w:rsidR="004878C9" w:rsidRPr="004878C9" w:rsidRDefault="004878C9" w:rsidP="00AA617A">
      <w:pPr>
        <w:spacing w:after="0" w:line="240" w:lineRule="auto"/>
        <w:jc w:val="both"/>
        <w:rPr>
          <w:rFonts w:ascii="Times New Roman" w:hAnsi="Times New Roman" w:cs="Times New Roman"/>
          <w:sz w:val="28"/>
          <w:szCs w:val="28"/>
        </w:rPr>
      </w:pPr>
      <w:r w:rsidRPr="004878C9">
        <w:rPr>
          <w:rFonts w:ascii="Times New Roman" w:hAnsi="Times New Roman" w:cs="Times New Roman"/>
          <w:sz w:val="28"/>
          <w:szCs w:val="28"/>
        </w:rPr>
        <w:t>1  Изучение истории развития радиоэлектроники</w:t>
      </w:r>
    </w:p>
    <w:p w:rsidR="004878C9" w:rsidRPr="004878C9" w:rsidRDefault="004878C9" w:rsidP="00AA617A">
      <w:pPr>
        <w:spacing w:after="0" w:line="240" w:lineRule="auto"/>
        <w:jc w:val="both"/>
        <w:rPr>
          <w:rFonts w:ascii="Times New Roman" w:hAnsi="Times New Roman" w:cs="Times New Roman"/>
          <w:sz w:val="28"/>
          <w:szCs w:val="28"/>
        </w:rPr>
      </w:pPr>
      <w:r w:rsidRPr="004878C9">
        <w:rPr>
          <w:rFonts w:ascii="Times New Roman" w:hAnsi="Times New Roman" w:cs="Times New Roman"/>
          <w:sz w:val="28"/>
          <w:szCs w:val="28"/>
        </w:rPr>
        <w:t>2 Современная любительская радиосвязь, ее развитие</w:t>
      </w:r>
      <w:r w:rsidRPr="004878C9">
        <w:t xml:space="preserve"> </w:t>
      </w:r>
      <w:r w:rsidRPr="004878C9">
        <w:rPr>
          <w:rFonts w:ascii="Times New Roman" w:hAnsi="Times New Roman" w:cs="Times New Roman"/>
          <w:sz w:val="28"/>
          <w:szCs w:val="28"/>
        </w:rPr>
        <w:t>и способ изучения электроники.</w:t>
      </w:r>
    </w:p>
    <w:p w:rsidR="004878C9" w:rsidRPr="004878C9" w:rsidRDefault="004878C9" w:rsidP="00AA617A">
      <w:pPr>
        <w:spacing w:after="0" w:line="240" w:lineRule="auto"/>
        <w:jc w:val="both"/>
        <w:rPr>
          <w:rFonts w:ascii="Times New Roman" w:hAnsi="Times New Roman" w:cs="Times New Roman"/>
          <w:sz w:val="28"/>
          <w:szCs w:val="28"/>
        </w:rPr>
      </w:pPr>
      <w:r w:rsidRPr="004878C9">
        <w:rPr>
          <w:rFonts w:ascii="Times New Roman" w:hAnsi="Times New Roman" w:cs="Times New Roman"/>
          <w:sz w:val="28"/>
          <w:szCs w:val="28"/>
        </w:rPr>
        <w:t>3  Практическая часть</w:t>
      </w:r>
    </w:p>
    <w:p w:rsidR="004878C9" w:rsidRPr="004878C9" w:rsidRDefault="004878C9" w:rsidP="00AA617A">
      <w:pPr>
        <w:spacing w:after="0" w:line="240" w:lineRule="auto"/>
        <w:jc w:val="both"/>
        <w:rPr>
          <w:rFonts w:ascii="Times New Roman" w:hAnsi="Times New Roman" w:cs="Times New Roman"/>
          <w:sz w:val="28"/>
          <w:szCs w:val="28"/>
        </w:rPr>
      </w:pPr>
      <w:r w:rsidRPr="004878C9">
        <w:rPr>
          <w:rFonts w:ascii="Times New Roman" w:hAnsi="Times New Roman" w:cs="Times New Roman"/>
          <w:sz w:val="28"/>
          <w:szCs w:val="28"/>
        </w:rPr>
        <w:t>3.1</w:t>
      </w:r>
      <w:proofErr w:type="gramStart"/>
      <w:r w:rsidRPr="004878C9">
        <w:rPr>
          <w:rFonts w:ascii="Times New Roman" w:hAnsi="Times New Roman" w:cs="Times New Roman"/>
          <w:sz w:val="28"/>
          <w:szCs w:val="28"/>
        </w:rPr>
        <w:t xml:space="preserve"> П</w:t>
      </w:r>
      <w:proofErr w:type="gramEnd"/>
      <w:r w:rsidRPr="004878C9">
        <w:rPr>
          <w:rFonts w:ascii="Times New Roman" w:hAnsi="Times New Roman" w:cs="Times New Roman"/>
          <w:sz w:val="28"/>
          <w:szCs w:val="28"/>
        </w:rPr>
        <w:t>родемонстрировать связь с зарубежными дальними  КВ радиостанциями</w:t>
      </w:r>
    </w:p>
    <w:p w:rsidR="004878C9" w:rsidRPr="004878C9" w:rsidRDefault="004878C9" w:rsidP="00AA617A">
      <w:pPr>
        <w:spacing w:after="0" w:line="240" w:lineRule="auto"/>
        <w:jc w:val="both"/>
        <w:rPr>
          <w:rFonts w:ascii="Times New Roman" w:hAnsi="Times New Roman" w:cs="Times New Roman"/>
          <w:sz w:val="28"/>
          <w:szCs w:val="28"/>
        </w:rPr>
      </w:pPr>
      <w:r w:rsidRPr="004878C9">
        <w:rPr>
          <w:rFonts w:ascii="Times New Roman" w:hAnsi="Times New Roman" w:cs="Times New Roman"/>
          <w:sz w:val="28"/>
          <w:szCs w:val="28"/>
        </w:rPr>
        <w:t>3.2</w:t>
      </w:r>
      <w:proofErr w:type="gramStart"/>
      <w:r w:rsidRPr="004878C9">
        <w:rPr>
          <w:rFonts w:ascii="Times New Roman" w:hAnsi="Times New Roman" w:cs="Times New Roman"/>
          <w:sz w:val="28"/>
          <w:szCs w:val="28"/>
        </w:rPr>
        <w:t xml:space="preserve"> П</w:t>
      </w:r>
      <w:proofErr w:type="gramEnd"/>
      <w:r w:rsidRPr="004878C9">
        <w:rPr>
          <w:rFonts w:ascii="Times New Roman" w:hAnsi="Times New Roman" w:cs="Times New Roman"/>
          <w:sz w:val="28"/>
          <w:szCs w:val="28"/>
        </w:rPr>
        <w:t xml:space="preserve">оказать, как озвучивают мое имя, зачитывают мой рапорт о приеме в прямом эфире румынской радиостанции в рубрике  клуб-DX </w:t>
      </w:r>
    </w:p>
    <w:p w:rsidR="004878C9" w:rsidRPr="004878C9" w:rsidRDefault="004878C9" w:rsidP="00AA617A">
      <w:pPr>
        <w:spacing w:after="0" w:line="240" w:lineRule="auto"/>
        <w:jc w:val="both"/>
        <w:rPr>
          <w:rFonts w:ascii="Times New Roman" w:hAnsi="Times New Roman" w:cs="Times New Roman"/>
          <w:sz w:val="28"/>
          <w:szCs w:val="28"/>
        </w:rPr>
      </w:pPr>
      <w:r w:rsidRPr="004878C9">
        <w:rPr>
          <w:rFonts w:ascii="Times New Roman" w:hAnsi="Times New Roman" w:cs="Times New Roman"/>
          <w:sz w:val="28"/>
          <w:szCs w:val="28"/>
        </w:rPr>
        <w:t xml:space="preserve">3.3 Поделиться опытом ремонта, реставраций и поиска неисправностей в радиоаппаратуре.   </w:t>
      </w:r>
    </w:p>
    <w:p w:rsidR="004878C9" w:rsidRPr="004878C9" w:rsidRDefault="004878C9" w:rsidP="00AA617A">
      <w:pPr>
        <w:spacing w:after="0" w:line="240" w:lineRule="auto"/>
        <w:jc w:val="both"/>
        <w:rPr>
          <w:rFonts w:ascii="Times New Roman" w:hAnsi="Times New Roman" w:cs="Times New Roman"/>
          <w:b/>
          <w:sz w:val="28"/>
          <w:szCs w:val="28"/>
        </w:rPr>
      </w:pPr>
      <w:r w:rsidRPr="004878C9">
        <w:rPr>
          <w:rFonts w:ascii="Times New Roman" w:hAnsi="Times New Roman" w:cs="Times New Roman"/>
          <w:b/>
          <w:sz w:val="28"/>
          <w:szCs w:val="28"/>
        </w:rPr>
        <w:t xml:space="preserve">Объект исследования:  </w:t>
      </w:r>
      <w:r w:rsidRPr="004878C9">
        <w:rPr>
          <w:rFonts w:ascii="Times New Roman" w:hAnsi="Times New Roman" w:cs="Times New Roman"/>
          <w:sz w:val="28"/>
          <w:szCs w:val="28"/>
        </w:rPr>
        <w:t>радиосвязь, любительская радиосвязь.</w:t>
      </w:r>
    </w:p>
    <w:p w:rsidR="004878C9" w:rsidRPr="004878C9" w:rsidRDefault="004878C9" w:rsidP="00AA617A">
      <w:pPr>
        <w:spacing w:after="0" w:line="240" w:lineRule="auto"/>
        <w:jc w:val="both"/>
        <w:rPr>
          <w:rFonts w:ascii="Times New Roman" w:hAnsi="Times New Roman" w:cs="Times New Roman"/>
          <w:b/>
          <w:sz w:val="28"/>
          <w:szCs w:val="28"/>
        </w:rPr>
      </w:pPr>
      <w:r w:rsidRPr="004878C9">
        <w:rPr>
          <w:rFonts w:ascii="Times New Roman" w:hAnsi="Times New Roman" w:cs="Times New Roman"/>
          <w:b/>
          <w:sz w:val="28"/>
          <w:szCs w:val="28"/>
        </w:rPr>
        <w:t>Предмет исследования:</w:t>
      </w:r>
      <w:r w:rsidRPr="004878C9">
        <w:t xml:space="preserve"> </w:t>
      </w:r>
      <w:r w:rsidRPr="004878C9">
        <w:rPr>
          <w:rFonts w:ascii="Times New Roman" w:hAnsi="Times New Roman" w:cs="Times New Roman"/>
          <w:sz w:val="28"/>
          <w:szCs w:val="28"/>
        </w:rPr>
        <w:t>интермодуляционные искажения, фазовый шум, режим жесткой компрессии.</w:t>
      </w:r>
      <w:r w:rsidRPr="004878C9">
        <w:rPr>
          <w:rFonts w:ascii="Times New Roman" w:hAnsi="Times New Roman" w:cs="Times New Roman"/>
          <w:b/>
          <w:sz w:val="28"/>
          <w:szCs w:val="28"/>
        </w:rPr>
        <w:t xml:space="preserve">    </w:t>
      </w:r>
    </w:p>
    <w:p w:rsidR="004878C9" w:rsidRPr="004878C9" w:rsidRDefault="004878C9" w:rsidP="00AA617A">
      <w:pPr>
        <w:shd w:val="clear" w:color="auto" w:fill="FFFFFF"/>
        <w:spacing w:after="0" w:line="240" w:lineRule="auto"/>
        <w:jc w:val="both"/>
        <w:rPr>
          <w:rFonts w:ascii="Times New Roman" w:eastAsia="Times New Roman" w:hAnsi="Times New Roman" w:cs="Times New Roman"/>
          <w:sz w:val="24"/>
          <w:szCs w:val="24"/>
          <w:lang w:eastAsia="ru-RU"/>
        </w:rPr>
      </w:pPr>
      <w:r w:rsidRPr="004878C9">
        <w:rPr>
          <w:rFonts w:ascii="Times New Roman" w:eastAsia="Times New Roman" w:hAnsi="Times New Roman" w:cs="Times New Roman"/>
          <w:b/>
          <w:sz w:val="28"/>
          <w:szCs w:val="28"/>
          <w:lang w:eastAsia="ru-RU"/>
        </w:rPr>
        <w:t>Теоретическая значимость работы:</w:t>
      </w:r>
      <w:r w:rsidRPr="004878C9">
        <w:rPr>
          <w:rFonts w:ascii="Times New Roman" w:eastAsia="Times New Roman" w:hAnsi="Times New Roman" w:cs="Times New Roman"/>
          <w:sz w:val="24"/>
          <w:szCs w:val="24"/>
          <w:lang w:eastAsia="ru-RU"/>
        </w:rPr>
        <w:t xml:space="preserve"> </w:t>
      </w:r>
      <w:r w:rsidRPr="004878C9">
        <w:rPr>
          <w:rFonts w:ascii="Times New Roman" w:eastAsia="Times New Roman" w:hAnsi="Times New Roman" w:cs="Times New Roman"/>
          <w:sz w:val="28"/>
          <w:szCs w:val="28"/>
          <w:lang w:eastAsia="ru-RU"/>
        </w:rPr>
        <w:t>все первые беспроводные средства коммуникаций были любительскими.</w:t>
      </w:r>
      <w:r w:rsidRPr="004878C9">
        <w:rPr>
          <w:rFonts w:ascii="Times New Roman" w:eastAsia="Times New Roman" w:hAnsi="Times New Roman" w:cs="Times New Roman"/>
          <w:sz w:val="24"/>
          <w:szCs w:val="24"/>
          <w:lang w:eastAsia="ru-RU"/>
        </w:rPr>
        <w:t xml:space="preserve"> </w:t>
      </w:r>
      <w:r w:rsidRPr="004878C9">
        <w:rPr>
          <w:rFonts w:ascii="Times New Roman" w:eastAsia="Times New Roman" w:hAnsi="Times New Roman" w:cs="Times New Roman"/>
          <w:sz w:val="28"/>
          <w:szCs w:val="28"/>
          <w:lang w:eastAsia="ru-RU"/>
        </w:rPr>
        <w:t>В конце 1960-х радиолюбители заявили свои права на очевидно бесполезные частоты выше 30 ГГц, но технология шла вперед, и со временем многие службы обнаружили, что эти частоты им нужны, а радиолюбители сегодня могут наслаждаться эксклюзивными правами на частоты свыше 300 ГГц.</w:t>
      </w:r>
      <w:r w:rsidRPr="004878C9">
        <w:rPr>
          <w:rFonts w:ascii="Times New Roman" w:eastAsia="Times New Roman" w:hAnsi="Times New Roman" w:cs="Times New Roman"/>
          <w:sz w:val="24"/>
          <w:szCs w:val="24"/>
          <w:lang w:eastAsia="ru-RU"/>
        </w:rPr>
        <w:t xml:space="preserve"> </w:t>
      </w:r>
    </w:p>
    <w:p w:rsidR="004878C9" w:rsidRPr="004878C9" w:rsidRDefault="004878C9" w:rsidP="00AA617A">
      <w:pPr>
        <w:shd w:val="clear" w:color="auto" w:fill="FFFFFF"/>
        <w:spacing w:after="0" w:line="240" w:lineRule="auto"/>
        <w:jc w:val="both"/>
        <w:rPr>
          <w:rFonts w:ascii="Times New Roman" w:eastAsia="Times New Roman" w:hAnsi="Times New Roman" w:cs="Times New Roman"/>
          <w:sz w:val="28"/>
          <w:szCs w:val="28"/>
          <w:lang w:eastAsia="ru-RU"/>
        </w:rPr>
      </w:pPr>
      <w:r w:rsidRPr="004878C9">
        <w:rPr>
          <w:rFonts w:ascii="Times New Roman" w:eastAsia="Times New Roman" w:hAnsi="Times New Roman" w:cs="Times New Roman"/>
          <w:b/>
          <w:sz w:val="28"/>
          <w:szCs w:val="28"/>
          <w:lang w:eastAsia="ru-RU"/>
        </w:rPr>
        <w:t>Практическая значимость работы</w:t>
      </w:r>
      <w:r w:rsidRPr="004878C9">
        <w:rPr>
          <w:rFonts w:ascii="Times New Roman" w:eastAsia="Times New Roman" w:hAnsi="Times New Roman" w:cs="Times New Roman"/>
          <w:sz w:val="28"/>
          <w:szCs w:val="28"/>
          <w:lang w:eastAsia="ru-RU"/>
        </w:rPr>
        <w:t xml:space="preserve">: в 2020 году я увлекся DXсингом. Термин DX пришёл из телеграфных сокращений и означает он «удалённый», «дальний». Для этих целей был приобретен  радиоприемник Ишим. Ведь Ишим собрали во времена  холодной войны, когда весь мир боялся ядерной войны.   </w:t>
      </w:r>
    </w:p>
    <w:p w:rsidR="004878C9" w:rsidRPr="004878C9" w:rsidRDefault="004878C9" w:rsidP="00AA617A">
      <w:pPr>
        <w:shd w:val="clear" w:color="auto" w:fill="FFFFFF"/>
        <w:spacing w:after="0" w:line="240" w:lineRule="auto"/>
        <w:jc w:val="both"/>
        <w:rPr>
          <w:rFonts w:ascii="Times New Roman" w:eastAsia="Times New Roman" w:hAnsi="Times New Roman" w:cs="Times New Roman"/>
          <w:sz w:val="28"/>
          <w:szCs w:val="28"/>
          <w:lang w:eastAsia="ru-RU"/>
        </w:rPr>
      </w:pPr>
      <w:r w:rsidRPr="004878C9">
        <w:rPr>
          <w:rFonts w:ascii="Times New Roman" w:eastAsia="Times New Roman" w:hAnsi="Times New Roman" w:cs="Times New Roman"/>
          <w:sz w:val="28"/>
          <w:szCs w:val="28"/>
          <w:lang w:eastAsia="ru-RU"/>
        </w:rPr>
        <w:t>Я решил попробовать свои силы в его реставрации, а также прикоснуться к истории. Посмотреть какая в прошлом  была техника, сравнить ее характеристики с современной радиотехникой.</w:t>
      </w:r>
    </w:p>
    <w:p w:rsidR="004878C9" w:rsidRPr="004878C9" w:rsidRDefault="004878C9" w:rsidP="00AA617A">
      <w:pPr>
        <w:shd w:val="clear" w:color="auto" w:fill="FFFFFF"/>
        <w:spacing w:after="0" w:line="240" w:lineRule="auto"/>
        <w:jc w:val="both"/>
        <w:rPr>
          <w:rFonts w:ascii="Times New Roman" w:eastAsia="Times New Roman" w:hAnsi="Times New Roman" w:cs="Times New Roman"/>
          <w:sz w:val="28"/>
          <w:szCs w:val="28"/>
          <w:lang w:eastAsia="ru-RU"/>
        </w:rPr>
      </w:pPr>
      <w:r w:rsidRPr="004878C9">
        <w:rPr>
          <w:rFonts w:ascii="Times New Roman" w:eastAsia="Times New Roman" w:hAnsi="Times New Roman" w:cs="Times New Roman"/>
          <w:sz w:val="28"/>
          <w:szCs w:val="28"/>
          <w:lang w:eastAsia="ru-RU"/>
        </w:rPr>
        <w:t xml:space="preserve"> </w:t>
      </w:r>
      <w:r w:rsidRPr="004878C9">
        <w:rPr>
          <w:rFonts w:ascii="Times New Roman" w:eastAsia="Calibri" w:hAnsi="Times New Roman" w:cs="Times New Roman"/>
          <w:b/>
          <w:bCs/>
          <w:color w:val="000000"/>
          <w:sz w:val="28"/>
          <w:szCs w:val="28"/>
          <w:lang w:eastAsia="ru-RU"/>
        </w:rPr>
        <w:t>В работе были использованы такие методы:</w:t>
      </w:r>
      <w:r w:rsidRPr="004878C9">
        <w:rPr>
          <w:rFonts w:ascii="Times New Roman" w:eastAsia="Calibri" w:hAnsi="Times New Roman" w:cs="Times New Roman"/>
          <w:bCs/>
          <w:color w:val="000000"/>
          <w:sz w:val="28"/>
          <w:szCs w:val="28"/>
          <w:lang w:eastAsia="ru-RU"/>
        </w:rPr>
        <w:t xml:space="preserve"> экспериментальное исследование, анализ, синтез, сравнение.</w:t>
      </w:r>
    </w:p>
    <w:p w:rsidR="004878C9" w:rsidRPr="004878C9" w:rsidRDefault="004878C9" w:rsidP="00AA617A">
      <w:pPr>
        <w:shd w:val="clear" w:color="auto" w:fill="FFFFFF"/>
        <w:spacing w:after="0" w:line="240" w:lineRule="auto"/>
        <w:jc w:val="both"/>
        <w:rPr>
          <w:rFonts w:ascii="Times New Roman" w:eastAsia="Times New Roman" w:hAnsi="Times New Roman" w:cs="Times New Roman"/>
          <w:sz w:val="28"/>
          <w:szCs w:val="28"/>
          <w:lang w:eastAsia="ru-RU"/>
        </w:rPr>
      </w:pPr>
      <w:r w:rsidRPr="004878C9">
        <w:rPr>
          <w:rFonts w:ascii="Times New Roman" w:eastAsia="Times New Roman" w:hAnsi="Times New Roman" w:cs="Times New Roman"/>
          <w:b/>
          <w:sz w:val="28"/>
          <w:szCs w:val="28"/>
          <w:lang w:eastAsia="ru-RU"/>
        </w:rPr>
        <w:lastRenderedPageBreak/>
        <w:t xml:space="preserve">Описание теории:  </w:t>
      </w:r>
      <w:r w:rsidRPr="004878C9">
        <w:rPr>
          <w:rFonts w:ascii="Times New Roman" w:eastAsia="Times New Roman" w:hAnsi="Times New Roman" w:cs="Times New Roman"/>
          <w:sz w:val="28"/>
          <w:szCs w:val="28"/>
          <w:lang w:eastAsia="ru-RU"/>
        </w:rPr>
        <w:t>радиосвязь представляет собой передачу различного рода информации посредством электромагнитных волн, которые распространяются в пространстве между двумя пунктами: самим источником и системой приема данных.</w:t>
      </w:r>
    </w:p>
    <w:p w:rsidR="004878C9" w:rsidRPr="004878C9" w:rsidRDefault="004878C9" w:rsidP="00AA617A">
      <w:pPr>
        <w:shd w:val="clear" w:color="auto" w:fill="FFFFFF"/>
        <w:spacing w:after="0" w:line="240" w:lineRule="auto"/>
        <w:jc w:val="both"/>
        <w:rPr>
          <w:rFonts w:ascii="Times New Roman" w:eastAsia="Times New Roman" w:hAnsi="Times New Roman" w:cs="Times New Roman"/>
          <w:sz w:val="28"/>
          <w:szCs w:val="28"/>
          <w:lang w:eastAsia="ru-RU"/>
        </w:rPr>
      </w:pPr>
      <w:r w:rsidRPr="004878C9">
        <w:rPr>
          <w:rFonts w:ascii="Times New Roman" w:eastAsia="Times New Roman" w:hAnsi="Times New Roman" w:cs="Times New Roman"/>
          <w:sz w:val="28"/>
          <w:szCs w:val="28"/>
          <w:lang w:eastAsia="ru-RU"/>
        </w:rPr>
        <w:t>Излучение происходит с помощью специальных антенн. Как правило, они представляют собой провод, по которому протекают токи высокой частоты, которые создаются непосредственно передатчиком. За счет того, что токи высокой частоты протекают по проводу, в окружающем пространстве образовывается электромагнитное поле радиоволны.</w:t>
      </w:r>
    </w:p>
    <w:p w:rsidR="004878C9" w:rsidRPr="004878C9" w:rsidRDefault="004878C9" w:rsidP="00AA617A">
      <w:pPr>
        <w:spacing w:after="0" w:line="240" w:lineRule="auto"/>
        <w:jc w:val="both"/>
        <w:rPr>
          <w:rFonts w:ascii="Times New Roman" w:hAnsi="Times New Roman" w:cs="Times New Roman"/>
          <w:sz w:val="28"/>
          <w:szCs w:val="28"/>
        </w:rPr>
      </w:pPr>
      <w:r w:rsidRPr="004878C9">
        <w:rPr>
          <w:rFonts w:ascii="Times New Roman" w:hAnsi="Times New Roman" w:cs="Times New Roman"/>
          <w:sz w:val="28"/>
          <w:szCs w:val="28"/>
        </w:rPr>
        <w:t xml:space="preserve">На заре становления радио коммерческие, правительственные и радиолюбительские станции делили между собой один и тот же спектр частот, посылая широкополосные передачи, модулируемые замыканием и размыканием контактов в соответствии с азбукой Морзе. </w:t>
      </w:r>
    </w:p>
    <w:p w:rsidR="004878C9" w:rsidRPr="004878C9" w:rsidRDefault="004878C9" w:rsidP="00AA617A">
      <w:pPr>
        <w:spacing w:after="0" w:line="240" w:lineRule="auto"/>
        <w:jc w:val="both"/>
        <w:rPr>
          <w:rFonts w:ascii="Times New Roman" w:hAnsi="Times New Roman" w:cs="Times New Roman"/>
          <w:sz w:val="28"/>
          <w:szCs w:val="28"/>
        </w:rPr>
      </w:pPr>
      <w:r w:rsidRPr="004878C9">
        <w:rPr>
          <w:rFonts w:ascii="Times New Roman" w:hAnsi="Times New Roman" w:cs="Times New Roman"/>
          <w:sz w:val="28"/>
          <w:szCs w:val="28"/>
        </w:rPr>
        <w:t xml:space="preserve">Эта система  привела к огромному  количеству конфликтов между различными службами, пока правительство не вмешалось в ситуацию и выделило каждой службе по отдельной полосе. </w:t>
      </w:r>
    </w:p>
    <w:p w:rsidR="004878C9" w:rsidRPr="004878C9" w:rsidRDefault="004878C9" w:rsidP="00AA617A">
      <w:pPr>
        <w:spacing w:after="0" w:line="240" w:lineRule="auto"/>
        <w:jc w:val="both"/>
        <w:rPr>
          <w:rFonts w:ascii="Times New Roman" w:hAnsi="Times New Roman" w:cs="Times New Roman"/>
          <w:sz w:val="28"/>
          <w:szCs w:val="28"/>
        </w:rPr>
      </w:pPr>
      <w:r w:rsidRPr="004878C9">
        <w:rPr>
          <w:rFonts w:ascii="Times New Roman" w:hAnsi="Times New Roman" w:cs="Times New Roman"/>
          <w:sz w:val="28"/>
          <w:szCs w:val="28"/>
        </w:rPr>
        <w:t xml:space="preserve">Правительственным и коммерческим радиостанциям предоставили наиболее подходящий, как тогда считалось, длинно- и средневолновый диапазон до 1500 кГц, радиолюбителям  остался диапазон с частотами выше 1500 кГц и длиной волны менее 200 м. </w:t>
      </w:r>
    </w:p>
    <w:p w:rsidR="004878C9" w:rsidRPr="004878C9" w:rsidRDefault="004878C9" w:rsidP="00AA617A">
      <w:pPr>
        <w:spacing w:after="0" w:line="240" w:lineRule="auto"/>
        <w:jc w:val="both"/>
      </w:pPr>
      <w:r w:rsidRPr="004878C9">
        <w:rPr>
          <w:rFonts w:ascii="Times New Roman" w:hAnsi="Times New Roman" w:cs="Times New Roman"/>
          <w:sz w:val="28"/>
          <w:szCs w:val="28"/>
        </w:rPr>
        <w:t>Эксперты того времени оценили этот диапазон как непригодный для общения на больших расстояниях.</w:t>
      </w:r>
      <w:r w:rsidRPr="004878C9">
        <w:t xml:space="preserve"> </w:t>
      </w:r>
    </w:p>
    <w:p w:rsidR="004878C9" w:rsidRPr="004878C9" w:rsidRDefault="004878C9" w:rsidP="00AA617A">
      <w:pPr>
        <w:spacing w:after="0" w:line="240" w:lineRule="auto"/>
        <w:jc w:val="both"/>
        <w:rPr>
          <w:rFonts w:ascii="Times New Roman" w:hAnsi="Times New Roman" w:cs="Times New Roman"/>
          <w:sz w:val="28"/>
          <w:szCs w:val="28"/>
        </w:rPr>
      </w:pPr>
      <w:r w:rsidRPr="004878C9">
        <w:rPr>
          <w:rFonts w:ascii="Times New Roman" w:hAnsi="Times New Roman" w:cs="Times New Roman"/>
          <w:sz w:val="28"/>
          <w:szCs w:val="28"/>
        </w:rPr>
        <w:t xml:space="preserve">Но вскоре радиолюбители обнаружили, что передача сообщений на дальние дистанции осуществлялась проще на «непригодных» частотах. За этим последовали новые перераспределения частот с целью выделения правительственным и коммерческим радиостанциям части «хорошего» спектра. Но все же, несколько кусочков этого спектра остались за радиолюбителями. </w:t>
      </w:r>
    </w:p>
    <w:p w:rsidR="004878C9" w:rsidRPr="004878C9" w:rsidRDefault="004878C9" w:rsidP="00AA617A">
      <w:pPr>
        <w:spacing w:after="0" w:line="240" w:lineRule="auto"/>
        <w:jc w:val="both"/>
        <w:rPr>
          <w:rFonts w:ascii="Times New Roman" w:hAnsi="Times New Roman" w:cs="Times New Roman"/>
          <w:sz w:val="28"/>
          <w:szCs w:val="28"/>
        </w:rPr>
      </w:pPr>
      <w:r w:rsidRPr="004878C9">
        <w:rPr>
          <w:rFonts w:ascii="Times New Roman" w:hAnsi="Times New Roman" w:cs="Times New Roman"/>
          <w:sz w:val="28"/>
          <w:szCs w:val="28"/>
        </w:rPr>
        <w:t>В конце 1960-х радиолюбители заявили свои права на очевидно бесполезные частоты выше 30 ГГц, но технология шла вперед, и со временем многие службы обнаружили, что эти частоты им нужны, а радиолюбители сегодня могут наслаждаться эксклюзивными правами на частоты свыше 300 ГГц.</w:t>
      </w:r>
    </w:p>
    <w:p w:rsidR="004878C9" w:rsidRPr="004878C9" w:rsidRDefault="004878C9" w:rsidP="00AA617A">
      <w:pPr>
        <w:spacing w:after="0" w:line="240" w:lineRule="auto"/>
        <w:jc w:val="both"/>
        <w:rPr>
          <w:rFonts w:ascii="Times New Roman" w:hAnsi="Times New Roman" w:cs="Times New Roman"/>
          <w:sz w:val="28"/>
          <w:szCs w:val="28"/>
        </w:rPr>
      </w:pPr>
      <w:r w:rsidRPr="004878C9">
        <w:rPr>
          <w:rFonts w:ascii="Times New Roman" w:hAnsi="Times New Roman" w:cs="Times New Roman"/>
          <w:sz w:val="28"/>
          <w:szCs w:val="28"/>
        </w:rPr>
        <w:t xml:space="preserve">Большинство радиолюбителей покупает свое оборудование в магазинах, но многие  из них создают его собственными руками.  </w:t>
      </w:r>
    </w:p>
    <w:p w:rsidR="004878C9" w:rsidRPr="004878C9" w:rsidRDefault="004878C9" w:rsidP="00AA617A">
      <w:pPr>
        <w:spacing w:after="0" w:line="240" w:lineRule="auto"/>
        <w:jc w:val="both"/>
        <w:rPr>
          <w:rFonts w:ascii="Times New Roman" w:hAnsi="Times New Roman" w:cs="Times New Roman"/>
          <w:sz w:val="28"/>
          <w:szCs w:val="28"/>
        </w:rPr>
      </w:pPr>
      <w:r w:rsidRPr="004878C9">
        <w:rPr>
          <w:rFonts w:ascii="Times New Roman" w:hAnsi="Times New Roman" w:cs="Times New Roman"/>
          <w:sz w:val="28"/>
          <w:szCs w:val="28"/>
        </w:rPr>
        <w:t xml:space="preserve">Радиолюбители всегда славились как умельцы, способные собрать свое оборудование из деталей от выброшенного на ближайшую свалку электронного ширпотреба. Многим из них хорошо известна суть интермодуляционных искажений, фазовый шум, так как имели возможность собственными ушами слышать проявления этих эффектов, и они прекрасно понимают, что происходит, когда линейный усилитель мощности входит в режим жесткой компрессии.    Самодельные </w:t>
      </w:r>
      <w:r w:rsidRPr="004878C9">
        <w:rPr>
          <w:rFonts w:ascii="Times New Roman" w:hAnsi="Times New Roman" w:cs="Times New Roman"/>
          <w:sz w:val="28"/>
          <w:szCs w:val="28"/>
        </w:rPr>
        <w:lastRenderedPageBreak/>
        <w:t xml:space="preserve">радиостанции могут представлять собой как простейшие приемопередатчики, так и вполне современные SDR-системы. </w:t>
      </w:r>
    </w:p>
    <w:p w:rsidR="004878C9" w:rsidRPr="004878C9" w:rsidRDefault="004878C9" w:rsidP="00AA617A">
      <w:pPr>
        <w:spacing w:after="0" w:line="240" w:lineRule="auto"/>
        <w:jc w:val="both"/>
        <w:rPr>
          <w:rFonts w:ascii="Times New Roman" w:hAnsi="Times New Roman" w:cs="Times New Roman"/>
          <w:sz w:val="28"/>
          <w:szCs w:val="28"/>
        </w:rPr>
      </w:pPr>
      <w:r w:rsidRPr="004878C9">
        <w:rPr>
          <w:rFonts w:ascii="Times New Roman" w:hAnsi="Times New Roman" w:cs="Times New Roman"/>
          <w:sz w:val="28"/>
          <w:szCs w:val="28"/>
        </w:rPr>
        <w:t>Когда я представляюсь  радиолюбителем, меня часто спрашивают: «На каком максимальном расстоянии ты можешь принять радиосигнал?». Ответить на такой вопрос непросто.  Распространение радиоволн КВ диапазона характеризуется интересным поведением, зависящим от времени суток и сезона, и контакты по длинному пути относительно нередки.</w:t>
      </w:r>
    </w:p>
    <w:p w:rsidR="004878C9" w:rsidRPr="004878C9" w:rsidRDefault="004878C9" w:rsidP="00AA617A">
      <w:pPr>
        <w:spacing w:after="0" w:line="240" w:lineRule="auto"/>
        <w:jc w:val="both"/>
        <w:rPr>
          <w:rFonts w:ascii="Times New Roman" w:hAnsi="Times New Roman" w:cs="Times New Roman"/>
          <w:sz w:val="28"/>
          <w:szCs w:val="28"/>
        </w:rPr>
      </w:pPr>
      <w:r w:rsidRPr="004878C9">
        <w:rPr>
          <w:rFonts w:ascii="Times New Roman" w:hAnsi="Times New Roman" w:cs="Times New Roman"/>
          <w:b/>
          <w:sz w:val="28"/>
          <w:szCs w:val="28"/>
        </w:rPr>
        <w:t xml:space="preserve">Выводы: </w:t>
      </w:r>
      <w:r w:rsidRPr="004878C9">
        <w:rPr>
          <w:rFonts w:ascii="Times New Roman" w:hAnsi="Times New Roman" w:cs="Times New Roman"/>
          <w:sz w:val="28"/>
          <w:szCs w:val="28"/>
        </w:rPr>
        <w:t xml:space="preserve">коротковолновый передатчик может достигать как местной, так и всемирной аудитории. Это связано с уникальным свойством коротких волн распространяться на большие расстояния путем многократных отражений от верхней части земной атмосферы (ионосферы). </w:t>
      </w:r>
    </w:p>
    <w:p w:rsidR="004878C9" w:rsidRPr="004878C9" w:rsidRDefault="004878C9" w:rsidP="00AA617A">
      <w:pPr>
        <w:spacing w:after="0" w:line="240" w:lineRule="auto"/>
        <w:jc w:val="both"/>
        <w:rPr>
          <w:rFonts w:ascii="Times New Roman" w:hAnsi="Times New Roman" w:cs="Times New Roman"/>
          <w:sz w:val="28"/>
          <w:szCs w:val="28"/>
        </w:rPr>
      </w:pPr>
      <w:r w:rsidRPr="004878C9">
        <w:rPr>
          <w:rFonts w:ascii="Times New Roman" w:hAnsi="Times New Roman" w:cs="Times New Roman"/>
          <w:sz w:val="28"/>
          <w:szCs w:val="28"/>
        </w:rPr>
        <w:t xml:space="preserve">Коротковолновое радио обеспечивает связь там, где другие платформы – спутниковая связь, УКВ и Интернет – недоступны из-за чрезмерно высокой стоимости, труднодоступного географического положения, недостаточно развитой инфраструктуры или вследствие природных или антропогенных катастроф. КВ радиоприемники стоят недорого и не требуют платы за подключение. Радио имеет большое значение для людей, живущих или путешествующих в отдаленных регионах.  </w:t>
      </w:r>
    </w:p>
    <w:p w:rsidR="004878C9" w:rsidRPr="004878C9" w:rsidRDefault="004878C9" w:rsidP="00AA617A">
      <w:pPr>
        <w:spacing w:after="0" w:line="240" w:lineRule="auto"/>
        <w:jc w:val="both"/>
        <w:rPr>
          <w:rFonts w:ascii="Times New Roman" w:hAnsi="Times New Roman" w:cs="Times New Roman"/>
          <w:sz w:val="28"/>
          <w:szCs w:val="28"/>
        </w:rPr>
      </w:pPr>
      <w:r w:rsidRPr="004878C9">
        <w:rPr>
          <w:rFonts w:ascii="Times New Roman" w:hAnsi="Times New Roman" w:cs="Times New Roman"/>
          <w:b/>
          <w:sz w:val="28"/>
          <w:szCs w:val="28"/>
        </w:rPr>
        <w:t>Заключение:</w:t>
      </w:r>
      <w:r w:rsidRPr="004878C9">
        <w:t xml:space="preserve"> </w:t>
      </w:r>
      <w:r w:rsidRPr="004878C9">
        <w:rPr>
          <w:rFonts w:ascii="Times New Roman" w:hAnsi="Times New Roman" w:cs="Times New Roman"/>
          <w:b/>
          <w:sz w:val="28"/>
          <w:szCs w:val="28"/>
        </w:rPr>
        <w:t xml:space="preserve"> </w:t>
      </w:r>
      <w:r w:rsidRPr="004878C9">
        <w:rPr>
          <w:rFonts w:ascii="Times New Roman" w:hAnsi="Times New Roman" w:cs="Times New Roman"/>
          <w:sz w:val="28"/>
          <w:szCs w:val="28"/>
        </w:rPr>
        <w:t>При раскрытии  темы</w:t>
      </w:r>
      <w:r w:rsidRPr="004878C9">
        <w:rPr>
          <w:rFonts w:ascii="Times New Roman" w:hAnsi="Times New Roman" w:cs="Times New Roman"/>
          <w:b/>
          <w:sz w:val="28"/>
          <w:szCs w:val="28"/>
        </w:rPr>
        <w:t xml:space="preserve">  </w:t>
      </w:r>
      <w:r w:rsidRPr="004878C9">
        <w:rPr>
          <w:rFonts w:ascii="Times New Roman" w:hAnsi="Times New Roman" w:cs="Times New Roman"/>
          <w:sz w:val="28"/>
          <w:szCs w:val="28"/>
        </w:rPr>
        <w:t>доказал, что</w:t>
      </w:r>
      <w:r w:rsidRPr="004878C9">
        <w:rPr>
          <w:rFonts w:ascii="Times New Roman" w:hAnsi="Times New Roman" w:cs="Times New Roman"/>
          <w:b/>
          <w:sz w:val="28"/>
          <w:szCs w:val="28"/>
        </w:rPr>
        <w:t xml:space="preserve"> </w:t>
      </w:r>
      <w:r w:rsidRPr="004878C9">
        <w:rPr>
          <w:rFonts w:ascii="Times New Roman" w:hAnsi="Times New Roman" w:cs="Times New Roman"/>
          <w:sz w:val="28"/>
          <w:szCs w:val="28"/>
        </w:rPr>
        <w:t xml:space="preserve">радиолюбитель не только имеет дополнительные возможности обмена информацией, но и получает в свои руки прекрасный инструмент для получения новых знаний, навыков и исследований. </w:t>
      </w:r>
    </w:p>
    <w:p w:rsidR="004878C9" w:rsidRPr="004878C9" w:rsidRDefault="004878C9" w:rsidP="00AA617A">
      <w:pPr>
        <w:spacing w:after="0" w:line="240" w:lineRule="auto"/>
        <w:jc w:val="both"/>
        <w:rPr>
          <w:rFonts w:ascii="Times New Roman" w:hAnsi="Times New Roman" w:cs="Times New Roman"/>
          <w:sz w:val="28"/>
          <w:szCs w:val="28"/>
        </w:rPr>
      </w:pPr>
      <w:r w:rsidRPr="004878C9">
        <w:rPr>
          <w:rFonts w:ascii="Times New Roman" w:hAnsi="Times New Roman" w:cs="Times New Roman"/>
          <w:sz w:val="28"/>
          <w:szCs w:val="28"/>
        </w:rPr>
        <w:t xml:space="preserve">Проведение радиосвязи позволяет радиолюбителю расширить свои знания в радиотехнике, географии, астрономии, получить языковую практику международного общения, развить способность слышать слабые сигналы, внимательность, точность и другие полезные навыки. </w:t>
      </w:r>
    </w:p>
    <w:p w:rsidR="004878C9" w:rsidRPr="004878C9" w:rsidRDefault="004878C9" w:rsidP="00AA617A">
      <w:pPr>
        <w:spacing w:after="0" w:line="240" w:lineRule="auto"/>
        <w:jc w:val="both"/>
        <w:rPr>
          <w:rFonts w:ascii="Times New Roman" w:hAnsi="Times New Roman" w:cs="Times New Roman"/>
          <w:b/>
          <w:sz w:val="28"/>
          <w:szCs w:val="28"/>
        </w:rPr>
      </w:pPr>
      <w:r w:rsidRPr="004878C9">
        <w:rPr>
          <w:rFonts w:ascii="Times New Roman" w:hAnsi="Times New Roman" w:cs="Times New Roman"/>
          <w:sz w:val="28"/>
          <w:szCs w:val="28"/>
        </w:rPr>
        <w:t>Ну и самое главное - это удовольствие от общения с коллегами по хобби, радость от технических достижений.</w:t>
      </w:r>
    </w:p>
    <w:p w:rsidR="004878C9" w:rsidRPr="00AA617A" w:rsidRDefault="00AA617A" w:rsidP="00AA617A">
      <w:pPr>
        <w:spacing w:after="0" w:line="240" w:lineRule="auto"/>
        <w:ind w:firstLine="426"/>
        <w:jc w:val="both"/>
        <w:rPr>
          <w:rFonts w:ascii="Times New Roman" w:hAnsi="Times New Roman" w:cs="Times New Roman"/>
          <w:b/>
          <w:sz w:val="28"/>
          <w:szCs w:val="28"/>
        </w:rPr>
      </w:pPr>
      <w:r>
        <w:rPr>
          <w:rFonts w:ascii="Times New Roman" w:hAnsi="Times New Roman" w:cs="Times New Roman"/>
          <w:b/>
          <w:sz w:val="28"/>
          <w:szCs w:val="28"/>
        </w:rPr>
        <w:t>Библиографический список</w:t>
      </w:r>
    </w:p>
    <w:p w:rsidR="004878C9" w:rsidRPr="004878C9" w:rsidRDefault="004878C9" w:rsidP="00A15027">
      <w:pPr>
        <w:spacing w:after="0" w:line="240" w:lineRule="auto"/>
        <w:ind w:firstLine="708"/>
        <w:jc w:val="both"/>
        <w:rPr>
          <w:rFonts w:ascii="Times New Roman" w:hAnsi="Times New Roman" w:cs="Times New Roman"/>
          <w:sz w:val="28"/>
          <w:szCs w:val="28"/>
        </w:rPr>
      </w:pPr>
      <w:r w:rsidRPr="004878C9">
        <w:rPr>
          <w:rFonts w:ascii="Times New Roman" w:hAnsi="Times New Roman" w:cs="Times New Roman"/>
          <w:sz w:val="28"/>
          <w:szCs w:val="28"/>
        </w:rPr>
        <w:t>1 http://www.texnic.ru/tools/stud/l/l004.htm</w:t>
      </w:r>
    </w:p>
    <w:p w:rsidR="004878C9" w:rsidRPr="004878C9" w:rsidRDefault="004878C9" w:rsidP="00A15027">
      <w:pPr>
        <w:spacing w:after="0" w:line="240" w:lineRule="auto"/>
        <w:jc w:val="both"/>
        <w:rPr>
          <w:rFonts w:ascii="Times New Roman" w:hAnsi="Times New Roman" w:cs="Times New Roman"/>
          <w:sz w:val="28"/>
          <w:szCs w:val="28"/>
          <w:lang w:val="en-US"/>
        </w:rPr>
      </w:pPr>
      <w:r w:rsidRPr="004878C9">
        <w:rPr>
          <w:rFonts w:ascii="Times New Roman" w:hAnsi="Times New Roman" w:cs="Times New Roman"/>
          <w:sz w:val="28"/>
          <w:szCs w:val="28"/>
        </w:rPr>
        <w:t xml:space="preserve">          </w:t>
      </w:r>
      <w:r w:rsidRPr="004878C9">
        <w:rPr>
          <w:rFonts w:ascii="Times New Roman" w:hAnsi="Times New Roman" w:cs="Times New Roman"/>
          <w:sz w:val="28"/>
          <w:szCs w:val="28"/>
          <w:lang w:val="en-US"/>
        </w:rPr>
        <w:t>2 texnic.ru</w:t>
      </w:r>
    </w:p>
    <w:p w:rsidR="004878C9" w:rsidRPr="004878C9" w:rsidRDefault="004878C9" w:rsidP="00A15027">
      <w:pPr>
        <w:spacing w:after="0" w:line="240" w:lineRule="auto"/>
        <w:ind w:firstLine="708"/>
        <w:jc w:val="both"/>
        <w:rPr>
          <w:rFonts w:ascii="Times New Roman" w:hAnsi="Times New Roman" w:cs="Times New Roman"/>
          <w:sz w:val="28"/>
          <w:szCs w:val="28"/>
          <w:lang w:val="en-US"/>
        </w:rPr>
      </w:pPr>
      <w:r w:rsidRPr="004878C9">
        <w:rPr>
          <w:rFonts w:ascii="Times New Roman" w:hAnsi="Times New Roman" w:cs="Times New Roman"/>
          <w:sz w:val="28"/>
          <w:szCs w:val="28"/>
          <w:lang w:val="en-US"/>
        </w:rPr>
        <w:t>3 https://ru.qaz.wiki/wiki/QSL_card</w:t>
      </w:r>
    </w:p>
    <w:p w:rsidR="004878C9" w:rsidRPr="004878C9" w:rsidRDefault="004878C9" w:rsidP="00A15027">
      <w:pPr>
        <w:spacing w:after="0" w:line="240" w:lineRule="auto"/>
        <w:ind w:firstLine="708"/>
        <w:jc w:val="both"/>
        <w:rPr>
          <w:rFonts w:ascii="Times New Roman" w:hAnsi="Times New Roman" w:cs="Times New Roman"/>
          <w:sz w:val="28"/>
          <w:szCs w:val="28"/>
          <w:lang w:val="en-US"/>
        </w:rPr>
      </w:pPr>
      <w:r w:rsidRPr="004878C9">
        <w:rPr>
          <w:rFonts w:ascii="Times New Roman" w:hAnsi="Times New Roman" w:cs="Times New Roman"/>
          <w:sz w:val="28"/>
          <w:szCs w:val="28"/>
          <w:lang w:val="en-US"/>
        </w:rPr>
        <w:t>4 https://ru.qaz.wiki/wiki/QSL_card</w:t>
      </w:r>
    </w:p>
    <w:p w:rsidR="004878C9" w:rsidRPr="004878C9" w:rsidRDefault="004878C9" w:rsidP="00A15027">
      <w:pPr>
        <w:spacing w:after="0" w:line="240" w:lineRule="auto"/>
        <w:ind w:firstLine="708"/>
        <w:jc w:val="both"/>
        <w:rPr>
          <w:rFonts w:ascii="Times New Roman" w:hAnsi="Times New Roman" w:cs="Times New Roman"/>
          <w:sz w:val="28"/>
          <w:szCs w:val="28"/>
        </w:rPr>
      </w:pPr>
      <w:r w:rsidRPr="004878C9">
        <w:rPr>
          <w:rFonts w:ascii="Times New Roman" w:hAnsi="Times New Roman" w:cs="Times New Roman"/>
          <w:sz w:val="28"/>
          <w:szCs w:val="28"/>
        </w:rPr>
        <w:t>5 В.Г БОРИСОВА «Юный радиолюбитель»</w:t>
      </w:r>
    </w:p>
    <w:p w:rsidR="004878C9" w:rsidRPr="004878C9" w:rsidRDefault="004878C9" w:rsidP="00A15027">
      <w:pPr>
        <w:spacing w:after="0" w:line="240" w:lineRule="auto"/>
        <w:jc w:val="both"/>
        <w:textAlignment w:val="baseline"/>
        <w:rPr>
          <w:rFonts w:ascii="inherit" w:eastAsia="Times New Roman" w:hAnsi="inherit" w:cs="Arial"/>
          <w:b/>
          <w:bCs/>
          <w:color w:val="666666"/>
          <w:sz w:val="21"/>
          <w:szCs w:val="21"/>
          <w:bdr w:val="none" w:sz="0" w:space="0" w:color="auto" w:frame="1"/>
          <w:lang w:eastAsia="ru-RU"/>
        </w:rPr>
      </w:pPr>
    </w:p>
    <w:p w:rsidR="00923362" w:rsidRDefault="00923362" w:rsidP="00A15027">
      <w:pPr>
        <w:spacing w:after="0" w:line="240" w:lineRule="auto"/>
        <w:jc w:val="both"/>
        <w:rPr>
          <w:rFonts w:ascii="Times New Roman" w:hAnsi="Times New Roman" w:cs="Times New Roman"/>
          <w:b/>
          <w:i/>
          <w:sz w:val="28"/>
          <w:szCs w:val="28"/>
        </w:rPr>
      </w:pPr>
    </w:p>
    <w:p w:rsidR="00923362" w:rsidRDefault="00923362" w:rsidP="00A15027">
      <w:pPr>
        <w:spacing w:after="0" w:line="240" w:lineRule="auto"/>
        <w:jc w:val="both"/>
        <w:rPr>
          <w:rFonts w:ascii="Times New Roman" w:hAnsi="Times New Roman" w:cs="Times New Roman"/>
          <w:b/>
          <w:i/>
          <w:sz w:val="28"/>
          <w:szCs w:val="28"/>
        </w:rPr>
      </w:pPr>
    </w:p>
    <w:p w:rsidR="00923362" w:rsidRDefault="00923362" w:rsidP="00A15027">
      <w:pPr>
        <w:spacing w:after="0" w:line="240" w:lineRule="auto"/>
        <w:jc w:val="both"/>
        <w:rPr>
          <w:rFonts w:ascii="Times New Roman" w:hAnsi="Times New Roman" w:cs="Times New Roman"/>
          <w:b/>
          <w:i/>
          <w:sz w:val="28"/>
          <w:szCs w:val="28"/>
        </w:rPr>
      </w:pPr>
    </w:p>
    <w:p w:rsidR="00923362" w:rsidRDefault="00923362" w:rsidP="00A15027">
      <w:pPr>
        <w:spacing w:after="0" w:line="240" w:lineRule="auto"/>
        <w:jc w:val="both"/>
        <w:rPr>
          <w:rFonts w:ascii="Times New Roman" w:hAnsi="Times New Roman" w:cs="Times New Roman"/>
          <w:b/>
          <w:i/>
          <w:sz w:val="28"/>
          <w:szCs w:val="28"/>
        </w:rPr>
      </w:pPr>
    </w:p>
    <w:p w:rsidR="00923362" w:rsidRDefault="00923362" w:rsidP="00A15027">
      <w:pPr>
        <w:spacing w:after="0" w:line="240" w:lineRule="auto"/>
        <w:jc w:val="both"/>
        <w:rPr>
          <w:rFonts w:ascii="Times New Roman" w:hAnsi="Times New Roman" w:cs="Times New Roman"/>
          <w:b/>
          <w:i/>
          <w:sz w:val="28"/>
          <w:szCs w:val="28"/>
        </w:rPr>
      </w:pPr>
    </w:p>
    <w:p w:rsidR="00923362" w:rsidRDefault="00923362" w:rsidP="00A15027">
      <w:pPr>
        <w:spacing w:after="0" w:line="240" w:lineRule="auto"/>
        <w:jc w:val="both"/>
        <w:rPr>
          <w:rFonts w:ascii="Times New Roman" w:hAnsi="Times New Roman" w:cs="Times New Roman"/>
          <w:b/>
          <w:i/>
          <w:sz w:val="28"/>
          <w:szCs w:val="28"/>
        </w:rPr>
      </w:pPr>
    </w:p>
    <w:p w:rsidR="00923362" w:rsidRDefault="00923362" w:rsidP="00A15027">
      <w:pPr>
        <w:spacing w:after="0" w:line="240" w:lineRule="auto"/>
        <w:jc w:val="both"/>
        <w:rPr>
          <w:rFonts w:ascii="Times New Roman" w:hAnsi="Times New Roman" w:cs="Times New Roman"/>
          <w:b/>
          <w:i/>
          <w:sz w:val="28"/>
          <w:szCs w:val="28"/>
        </w:rPr>
      </w:pPr>
    </w:p>
    <w:p w:rsidR="004D2602" w:rsidRDefault="004D2602" w:rsidP="00A15027">
      <w:pPr>
        <w:spacing w:after="0" w:line="240" w:lineRule="auto"/>
        <w:jc w:val="both"/>
        <w:rPr>
          <w:rFonts w:ascii="Times New Roman" w:hAnsi="Times New Roman" w:cs="Times New Roman"/>
          <w:b/>
          <w:i/>
          <w:sz w:val="28"/>
          <w:szCs w:val="28"/>
        </w:rPr>
      </w:pPr>
      <w:r w:rsidRPr="00FD6B10">
        <w:rPr>
          <w:rFonts w:ascii="Times New Roman" w:hAnsi="Times New Roman" w:cs="Times New Roman"/>
          <w:b/>
          <w:i/>
          <w:sz w:val="28"/>
          <w:szCs w:val="28"/>
        </w:rPr>
        <w:lastRenderedPageBreak/>
        <w:t>Матюшин Александр Сергеевич</w:t>
      </w:r>
    </w:p>
    <w:p w:rsidR="004D2602" w:rsidRDefault="004D2602" w:rsidP="00A15027">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Рубцов Никита Анатольевич</w:t>
      </w:r>
    </w:p>
    <w:p w:rsidR="004D2602" w:rsidRDefault="004D2602" w:rsidP="00A15027">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Научные руководители Дубинин Сергей Романович</w:t>
      </w:r>
    </w:p>
    <w:p w:rsidR="004D2602" w:rsidRDefault="004D2602" w:rsidP="00A15027">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Салушкина Наталья Владимировна</w:t>
      </w:r>
    </w:p>
    <w:p w:rsidR="004D2602" w:rsidRDefault="004D2602" w:rsidP="00A15027">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Новосибирский технический колледж им. А. И. Покрышкина</w:t>
      </w:r>
    </w:p>
    <w:p w:rsidR="004D2602" w:rsidRDefault="004D2602" w:rsidP="00AA61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ПОЗИЦИОНЕР ДЛЯ СВАРКИ ОБРАЗЦОВ В РАЗНЫХ ПРОСТРАНСТВЕННЫХ ПОЛОЖЕНИЯХ</w:t>
      </w:r>
    </w:p>
    <w:p w:rsidR="004D2602" w:rsidRDefault="00AA617A" w:rsidP="00A150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4D2602">
        <w:rPr>
          <w:rFonts w:ascii="Times New Roman" w:hAnsi="Times New Roman" w:cs="Times New Roman"/>
          <w:sz w:val="28"/>
          <w:szCs w:val="28"/>
        </w:rPr>
        <w:t>Сварочный</w:t>
      </w:r>
      <w:proofErr w:type="gramEnd"/>
      <w:r w:rsidR="004D2602">
        <w:rPr>
          <w:rFonts w:ascii="Times New Roman" w:hAnsi="Times New Roman" w:cs="Times New Roman"/>
          <w:sz w:val="28"/>
          <w:szCs w:val="28"/>
        </w:rPr>
        <w:t xml:space="preserve"> позиционер является вспомогательным устройством, предназначенным для того, чтобы облегчить работу сварщика и увеличить качество сварочных работ. С помощью этого устройства можно зафиксировать свариваемые детали в необходимом положении. Применение этого устройства позволяет сваривать детали наиболее точно.</w:t>
      </w:r>
    </w:p>
    <w:p w:rsidR="004D2602" w:rsidRDefault="00AA617A" w:rsidP="00A150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D2602">
        <w:rPr>
          <w:rFonts w:ascii="Times New Roman" w:hAnsi="Times New Roman" w:cs="Times New Roman"/>
          <w:sz w:val="28"/>
          <w:szCs w:val="28"/>
        </w:rPr>
        <w:t xml:space="preserve">На практике в нашем учебном заведении мы, студенты, пользуемся </w:t>
      </w:r>
      <w:proofErr w:type="gramStart"/>
      <w:r w:rsidR="004D2602">
        <w:rPr>
          <w:rFonts w:ascii="Times New Roman" w:hAnsi="Times New Roman" w:cs="Times New Roman"/>
          <w:sz w:val="28"/>
          <w:szCs w:val="28"/>
        </w:rPr>
        <w:t>стандартным</w:t>
      </w:r>
      <w:proofErr w:type="gramEnd"/>
      <w:r w:rsidR="004D2602">
        <w:rPr>
          <w:rFonts w:ascii="Times New Roman" w:hAnsi="Times New Roman" w:cs="Times New Roman"/>
          <w:sz w:val="28"/>
          <w:szCs w:val="28"/>
        </w:rPr>
        <w:t xml:space="preserve"> позиционером для отработки сварочных швов. В процессе сварочных испытаний появилась необходимость разработать и создать позиционер для сварки образцов в разных пространственных положениях.</w:t>
      </w:r>
    </w:p>
    <w:p w:rsidR="004D2602" w:rsidRDefault="00AA617A" w:rsidP="00A150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D2602">
        <w:rPr>
          <w:rFonts w:ascii="Times New Roman" w:hAnsi="Times New Roman" w:cs="Times New Roman"/>
          <w:sz w:val="28"/>
          <w:szCs w:val="28"/>
        </w:rPr>
        <w:t xml:space="preserve">Нам </w:t>
      </w:r>
      <w:proofErr w:type="gramStart"/>
      <w:r w:rsidR="004D2602">
        <w:rPr>
          <w:rFonts w:ascii="Times New Roman" w:hAnsi="Times New Roman" w:cs="Times New Roman"/>
          <w:sz w:val="28"/>
          <w:szCs w:val="28"/>
        </w:rPr>
        <w:t>нужен</w:t>
      </w:r>
      <w:proofErr w:type="gramEnd"/>
      <w:r w:rsidR="004D2602">
        <w:rPr>
          <w:rFonts w:ascii="Times New Roman" w:hAnsi="Times New Roman" w:cs="Times New Roman"/>
          <w:sz w:val="28"/>
          <w:szCs w:val="28"/>
        </w:rPr>
        <w:t xml:space="preserve"> позиционер для изменения положения свариваемого изделия, чтобы сделать доступными места сварки с разных сторон изделия или обеспечить сварку шва в оптимальном пространственном положении.</w:t>
      </w:r>
    </w:p>
    <w:p w:rsidR="004D2602" w:rsidRDefault="004D2602" w:rsidP="00A150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Применение созданного нами позиционера в процессе обучения позволит перейти на принципиально новый уровень подготовки студентов, улучшить качество обучения сварочным работам.</w:t>
      </w:r>
    </w:p>
    <w:p w:rsidR="004D2602" w:rsidRDefault="00AA617A" w:rsidP="00A150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D2602" w:rsidRPr="001B1369">
        <w:rPr>
          <w:rFonts w:ascii="Times New Roman" w:hAnsi="Times New Roman" w:cs="Times New Roman"/>
          <w:b/>
          <w:sz w:val="28"/>
          <w:szCs w:val="28"/>
        </w:rPr>
        <w:t>Цель работы:</w:t>
      </w:r>
      <w:r w:rsidR="004D2602">
        <w:rPr>
          <w:rFonts w:ascii="Times New Roman" w:hAnsi="Times New Roman" w:cs="Times New Roman"/>
          <w:sz w:val="28"/>
          <w:szCs w:val="28"/>
        </w:rPr>
        <w:t xml:space="preserve"> Создать позиционер для сварки образцов в разных пространственных положениях.</w:t>
      </w:r>
    </w:p>
    <w:p w:rsidR="004D2602" w:rsidRDefault="00AA617A" w:rsidP="00A15027">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4D2602" w:rsidRPr="001B1369">
        <w:rPr>
          <w:rFonts w:ascii="Times New Roman" w:hAnsi="Times New Roman" w:cs="Times New Roman"/>
          <w:b/>
          <w:sz w:val="28"/>
          <w:szCs w:val="28"/>
        </w:rPr>
        <w:t>Задачи:</w:t>
      </w:r>
    </w:p>
    <w:p w:rsidR="004D2602" w:rsidRDefault="004D2602" w:rsidP="00A15027">
      <w:pPr>
        <w:pStyle w:val="ab"/>
        <w:numPr>
          <w:ilvl w:val="0"/>
          <w:numId w:val="44"/>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Создать не сложную, но многофункциональную модель позиционера, позиционер трансформер.</w:t>
      </w:r>
    </w:p>
    <w:p w:rsidR="004D2602" w:rsidRDefault="004D2602" w:rsidP="00A15027">
      <w:pPr>
        <w:pStyle w:val="ab"/>
        <w:numPr>
          <w:ilvl w:val="0"/>
          <w:numId w:val="44"/>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Создать модель позиционера с минимальными вложениями, бюджетную модель.</w:t>
      </w:r>
    </w:p>
    <w:p w:rsidR="00AA617A" w:rsidRDefault="004D2602" w:rsidP="00A15027">
      <w:pPr>
        <w:pStyle w:val="ab"/>
        <w:numPr>
          <w:ilvl w:val="0"/>
          <w:numId w:val="44"/>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Создать модель позиционера отвечающую требованиям на испытании и адаптации с последующей доработкой.</w:t>
      </w:r>
    </w:p>
    <w:p w:rsidR="004D2602" w:rsidRPr="00AA617A" w:rsidRDefault="004D2602" w:rsidP="00A15027">
      <w:pPr>
        <w:pStyle w:val="ab"/>
        <w:numPr>
          <w:ilvl w:val="0"/>
          <w:numId w:val="44"/>
        </w:numPr>
        <w:spacing w:after="0" w:line="240" w:lineRule="auto"/>
        <w:ind w:left="0"/>
        <w:jc w:val="both"/>
        <w:rPr>
          <w:rFonts w:ascii="Times New Roman" w:hAnsi="Times New Roman" w:cs="Times New Roman"/>
          <w:sz w:val="28"/>
          <w:szCs w:val="28"/>
        </w:rPr>
      </w:pPr>
      <w:r w:rsidRPr="00AA617A">
        <w:rPr>
          <w:rFonts w:ascii="Times New Roman" w:hAnsi="Times New Roman" w:cs="Times New Roman"/>
          <w:b/>
          <w:sz w:val="28"/>
          <w:szCs w:val="28"/>
        </w:rPr>
        <w:t xml:space="preserve"> </w:t>
      </w:r>
      <w:r w:rsidRPr="00AA617A">
        <w:rPr>
          <w:rFonts w:ascii="Times New Roman" w:hAnsi="Times New Roman" w:cs="Times New Roman"/>
          <w:sz w:val="28"/>
          <w:szCs w:val="28"/>
        </w:rPr>
        <w:t xml:space="preserve">Задачи, которые стояли перед нами, казались сложными, но в то же время интересными. </w:t>
      </w:r>
      <w:proofErr w:type="gramStart"/>
      <w:r w:rsidRPr="00AA617A">
        <w:rPr>
          <w:rFonts w:ascii="Times New Roman" w:hAnsi="Times New Roman" w:cs="Times New Roman"/>
          <w:sz w:val="28"/>
          <w:szCs w:val="28"/>
        </w:rPr>
        <w:t>Сложными</w:t>
      </w:r>
      <w:proofErr w:type="gramEnd"/>
      <w:r w:rsidRPr="00AA617A">
        <w:rPr>
          <w:rFonts w:ascii="Times New Roman" w:hAnsi="Times New Roman" w:cs="Times New Roman"/>
          <w:sz w:val="28"/>
          <w:szCs w:val="28"/>
        </w:rPr>
        <w:t xml:space="preserve"> – потому что, требовало большой поисково-исследовательской работы, творческого подхода и отличного пространственного воображения. Интересными – потому что, был понятен результат работы, мы </w:t>
      </w:r>
      <w:proofErr w:type="gramStart"/>
      <w:r w:rsidRPr="00AA617A">
        <w:rPr>
          <w:rFonts w:ascii="Times New Roman" w:hAnsi="Times New Roman" w:cs="Times New Roman"/>
          <w:sz w:val="28"/>
          <w:szCs w:val="28"/>
        </w:rPr>
        <w:t>знали</w:t>
      </w:r>
      <w:proofErr w:type="gramEnd"/>
      <w:r w:rsidRPr="00AA617A">
        <w:rPr>
          <w:rFonts w:ascii="Times New Roman" w:hAnsi="Times New Roman" w:cs="Times New Roman"/>
          <w:sz w:val="28"/>
          <w:szCs w:val="28"/>
        </w:rPr>
        <w:t xml:space="preserve"> что должно получиться.</w:t>
      </w:r>
    </w:p>
    <w:p w:rsidR="004D2602" w:rsidRDefault="004D2602" w:rsidP="00A150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Задачи выполнялись нами с соблюдением всех этапов проектной работы.</w:t>
      </w:r>
    </w:p>
    <w:p w:rsidR="004D2602" w:rsidRDefault="004D2602" w:rsidP="00A150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 первом этапе проекта в первую очередь мы активно занимались поиском и изучением видов позиционеров, исследовательской деятельностью. На втором этапе проекта создавали эскизы позиционеров, отвечающим нашим требованиям. Использовался весь наш творческий потенциал. На третьем этапе выполнялись расчеты и точные чертежи </w:t>
      </w:r>
      <w:r>
        <w:rPr>
          <w:rFonts w:ascii="Times New Roman" w:hAnsi="Times New Roman" w:cs="Times New Roman"/>
          <w:sz w:val="28"/>
          <w:szCs w:val="28"/>
        </w:rPr>
        <w:lastRenderedPageBreak/>
        <w:t xml:space="preserve">нашего изделия с учетом всех требований. На четвертом этапе начались практические работы по созданию </w:t>
      </w:r>
      <w:proofErr w:type="gramStart"/>
      <w:r>
        <w:rPr>
          <w:rFonts w:ascii="Times New Roman" w:hAnsi="Times New Roman" w:cs="Times New Roman"/>
          <w:sz w:val="28"/>
          <w:szCs w:val="28"/>
        </w:rPr>
        <w:t>опытного</w:t>
      </w:r>
      <w:proofErr w:type="gramEnd"/>
      <w:r>
        <w:rPr>
          <w:rFonts w:ascii="Times New Roman" w:hAnsi="Times New Roman" w:cs="Times New Roman"/>
          <w:sz w:val="28"/>
          <w:szCs w:val="28"/>
        </w:rPr>
        <w:t xml:space="preserve"> позиционера.</w:t>
      </w:r>
    </w:p>
    <w:p w:rsidR="004D2602" w:rsidRDefault="004D2602" w:rsidP="00A150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пятом этапе производились испытания нашего изделия и</w:t>
      </w:r>
      <w:r w:rsidR="00AA617A">
        <w:rPr>
          <w:rFonts w:ascii="Times New Roman" w:hAnsi="Times New Roman" w:cs="Times New Roman"/>
          <w:sz w:val="28"/>
          <w:szCs w:val="28"/>
        </w:rPr>
        <w:t xml:space="preserve"> его доработка.</w:t>
      </w:r>
      <w:r>
        <w:rPr>
          <w:rFonts w:ascii="Times New Roman" w:hAnsi="Times New Roman" w:cs="Times New Roman"/>
          <w:sz w:val="28"/>
          <w:szCs w:val="28"/>
        </w:rPr>
        <w:t xml:space="preserve"> Практика показывает, что правильная организация процесса обучения, а так же умелое применение созданного нами позиционера позволяют оценить на высоком уровне качество сварных соединений в разных пространственных положениях.</w:t>
      </w:r>
    </w:p>
    <w:p w:rsidR="004D2602" w:rsidRDefault="004D2602" w:rsidP="00A15027">
      <w:pPr>
        <w:spacing w:after="0" w:line="240" w:lineRule="auto"/>
        <w:jc w:val="both"/>
        <w:rPr>
          <w:rFonts w:ascii="Times New Roman" w:hAnsi="Times New Roman" w:cs="Times New Roman"/>
          <w:sz w:val="28"/>
          <w:szCs w:val="28"/>
        </w:rPr>
      </w:pPr>
    </w:p>
    <w:p w:rsidR="00066CE5" w:rsidRPr="00066CE5" w:rsidRDefault="00066CE5" w:rsidP="00A15027">
      <w:pPr>
        <w:widowControl w:val="0"/>
        <w:spacing w:after="0" w:line="240" w:lineRule="auto"/>
        <w:jc w:val="both"/>
        <w:rPr>
          <w:rFonts w:ascii="Times New Roman" w:hAnsi="Times New Roman" w:cs="Times New Roman"/>
          <w:b/>
          <w:i/>
          <w:sz w:val="28"/>
          <w:szCs w:val="28"/>
        </w:rPr>
      </w:pPr>
      <w:r w:rsidRPr="00066CE5">
        <w:rPr>
          <w:rFonts w:ascii="Times New Roman" w:hAnsi="Times New Roman" w:cs="Times New Roman"/>
          <w:b/>
          <w:i/>
          <w:sz w:val="28"/>
          <w:szCs w:val="28"/>
        </w:rPr>
        <w:t>Игнатов Никита Андреевич, Токарева Анастасия Николаевна</w:t>
      </w:r>
    </w:p>
    <w:p w:rsidR="00066CE5" w:rsidRPr="00066CE5" w:rsidRDefault="00066CE5" w:rsidP="00A15027">
      <w:pPr>
        <w:widowControl w:val="0"/>
        <w:spacing w:after="0" w:line="240" w:lineRule="auto"/>
        <w:jc w:val="both"/>
        <w:rPr>
          <w:rFonts w:ascii="Times New Roman" w:hAnsi="Times New Roman" w:cs="Times New Roman"/>
          <w:b/>
          <w:i/>
          <w:sz w:val="28"/>
          <w:szCs w:val="28"/>
        </w:rPr>
      </w:pPr>
      <w:r w:rsidRPr="00066CE5">
        <w:rPr>
          <w:rFonts w:ascii="Times New Roman" w:hAnsi="Times New Roman" w:cs="Times New Roman"/>
          <w:b/>
          <w:i/>
          <w:sz w:val="28"/>
          <w:szCs w:val="28"/>
        </w:rPr>
        <w:t>Научный руководитель  Красникова Татьяна Григорьевна</w:t>
      </w:r>
    </w:p>
    <w:p w:rsidR="00066CE5" w:rsidRPr="00066CE5" w:rsidRDefault="00066CE5" w:rsidP="00A15027">
      <w:pPr>
        <w:widowControl w:val="0"/>
        <w:spacing w:after="0" w:line="240" w:lineRule="auto"/>
        <w:jc w:val="both"/>
        <w:rPr>
          <w:rFonts w:ascii="Times New Roman" w:eastAsia="Times New Roman" w:hAnsi="Times New Roman" w:cs="Times New Roman"/>
          <w:b/>
          <w:i/>
          <w:color w:val="000000" w:themeColor="text1"/>
          <w:sz w:val="28"/>
          <w:szCs w:val="28"/>
          <w:lang w:eastAsia="ru-RU"/>
        </w:rPr>
      </w:pPr>
      <w:r w:rsidRPr="00066CE5">
        <w:rPr>
          <w:rFonts w:ascii="Times New Roman" w:eastAsia="Times New Roman" w:hAnsi="Times New Roman" w:cs="Times New Roman"/>
          <w:b/>
          <w:i/>
          <w:color w:val="000000" w:themeColor="text1"/>
          <w:sz w:val="28"/>
          <w:szCs w:val="28"/>
          <w:lang w:eastAsia="ru-RU"/>
        </w:rPr>
        <w:t>ГБПОУ НСО «Новосибирский технологический колледж питания»</w:t>
      </w:r>
    </w:p>
    <w:p w:rsidR="00066CE5" w:rsidRPr="00066CE5" w:rsidRDefault="00066CE5" w:rsidP="00A15027">
      <w:pPr>
        <w:widowControl w:val="0"/>
        <w:spacing w:after="0" w:line="240" w:lineRule="auto"/>
        <w:ind w:firstLine="709"/>
        <w:jc w:val="both"/>
        <w:rPr>
          <w:rFonts w:ascii="Times New Roman" w:hAnsi="Times New Roman" w:cs="Times New Roman"/>
          <w:bCs/>
          <w:sz w:val="28"/>
          <w:szCs w:val="28"/>
        </w:rPr>
      </w:pPr>
    </w:p>
    <w:p w:rsidR="00066CE5" w:rsidRPr="00066CE5" w:rsidRDefault="00066CE5" w:rsidP="00AA617A">
      <w:pPr>
        <w:widowControl w:val="0"/>
        <w:spacing w:after="0" w:line="240" w:lineRule="auto"/>
        <w:jc w:val="center"/>
        <w:rPr>
          <w:rFonts w:ascii="Times New Roman" w:hAnsi="Times New Roman" w:cs="Times New Roman"/>
          <w:b/>
          <w:sz w:val="28"/>
          <w:szCs w:val="28"/>
        </w:rPr>
      </w:pPr>
      <w:r w:rsidRPr="00066CE5">
        <w:rPr>
          <w:rFonts w:ascii="Times New Roman" w:hAnsi="Times New Roman" w:cs="Times New Roman"/>
          <w:b/>
          <w:sz w:val="28"/>
          <w:szCs w:val="28"/>
        </w:rPr>
        <w:t>ИНТЕЛЛЕКТУАЛЬНАЯ ГАСТРОНОМИЯ</w:t>
      </w:r>
    </w:p>
    <w:p w:rsidR="00066CE5" w:rsidRPr="00066CE5" w:rsidRDefault="00066CE5" w:rsidP="00A15027">
      <w:pPr>
        <w:widowControl w:val="0"/>
        <w:spacing w:after="0" w:line="240" w:lineRule="auto"/>
        <w:jc w:val="both"/>
        <w:rPr>
          <w:rFonts w:ascii="Times New Roman" w:hAnsi="Times New Roman" w:cs="Times New Roman"/>
          <w:b/>
          <w:sz w:val="28"/>
          <w:szCs w:val="28"/>
        </w:rPr>
      </w:pPr>
    </w:p>
    <w:p w:rsidR="00066CE5" w:rsidRPr="00066CE5" w:rsidRDefault="00066CE5" w:rsidP="00A15027">
      <w:pPr>
        <w:widowControl w:val="0"/>
        <w:spacing w:after="0" w:line="240" w:lineRule="auto"/>
        <w:jc w:val="both"/>
        <w:rPr>
          <w:rFonts w:ascii="Times New Roman" w:hAnsi="Times New Roman" w:cs="Times New Roman"/>
          <w:b/>
          <w:sz w:val="28"/>
          <w:szCs w:val="28"/>
        </w:rPr>
      </w:pPr>
      <w:r w:rsidRPr="00066CE5">
        <w:rPr>
          <w:rFonts w:ascii="Times New Roman" w:hAnsi="Times New Roman" w:cs="Times New Roman"/>
          <w:b/>
          <w:sz w:val="28"/>
          <w:szCs w:val="28"/>
        </w:rPr>
        <w:t>Список используемой литературы.</w:t>
      </w:r>
    </w:p>
    <w:p w:rsidR="00066CE5" w:rsidRPr="00066CE5" w:rsidRDefault="00066CE5" w:rsidP="00A15027">
      <w:pPr>
        <w:widowControl w:val="0"/>
        <w:numPr>
          <w:ilvl w:val="0"/>
          <w:numId w:val="66"/>
        </w:numPr>
        <w:spacing w:after="0" w:line="240" w:lineRule="auto"/>
        <w:ind w:left="0" w:firstLine="709"/>
        <w:jc w:val="both"/>
        <w:rPr>
          <w:rFonts w:ascii="Times New Roman" w:eastAsia="Calibri" w:hAnsi="Times New Roman" w:cs="Times New Roman"/>
          <w:sz w:val="28"/>
          <w:szCs w:val="28"/>
        </w:rPr>
      </w:pPr>
      <w:r w:rsidRPr="00066CE5">
        <w:rPr>
          <w:rFonts w:ascii="Times New Roman" w:eastAsia="Calibri" w:hAnsi="Times New Roman" w:cs="Times New Roman"/>
          <w:sz w:val="28"/>
          <w:szCs w:val="28"/>
        </w:rPr>
        <w:t xml:space="preserve">Технология приготовления мучных кондитерских изделий, Н.Г. Бутейкис, А.А. Жукова; Москва, </w:t>
      </w:r>
      <w:r w:rsidRPr="00066CE5">
        <w:rPr>
          <w:rFonts w:ascii="Times New Roman" w:eastAsia="Calibri" w:hAnsi="Times New Roman" w:cs="Times New Roman"/>
          <w:sz w:val="28"/>
          <w:szCs w:val="28"/>
          <w:lang w:val="en-US"/>
        </w:rPr>
        <w:t>ACADEMIA</w:t>
      </w:r>
      <w:r w:rsidRPr="00066CE5">
        <w:rPr>
          <w:rFonts w:ascii="Times New Roman" w:eastAsia="Calibri" w:hAnsi="Times New Roman" w:cs="Times New Roman"/>
          <w:sz w:val="28"/>
          <w:szCs w:val="28"/>
        </w:rPr>
        <w:t>,  2003</w:t>
      </w:r>
    </w:p>
    <w:p w:rsidR="00066CE5" w:rsidRPr="00066CE5" w:rsidRDefault="00066CE5" w:rsidP="00A15027">
      <w:pPr>
        <w:widowControl w:val="0"/>
        <w:numPr>
          <w:ilvl w:val="0"/>
          <w:numId w:val="66"/>
        </w:numPr>
        <w:spacing w:after="0" w:line="240" w:lineRule="auto"/>
        <w:ind w:left="0" w:firstLine="709"/>
        <w:jc w:val="both"/>
        <w:rPr>
          <w:rFonts w:ascii="Times New Roman" w:eastAsia="Calibri" w:hAnsi="Times New Roman" w:cs="Times New Roman"/>
          <w:sz w:val="28"/>
          <w:szCs w:val="28"/>
        </w:rPr>
      </w:pPr>
      <w:r w:rsidRPr="00066CE5">
        <w:rPr>
          <w:rFonts w:ascii="Times New Roman" w:eastAsia="Calibri" w:hAnsi="Times New Roman" w:cs="Times New Roman"/>
          <w:sz w:val="28"/>
          <w:szCs w:val="28"/>
        </w:rPr>
        <w:t>Химический состав российских продуктов питания, И.М. Скурихин, В.А. Тутельян; Москва, ДеЛи принт, 2002</w:t>
      </w:r>
    </w:p>
    <w:p w:rsidR="00066CE5" w:rsidRPr="00066CE5" w:rsidRDefault="00066CE5" w:rsidP="00A15027">
      <w:pPr>
        <w:widowControl w:val="0"/>
        <w:numPr>
          <w:ilvl w:val="0"/>
          <w:numId w:val="66"/>
        </w:numPr>
        <w:spacing w:after="0" w:line="240" w:lineRule="auto"/>
        <w:ind w:left="0" w:firstLine="709"/>
        <w:jc w:val="both"/>
        <w:rPr>
          <w:rFonts w:ascii="Times New Roman" w:hAnsi="Times New Roman" w:cs="Times New Roman"/>
          <w:sz w:val="28"/>
          <w:szCs w:val="28"/>
        </w:rPr>
      </w:pPr>
      <w:r w:rsidRPr="00066CE5">
        <w:rPr>
          <w:rFonts w:ascii="Times New Roman" w:hAnsi="Times New Roman" w:cs="Times New Roman"/>
          <w:sz w:val="28"/>
          <w:szCs w:val="28"/>
        </w:rPr>
        <w:t xml:space="preserve">Блюменталь Х. Наука кулинарии или молекулярная гастрономия/ Х. Блюменталь – М.:Самиздат, 2004 – 2 с. </w:t>
      </w:r>
    </w:p>
    <w:p w:rsidR="00066CE5" w:rsidRPr="00066CE5" w:rsidRDefault="00066CE5" w:rsidP="00A15027">
      <w:pPr>
        <w:widowControl w:val="0"/>
        <w:numPr>
          <w:ilvl w:val="0"/>
          <w:numId w:val="66"/>
        </w:numPr>
        <w:shd w:val="clear" w:color="auto" w:fill="FFFFFF"/>
        <w:tabs>
          <w:tab w:val="left" w:pos="426"/>
        </w:tabs>
        <w:spacing w:after="0" w:line="240" w:lineRule="auto"/>
        <w:ind w:left="0" w:firstLine="709"/>
        <w:jc w:val="both"/>
        <w:rPr>
          <w:rFonts w:ascii="Times New Roman" w:eastAsia="Calibri" w:hAnsi="Times New Roman" w:cs="Times New Roman"/>
          <w:sz w:val="28"/>
          <w:szCs w:val="28"/>
        </w:rPr>
      </w:pPr>
      <w:r w:rsidRPr="00066CE5">
        <w:rPr>
          <w:rFonts w:ascii="Times New Roman" w:eastAsia="Calibri" w:hAnsi="Times New Roman" w:cs="Times New Roman"/>
          <w:sz w:val="28"/>
          <w:szCs w:val="28"/>
        </w:rPr>
        <w:t xml:space="preserve">  Чеснокова, Н. Ю. Биохимия хлеба: метод указания / Н. Ю. Чеснокова. – Владивосток. Изд-то ТГЭУ, 2007. – 24 с.  </w:t>
      </w:r>
    </w:p>
    <w:p w:rsidR="00066CE5" w:rsidRPr="00066CE5" w:rsidRDefault="00066CE5" w:rsidP="00A15027">
      <w:pPr>
        <w:widowControl w:val="0"/>
        <w:numPr>
          <w:ilvl w:val="0"/>
          <w:numId w:val="66"/>
        </w:numPr>
        <w:spacing w:after="0" w:line="240" w:lineRule="auto"/>
        <w:ind w:left="0" w:firstLine="709"/>
        <w:jc w:val="both"/>
        <w:rPr>
          <w:rFonts w:ascii="Times New Roman" w:hAnsi="Times New Roman" w:cs="Times New Roman"/>
          <w:sz w:val="28"/>
          <w:szCs w:val="28"/>
        </w:rPr>
      </w:pPr>
      <w:r w:rsidRPr="00066CE5">
        <w:rPr>
          <w:rFonts w:ascii="Times New Roman" w:hAnsi="Times New Roman" w:cs="Times New Roman"/>
          <w:sz w:val="28"/>
          <w:szCs w:val="28"/>
        </w:rPr>
        <w:t>Молекулярная гастрономия и авангардная кухня ресторана [Электронный ресурс] / Magnat corporation - Электрон</w:t>
      </w:r>
      <w:proofErr w:type="gramStart"/>
      <w:r w:rsidRPr="00066CE5">
        <w:rPr>
          <w:rFonts w:ascii="Times New Roman" w:hAnsi="Times New Roman" w:cs="Times New Roman"/>
          <w:sz w:val="28"/>
          <w:szCs w:val="28"/>
        </w:rPr>
        <w:t>.д</w:t>
      </w:r>
      <w:proofErr w:type="gramEnd"/>
      <w:r w:rsidRPr="00066CE5">
        <w:rPr>
          <w:rFonts w:ascii="Times New Roman" w:hAnsi="Times New Roman" w:cs="Times New Roman"/>
          <w:sz w:val="28"/>
          <w:szCs w:val="28"/>
        </w:rPr>
        <w:t xml:space="preserve">ан. – URL: </w:t>
      </w:r>
      <w:hyperlink r:id="rId22" w:history="1">
        <w:r w:rsidRPr="00066CE5">
          <w:rPr>
            <w:rFonts w:ascii="Times New Roman" w:hAnsi="Times New Roman" w:cs="Times New Roman"/>
            <w:sz w:val="28"/>
            <w:szCs w:val="28"/>
          </w:rPr>
          <w:t>http://www.magnatcorp.ru/articles/4159.html</w:t>
        </w:r>
      </w:hyperlink>
      <w:r w:rsidRPr="00066CE5">
        <w:rPr>
          <w:rFonts w:ascii="Times New Roman" w:hAnsi="Times New Roman" w:cs="Times New Roman"/>
          <w:sz w:val="28"/>
          <w:szCs w:val="28"/>
        </w:rPr>
        <w:t xml:space="preserve"> </w:t>
      </w:r>
    </w:p>
    <w:p w:rsidR="00066CE5" w:rsidRPr="00066CE5" w:rsidRDefault="00066CE5" w:rsidP="00A15027">
      <w:pPr>
        <w:widowControl w:val="0"/>
        <w:numPr>
          <w:ilvl w:val="0"/>
          <w:numId w:val="66"/>
        </w:numPr>
        <w:spacing w:after="0" w:line="240" w:lineRule="auto"/>
        <w:ind w:left="0" w:firstLine="709"/>
        <w:jc w:val="both"/>
        <w:rPr>
          <w:rFonts w:ascii="Times New Roman" w:hAnsi="Times New Roman" w:cs="Times New Roman"/>
          <w:sz w:val="28"/>
          <w:szCs w:val="28"/>
        </w:rPr>
      </w:pPr>
      <w:r w:rsidRPr="00066CE5">
        <w:rPr>
          <w:rFonts w:ascii="Times New Roman" w:hAnsi="Times New Roman" w:cs="Times New Roman"/>
          <w:sz w:val="28"/>
          <w:szCs w:val="28"/>
        </w:rPr>
        <w:t xml:space="preserve">Модное кулинарное направление – молекулярная кухня? [Электронный ресурс]  URL: </w:t>
      </w:r>
      <w:hyperlink r:id="rId23" w:history="1">
        <w:r w:rsidRPr="00066CE5">
          <w:rPr>
            <w:rFonts w:ascii="Times New Roman" w:hAnsi="Times New Roman" w:cs="Times New Roman"/>
            <w:sz w:val="28"/>
            <w:szCs w:val="28"/>
          </w:rPr>
          <w:t>http://www.pokushay.ru/10052-modnoe-kulinarnoe-napravleniemolekulyarnaya-kuhnya.html</w:t>
        </w:r>
      </w:hyperlink>
    </w:p>
    <w:p w:rsidR="00066CE5" w:rsidRPr="00066CE5" w:rsidRDefault="00066CE5" w:rsidP="00A15027">
      <w:pPr>
        <w:widowControl w:val="0"/>
        <w:numPr>
          <w:ilvl w:val="0"/>
          <w:numId w:val="66"/>
        </w:numPr>
        <w:spacing w:after="0" w:line="240" w:lineRule="auto"/>
        <w:ind w:left="0" w:firstLine="709"/>
        <w:jc w:val="both"/>
        <w:rPr>
          <w:rFonts w:ascii="Times New Roman" w:hAnsi="Times New Roman" w:cs="Times New Roman"/>
          <w:sz w:val="28"/>
          <w:szCs w:val="28"/>
        </w:rPr>
      </w:pPr>
      <w:r w:rsidRPr="00066CE5">
        <w:rPr>
          <w:rFonts w:ascii="Times New Roman" w:hAnsi="Times New Roman" w:cs="Times New Roman"/>
          <w:sz w:val="28"/>
          <w:szCs w:val="28"/>
        </w:rPr>
        <w:t xml:space="preserve">Новые тенденции в общественном питании: молекулярная кулинария [Электронный ресурс]  URL: </w:t>
      </w:r>
      <w:hyperlink r:id="rId24" w:history="1">
        <w:r w:rsidRPr="00066CE5">
          <w:rPr>
            <w:rFonts w:ascii="Times New Roman" w:hAnsi="Times New Roman" w:cs="Times New Roman"/>
            <w:sz w:val="28"/>
            <w:szCs w:val="28"/>
          </w:rPr>
          <w:t>http://fan-5.ru/better/article-211502.php</w:t>
        </w:r>
      </w:hyperlink>
    </w:p>
    <w:p w:rsidR="00066CE5" w:rsidRPr="00066CE5" w:rsidRDefault="00066CE5" w:rsidP="00A15027">
      <w:pPr>
        <w:widowControl w:val="0"/>
        <w:numPr>
          <w:ilvl w:val="0"/>
          <w:numId w:val="66"/>
        </w:numPr>
        <w:spacing w:after="0" w:line="240" w:lineRule="auto"/>
        <w:ind w:left="0" w:firstLine="709"/>
        <w:jc w:val="both"/>
        <w:rPr>
          <w:rFonts w:ascii="Times New Roman" w:hAnsi="Times New Roman" w:cs="Times New Roman"/>
          <w:sz w:val="28"/>
          <w:szCs w:val="28"/>
        </w:rPr>
      </w:pPr>
      <w:r w:rsidRPr="00066CE5">
        <w:rPr>
          <w:rFonts w:ascii="Times New Roman" w:hAnsi="Times New Roman" w:cs="Times New Roman"/>
          <w:sz w:val="28"/>
          <w:szCs w:val="28"/>
        </w:rPr>
        <w:t xml:space="preserve">«Молекулярные десерты» в московском ресторане азота [Электронный ресурс] </w:t>
      </w:r>
      <w:r w:rsidRPr="00066CE5">
        <w:rPr>
          <w:rFonts w:ascii="Times New Roman" w:hAnsi="Times New Roman" w:cs="Times New Roman"/>
          <w:sz w:val="28"/>
          <w:szCs w:val="28"/>
          <w:lang w:val="en-US"/>
        </w:rPr>
        <w:t>URL</w:t>
      </w:r>
      <w:r w:rsidRPr="00066CE5">
        <w:rPr>
          <w:rFonts w:ascii="Times New Roman" w:hAnsi="Times New Roman" w:cs="Times New Roman"/>
          <w:sz w:val="28"/>
          <w:szCs w:val="28"/>
        </w:rPr>
        <w:t xml:space="preserve">: </w:t>
      </w:r>
      <w:hyperlink r:id="rId25" w:history="1">
        <w:r w:rsidRPr="00066CE5">
          <w:rPr>
            <w:rFonts w:ascii="Times New Roman" w:hAnsi="Times New Roman" w:cs="Times New Roman"/>
            <w:sz w:val="28"/>
            <w:szCs w:val="28"/>
            <w:lang w:val="en-US"/>
          </w:rPr>
          <w:t>http</w:t>
        </w:r>
        <w:r w:rsidRPr="00066CE5">
          <w:rPr>
            <w:rFonts w:ascii="Times New Roman" w:hAnsi="Times New Roman" w:cs="Times New Roman"/>
            <w:sz w:val="28"/>
            <w:szCs w:val="28"/>
          </w:rPr>
          <w:t>://</w:t>
        </w:r>
        <w:r w:rsidRPr="00066CE5">
          <w:rPr>
            <w:rFonts w:ascii="Times New Roman" w:hAnsi="Times New Roman" w:cs="Times New Roman"/>
            <w:sz w:val="28"/>
            <w:szCs w:val="28"/>
            <w:lang w:val="en-US"/>
          </w:rPr>
          <w:t>sibavtomir</w:t>
        </w:r>
        <w:r w:rsidRPr="00066CE5">
          <w:rPr>
            <w:rFonts w:ascii="Times New Roman" w:hAnsi="Times New Roman" w:cs="Times New Roman"/>
            <w:sz w:val="28"/>
            <w:szCs w:val="28"/>
          </w:rPr>
          <w:t>.</w:t>
        </w:r>
        <w:r w:rsidRPr="00066CE5">
          <w:rPr>
            <w:rFonts w:ascii="Times New Roman" w:hAnsi="Times New Roman" w:cs="Times New Roman"/>
            <w:sz w:val="28"/>
            <w:szCs w:val="28"/>
            <w:lang w:val="en-US"/>
          </w:rPr>
          <w:t>ru</w:t>
        </w:r>
        <w:r w:rsidRPr="00066CE5">
          <w:rPr>
            <w:rFonts w:ascii="Times New Roman" w:hAnsi="Times New Roman" w:cs="Times New Roman"/>
            <w:sz w:val="28"/>
            <w:szCs w:val="28"/>
          </w:rPr>
          <w:t>/</w:t>
        </w:r>
        <w:r w:rsidRPr="00066CE5">
          <w:rPr>
            <w:rFonts w:ascii="Times New Roman" w:hAnsi="Times New Roman" w:cs="Times New Roman"/>
            <w:sz w:val="28"/>
            <w:szCs w:val="28"/>
            <w:lang w:val="en-US"/>
          </w:rPr>
          <w:t>magazine</w:t>
        </w:r>
        <w:r w:rsidRPr="00066CE5">
          <w:rPr>
            <w:rFonts w:ascii="Times New Roman" w:hAnsi="Times New Roman" w:cs="Times New Roman"/>
            <w:sz w:val="28"/>
            <w:szCs w:val="28"/>
          </w:rPr>
          <w:t>/</w:t>
        </w:r>
        <w:r w:rsidRPr="00066CE5">
          <w:rPr>
            <w:rFonts w:ascii="Times New Roman" w:hAnsi="Times New Roman" w:cs="Times New Roman"/>
            <w:sz w:val="28"/>
            <w:szCs w:val="28"/>
            <w:lang w:val="en-US"/>
          </w:rPr>
          <w:t>molekulyarnie</w:t>
        </w:r>
        <w:r w:rsidRPr="00066CE5">
          <w:rPr>
            <w:rFonts w:ascii="Times New Roman" w:hAnsi="Times New Roman" w:cs="Times New Roman"/>
            <w:sz w:val="28"/>
            <w:szCs w:val="28"/>
          </w:rPr>
          <w:t>_</w:t>
        </w:r>
        <w:r w:rsidRPr="00066CE5">
          <w:rPr>
            <w:rFonts w:ascii="Times New Roman" w:hAnsi="Times New Roman" w:cs="Times New Roman"/>
            <w:sz w:val="28"/>
            <w:szCs w:val="28"/>
            <w:lang w:val="en-US"/>
          </w:rPr>
          <w:t>deserti</w:t>
        </w:r>
        <w:r w:rsidRPr="00066CE5">
          <w:rPr>
            <w:rFonts w:ascii="Times New Roman" w:hAnsi="Times New Roman" w:cs="Times New Roman"/>
            <w:sz w:val="28"/>
            <w:szCs w:val="28"/>
          </w:rPr>
          <w:t>_</w:t>
        </w:r>
        <w:r w:rsidRPr="00066CE5">
          <w:rPr>
            <w:rFonts w:ascii="Times New Roman" w:hAnsi="Times New Roman" w:cs="Times New Roman"/>
            <w:sz w:val="28"/>
            <w:szCs w:val="28"/>
            <w:lang w:val="en-US"/>
          </w:rPr>
          <w:t>v</w:t>
        </w:r>
        <w:r w:rsidRPr="00066CE5">
          <w:rPr>
            <w:rFonts w:ascii="Times New Roman" w:hAnsi="Times New Roman" w:cs="Times New Roman"/>
            <w:sz w:val="28"/>
            <w:szCs w:val="28"/>
          </w:rPr>
          <w:t>_</w:t>
        </w:r>
        <w:r w:rsidRPr="00066CE5">
          <w:rPr>
            <w:rFonts w:ascii="Times New Roman" w:hAnsi="Times New Roman" w:cs="Times New Roman"/>
            <w:sz w:val="28"/>
            <w:szCs w:val="28"/>
            <w:lang w:val="en-US"/>
          </w:rPr>
          <w:t>moskovskom</w:t>
        </w:r>
        <w:r w:rsidRPr="00066CE5">
          <w:rPr>
            <w:rFonts w:ascii="Times New Roman" w:hAnsi="Times New Roman" w:cs="Times New Roman"/>
            <w:sz w:val="28"/>
            <w:szCs w:val="28"/>
          </w:rPr>
          <w:t>_</w:t>
        </w:r>
        <w:r w:rsidRPr="00066CE5">
          <w:rPr>
            <w:rFonts w:ascii="Times New Roman" w:hAnsi="Times New Roman" w:cs="Times New Roman"/>
            <w:sz w:val="28"/>
            <w:szCs w:val="28"/>
            <w:lang w:val="en-US"/>
          </w:rPr>
          <w:t>restor</w:t>
        </w:r>
        <w:r w:rsidRPr="00066CE5">
          <w:rPr>
            <w:rFonts w:ascii="Times New Roman" w:hAnsi="Times New Roman" w:cs="Times New Roman"/>
            <w:sz w:val="28"/>
            <w:szCs w:val="28"/>
          </w:rPr>
          <w:t xml:space="preserve"> </w:t>
        </w:r>
        <w:r w:rsidRPr="00066CE5">
          <w:rPr>
            <w:rFonts w:ascii="Times New Roman" w:hAnsi="Times New Roman" w:cs="Times New Roman"/>
            <w:sz w:val="28"/>
            <w:szCs w:val="28"/>
            <w:lang w:val="en-US"/>
          </w:rPr>
          <w:t>ane</w:t>
        </w:r>
        <w:r w:rsidRPr="00066CE5">
          <w:rPr>
            <w:rFonts w:ascii="Times New Roman" w:hAnsi="Times New Roman" w:cs="Times New Roman"/>
            <w:sz w:val="28"/>
            <w:szCs w:val="28"/>
          </w:rPr>
          <w:t>/</w:t>
        </w:r>
      </w:hyperlink>
    </w:p>
    <w:p w:rsidR="00066CE5" w:rsidRPr="00066CE5" w:rsidRDefault="00066CE5" w:rsidP="00A15027">
      <w:pPr>
        <w:widowControl w:val="0"/>
        <w:numPr>
          <w:ilvl w:val="0"/>
          <w:numId w:val="66"/>
        </w:numPr>
        <w:spacing w:after="0" w:line="240" w:lineRule="auto"/>
        <w:ind w:left="0" w:firstLine="709"/>
        <w:jc w:val="both"/>
        <w:rPr>
          <w:rFonts w:ascii="Times New Roman" w:hAnsi="Times New Roman" w:cs="Times New Roman"/>
          <w:sz w:val="28"/>
          <w:szCs w:val="28"/>
        </w:rPr>
      </w:pPr>
      <w:r w:rsidRPr="00066CE5">
        <w:rPr>
          <w:rFonts w:ascii="Times New Roman" w:hAnsi="Times New Roman" w:cs="Times New Roman"/>
          <w:sz w:val="28"/>
          <w:szCs w:val="28"/>
        </w:rPr>
        <w:t xml:space="preserve">Что такое бисквит? [Электронный ресурс] URL: </w:t>
      </w:r>
      <w:hyperlink r:id="rId26" w:history="1">
        <w:r w:rsidRPr="00066CE5">
          <w:rPr>
            <w:rFonts w:ascii="Times New Roman" w:hAnsi="Times New Roman" w:cs="Times New Roman"/>
            <w:sz w:val="28"/>
            <w:szCs w:val="28"/>
          </w:rPr>
          <w:t>http://www.natalitort.ru/pastry-encyclopedia/21-what-is-a-biscuit</w:t>
        </w:r>
      </w:hyperlink>
      <w:r w:rsidRPr="00066CE5">
        <w:rPr>
          <w:rFonts w:ascii="Times New Roman" w:hAnsi="Times New Roman" w:cs="Times New Roman"/>
          <w:sz w:val="28"/>
          <w:szCs w:val="28"/>
        </w:rPr>
        <w:t xml:space="preserve"> </w:t>
      </w:r>
    </w:p>
    <w:p w:rsidR="00066CE5" w:rsidRPr="00066CE5" w:rsidRDefault="00066CE5" w:rsidP="00A15027">
      <w:pPr>
        <w:widowControl w:val="0"/>
        <w:numPr>
          <w:ilvl w:val="0"/>
          <w:numId w:val="66"/>
        </w:numPr>
        <w:spacing w:after="0" w:line="240" w:lineRule="auto"/>
        <w:ind w:left="0" w:firstLine="709"/>
        <w:jc w:val="both"/>
        <w:rPr>
          <w:rFonts w:ascii="Times New Roman" w:hAnsi="Times New Roman" w:cs="Times New Roman"/>
          <w:sz w:val="28"/>
          <w:szCs w:val="28"/>
        </w:rPr>
      </w:pPr>
      <w:r w:rsidRPr="00066CE5">
        <w:rPr>
          <w:rFonts w:ascii="Times New Roman" w:hAnsi="Times New Roman" w:cs="Times New Roman"/>
          <w:sz w:val="28"/>
          <w:szCs w:val="28"/>
        </w:rPr>
        <w:t>Миндаль [Электронный ресурс] / edaplus.info - Электрон</w:t>
      </w:r>
      <w:proofErr w:type="gramStart"/>
      <w:r w:rsidRPr="00066CE5">
        <w:rPr>
          <w:rFonts w:ascii="Times New Roman" w:hAnsi="Times New Roman" w:cs="Times New Roman"/>
          <w:sz w:val="28"/>
          <w:szCs w:val="28"/>
        </w:rPr>
        <w:t>.д</w:t>
      </w:r>
      <w:proofErr w:type="gramEnd"/>
      <w:r w:rsidRPr="00066CE5">
        <w:rPr>
          <w:rFonts w:ascii="Times New Roman" w:hAnsi="Times New Roman" w:cs="Times New Roman"/>
          <w:sz w:val="28"/>
          <w:szCs w:val="28"/>
        </w:rPr>
        <w:t xml:space="preserve">ан. – URL: </w:t>
      </w:r>
      <w:hyperlink r:id="rId27" w:history="1">
        <w:r w:rsidRPr="00066CE5">
          <w:rPr>
            <w:rFonts w:ascii="Times New Roman" w:hAnsi="Times New Roman" w:cs="Times New Roman"/>
            <w:sz w:val="28"/>
            <w:szCs w:val="28"/>
          </w:rPr>
          <w:t>https://edaplus.info/produce/almond.html</w:t>
        </w:r>
      </w:hyperlink>
      <w:r w:rsidRPr="00066CE5">
        <w:rPr>
          <w:rFonts w:ascii="Times New Roman" w:hAnsi="Times New Roman" w:cs="Times New Roman"/>
          <w:sz w:val="28"/>
          <w:szCs w:val="28"/>
        </w:rPr>
        <w:t xml:space="preserve"> </w:t>
      </w:r>
    </w:p>
    <w:p w:rsidR="00066CE5" w:rsidRPr="00066CE5" w:rsidRDefault="00066CE5" w:rsidP="00A15027">
      <w:pPr>
        <w:widowControl w:val="0"/>
        <w:shd w:val="clear" w:color="auto" w:fill="FFFFFF"/>
        <w:tabs>
          <w:tab w:val="left" w:pos="426"/>
        </w:tabs>
        <w:spacing w:after="0" w:line="240" w:lineRule="auto"/>
        <w:ind w:firstLine="709"/>
        <w:jc w:val="both"/>
        <w:rPr>
          <w:rFonts w:ascii="Times New Roman" w:eastAsia="Calibri" w:hAnsi="Times New Roman" w:cs="Times New Roman"/>
          <w:sz w:val="28"/>
          <w:szCs w:val="28"/>
        </w:rPr>
      </w:pPr>
      <w:r w:rsidRPr="00066CE5">
        <w:rPr>
          <w:rFonts w:ascii="Times New Roman" w:hAnsi="Times New Roman" w:cs="Times New Roman"/>
          <w:sz w:val="28"/>
          <w:szCs w:val="28"/>
        </w:rPr>
        <w:t>11.Миндальная мука [Электронный ресурс]</w:t>
      </w:r>
      <w:r w:rsidRPr="00066CE5">
        <w:rPr>
          <w:rFonts w:ascii="Times New Roman" w:hAnsi="Times New Roman" w:cs="Times New Roman"/>
          <w:sz w:val="28"/>
          <w:szCs w:val="28"/>
          <w:lang w:val="en-US"/>
        </w:rPr>
        <w:t>URL</w:t>
      </w:r>
      <w:r w:rsidRPr="00066CE5">
        <w:rPr>
          <w:rFonts w:ascii="Times New Roman" w:hAnsi="Times New Roman" w:cs="Times New Roman"/>
          <w:sz w:val="28"/>
          <w:szCs w:val="28"/>
        </w:rPr>
        <w:t xml:space="preserve">: </w:t>
      </w:r>
      <w:hyperlink r:id="rId28" w:history="1">
        <w:r w:rsidRPr="00066CE5">
          <w:rPr>
            <w:rFonts w:ascii="Times New Roman" w:hAnsi="Times New Roman" w:cs="Times New Roman"/>
            <w:sz w:val="28"/>
            <w:szCs w:val="28"/>
            <w:lang w:val="en-US"/>
          </w:rPr>
          <w:t>https</w:t>
        </w:r>
        <w:r w:rsidRPr="00066CE5">
          <w:rPr>
            <w:rFonts w:ascii="Times New Roman" w:hAnsi="Times New Roman" w:cs="Times New Roman"/>
            <w:sz w:val="28"/>
            <w:szCs w:val="28"/>
          </w:rPr>
          <w:t>://</w:t>
        </w:r>
        <w:r w:rsidRPr="00066CE5">
          <w:rPr>
            <w:rFonts w:ascii="Times New Roman" w:hAnsi="Times New Roman" w:cs="Times New Roman"/>
            <w:sz w:val="28"/>
            <w:szCs w:val="28"/>
            <w:lang w:val="en-US"/>
          </w:rPr>
          <w:t>sostavproduktov</w:t>
        </w:r>
        <w:r w:rsidRPr="00066CE5">
          <w:rPr>
            <w:rFonts w:ascii="Times New Roman" w:hAnsi="Times New Roman" w:cs="Times New Roman"/>
            <w:sz w:val="28"/>
            <w:szCs w:val="28"/>
          </w:rPr>
          <w:t>.</w:t>
        </w:r>
        <w:r w:rsidRPr="00066CE5">
          <w:rPr>
            <w:rFonts w:ascii="Times New Roman" w:hAnsi="Times New Roman" w:cs="Times New Roman"/>
            <w:sz w:val="28"/>
            <w:szCs w:val="28"/>
            <w:lang w:val="en-US"/>
          </w:rPr>
          <w:t>ru</w:t>
        </w:r>
        <w:r w:rsidRPr="00066CE5">
          <w:rPr>
            <w:rFonts w:ascii="Times New Roman" w:hAnsi="Times New Roman" w:cs="Times New Roman"/>
            <w:sz w:val="28"/>
            <w:szCs w:val="28"/>
          </w:rPr>
          <w:t>/</w:t>
        </w:r>
        <w:r w:rsidRPr="00066CE5">
          <w:rPr>
            <w:rFonts w:ascii="Times New Roman" w:hAnsi="Times New Roman" w:cs="Times New Roman"/>
            <w:sz w:val="28"/>
            <w:szCs w:val="28"/>
            <w:lang w:val="en-US"/>
          </w:rPr>
          <w:t>produkty</w:t>
        </w:r>
        <w:r w:rsidRPr="00066CE5">
          <w:rPr>
            <w:rFonts w:ascii="Times New Roman" w:hAnsi="Times New Roman" w:cs="Times New Roman"/>
            <w:sz w:val="28"/>
            <w:szCs w:val="28"/>
          </w:rPr>
          <w:t>/</w:t>
        </w:r>
        <w:r w:rsidRPr="00066CE5">
          <w:rPr>
            <w:rFonts w:ascii="Times New Roman" w:hAnsi="Times New Roman" w:cs="Times New Roman"/>
            <w:sz w:val="28"/>
            <w:szCs w:val="28"/>
            <w:lang w:val="en-US"/>
          </w:rPr>
          <w:t>hleb</w:t>
        </w:r>
        <w:r w:rsidRPr="00066CE5">
          <w:rPr>
            <w:rFonts w:ascii="Times New Roman" w:hAnsi="Times New Roman" w:cs="Times New Roman"/>
            <w:sz w:val="28"/>
            <w:szCs w:val="28"/>
          </w:rPr>
          <w:t>-</w:t>
        </w:r>
        <w:r w:rsidRPr="00066CE5">
          <w:rPr>
            <w:rFonts w:ascii="Times New Roman" w:hAnsi="Times New Roman" w:cs="Times New Roman"/>
            <w:sz w:val="28"/>
            <w:szCs w:val="28"/>
            <w:lang w:val="en-US"/>
          </w:rPr>
          <w:t>i</w:t>
        </w:r>
        <w:r w:rsidRPr="00066CE5">
          <w:rPr>
            <w:rFonts w:ascii="Times New Roman" w:hAnsi="Times New Roman" w:cs="Times New Roman"/>
            <w:sz w:val="28"/>
            <w:szCs w:val="28"/>
          </w:rPr>
          <w:t>-</w:t>
        </w:r>
        <w:r w:rsidRPr="00066CE5">
          <w:rPr>
            <w:rFonts w:ascii="Times New Roman" w:hAnsi="Times New Roman" w:cs="Times New Roman"/>
            <w:sz w:val="28"/>
            <w:szCs w:val="28"/>
            <w:lang w:val="en-US"/>
          </w:rPr>
          <w:t>muchnyeizdeliya</w:t>
        </w:r>
        <w:r w:rsidRPr="00066CE5">
          <w:rPr>
            <w:rFonts w:ascii="Times New Roman" w:hAnsi="Times New Roman" w:cs="Times New Roman"/>
            <w:sz w:val="28"/>
            <w:szCs w:val="28"/>
          </w:rPr>
          <w:t>/</w:t>
        </w:r>
        <w:r w:rsidRPr="00066CE5">
          <w:rPr>
            <w:rFonts w:ascii="Times New Roman" w:hAnsi="Times New Roman" w:cs="Times New Roman"/>
            <w:sz w:val="28"/>
            <w:szCs w:val="28"/>
            <w:lang w:val="en-US"/>
          </w:rPr>
          <w:t>muka</w:t>
        </w:r>
        <w:r w:rsidRPr="00066CE5">
          <w:rPr>
            <w:rFonts w:ascii="Times New Roman" w:hAnsi="Times New Roman" w:cs="Times New Roman"/>
            <w:sz w:val="28"/>
            <w:szCs w:val="28"/>
          </w:rPr>
          <w:t>/</w:t>
        </w:r>
        <w:r w:rsidRPr="00066CE5">
          <w:rPr>
            <w:rFonts w:ascii="Times New Roman" w:hAnsi="Times New Roman" w:cs="Times New Roman"/>
            <w:sz w:val="28"/>
            <w:szCs w:val="28"/>
            <w:lang w:val="en-US"/>
          </w:rPr>
          <w:t>mindalnaya</w:t>
        </w:r>
      </w:hyperlink>
      <w:hyperlink r:id="rId29" w:history="1">
        <w:r w:rsidRPr="00066CE5">
          <w:rPr>
            <w:rFonts w:ascii="Times New Roman" w:hAnsi="Times New Roman" w:cs="Times New Roman"/>
            <w:sz w:val="28"/>
            <w:szCs w:val="28"/>
            <w:lang w:val="en-US"/>
          </w:rPr>
          <w:t>https</w:t>
        </w:r>
        <w:r w:rsidRPr="00066CE5">
          <w:rPr>
            <w:rFonts w:ascii="Times New Roman" w:hAnsi="Times New Roman" w:cs="Times New Roman"/>
            <w:sz w:val="28"/>
            <w:szCs w:val="28"/>
          </w:rPr>
          <w:t>://</w:t>
        </w:r>
        <w:r w:rsidRPr="00066CE5">
          <w:rPr>
            <w:rFonts w:ascii="Times New Roman" w:hAnsi="Times New Roman" w:cs="Times New Roman"/>
            <w:sz w:val="28"/>
            <w:szCs w:val="28"/>
            <w:lang w:val="en-US"/>
          </w:rPr>
          <w:t>fitomarket</w:t>
        </w:r>
        <w:r w:rsidRPr="00066CE5">
          <w:rPr>
            <w:rFonts w:ascii="Times New Roman" w:hAnsi="Times New Roman" w:cs="Times New Roman"/>
            <w:sz w:val="28"/>
            <w:szCs w:val="28"/>
          </w:rPr>
          <w:t>.</w:t>
        </w:r>
        <w:r w:rsidRPr="00066CE5">
          <w:rPr>
            <w:rFonts w:ascii="Times New Roman" w:hAnsi="Times New Roman" w:cs="Times New Roman"/>
            <w:sz w:val="28"/>
            <w:szCs w:val="28"/>
            <w:lang w:val="en-US"/>
          </w:rPr>
          <w:t>ru</w:t>
        </w:r>
        <w:r w:rsidRPr="00066CE5">
          <w:rPr>
            <w:rFonts w:ascii="Times New Roman" w:hAnsi="Times New Roman" w:cs="Times New Roman"/>
            <w:sz w:val="28"/>
            <w:szCs w:val="28"/>
          </w:rPr>
          <w:t>/</w:t>
        </w:r>
        <w:r w:rsidRPr="00066CE5">
          <w:rPr>
            <w:rFonts w:ascii="Times New Roman" w:hAnsi="Times New Roman" w:cs="Times New Roman"/>
            <w:sz w:val="28"/>
            <w:szCs w:val="28"/>
            <w:lang w:val="en-US"/>
          </w:rPr>
          <w:t>blog</w:t>
        </w:r>
        <w:r w:rsidRPr="00066CE5">
          <w:rPr>
            <w:rFonts w:ascii="Times New Roman" w:hAnsi="Times New Roman" w:cs="Times New Roman"/>
            <w:sz w:val="28"/>
            <w:szCs w:val="28"/>
          </w:rPr>
          <w:t>/</w:t>
        </w:r>
        <w:r w:rsidRPr="00066CE5">
          <w:rPr>
            <w:rFonts w:ascii="Times New Roman" w:hAnsi="Times New Roman" w:cs="Times New Roman"/>
            <w:sz w:val="28"/>
            <w:szCs w:val="28"/>
            <w:lang w:val="en-US"/>
          </w:rPr>
          <w:t>novosti</w:t>
        </w:r>
        <w:r w:rsidRPr="00066CE5">
          <w:rPr>
            <w:rFonts w:ascii="Times New Roman" w:hAnsi="Times New Roman" w:cs="Times New Roman"/>
            <w:sz w:val="28"/>
            <w:szCs w:val="28"/>
          </w:rPr>
          <w:t>/</w:t>
        </w:r>
        <w:r w:rsidRPr="00066CE5">
          <w:rPr>
            <w:rFonts w:ascii="Times New Roman" w:hAnsi="Times New Roman" w:cs="Times New Roman"/>
            <w:sz w:val="28"/>
            <w:szCs w:val="28"/>
            <w:lang w:val="en-US"/>
          </w:rPr>
          <w:t>chem</w:t>
        </w:r>
        <w:r w:rsidRPr="00066CE5">
          <w:rPr>
            <w:rFonts w:ascii="Times New Roman" w:hAnsi="Times New Roman" w:cs="Times New Roman"/>
            <w:sz w:val="28"/>
            <w:szCs w:val="28"/>
          </w:rPr>
          <w:t>_</w:t>
        </w:r>
        <w:r w:rsidRPr="00066CE5">
          <w:rPr>
            <w:rFonts w:ascii="Times New Roman" w:hAnsi="Times New Roman" w:cs="Times New Roman"/>
            <w:sz w:val="28"/>
            <w:szCs w:val="28"/>
            <w:lang w:val="en-US"/>
          </w:rPr>
          <w:t>pol</w:t>
        </w:r>
        <w:r w:rsidRPr="00066CE5">
          <w:rPr>
            <w:rFonts w:ascii="Times New Roman" w:hAnsi="Times New Roman" w:cs="Times New Roman"/>
            <w:sz w:val="28"/>
            <w:szCs w:val="28"/>
            <w:lang w:val="en-US"/>
          </w:rPr>
          <w:lastRenderedPageBreak/>
          <w:t>ezna</w:t>
        </w:r>
        <w:r w:rsidRPr="00066CE5">
          <w:rPr>
            <w:rFonts w:ascii="Times New Roman" w:hAnsi="Times New Roman" w:cs="Times New Roman"/>
            <w:sz w:val="28"/>
            <w:szCs w:val="28"/>
          </w:rPr>
          <w:t>_</w:t>
        </w:r>
        <w:r w:rsidRPr="00066CE5">
          <w:rPr>
            <w:rFonts w:ascii="Times New Roman" w:hAnsi="Times New Roman" w:cs="Times New Roman"/>
            <w:sz w:val="28"/>
            <w:szCs w:val="28"/>
            <w:lang w:val="en-US"/>
          </w:rPr>
          <w:t>spirulina</w:t>
        </w:r>
        <w:r w:rsidRPr="00066CE5">
          <w:rPr>
            <w:rFonts w:ascii="Times New Roman" w:hAnsi="Times New Roman" w:cs="Times New Roman"/>
            <w:sz w:val="28"/>
            <w:szCs w:val="28"/>
          </w:rPr>
          <w:t>/</w:t>
        </w:r>
      </w:hyperlink>
    </w:p>
    <w:p w:rsidR="00066CE5" w:rsidRPr="00066CE5" w:rsidRDefault="00066CE5" w:rsidP="00A15027">
      <w:pPr>
        <w:widowControl w:val="0"/>
        <w:numPr>
          <w:ilvl w:val="0"/>
          <w:numId w:val="66"/>
        </w:numPr>
        <w:spacing w:after="0" w:line="240" w:lineRule="auto"/>
        <w:ind w:left="0" w:firstLine="709"/>
        <w:jc w:val="both"/>
        <w:rPr>
          <w:rFonts w:ascii="Times New Roman" w:hAnsi="Times New Roman" w:cs="Times New Roman"/>
          <w:sz w:val="28"/>
          <w:szCs w:val="28"/>
        </w:rPr>
      </w:pPr>
      <w:r w:rsidRPr="00066CE5">
        <w:rPr>
          <w:rFonts w:ascii="Times New Roman" w:hAnsi="Times New Roman" w:cs="Times New Roman"/>
          <w:sz w:val="28"/>
          <w:szCs w:val="28"/>
        </w:rPr>
        <w:t xml:space="preserve">Гречневая мука - польза и вред продукта, а также его состав [Электронный ресурс]  URL: </w:t>
      </w:r>
      <w:hyperlink r:id="rId30" w:history="1">
        <w:r w:rsidRPr="00066CE5">
          <w:rPr>
            <w:rFonts w:ascii="Times New Roman" w:hAnsi="Times New Roman" w:cs="Times New Roman"/>
            <w:sz w:val="28"/>
            <w:szCs w:val="28"/>
          </w:rPr>
          <w:t>http://xcook.info/product/grechnevaja-muka.html</w:t>
        </w:r>
      </w:hyperlink>
      <w:r w:rsidRPr="00066CE5">
        <w:rPr>
          <w:rFonts w:ascii="Times New Roman" w:hAnsi="Times New Roman" w:cs="Times New Roman"/>
          <w:sz w:val="28"/>
          <w:szCs w:val="28"/>
        </w:rPr>
        <w:t xml:space="preserve"> </w:t>
      </w:r>
    </w:p>
    <w:p w:rsidR="00066CE5" w:rsidRPr="00066CE5" w:rsidRDefault="009E1061" w:rsidP="00A15027">
      <w:pPr>
        <w:widowControl w:val="0"/>
        <w:numPr>
          <w:ilvl w:val="0"/>
          <w:numId w:val="66"/>
        </w:numPr>
        <w:spacing w:after="0" w:line="240" w:lineRule="auto"/>
        <w:ind w:left="0" w:firstLine="709"/>
        <w:jc w:val="both"/>
        <w:rPr>
          <w:rFonts w:ascii="Times New Roman" w:hAnsi="Times New Roman" w:cs="Times New Roman"/>
          <w:sz w:val="28"/>
          <w:szCs w:val="28"/>
        </w:rPr>
      </w:pPr>
      <w:hyperlink r:id="rId31" w:history="1">
        <w:r w:rsidR="00066CE5" w:rsidRPr="00066CE5">
          <w:rPr>
            <w:rFonts w:ascii="Times New Roman" w:hAnsi="Times New Roman" w:cs="Times New Roman"/>
            <w:sz w:val="28"/>
            <w:szCs w:val="28"/>
          </w:rPr>
          <w:t>https://vkusologia.ru/posuda/barnyj/sifon-dlja-slivok.html</w:t>
        </w:r>
      </w:hyperlink>
      <w:r w:rsidR="00066CE5" w:rsidRPr="00066CE5">
        <w:rPr>
          <w:rFonts w:ascii="Times New Roman" w:hAnsi="Times New Roman" w:cs="Times New Roman"/>
          <w:sz w:val="28"/>
          <w:szCs w:val="28"/>
        </w:rPr>
        <w:t>.</w:t>
      </w:r>
    </w:p>
    <w:p w:rsidR="00066CE5" w:rsidRPr="00066CE5" w:rsidRDefault="00066CE5" w:rsidP="00AA617A">
      <w:pPr>
        <w:widowControl w:val="0"/>
        <w:spacing w:after="0" w:line="240" w:lineRule="auto"/>
        <w:jc w:val="both"/>
        <w:rPr>
          <w:rFonts w:ascii="Times New Roman" w:hAnsi="Times New Roman" w:cs="Times New Roman"/>
          <w:bCs/>
          <w:color w:val="000000" w:themeColor="text1"/>
          <w:sz w:val="28"/>
          <w:szCs w:val="28"/>
        </w:rPr>
      </w:pPr>
      <w:r w:rsidRPr="00066CE5">
        <w:rPr>
          <w:rFonts w:ascii="Times New Roman" w:eastAsia="Calibri" w:hAnsi="Times New Roman" w:cs="Times New Roman"/>
          <w:b/>
          <w:sz w:val="28"/>
          <w:szCs w:val="28"/>
        </w:rPr>
        <w:t xml:space="preserve">Актуальность темы: </w:t>
      </w:r>
      <w:r w:rsidRPr="00066CE5">
        <w:rPr>
          <w:rFonts w:ascii="Times New Roman" w:hAnsi="Times New Roman" w:cs="Times New Roman"/>
          <w:bCs/>
          <w:color w:val="000000" w:themeColor="text1"/>
          <w:sz w:val="28"/>
          <w:szCs w:val="28"/>
        </w:rPr>
        <w:t xml:space="preserve">Наука не стоит на месте, меняются времена, а вместе с ними и технологии. Сегодня инновации охватили все сферы жизни человека, не обойдены вниманием гастрономия и кулинария. </w:t>
      </w:r>
    </w:p>
    <w:p w:rsidR="00066CE5" w:rsidRPr="00066CE5" w:rsidRDefault="00066CE5" w:rsidP="00AA617A">
      <w:pPr>
        <w:widowControl w:val="0"/>
        <w:spacing w:after="0" w:line="240" w:lineRule="auto"/>
        <w:jc w:val="both"/>
        <w:rPr>
          <w:rFonts w:ascii="Times New Roman" w:hAnsi="Times New Roman" w:cs="Times New Roman"/>
          <w:bCs/>
          <w:color w:val="000000" w:themeColor="text1"/>
          <w:sz w:val="28"/>
          <w:szCs w:val="28"/>
        </w:rPr>
      </w:pPr>
      <w:r w:rsidRPr="00066CE5">
        <w:rPr>
          <w:rFonts w:ascii="Times New Roman" w:hAnsi="Times New Roman" w:cs="Times New Roman"/>
          <w:bCs/>
          <w:color w:val="000000" w:themeColor="text1"/>
          <w:sz w:val="28"/>
          <w:szCs w:val="28"/>
        </w:rPr>
        <w:t>Молекулярная кухня – одно из инновационных направлений в современной кулинарии вобравшее в себя палитру из не только классических, и давно устоявшихся блюд, но и химико-физические законы, соединив это в нечто совершенно новое для современных потребителей.   Для создания молекулярных блюд могут применяться жидкий азот, вакуум, инертные газы, химические реакции и т. д.</w:t>
      </w:r>
    </w:p>
    <w:p w:rsidR="00066CE5" w:rsidRPr="00066CE5" w:rsidRDefault="00066CE5" w:rsidP="00AA617A">
      <w:pPr>
        <w:widowControl w:val="0"/>
        <w:shd w:val="clear" w:color="auto" w:fill="FFFFFF"/>
        <w:tabs>
          <w:tab w:val="left" w:pos="426"/>
        </w:tabs>
        <w:spacing w:after="0" w:line="240" w:lineRule="auto"/>
        <w:jc w:val="both"/>
        <w:rPr>
          <w:rFonts w:ascii="Times New Roman" w:hAnsi="Times New Roman" w:cs="Times New Roman"/>
          <w:bCs/>
          <w:color w:val="000000" w:themeColor="text1"/>
          <w:sz w:val="28"/>
          <w:szCs w:val="28"/>
        </w:rPr>
      </w:pPr>
      <w:r w:rsidRPr="00066CE5">
        <w:rPr>
          <w:rFonts w:ascii="Times New Roman" w:hAnsi="Times New Roman" w:cs="Times New Roman"/>
          <w:bCs/>
          <w:color w:val="000000" w:themeColor="text1"/>
          <w:sz w:val="28"/>
          <w:szCs w:val="28"/>
        </w:rPr>
        <w:t>В отношении кондитерских изделий мучного происхождения, в частности, бисквитов молекулярная гастрономия шагнула не очень далеко. По сей день существуют лишь отрывочные знания о возможности применения молекулярных технологий в производстве мучных кондитерских изделий. Поэтому целью данной работы стала разработка и совершенствование технологии приготовления бисквитных изделий с полной или частичной заменой пшеничной муки на муку из нетрадиционного сырья (миндальная мука, гречневая мука), а также использование нетрадиционных видов сырья для приготовления бисквита. Замена пшеничной муки на муку из нетрадиционного сырья производится для наполнения кондитерского изделия функциональными свойствами, насыщения полезными пищевыми волокнами, витаминами и минералами.</w:t>
      </w:r>
    </w:p>
    <w:p w:rsidR="00066CE5" w:rsidRPr="00066CE5" w:rsidRDefault="00066CE5" w:rsidP="00AA617A">
      <w:pPr>
        <w:widowControl w:val="0"/>
        <w:spacing w:after="0" w:line="240" w:lineRule="auto"/>
        <w:jc w:val="both"/>
        <w:rPr>
          <w:rFonts w:ascii="Times New Roman" w:eastAsia="Times New Roman" w:hAnsi="Times New Roman" w:cs="Times New Roman"/>
          <w:bCs/>
          <w:iCs/>
          <w:color w:val="000000" w:themeColor="text1"/>
          <w:sz w:val="28"/>
          <w:szCs w:val="28"/>
          <w:lang w:eastAsia="ru-RU"/>
        </w:rPr>
      </w:pPr>
      <w:r w:rsidRPr="00066CE5">
        <w:rPr>
          <w:rFonts w:ascii="Times New Roman" w:eastAsia="Calibri" w:hAnsi="Times New Roman" w:cs="Times New Roman"/>
          <w:b/>
          <w:sz w:val="28"/>
          <w:szCs w:val="28"/>
        </w:rPr>
        <w:t xml:space="preserve">Цель: </w:t>
      </w:r>
      <w:r w:rsidRPr="00066CE5">
        <w:rPr>
          <w:rFonts w:ascii="Times New Roman" w:eastAsia="Times New Roman" w:hAnsi="Times New Roman" w:cs="Times New Roman"/>
          <w:bCs/>
          <w:iCs/>
          <w:color w:val="000000" w:themeColor="text1"/>
          <w:sz w:val="28"/>
          <w:szCs w:val="28"/>
          <w:lang w:eastAsia="ru-RU"/>
        </w:rPr>
        <w:t xml:space="preserve">Разработка современных способов приготовления кондитерских изделий путем применения молекулярных технологий с использованием нетрадиционных видов сырья. </w:t>
      </w:r>
    </w:p>
    <w:p w:rsidR="00066CE5" w:rsidRPr="00066CE5" w:rsidRDefault="00066CE5" w:rsidP="00AA617A">
      <w:pPr>
        <w:widowControl w:val="0"/>
        <w:spacing w:after="0" w:line="240" w:lineRule="auto"/>
        <w:jc w:val="both"/>
        <w:rPr>
          <w:rFonts w:ascii="Times New Roman" w:eastAsia="Calibri" w:hAnsi="Times New Roman" w:cs="Times New Roman"/>
          <w:b/>
          <w:sz w:val="28"/>
          <w:szCs w:val="28"/>
        </w:rPr>
      </w:pPr>
      <w:r w:rsidRPr="00066CE5">
        <w:rPr>
          <w:rFonts w:ascii="Times New Roman" w:eastAsia="Calibri" w:hAnsi="Times New Roman" w:cs="Times New Roman"/>
          <w:b/>
          <w:sz w:val="28"/>
          <w:szCs w:val="28"/>
        </w:rPr>
        <w:t xml:space="preserve">Задачи: </w:t>
      </w:r>
    </w:p>
    <w:p w:rsidR="00066CE5" w:rsidRPr="00066CE5" w:rsidRDefault="00066CE5" w:rsidP="00AA617A">
      <w:pPr>
        <w:widowControl w:val="0"/>
        <w:numPr>
          <w:ilvl w:val="0"/>
          <w:numId w:val="65"/>
        </w:numPr>
        <w:spacing w:after="0" w:line="240" w:lineRule="auto"/>
        <w:ind w:left="0" w:firstLine="0"/>
        <w:jc w:val="both"/>
        <w:rPr>
          <w:rFonts w:ascii="Times New Roman" w:hAnsi="Times New Roman" w:cs="Times New Roman"/>
          <w:sz w:val="28"/>
          <w:szCs w:val="28"/>
        </w:rPr>
      </w:pPr>
      <w:r w:rsidRPr="00066CE5">
        <w:rPr>
          <w:rFonts w:ascii="Times New Roman" w:hAnsi="Times New Roman" w:cs="Times New Roman"/>
          <w:sz w:val="28"/>
          <w:szCs w:val="28"/>
        </w:rPr>
        <w:t>Изучить основные направления молекулярной кухни.</w:t>
      </w:r>
    </w:p>
    <w:p w:rsidR="00066CE5" w:rsidRPr="00066CE5" w:rsidRDefault="00066CE5" w:rsidP="00AA617A">
      <w:pPr>
        <w:widowControl w:val="0"/>
        <w:numPr>
          <w:ilvl w:val="0"/>
          <w:numId w:val="65"/>
        </w:numPr>
        <w:spacing w:after="0" w:line="240" w:lineRule="auto"/>
        <w:ind w:left="0" w:firstLine="0"/>
        <w:jc w:val="both"/>
        <w:rPr>
          <w:rFonts w:ascii="Times New Roman" w:hAnsi="Times New Roman" w:cs="Times New Roman"/>
          <w:sz w:val="28"/>
          <w:szCs w:val="28"/>
        </w:rPr>
      </w:pPr>
      <w:r w:rsidRPr="00066CE5">
        <w:rPr>
          <w:rFonts w:ascii="Times New Roman" w:hAnsi="Times New Roman" w:cs="Times New Roman"/>
          <w:sz w:val="28"/>
          <w:szCs w:val="28"/>
        </w:rPr>
        <w:t xml:space="preserve">Изучить использование </w:t>
      </w:r>
      <w:r w:rsidRPr="00066CE5">
        <w:rPr>
          <w:rFonts w:ascii="Times New Roman" w:hAnsi="Times New Roman" w:cs="Times New Roman"/>
          <w:sz w:val="28"/>
          <w:szCs w:val="28"/>
          <w:lang w:val="en-US"/>
        </w:rPr>
        <w:t>NO</w:t>
      </w:r>
      <w:r w:rsidRPr="00066CE5">
        <w:rPr>
          <w:rFonts w:ascii="Times New Roman" w:hAnsi="Times New Roman" w:cs="Times New Roman"/>
          <w:sz w:val="28"/>
          <w:szCs w:val="28"/>
        </w:rPr>
        <w:t xml:space="preserve">2 в молекулярной кухне. </w:t>
      </w:r>
    </w:p>
    <w:p w:rsidR="00066CE5" w:rsidRPr="00066CE5" w:rsidRDefault="00066CE5" w:rsidP="00AA617A">
      <w:pPr>
        <w:widowControl w:val="0"/>
        <w:numPr>
          <w:ilvl w:val="0"/>
          <w:numId w:val="65"/>
        </w:numPr>
        <w:spacing w:after="0" w:line="240" w:lineRule="auto"/>
        <w:ind w:left="0" w:firstLine="0"/>
        <w:jc w:val="both"/>
        <w:rPr>
          <w:rFonts w:ascii="Times New Roman" w:hAnsi="Times New Roman" w:cs="Times New Roman"/>
          <w:sz w:val="28"/>
          <w:szCs w:val="28"/>
        </w:rPr>
      </w:pPr>
      <w:r w:rsidRPr="00066CE5">
        <w:rPr>
          <w:rFonts w:ascii="Times New Roman" w:hAnsi="Times New Roman" w:cs="Times New Roman"/>
          <w:sz w:val="28"/>
          <w:szCs w:val="28"/>
        </w:rPr>
        <w:t>Обосновать выбор нетрадиционных видов муки и сырья для приготовления бисквитных изделий, определить рациональное соотношение пшеничной и нетрадиционной муки при разработке бисквитных изделий.</w:t>
      </w:r>
    </w:p>
    <w:p w:rsidR="00066CE5" w:rsidRPr="00066CE5" w:rsidRDefault="00066CE5" w:rsidP="00AA617A">
      <w:pPr>
        <w:widowControl w:val="0"/>
        <w:numPr>
          <w:ilvl w:val="0"/>
          <w:numId w:val="64"/>
        </w:numPr>
        <w:spacing w:after="0" w:line="240" w:lineRule="auto"/>
        <w:ind w:left="0" w:firstLine="0"/>
        <w:jc w:val="both"/>
        <w:rPr>
          <w:rFonts w:ascii="Times New Roman" w:hAnsi="Times New Roman" w:cs="Times New Roman"/>
          <w:sz w:val="28"/>
          <w:szCs w:val="28"/>
        </w:rPr>
      </w:pPr>
      <w:r w:rsidRPr="00066CE5">
        <w:rPr>
          <w:rFonts w:ascii="Times New Roman" w:hAnsi="Times New Roman" w:cs="Times New Roman"/>
          <w:sz w:val="28"/>
          <w:szCs w:val="28"/>
        </w:rPr>
        <w:t xml:space="preserve">Найти рестораны в Новосибирске, где применяется технология приготовления бисквита с помощью </w:t>
      </w:r>
      <w:r w:rsidRPr="00066CE5">
        <w:rPr>
          <w:rFonts w:ascii="Times New Roman" w:hAnsi="Times New Roman" w:cs="Times New Roman"/>
          <w:sz w:val="28"/>
          <w:szCs w:val="28"/>
          <w:lang w:val="en-US"/>
        </w:rPr>
        <w:t>NO</w:t>
      </w:r>
      <w:r w:rsidRPr="00066CE5">
        <w:rPr>
          <w:rFonts w:ascii="Times New Roman" w:hAnsi="Times New Roman" w:cs="Times New Roman"/>
          <w:sz w:val="28"/>
          <w:szCs w:val="28"/>
        </w:rPr>
        <w:t>2.</w:t>
      </w:r>
    </w:p>
    <w:p w:rsidR="00066CE5" w:rsidRPr="00066CE5" w:rsidRDefault="00066CE5" w:rsidP="00AA617A">
      <w:pPr>
        <w:widowControl w:val="0"/>
        <w:numPr>
          <w:ilvl w:val="0"/>
          <w:numId w:val="64"/>
        </w:numPr>
        <w:spacing w:after="0" w:line="240" w:lineRule="auto"/>
        <w:ind w:left="0" w:firstLine="0"/>
        <w:jc w:val="both"/>
        <w:rPr>
          <w:rFonts w:ascii="Times New Roman" w:hAnsi="Times New Roman" w:cs="Times New Roman"/>
          <w:sz w:val="28"/>
          <w:szCs w:val="28"/>
        </w:rPr>
      </w:pPr>
      <w:r w:rsidRPr="00066CE5">
        <w:rPr>
          <w:rFonts w:ascii="Times New Roman" w:hAnsi="Times New Roman" w:cs="Times New Roman"/>
          <w:sz w:val="28"/>
          <w:szCs w:val="28"/>
        </w:rPr>
        <w:t>Разработать рецептуру приготовления «молекулярного бисквита» и использованием нетрадиционных видов сырья, составить технологическую карту.</w:t>
      </w:r>
    </w:p>
    <w:p w:rsidR="00066CE5" w:rsidRPr="00066CE5" w:rsidRDefault="00066CE5" w:rsidP="00AA617A">
      <w:pPr>
        <w:widowControl w:val="0"/>
        <w:numPr>
          <w:ilvl w:val="0"/>
          <w:numId w:val="64"/>
        </w:numPr>
        <w:spacing w:after="0" w:line="240" w:lineRule="auto"/>
        <w:ind w:left="0" w:firstLine="0"/>
        <w:jc w:val="both"/>
        <w:rPr>
          <w:rFonts w:ascii="Times New Roman" w:hAnsi="Times New Roman" w:cs="Times New Roman"/>
          <w:sz w:val="28"/>
          <w:szCs w:val="28"/>
        </w:rPr>
      </w:pPr>
      <w:r w:rsidRPr="00066CE5">
        <w:rPr>
          <w:rFonts w:ascii="Times New Roman" w:hAnsi="Times New Roman" w:cs="Times New Roman"/>
          <w:sz w:val="28"/>
          <w:szCs w:val="28"/>
        </w:rPr>
        <w:t xml:space="preserve">Провести опрос потребителей с целью изучений их мнений </w:t>
      </w:r>
      <w:r w:rsidRPr="00066CE5">
        <w:rPr>
          <w:rFonts w:ascii="Times New Roman" w:hAnsi="Times New Roman" w:cs="Times New Roman"/>
          <w:sz w:val="28"/>
          <w:szCs w:val="28"/>
        </w:rPr>
        <w:lastRenderedPageBreak/>
        <w:t>относительно органолептических свойств молекулярного бисквита.</w:t>
      </w:r>
    </w:p>
    <w:p w:rsidR="00066CE5" w:rsidRPr="00066CE5" w:rsidRDefault="00066CE5" w:rsidP="00AA617A">
      <w:pPr>
        <w:widowControl w:val="0"/>
        <w:spacing w:after="0" w:line="240" w:lineRule="auto"/>
        <w:jc w:val="both"/>
        <w:rPr>
          <w:rFonts w:ascii="Times New Roman" w:eastAsia="Calibri" w:hAnsi="Times New Roman" w:cs="Times New Roman"/>
          <w:b/>
          <w:sz w:val="28"/>
          <w:szCs w:val="28"/>
        </w:rPr>
      </w:pPr>
      <w:r w:rsidRPr="00066CE5">
        <w:rPr>
          <w:rFonts w:ascii="Times New Roman" w:eastAsia="Calibri" w:hAnsi="Times New Roman" w:cs="Times New Roman"/>
          <w:b/>
          <w:sz w:val="28"/>
          <w:szCs w:val="28"/>
        </w:rPr>
        <w:t xml:space="preserve">Методы исследования: </w:t>
      </w:r>
    </w:p>
    <w:p w:rsidR="00066CE5" w:rsidRPr="00066CE5" w:rsidRDefault="00066CE5" w:rsidP="00AA617A">
      <w:pPr>
        <w:widowControl w:val="0"/>
        <w:numPr>
          <w:ilvl w:val="0"/>
          <w:numId w:val="63"/>
        </w:numPr>
        <w:spacing w:after="0" w:line="240" w:lineRule="auto"/>
        <w:ind w:left="0" w:firstLine="0"/>
        <w:jc w:val="both"/>
        <w:rPr>
          <w:rFonts w:ascii="Times New Roman" w:eastAsia="Calibri" w:hAnsi="Times New Roman" w:cs="Times New Roman"/>
          <w:b/>
          <w:sz w:val="28"/>
          <w:szCs w:val="28"/>
        </w:rPr>
      </w:pPr>
      <w:r w:rsidRPr="00066CE5">
        <w:rPr>
          <w:rFonts w:ascii="Times New Roman" w:eastAsia="Calibri" w:hAnsi="Times New Roman" w:cs="Times New Roman"/>
          <w:sz w:val="28"/>
          <w:szCs w:val="28"/>
        </w:rPr>
        <w:t>Поиск информации в открытых источниках и литературе.</w:t>
      </w:r>
    </w:p>
    <w:p w:rsidR="00066CE5" w:rsidRPr="00066CE5" w:rsidRDefault="00066CE5" w:rsidP="00AA617A">
      <w:pPr>
        <w:widowControl w:val="0"/>
        <w:numPr>
          <w:ilvl w:val="0"/>
          <w:numId w:val="63"/>
        </w:numPr>
        <w:spacing w:after="0" w:line="240" w:lineRule="auto"/>
        <w:ind w:left="0" w:firstLine="0"/>
        <w:jc w:val="both"/>
        <w:rPr>
          <w:rFonts w:ascii="Times New Roman" w:eastAsia="Calibri" w:hAnsi="Times New Roman" w:cs="Times New Roman"/>
          <w:b/>
          <w:sz w:val="28"/>
          <w:szCs w:val="28"/>
        </w:rPr>
      </w:pPr>
      <w:r w:rsidRPr="00066CE5">
        <w:rPr>
          <w:rFonts w:ascii="Times New Roman" w:eastAsia="Calibri" w:hAnsi="Times New Roman" w:cs="Times New Roman"/>
          <w:sz w:val="28"/>
          <w:szCs w:val="28"/>
        </w:rPr>
        <w:t>Исследование меню ресторанов Новосибирска.</w:t>
      </w:r>
    </w:p>
    <w:p w:rsidR="00066CE5" w:rsidRPr="00066CE5" w:rsidRDefault="00066CE5" w:rsidP="00AA617A">
      <w:pPr>
        <w:widowControl w:val="0"/>
        <w:numPr>
          <w:ilvl w:val="0"/>
          <w:numId w:val="63"/>
        </w:numPr>
        <w:spacing w:after="0" w:line="240" w:lineRule="auto"/>
        <w:ind w:left="0" w:firstLine="0"/>
        <w:jc w:val="both"/>
        <w:rPr>
          <w:rFonts w:ascii="Times New Roman" w:eastAsia="Calibri" w:hAnsi="Times New Roman" w:cs="Times New Roman"/>
          <w:b/>
          <w:sz w:val="28"/>
          <w:szCs w:val="28"/>
        </w:rPr>
      </w:pPr>
      <w:r w:rsidRPr="00066CE5">
        <w:rPr>
          <w:rFonts w:ascii="Times New Roman" w:eastAsia="Calibri" w:hAnsi="Times New Roman" w:cs="Times New Roman"/>
          <w:sz w:val="28"/>
          <w:szCs w:val="28"/>
        </w:rPr>
        <w:t>Отработка в лаборатории приготовлении пищи НТКП.</w:t>
      </w:r>
    </w:p>
    <w:p w:rsidR="00066CE5" w:rsidRPr="00066CE5" w:rsidRDefault="00066CE5" w:rsidP="00AA617A">
      <w:pPr>
        <w:widowControl w:val="0"/>
        <w:spacing w:after="0" w:line="240" w:lineRule="auto"/>
        <w:jc w:val="both"/>
        <w:rPr>
          <w:rFonts w:ascii="Times New Roman" w:eastAsia="Times New Roman" w:hAnsi="Times New Roman" w:cs="Times New Roman"/>
          <w:color w:val="000000"/>
          <w:sz w:val="28"/>
          <w:szCs w:val="28"/>
          <w:lang w:eastAsia="ru-RU"/>
        </w:rPr>
      </w:pPr>
      <w:r w:rsidRPr="00066CE5">
        <w:rPr>
          <w:rFonts w:ascii="Times New Roman" w:eastAsia="Times New Roman" w:hAnsi="Times New Roman" w:cs="Times New Roman"/>
          <w:b/>
          <w:color w:val="000000"/>
          <w:sz w:val="28"/>
          <w:szCs w:val="28"/>
          <w:lang w:eastAsia="ru-RU"/>
        </w:rPr>
        <w:t>Введение:</w:t>
      </w:r>
      <w:r w:rsidRPr="00066CE5">
        <w:rPr>
          <w:rFonts w:ascii="Times New Roman" w:eastAsia="Times New Roman" w:hAnsi="Times New Roman" w:cs="Times New Roman"/>
          <w:color w:val="000000"/>
          <w:sz w:val="28"/>
          <w:szCs w:val="28"/>
          <w:lang w:eastAsia="ru-RU"/>
        </w:rPr>
        <w:t xml:space="preserve"> Молекулярная кухня - это современный стиль кулинарии, который реализуется с помощью науки и использует самые современные научные знания. </w:t>
      </w:r>
    </w:p>
    <w:p w:rsidR="00066CE5" w:rsidRPr="00066CE5" w:rsidRDefault="00066CE5" w:rsidP="00AA617A">
      <w:pPr>
        <w:widowControl w:val="0"/>
        <w:spacing w:after="0" w:line="240" w:lineRule="auto"/>
        <w:jc w:val="both"/>
        <w:rPr>
          <w:rFonts w:ascii="Times New Roman" w:eastAsia="Times New Roman" w:hAnsi="Times New Roman" w:cs="Times New Roman"/>
          <w:color w:val="000000"/>
          <w:sz w:val="28"/>
          <w:szCs w:val="28"/>
          <w:lang w:eastAsia="ru-RU"/>
        </w:rPr>
      </w:pPr>
      <w:r w:rsidRPr="00066CE5">
        <w:rPr>
          <w:rFonts w:ascii="Times New Roman" w:eastAsia="Times New Roman" w:hAnsi="Times New Roman" w:cs="Times New Roman"/>
          <w:color w:val="000000"/>
          <w:sz w:val="28"/>
          <w:szCs w:val="28"/>
          <w:lang w:eastAsia="ru-RU"/>
        </w:rPr>
        <w:t>Для производства молекулярных десертов в данной работе используется инновационное бисквитное тесто, которое производится по стандартной рецептуре, но особенностью является приготовление с помощью сифона с применением различных видов муки (пшеничной, гречневой, миндальной) и нетрадиционных видов сырья в виде вкусовых добавок (листья дуба, шоколад, кожура зеленого горошка, цедра лимона).</w:t>
      </w:r>
    </w:p>
    <w:p w:rsidR="00066CE5" w:rsidRPr="00066CE5" w:rsidRDefault="00066CE5" w:rsidP="00AA617A">
      <w:pPr>
        <w:widowControl w:val="0"/>
        <w:spacing w:after="0" w:line="240" w:lineRule="auto"/>
        <w:jc w:val="both"/>
        <w:rPr>
          <w:rFonts w:ascii="Times New Roman" w:eastAsia="Times New Roman" w:hAnsi="Times New Roman" w:cs="Times New Roman"/>
          <w:color w:val="000000"/>
          <w:sz w:val="28"/>
          <w:szCs w:val="28"/>
          <w:lang w:eastAsia="ru-RU"/>
        </w:rPr>
      </w:pPr>
      <w:r w:rsidRPr="00066CE5">
        <w:rPr>
          <w:rFonts w:ascii="Times New Roman" w:eastAsia="Times New Roman" w:hAnsi="Times New Roman" w:cs="Times New Roman"/>
          <w:color w:val="000000"/>
          <w:sz w:val="28"/>
          <w:szCs w:val="28"/>
          <w:lang w:eastAsia="ru-RU"/>
        </w:rPr>
        <w:t>Сифон, который ещё иногда называют кулинарным «кремером», представляет собой емкость в виде термоса, насыщающего жидкости и продукты газами, вследствие чего они становятся «воздушными».</w:t>
      </w:r>
    </w:p>
    <w:p w:rsidR="00066CE5" w:rsidRPr="00066CE5" w:rsidRDefault="00066CE5" w:rsidP="00AA617A">
      <w:pPr>
        <w:widowControl w:val="0"/>
        <w:spacing w:after="0" w:line="240" w:lineRule="auto"/>
        <w:jc w:val="both"/>
        <w:rPr>
          <w:rFonts w:ascii="Times New Roman" w:eastAsia="Times New Roman" w:hAnsi="Times New Roman" w:cs="Times New Roman"/>
          <w:color w:val="000000"/>
          <w:sz w:val="28"/>
          <w:szCs w:val="28"/>
          <w:lang w:eastAsia="ru-RU"/>
        </w:rPr>
      </w:pPr>
      <w:r w:rsidRPr="00066CE5">
        <w:rPr>
          <w:rFonts w:ascii="Times New Roman" w:eastAsia="Times New Roman" w:hAnsi="Times New Roman" w:cs="Times New Roman"/>
          <w:sz w:val="28"/>
          <w:szCs w:val="28"/>
          <w:lang w:eastAsia="ru-RU"/>
        </w:rPr>
        <w:t xml:space="preserve"> Применение</w:t>
      </w:r>
      <w:r w:rsidRPr="00066CE5">
        <w:rPr>
          <w:rFonts w:ascii="Times New Roman" w:eastAsia="Times New Roman" w:hAnsi="Times New Roman" w:cs="Times New Roman"/>
          <w:color w:val="000000"/>
          <w:sz w:val="28"/>
          <w:szCs w:val="28"/>
          <w:lang w:eastAsia="ru-RU"/>
        </w:rPr>
        <w:t xml:space="preserve"> сифонов различно: используют для приготовления газированных веществ, маринования, работы с пенами, ароматизированными и контрастирующими текстурами, взбивания сливок. Кремер позволяет приготовить нежные подливки, муссы, соусы и гарниры из самых разнообразных продуктов - мяса, рыбы, птицы, морепродуктов и овощей. Все эти блюда объединяются под одним названием </w:t>
      </w:r>
      <w:proofErr w:type="gramStart"/>
      <w:r w:rsidRPr="00066CE5">
        <w:rPr>
          <w:rFonts w:ascii="Times New Roman" w:eastAsia="Times New Roman" w:hAnsi="Times New Roman" w:cs="Times New Roman"/>
          <w:color w:val="000000"/>
          <w:sz w:val="28"/>
          <w:szCs w:val="28"/>
          <w:lang w:eastAsia="ru-RU"/>
        </w:rPr>
        <w:t>-"</w:t>
      </w:r>
      <w:proofErr w:type="gramEnd"/>
      <w:r w:rsidRPr="00066CE5">
        <w:rPr>
          <w:rFonts w:ascii="Times New Roman" w:eastAsia="Times New Roman" w:hAnsi="Times New Roman" w:cs="Times New Roman"/>
          <w:color w:val="000000"/>
          <w:sz w:val="28"/>
          <w:szCs w:val="28"/>
          <w:lang w:eastAsia="ru-RU"/>
        </w:rPr>
        <w:t xml:space="preserve">эспумас"(вспененный, подобный пене). Блюда получаются невероятно легкими, низкокалорийными, вкусными и полезными. И что очень важно - абсолютно натуральными. Для создания давления в камере кулинарного сифона используются баллончики газа. Углекислый газ </w:t>
      </w:r>
      <w:r w:rsidRPr="00066CE5">
        <w:rPr>
          <w:rFonts w:ascii="Times New Roman" w:eastAsia="Times New Roman" w:hAnsi="Times New Roman" w:cs="Times New Roman"/>
          <w:sz w:val="28"/>
          <w:szCs w:val="28"/>
          <w:lang w:eastAsia="ru-RU"/>
        </w:rPr>
        <w:t>CO2 лучше всего использовать только для газирования жидкостей. Оксид азота N</w:t>
      </w:r>
      <w:r w:rsidRPr="00066CE5">
        <w:rPr>
          <w:rFonts w:ascii="Times New Roman" w:eastAsia="Times New Roman" w:hAnsi="Times New Roman" w:cs="Times New Roman"/>
          <w:sz w:val="28"/>
          <w:szCs w:val="28"/>
          <w:lang w:val="en-US" w:eastAsia="ru-RU"/>
        </w:rPr>
        <w:t>O</w:t>
      </w:r>
      <w:r w:rsidRPr="00066CE5">
        <w:rPr>
          <w:rFonts w:ascii="Times New Roman" w:eastAsia="Times New Roman" w:hAnsi="Times New Roman" w:cs="Times New Roman"/>
          <w:sz w:val="28"/>
          <w:szCs w:val="28"/>
          <w:lang w:eastAsia="ru-RU"/>
        </w:rPr>
        <w:t xml:space="preserve">2 </w:t>
      </w:r>
      <w:r w:rsidRPr="00066CE5">
        <w:rPr>
          <w:rFonts w:ascii="Times New Roman" w:eastAsia="Times New Roman" w:hAnsi="Times New Roman" w:cs="Times New Roman"/>
          <w:color w:val="000000"/>
          <w:sz w:val="28"/>
          <w:szCs w:val="28"/>
          <w:lang w:eastAsia="ru-RU"/>
        </w:rPr>
        <w:t>используется при пенообразовании, мариновании, наполнении.</w:t>
      </w:r>
    </w:p>
    <w:p w:rsidR="00066CE5" w:rsidRPr="00066CE5" w:rsidRDefault="00066CE5" w:rsidP="00AA617A">
      <w:pPr>
        <w:widowControl w:val="0"/>
        <w:spacing w:after="0" w:line="240" w:lineRule="auto"/>
        <w:jc w:val="both"/>
        <w:rPr>
          <w:rFonts w:ascii="Times New Roman" w:eastAsia="Times New Roman" w:hAnsi="Times New Roman" w:cs="Times New Roman"/>
          <w:color w:val="000000"/>
          <w:sz w:val="28"/>
          <w:szCs w:val="28"/>
          <w:lang w:eastAsia="ru-RU"/>
        </w:rPr>
      </w:pPr>
      <w:r w:rsidRPr="00066CE5">
        <w:rPr>
          <w:rFonts w:ascii="Times New Roman" w:eastAsia="Times New Roman" w:hAnsi="Times New Roman" w:cs="Times New Roman"/>
          <w:color w:val="000000"/>
          <w:sz w:val="28"/>
          <w:szCs w:val="28"/>
          <w:lang w:eastAsia="ru-RU"/>
        </w:rPr>
        <w:t>Приготовление данного бисквита, это не только разнообразие вкусов в десертах, быстрота и легкость в приготовлении, но и простота в выпекании - для этого потребуется только лишь микроволновая печь.</w:t>
      </w:r>
    </w:p>
    <w:p w:rsidR="00066CE5" w:rsidRPr="00066CE5" w:rsidRDefault="00066CE5" w:rsidP="00AA617A">
      <w:pPr>
        <w:widowControl w:val="0"/>
        <w:shd w:val="clear" w:color="auto" w:fill="FFFFFF"/>
        <w:spacing w:after="0" w:line="240" w:lineRule="auto"/>
        <w:jc w:val="both"/>
        <w:rPr>
          <w:rFonts w:ascii="Times New Roman" w:eastAsia="Calibri" w:hAnsi="Times New Roman" w:cs="Times New Roman"/>
          <w:sz w:val="28"/>
          <w:szCs w:val="28"/>
          <w:lang w:eastAsia="ru-RU"/>
        </w:rPr>
      </w:pPr>
      <w:r w:rsidRPr="00066CE5">
        <w:rPr>
          <w:rFonts w:ascii="Times New Roman" w:eastAsia="Calibri" w:hAnsi="Times New Roman" w:cs="Times New Roman"/>
          <w:b/>
          <w:sz w:val="28"/>
          <w:szCs w:val="28"/>
          <w:lang w:eastAsia="ru-RU"/>
        </w:rPr>
        <w:t xml:space="preserve">Практическая часть: </w:t>
      </w:r>
      <w:r w:rsidRPr="00066CE5">
        <w:rPr>
          <w:rFonts w:ascii="Times New Roman" w:eastAsia="Calibri" w:hAnsi="Times New Roman" w:cs="Times New Roman"/>
          <w:sz w:val="28"/>
          <w:szCs w:val="28"/>
          <w:lang w:eastAsia="ru-RU"/>
        </w:rPr>
        <w:t>Было задумано приготовить различные виды молекулярного бисквита, а также десерт с его использованием, а именно «Миндально-лимонный бисквит с ганашем и лимонной меренгой» (Приложение).</w:t>
      </w:r>
    </w:p>
    <w:p w:rsidR="00066CE5" w:rsidRPr="00066CE5" w:rsidRDefault="00066CE5" w:rsidP="00AA617A">
      <w:pPr>
        <w:widowControl w:val="0"/>
        <w:shd w:val="clear" w:color="auto" w:fill="FFFFFF"/>
        <w:spacing w:after="0" w:line="240" w:lineRule="auto"/>
        <w:jc w:val="both"/>
        <w:rPr>
          <w:rFonts w:ascii="Times New Roman" w:hAnsi="Times New Roman" w:cs="Times New Roman"/>
          <w:bCs/>
          <w:color w:val="000000" w:themeColor="text1"/>
          <w:sz w:val="28"/>
          <w:szCs w:val="28"/>
        </w:rPr>
      </w:pPr>
      <w:r w:rsidRPr="00066CE5">
        <w:rPr>
          <w:rFonts w:ascii="Times New Roman" w:eastAsia="Calibri" w:hAnsi="Times New Roman" w:cs="Times New Roman"/>
          <w:b/>
          <w:sz w:val="28"/>
          <w:szCs w:val="28"/>
        </w:rPr>
        <w:t xml:space="preserve">Вывод: </w:t>
      </w:r>
      <w:r w:rsidRPr="00066CE5">
        <w:rPr>
          <w:rFonts w:ascii="Times New Roman" w:eastAsia="Calibri" w:hAnsi="Times New Roman" w:cs="Times New Roman"/>
          <w:sz w:val="28"/>
          <w:szCs w:val="28"/>
        </w:rPr>
        <w:t xml:space="preserve">проанализировав предпочтения потребителей по результатам дегустации было установлено, что применение технологии приготовления молекулярного бисквита обосновано, имеет практическое значение, появляется большая вариативность приготовления бисквита с помощью различных вкусовых добавок, а также использование бисквита при приготовлении различных кондитерских изделий (для приготовления десертов, пирожных, мини-тортов, в качестве украшения). Бисквит, </w:t>
      </w:r>
      <w:r w:rsidRPr="00066CE5">
        <w:rPr>
          <w:rFonts w:ascii="Times New Roman" w:eastAsia="Calibri" w:hAnsi="Times New Roman" w:cs="Times New Roman"/>
          <w:sz w:val="28"/>
          <w:szCs w:val="28"/>
        </w:rPr>
        <w:lastRenderedPageBreak/>
        <w:t xml:space="preserve">приготовленный по этой технологии, имеет хорошие вкусовые качества, сохраняет форму,  его можно обогатить </w:t>
      </w:r>
      <w:r w:rsidRPr="00066CE5">
        <w:rPr>
          <w:rFonts w:ascii="Times New Roman" w:hAnsi="Times New Roman" w:cs="Times New Roman"/>
          <w:bCs/>
          <w:color w:val="000000" w:themeColor="text1"/>
          <w:sz w:val="28"/>
          <w:szCs w:val="28"/>
        </w:rPr>
        <w:t xml:space="preserve"> полезными пищевыми волокнами, витаминами и минералами, легок и прост при приготовлении, а также для приготовления бисквита не требуется дополнительного дорогостоящего оборудования (конвектомат, жарочный шкаф).</w:t>
      </w:r>
    </w:p>
    <w:p w:rsidR="00066CE5" w:rsidRPr="00066CE5" w:rsidRDefault="00066CE5" w:rsidP="00AA617A">
      <w:pPr>
        <w:widowControl w:val="0"/>
        <w:spacing w:after="0" w:line="240" w:lineRule="auto"/>
        <w:jc w:val="both"/>
        <w:rPr>
          <w:rFonts w:ascii="Times New Roman" w:eastAsia="Times New Roman" w:hAnsi="Times New Roman" w:cs="Times New Roman"/>
          <w:bCs/>
          <w:color w:val="000000"/>
          <w:sz w:val="28"/>
          <w:szCs w:val="28"/>
          <w:lang w:eastAsia="ru-RU"/>
        </w:rPr>
      </w:pPr>
      <w:r w:rsidRPr="00066CE5">
        <w:rPr>
          <w:rFonts w:ascii="Times New Roman" w:eastAsia="Calibri" w:hAnsi="Times New Roman" w:cs="Times New Roman"/>
          <w:sz w:val="28"/>
          <w:szCs w:val="28"/>
        </w:rPr>
        <w:t>Проанализировав рестораны г. Новосибирск, выяснилось, что  в своей работе используют данную технологию  некоторые предприятия: винный бар «</w:t>
      </w:r>
      <w:r w:rsidRPr="00066CE5">
        <w:rPr>
          <w:rFonts w:ascii="Times New Roman" w:eastAsia="Calibri" w:hAnsi="Times New Roman" w:cs="Times New Roman"/>
          <w:sz w:val="28"/>
          <w:szCs w:val="28"/>
          <w:lang w:val="en-US"/>
        </w:rPr>
        <w:t>Pardon</w:t>
      </w:r>
      <w:r w:rsidRPr="00066CE5">
        <w:rPr>
          <w:rFonts w:ascii="Times New Roman" w:eastAsia="Calibri" w:hAnsi="Times New Roman" w:cs="Times New Roman"/>
          <w:sz w:val="28"/>
          <w:szCs w:val="28"/>
        </w:rPr>
        <w:t xml:space="preserve"> </w:t>
      </w:r>
      <w:r w:rsidRPr="00066CE5">
        <w:rPr>
          <w:rFonts w:ascii="Times New Roman" w:eastAsia="Calibri" w:hAnsi="Times New Roman" w:cs="Times New Roman"/>
          <w:sz w:val="28"/>
          <w:szCs w:val="28"/>
          <w:lang w:val="en-US"/>
        </w:rPr>
        <w:t>my</w:t>
      </w:r>
      <w:r w:rsidRPr="00066CE5">
        <w:rPr>
          <w:rFonts w:ascii="Times New Roman" w:eastAsia="Calibri" w:hAnsi="Times New Roman" w:cs="Times New Roman"/>
          <w:sz w:val="28"/>
          <w:szCs w:val="28"/>
        </w:rPr>
        <w:t xml:space="preserve"> </w:t>
      </w:r>
      <w:r w:rsidRPr="00066CE5">
        <w:rPr>
          <w:rFonts w:ascii="Times New Roman" w:eastAsia="Calibri" w:hAnsi="Times New Roman" w:cs="Times New Roman"/>
          <w:sz w:val="28"/>
          <w:szCs w:val="28"/>
          <w:lang w:val="en-US"/>
        </w:rPr>
        <w:t>French</w:t>
      </w:r>
      <w:r w:rsidRPr="00066CE5">
        <w:rPr>
          <w:rFonts w:ascii="Times New Roman" w:eastAsia="Calibri" w:hAnsi="Times New Roman" w:cs="Times New Roman"/>
          <w:sz w:val="28"/>
          <w:szCs w:val="28"/>
        </w:rPr>
        <w:t>», тематический ресторан</w:t>
      </w:r>
      <w:r w:rsidRPr="00066CE5">
        <w:rPr>
          <w:rFonts w:ascii="Times New Roman" w:hAnsi="Times New Roman" w:cs="Times New Roman"/>
          <w:color w:val="474747"/>
          <w:sz w:val="28"/>
          <w:szCs w:val="28"/>
          <w:shd w:val="clear" w:color="auto" w:fill="FFFFFF"/>
        </w:rPr>
        <w:t xml:space="preserve">  «</w:t>
      </w:r>
      <w:r w:rsidRPr="00066CE5">
        <w:rPr>
          <w:rFonts w:ascii="Times New Roman" w:hAnsi="Times New Roman" w:cs="Times New Roman"/>
          <w:color w:val="000000"/>
          <w:sz w:val="28"/>
          <w:szCs w:val="28"/>
          <w:shd w:val="clear" w:color="auto" w:fill="FFFFFF"/>
        </w:rPr>
        <w:t xml:space="preserve">Жан Хуан Лу»,  </w:t>
      </w:r>
      <w:r w:rsidRPr="00066CE5">
        <w:rPr>
          <w:rFonts w:ascii="Times New Roman" w:eastAsia="Times New Roman" w:hAnsi="Times New Roman" w:cs="Times New Roman"/>
          <w:bCs/>
          <w:color w:val="000000"/>
          <w:sz w:val="28"/>
          <w:szCs w:val="28"/>
          <w:lang w:eastAsia="ru-RU"/>
        </w:rPr>
        <w:t>бар «</w:t>
      </w:r>
      <w:r w:rsidRPr="00066CE5">
        <w:rPr>
          <w:rFonts w:ascii="Times New Roman" w:eastAsia="Times New Roman" w:hAnsi="Times New Roman" w:cs="Times New Roman"/>
          <w:bCs/>
          <w:color w:val="000000"/>
          <w:sz w:val="28"/>
          <w:szCs w:val="28"/>
          <w:lang w:val="en-US" w:eastAsia="ru-RU"/>
        </w:rPr>
        <w:t>Friends</w:t>
      </w:r>
      <w:r w:rsidRPr="00066CE5">
        <w:rPr>
          <w:rFonts w:ascii="Times New Roman" w:eastAsia="Times New Roman" w:hAnsi="Times New Roman" w:cs="Times New Roman"/>
          <w:bCs/>
          <w:color w:val="000000"/>
          <w:sz w:val="28"/>
          <w:szCs w:val="28"/>
          <w:lang w:eastAsia="ru-RU"/>
        </w:rPr>
        <w:t xml:space="preserve">» и др. </w:t>
      </w:r>
    </w:p>
    <w:p w:rsidR="00066CE5" w:rsidRPr="00066CE5" w:rsidRDefault="00066CE5" w:rsidP="00AA617A">
      <w:pPr>
        <w:widowControl w:val="0"/>
        <w:spacing w:after="0" w:line="240" w:lineRule="auto"/>
        <w:jc w:val="both"/>
        <w:rPr>
          <w:rFonts w:ascii="Times New Roman" w:eastAsia="Calibri" w:hAnsi="Times New Roman" w:cs="Times New Roman"/>
          <w:sz w:val="28"/>
          <w:szCs w:val="28"/>
        </w:rPr>
      </w:pPr>
      <w:r w:rsidRPr="00066CE5">
        <w:rPr>
          <w:rFonts w:ascii="Times New Roman" w:eastAsia="Calibri" w:hAnsi="Times New Roman" w:cs="Times New Roman"/>
          <w:sz w:val="28"/>
          <w:szCs w:val="28"/>
        </w:rPr>
        <w:t xml:space="preserve">Своей работой, через реализацию поставленных задач, мы показали все преимущества приготовления молекулярного бисквита. </w:t>
      </w:r>
    </w:p>
    <w:p w:rsidR="00066CE5" w:rsidRPr="00066CE5" w:rsidRDefault="00066CE5" w:rsidP="00A15027">
      <w:pPr>
        <w:widowControl w:val="0"/>
        <w:autoSpaceDE w:val="0"/>
        <w:autoSpaceDN w:val="0"/>
        <w:adjustRightInd w:val="0"/>
        <w:spacing w:after="0" w:line="240" w:lineRule="auto"/>
        <w:ind w:firstLine="709"/>
        <w:jc w:val="both"/>
        <w:rPr>
          <w:rFonts w:ascii="Times New Roman" w:eastAsia="Calibri" w:hAnsi="Times New Roman" w:cs="Times New Roman"/>
          <w:b/>
          <w:color w:val="000000"/>
          <w:sz w:val="28"/>
          <w:szCs w:val="28"/>
        </w:rPr>
      </w:pPr>
    </w:p>
    <w:p w:rsidR="00066CE5" w:rsidRPr="00066CE5" w:rsidRDefault="00066CE5" w:rsidP="00A15027">
      <w:pPr>
        <w:widowControl w:val="0"/>
        <w:spacing w:after="0" w:line="240" w:lineRule="auto"/>
        <w:jc w:val="both"/>
        <w:rPr>
          <w:rFonts w:ascii="Times New Roman" w:eastAsia="Times New Roman" w:hAnsi="Times New Roman" w:cs="Times New Roman"/>
          <w:b/>
          <w:i/>
          <w:color w:val="000000"/>
          <w:sz w:val="28"/>
          <w:szCs w:val="28"/>
          <w:lang w:eastAsia="ru-RU"/>
        </w:rPr>
      </w:pPr>
      <w:r w:rsidRPr="00066CE5">
        <w:rPr>
          <w:rFonts w:ascii="Times New Roman" w:eastAsia="Times New Roman" w:hAnsi="Times New Roman" w:cs="Times New Roman"/>
          <w:b/>
          <w:i/>
          <w:color w:val="000000"/>
          <w:sz w:val="28"/>
          <w:szCs w:val="28"/>
          <w:lang w:eastAsia="ru-RU"/>
        </w:rPr>
        <w:t>Каташева Софья Евгеньевна</w:t>
      </w:r>
    </w:p>
    <w:p w:rsidR="00066CE5" w:rsidRPr="00066CE5" w:rsidRDefault="00066CE5" w:rsidP="00A15027">
      <w:pPr>
        <w:widowControl w:val="0"/>
        <w:spacing w:after="0" w:line="240" w:lineRule="auto"/>
        <w:jc w:val="both"/>
        <w:rPr>
          <w:rFonts w:ascii="Times New Roman" w:eastAsia="Times New Roman" w:hAnsi="Times New Roman" w:cs="Times New Roman"/>
          <w:b/>
          <w:i/>
          <w:color w:val="000000"/>
          <w:sz w:val="28"/>
          <w:szCs w:val="28"/>
          <w:lang w:eastAsia="ru-RU"/>
        </w:rPr>
      </w:pPr>
      <w:r w:rsidRPr="00066CE5">
        <w:rPr>
          <w:rFonts w:ascii="Times New Roman" w:eastAsia="Times New Roman" w:hAnsi="Times New Roman" w:cs="Times New Roman"/>
          <w:b/>
          <w:i/>
          <w:color w:val="000000"/>
          <w:sz w:val="28"/>
          <w:szCs w:val="28"/>
          <w:lang w:eastAsia="ru-RU"/>
        </w:rPr>
        <w:t>Федорцова Валерия Игоревна</w:t>
      </w:r>
    </w:p>
    <w:p w:rsidR="00066CE5" w:rsidRPr="00066CE5" w:rsidRDefault="00066CE5" w:rsidP="00A15027">
      <w:pPr>
        <w:widowControl w:val="0"/>
        <w:spacing w:after="0" w:line="240" w:lineRule="auto"/>
        <w:jc w:val="both"/>
        <w:rPr>
          <w:rFonts w:ascii="Times New Roman" w:eastAsia="Times New Roman" w:hAnsi="Times New Roman" w:cs="Times New Roman"/>
          <w:b/>
          <w:i/>
          <w:color w:val="000000"/>
          <w:sz w:val="28"/>
          <w:szCs w:val="28"/>
          <w:lang w:eastAsia="ru-RU"/>
        </w:rPr>
      </w:pPr>
      <w:r w:rsidRPr="00066CE5">
        <w:rPr>
          <w:rFonts w:ascii="Times New Roman" w:eastAsia="Times New Roman" w:hAnsi="Times New Roman" w:cs="Times New Roman"/>
          <w:b/>
          <w:i/>
          <w:color w:val="000000"/>
          <w:sz w:val="28"/>
          <w:szCs w:val="28"/>
          <w:lang w:eastAsia="ru-RU"/>
        </w:rPr>
        <w:t>Научный руководитель Кубышкина Светлана Владимировна,</w:t>
      </w:r>
    </w:p>
    <w:p w:rsidR="00066CE5" w:rsidRPr="00066CE5" w:rsidRDefault="00066CE5" w:rsidP="00A15027">
      <w:pPr>
        <w:widowControl w:val="0"/>
        <w:spacing w:after="0" w:line="240" w:lineRule="auto"/>
        <w:jc w:val="both"/>
        <w:rPr>
          <w:rFonts w:ascii="Times New Roman" w:eastAsia="Times New Roman" w:hAnsi="Times New Roman" w:cs="Times New Roman"/>
          <w:i/>
          <w:color w:val="000000"/>
          <w:sz w:val="28"/>
          <w:szCs w:val="28"/>
          <w:lang w:eastAsia="ru-RU"/>
        </w:rPr>
      </w:pPr>
      <w:r w:rsidRPr="00066CE5">
        <w:rPr>
          <w:rFonts w:ascii="Times New Roman" w:eastAsia="Times New Roman" w:hAnsi="Times New Roman" w:cs="Times New Roman"/>
          <w:b/>
          <w:i/>
          <w:color w:val="000000"/>
          <w:sz w:val="28"/>
          <w:szCs w:val="28"/>
          <w:lang w:eastAsia="ru-RU"/>
        </w:rPr>
        <w:t>ГБПОУ НСО "Новосибирский технологический колледж питания"</w:t>
      </w:r>
    </w:p>
    <w:p w:rsidR="00066CE5" w:rsidRPr="00066CE5" w:rsidRDefault="00066CE5" w:rsidP="00A15027">
      <w:pPr>
        <w:widowControl w:val="0"/>
        <w:spacing w:after="0" w:line="240" w:lineRule="auto"/>
        <w:jc w:val="both"/>
        <w:rPr>
          <w:i/>
          <w:sz w:val="28"/>
          <w:szCs w:val="28"/>
        </w:rPr>
      </w:pPr>
    </w:p>
    <w:p w:rsidR="00066CE5" w:rsidRPr="00066CE5" w:rsidRDefault="00066CE5" w:rsidP="00AA617A">
      <w:pPr>
        <w:widowControl w:val="0"/>
        <w:spacing w:after="0" w:line="240" w:lineRule="auto"/>
        <w:jc w:val="center"/>
        <w:rPr>
          <w:rFonts w:ascii="Times New Roman" w:hAnsi="Times New Roman" w:cs="Times New Roman"/>
          <w:b/>
          <w:sz w:val="28"/>
          <w:szCs w:val="28"/>
        </w:rPr>
      </w:pPr>
      <w:r w:rsidRPr="00066CE5">
        <w:rPr>
          <w:rFonts w:ascii="Times New Roman" w:hAnsi="Times New Roman" w:cs="Times New Roman"/>
          <w:b/>
          <w:sz w:val="28"/>
          <w:szCs w:val="28"/>
        </w:rPr>
        <w:t>НОРДИК</w:t>
      </w:r>
    </w:p>
    <w:p w:rsidR="00066CE5" w:rsidRPr="00066CE5" w:rsidRDefault="00066CE5" w:rsidP="00A15027">
      <w:pPr>
        <w:widowControl w:val="0"/>
        <w:spacing w:after="0" w:line="240" w:lineRule="auto"/>
        <w:jc w:val="both"/>
        <w:rPr>
          <w:rFonts w:ascii="Times New Roman" w:hAnsi="Times New Roman" w:cs="Times New Roman"/>
          <w:b/>
          <w:sz w:val="28"/>
          <w:szCs w:val="28"/>
        </w:rPr>
      </w:pPr>
    </w:p>
    <w:p w:rsidR="00066CE5" w:rsidRPr="00066CE5" w:rsidRDefault="00066CE5" w:rsidP="00A15027">
      <w:pPr>
        <w:widowControl w:val="0"/>
        <w:shd w:val="clear" w:color="auto" w:fill="FFFFFF"/>
        <w:tabs>
          <w:tab w:val="left" w:pos="426"/>
        </w:tabs>
        <w:spacing w:after="0" w:line="240" w:lineRule="auto"/>
        <w:jc w:val="both"/>
        <w:rPr>
          <w:rFonts w:ascii="Times New Roman" w:hAnsi="Times New Roman" w:cs="Times New Roman"/>
          <w:b/>
          <w:sz w:val="28"/>
          <w:szCs w:val="28"/>
        </w:rPr>
      </w:pPr>
      <w:r w:rsidRPr="00066CE5">
        <w:rPr>
          <w:rFonts w:ascii="Times New Roman" w:hAnsi="Times New Roman" w:cs="Times New Roman"/>
          <w:b/>
          <w:sz w:val="28"/>
          <w:szCs w:val="28"/>
        </w:rPr>
        <w:t>Список используемой литературы.</w:t>
      </w:r>
    </w:p>
    <w:p w:rsidR="00066CE5" w:rsidRPr="00066CE5" w:rsidRDefault="00066CE5" w:rsidP="00A15027">
      <w:pPr>
        <w:widowControl w:val="0"/>
        <w:numPr>
          <w:ilvl w:val="0"/>
          <w:numId w:val="67"/>
        </w:numPr>
        <w:shd w:val="clear" w:color="auto" w:fill="FFFFFF"/>
        <w:tabs>
          <w:tab w:val="left" w:pos="426"/>
        </w:tabs>
        <w:spacing w:after="0" w:line="240" w:lineRule="auto"/>
        <w:ind w:left="0" w:firstLine="709"/>
        <w:jc w:val="both"/>
        <w:rPr>
          <w:rFonts w:ascii="Times New Roman" w:hAnsi="Times New Roman" w:cs="Times New Roman"/>
          <w:sz w:val="28"/>
          <w:szCs w:val="28"/>
        </w:rPr>
      </w:pPr>
      <w:r w:rsidRPr="00066CE5">
        <w:rPr>
          <w:rFonts w:ascii="Times New Roman" w:hAnsi="Times New Roman" w:cs="Times New Roman"/>
          <w:sz w:val="28"/>
          <w:szCs w:val="28"/>
        </w:rPr>
        <w:t>Клаус Майер. Нордическая кухня: Кулинарные шедевры с северным характером.</w:t>
      </w:r>
    </w:p>
    <w:p w:rsidR="00066CE5" w:rsidRPr="00066CE5" w:rsidRDefault="00066CE5" w:rsidP="00A15027">
      <w:pPr>
        <w:widowControl w:val="0"/>
        <w:numPr>
          <w:ilvl w:val="0"/>
          <w:numId w:val="67"/>
        </w:numPr>
        <w:shd w:val="clear" w:color="auto" w:fill="FFFFFF"/>
        <w:tabs>
          <w:tab w:val="left" w:pos="426"/>
        </w:tabs>
        <w:spacing w:after="0" w:line="240" w:lineRule="auto"/>
        <w:ind w:left="0" w:firstLine="709"/>
        <w:jc w:val="both"/>
        <w:rPr>
          <w:rFonts w:ascii="Times New Roman" w:hAnsi="Times New Roman" w:cs="Times New Roman"/>
          <w:sz w:val="28"/>
          <w:szCs w:val="28"/>
        </w:rPr>
      </w:pPr>
      <w:r w:rsidRPr="00066CE5">
        <w:rPr>
          <w:rFonts w:ascii="Times New Roman" w:hAnsi="Times New Roman" w:cs="Times New Roman"/>
          <w:sz w:val="28"/>
          <w:szCs w:val="28"/>
        </w:rPr>
        <w:t>Владимир Нимченко. Лилия Ганоченко. Молекулярные секреты</w:t>
      </w:r>
    </w:p>
    <w:p w:rsidR="00066CE5" w:rsidRPr="00066CE5" w:rsidRDefault="00066CE5" w:rsidP="00A15027">
      <w:pPr>
        <w:widowControl w:val="0"/>
        <w:numPr>
          <w:ilvl w:val="0"/>
          <w:numId w:val="67"/>
        </w:numPr>
        <w:shd w:val="clear" w:color="auto" w:fill="FFFFFF"/>
        <w:tabs>
          <w:tab w:val="left" w:pos="426"/>
        </w:tabs>
        <w:spacing w:after="0" w:line="240" w:lineRule="auto"/>
        <w:ind w:left="0" w:firstLine="709"/>
        <w:jc w:val="both"/>
        <w:rPr>
          <w:rFonts w:ascii="Times New Roman" w:hAnsi="Times New Roman" w:cs="Times New Roman"/>
          <w:sz w:val="28"/>
          <w:szCs w:val="28"/>
        </w:rPr>
      </w:pPr>
      <w:r w:rsidRPr="00066CE5">
        <w:rPr>
          <w:rFonts w:ascii="Times New Roman" w:hAnsi="Times New Roman" w:cs="Times New Roman"/>
          <w:sz w:val="28"/>
          <w:szCs w:val="28"/>
        </w:rPr>
        <w:t>Боб Холмс Вкус наука о самом малоизученном человеческом чувстве</w:t>
      </w:r>
    </w:p>
    <w:p w:rsidR="00066CE5" w:rsidRPr="00066CE5" w:rsidRDefault="009E1061" w:rsidP="00A15027">
      <w:pPr>
        <w:widowControl w:val="0"/>
        <w:numPr>
          <w:ilvl w:val="0"/>
          <w:numId w:val="67"/>
        </w:numPr>
        <w:shd w:val="clear" w:color="auto" w:fill="FFFFFF"/>
        <w:tabs>
          <w:tab w:val="left" w:pos="426"/>
        </w:tabs>
        <w:spacing w:after="0" w:line="240" w:lineRule="auto"/>
        <w:ind w:left="0" w:firstLine="709"/>
        <w:jc w:val="both"/>
        <w:rPr>
          <w:rFonts w:ascii="Times New Roman" w:hAnsi="Times New Roman" w:cs="Times New Roman"/>
          <w:b/>
          <w:sz w:val="28"/>
          <w:szCs w:val="28"/>
        </w:rPr>
      </w:pPr>
      <w:hyperlink r:id="rId32" w:history="1">
        <w:r w:rsidR="00066CE5" w:rsidRPr="00066CE5">
          <w:rPr>
            <w:rFonts w:ascii="Times New Roman" w:hAnsi="Times New Roman" w:cs="Times New Roman"/>
            <w:color w:val="0000FF" w:themeColor="hyperlink"/>
            <w:sz w:val="28"/>
            <w:szCs w:val="28"/>
            <w:u w:val="single"/>
          </w:rPr>
          <w:t>https://vk.com/kolbasinafood</w:t>
        </w:r>
      </w:hyperlink>
    </w:p>
    <w:p w:rsidR="00066CE5" w:rsidRPr="00AA617A" w:rsidRDefault="009E1061" w:rsidP="00AA617A">
      <w:pPr>
        <w:widowControl w:val="0"/>
        <w:numPr>
          <w:ilvl w:val="0"/>
          <w:numId w:val="67"/>
        </w:numPr>
        <w:shd w:val="clear" w:color="auto" w:fill="FFFFFF"/>
        <w:tabs>
          <w:tab w:val="left" w:pos="426"/>
        </w:tabs>
        <w:spacing w:after="0" w:line="240" w:lineRule="auto"/>
        <w:ind w:left="0" w:firstLine="709"/>
        <w:jc w:val="both"/>
        <w:rPr>
          <w:rFonts w:ascii="Times New Roman" w:hAnsi="Times New Roman" w:cs="Times New Roman"/>
          <w:b/>
          <w:color w:val="0000FF" w:themeColor="hyperlink"/>
          <w:sz w:val="28"/>
          <w:szCs w:val="28"/>
          <w:u w:val="single"/>
        </w:rPr>
      </w:pPr>
      <w:hyperlink r:id="rId33" w:history="1">
        <w:r w:rsidR="00066CE5" w:rsidRPr="00066CE5">
          <w:rPr>
            <w:rFonts w:ascii="Times New Roman" w:hAnsi="Times New Roman" w:cs="Times New Roman"/>
            <w:color w:val="0000FF" w:themeColor="hyperlink"/>
            <w:sz w:val="28"/>
            <w:szCs w:val="28"/>
            <w:u w:val="single"/>
          </w:rPr>
          <w:t>https://www.youtube.com/watch?v=_8kEeTikAlU&amp;t=1236s</w:t>
        </w:r>
      </w:hyperlink>
    </w:p>
    <w:p w:rsidR="00066CE5" w:rsidRPr="00066CE5" w:rsidRDefault="00066CE5" w:rsidP="00A15027">
      <w:pPr>
        <w:widowControl w:val="0"/>
        <w:spacing w:after="0" w:line="240" w:lineRule="auto"/>
        <w:ind w:firstLine="709"/>
        <w:jc w:val="both"/>
        <w:rPr>
          <w:rFonts w:ascii="Times New Roman" w:eastAsia="Calibri" w:hAnsi="Times New Roman" w:cs="Times New Roman"/>
          <w:sz w:val="28"/>
          <w:szCs w:val="28"/>
        </w:rPr>
      </w:pPr>
      <w:r w:rsidRPr="00066CE5">
        <w:rPr>
          <w:rFonts w:ascii="Times New Roman" w:eastAsia="Calibri" w:hAnsi="Times New Roman" w:cs="Times New Roman"/>
          <w:b/>
          <w:sz w:val="28"/>
          <w:szCs w:val="28"/>
        </w:rPr>
        <w:t xml:space="preserve">Актуальность темы: </w:t>
      </w:r>
      <w:r w:rsidRPr="00066CE5">
        <w:rPr>
          <w:rFonts w:ascii="Times New Roman" w:eastAsia="Calibri" w:hAnsi="Times New Roman" w:cs="Times New Roman"/>
          <w:sz w:val="28"/>
          <w:szCs w:val="28"/>
        </w:rPr>
        <w:t>философия</w:t>
      </w:r>
      <w:r w:rsidRPr="00066CE5">
        <w:rPr>
          <w:rFonts w:ascii="Times New Roman" w:eastAsia="Calibri" w:hAnsi="Times New Roman" w:cs="Times New Roman"/>
          <w:b/>
          <w:sz w:val="28"/>
          <w:szCs w:val="28"/>
        </w:rPr>
        <w:t xml:space="preserve"> </w:t>
      </w:r>
      <w:r w:rsidRPr="00066CE5">
        <w:rPr>
          <w:rFonts w:ascii="Times New Roman" w:hAnsi="Times New Roman" w:cs="Times New Roman"/>
          <w:color w:val="000000"/>
          <w:sz w:val="28"/>
          <w:szCs w:val="28"/>
          <w:shd w:val="clear" w:color="auto" w:fill="FFFFFF"/>
        </w:rPr>
        <w:t>New Nordic Cuisine, как никогда лучше, вписывается</w:t>
      </w:r>
      <w:r w:rsidRPr="00066CE5">
        <w:rPr>
          <w:rFonts w:ascii="Times New Roman" w:eastAsia="Calibri" w:hAnsi="Times New Roman" w:cs="Times New Roman"/>
          <w:b/>
          <w:sz w:val="28"/>
          <w:szCs w:val="28"/>
        </w:rPr>
        <w:t xml:space="preserve"> </w:t>
      </w:r>
      <w:r w:rsidRPr="00066CE5">
        <w:rPr>
          <w:rFonts w:ascii="Times New Roman" w:eastAsia="Calibri" w:hAnsi="Times New Roman" w:cs="Times New Roman"/>
          <w:sz w:val="28"/>
          <w:szCs w:val="28"/>
        </w:rPr>
        <w:t>в современный мир с его финансовыми проблемами населения. Идея философии подразумевает рациональное использование сырья на производстве.</w:t>
      </w:r>
    </w:p>
    <w:p w:rsidR="00066CE5" w:rsidRPr="00066CE5" w:rsidRDefault="00066CE5" w:rsidP="00A15027">
      <w:pPr>
        <w:widowControl w:val="0"/>
        <w:spacing w:after="0" w:line="240" w:lineRule="auto"/>
        <w:ind w:firstLine="709"/>
        <w:jc w:val="both"/>
        <w:rPr>
          <w:rFonts w:ascii="Times New Roman" w:eastAsia="Calibri" w:hAnsi="Times New Roman" w:cs="Times New Roman"/>
          <w:sz w:val="28"/>
          <w:szCs w:val="28"/>
        </w:rPr>
      </w:pPr>
      <w:r w:rsidRPr="00066CE5">
        <w:rPr>
          <w:rFonts w:ascii="Times New Roman" w:eastAsia="Calibri" w:hAnsi="Times New Roman" w:cs="Times New Roman"/>
          <w:b/>
          <w:sz w:val="28"/>
          <w:szCs w:val="28"/>
        </w:rPr>
        <w:t xml:space="preserve">Цель: </w:t>
      </w:r>
      <w:r w:rsidRPr="00066CE5">
        <w:rPr>
          <w:rFonts w:ascii="Times New Roman" w:eastAsia="Calibri" w:hAnsi="Times New Roman" w:cs="Times New Roman"/>
          <w:sz w:val="28"/>
          <w:szCs w:val="28"/>
        </w:rPr>
        <w:t>изучение инновационной философии New Nordic Cuisine для формирования профессиональных компетенций будущего специалиста.</w:t>
      </w:r>
    </w:p>
    <w:p w:rsidR="00066CE5" w:rsidRPr="00066CE5" w:rsidRDefault="00066CE5" w:rsidP="00A15027">
      <w:pPr>
        <w:widowControl w:val="0"/>
        <w:spacing w:after="0" w:line="240" w:lineRule="auto"/>
        <w:ind w:firstLine="709"/>
        <w:jc w:val="both"/>
      </w:pPr>
      <w:r w:rsidRPr="00066CE5">
        <w:rPr>
          <w:rFonts w:ascii="Times New Roman" w:eastAsia="Calibri" w:hAnsi="Times New Roman" w:cs="Times New Roman"/>
          <w:b/>
          <w:sz w:val="28"/>
          <w:szCs w:val="28"/>
        </w:rPr>
        <w:t>Задачи:</w:t>
      </w:r>
      <w:r w:rsidRPr="00066CE5">
        <w:t xml:space="preserve"> </w:t>
      </w:r>
    </w:p>
    <w:p w:rsidR="00066CE5" w:rsidRPr="00066CE5" w:rsidRDefault="00066CE5" w:rsidP="00A15027">
      <w:pPr>
        <w:widowControl w:val="0"/>
        <w:spacing w:after="0" w:line="240" w:lineRule="auto"/>
        <w:ind w:firstLine="709"/>
        <w:jc w:val="both"/>
        <w:rPr>
          <w:rFonts w:ascii="Times New Roman" w:eastAsia="Calibri" w:hAnsi="Times New Roman" w:cs="Times New Roman"/>
          <w:sz w:val="28"/>
          <w:szCs w:val="28"/>
        </w:rPr>
      </w:pPr>
      <w:r w:rsidRPr="00066CE5">
        <w:rPr>
          <w:rFonts w:ascii="Times New Roman" w:hAnsi="Times New Roman" w:cs="Times New Roman"/>
          <w:sz w:val="28"/>
          <w:szCs w:val="28"/>
        </w:rPr>
        <w:t xml:space="preserve">1.  </w:t>
      </w:r>
      <w:r w:rsidRPr="00066CE5">
        <w:rPr>
          <w:rFonts w:ascii="Times New Roman" w:eastAsia="Calibri" w:hAnsi="Times New Roman" w:cs="Times New Roman"/>
          <w:sz w:val="28"/>
          <w:szCs w:val="28"/>
        </w:rPr>
        <w:t>Изучить теоретический материал по теме исследования.</w:t>
      </w:r>
    </w:p>
    <w:p w:rsidR="00066CE5" w:rsidRPr="00066CE5" w:rsidRDefault="00066CE5" w:rsidP="00A15027">
      <w:pPr>
        <w:widowControl w:val="0"/>
        <w:tabs>
          <w:tab w:val="left" w:pos="426"/>
        </w:tabs>
        <w:spacing w:after="0" w:line="240" w:lineRule="auto"/>
        <w:ind w:firstLine="709"/>
        <w:jc w:val="both"/>
        <w:rPr>
          <w:rFonts w:ascii="Times New Roman" w:eastAsia="Calibri" w:hAnsi="Times New Roman" w:cs="Times New Roman"/>
          <w:sz w:val="28"/>
          <w:szCs w:val="28"/>
        </w:rPr>
      </w:pPr>
      <w:r w:rsidRPr="00066CE5">
        <w:rPr>
          <w:rFonts w:ascii="Times New Roman" w:eastAsia="Calibri" w:hAnsi="Times New Roman" w:cs="Times New Roman"/>
          <w:sz w:val="28"/>
          <w:szCs w:val="28"/>
        </w:rPr>
        <w:t xml:space="preserve">2. Исследовать работу именитых ресторанов России, а также, </w:t>
      </w:r>
      <w:r w:rsidRPr="00066CE5">
        <w:t xml:space="preserve"> </w:t>
      </w:r>
      <w:r w:rsidRPr="00066CE5">
        <w:rPr>
          <w:rFonts w:ascii="Times New Roman" w:eastAsia="Calibri" w:hAnsi="Times New Roman" w:cs="Times New Roman"/>
          <w:sz w:val="28"/>
          <w:szCs w:val="28"/>
        </w:rPr>
        <w:t>какие рестораны России придерживаются философии направления.</w:t>
      </w:r>
    </w:p>
    <w:p w:rsidR="00066CE5" w:rsidRPr="00066CE5" w:rsidRDefault="00066CE5" w:rsidP="00A15027">
      <w:pPr>
        <w:widowControl w:val="0"/>
        <w:spacing w:after="0" w:line="240" w:lineRule="auto"/>
        <w:ind w:firstLine="709"/>
        <w:jc w:val="both"/>
        <w:rPr>
          <w:rFonts w:ascii="Times New Roman" w:eastAsia="Calibri" w:hAnsi="Times New Roman" w:cs="Times New Roman"/>
          <w:sz w:val="28"/>
          <w:szCs w:val="28"/>
        </w:rPr>
      </w:pPr>
      <w:r w:rsidRPr="00066CE5">
        <w:rPr>
          <w:rFonts w:ascii="Times New Roman" w:eastAsia="Calibri" w:hAnsi="Times New Roman" w:cs="Times New Roman"/>
          <w:sz w:val="28"/>
          <w:szCs w:val="28"/>
        </w:rPr>
        <w:t>3. Выявить преимущества современной инновационной философии New Nordic Cuisine.</w:t>
      </w:r>
    </w:p>
    <w:p w:rsidR="00066CE5" w:rsidRPr="00066CE5" w:rsidRDefault="00066CE5" w:rsidP="00A15027">
      <w:pPr>
        <w:widowControl w:val="0"/>
        <w:spacing w:after="0" w:line="240" w:lineRule="auto"/>
        <w:ind w:firstLine="709"/>
        <w:jc w:val="both"/>
        <w:rPr>
          <w:rFonts w:ascii="Times New Roman" w:eastAsia="Calibri" w:hAnsi="Times New Roman" w:cs="Times New Roman"/>
          <w:sz w:val="28"/>
          <w:szCs w:val="28"/>
        </w:rPr>
      </w:pPr>
      <w:r w:rsidRPr="00066CE5">
        <w:rPr>
          <w:rFonts w:ascii="Times New Roman" w:eastAsia="Calibri" w:hAnsi="Times New Roman" w:cs="Times New Roman"/>
          <w:sz w:val="28"/>
          <w:szCs w:val="28"/>
        </w:rPr>
        <w:t>4. Отработать технологический процесс приготовления и произвести дегустацию фирменного блюда.</w:t>
      </w:r>
    </w:p>
    <w:p w:rsidR="00066CE5" w:rsidRPr="00066CE5" w:rsidRDefault="00066CE5" w:rsidP="00A15027">
      <w:pPr>
        <w:widowControl w:val="0"/>
        <w:spacing w:after="0" w:line="240" w:lineRule="auto"/>
        <w:ind w:firstLine="709"/>
        <w:jc w:val="both"/>
        <w:rPr>
          <w:rFonts w:ascii="Times New Roman" w:eastAsia="Calibri" w:hAnsi="Times New Roman" w:cs="Times New Roman"/>
          <w:b/>
          <w:sz w:val="28"/>
          <w:szCs w:val="28"/>
        </w:rPr>
      </w:pPr>
      <w:r w:rsidRPr="00066CE5">
        <w:rPr>
          <w:rFonts w:ascii="Times New Roman" w:eastAsia="Calibri" w:hAnsi="Times New Roman" w:cs="Times New Roman"/>
          <w:b/>
          <w:sz w:val="28"/>
          <w:szCs w:val="28"/>
        </w:rPr>
        <w:t>Методология:</w:t>
      </w:r>
    </w:p>
    <w:p w:rsidR="00066CE5" w:rsidRPr="00066CE5" w:rsidRDefault="00066CE5" w:rsidP="00A15027">
      <w:pPr>
        <w:widowControl w:val="0"/>
        <w:spacing w:after="0" w:line="240" w:lineRule="auto"/>
        <w:ind w:firstLine="709"/>
        <w:jc w:val="both"/>
        <w:rPr>
          <w:rFonts w:ascii="Times New Roman" w:eastAsia="Calibri" w:hAnsi="Times New Roman" w:cs="Times New Roman"/>
          <w:sz w:val="28"/>
          <w:szCs w:val="28"/>
        </w:rPr>
      </w:pPr>
      <w:r w:rsidRPr="00066CE5">
        <w:rPr>
          <w:rFonts w:ascii="Times New Roman" w:eastAsia="Calibri" w:hAnsi="Times New Roman" w:cs="Times New Roman"/>
          <w:sz w:val="28"/>
          <w:szCs w:val="28"/>
        </w:rPr>
        <w:lastRenderedPageBreak/>
        <w:t>1. Поисковый метод</w:t>
      </w:r>
    </w:p>
    <w:p w:rsidR="00066CE5" w:rsidRPr="00066CE5" w:rsidRDefault="00066CE5" w:rsidP="00A15027">
      <w:pPr>
        <w:widowControl w:val="0"/>
        <w:spacing w:after="0" w:line="240" w:lineRule="auto"/>
        <w:ind w:firstLine="709"/>
        <w:jc w:val="both"/>
        <w:rPr>
          <w:rFonts w:ascii="Times New Roman" w:eastAsia="Calibri" w:hAnsi="Times New Roman" w:cs="Times New Roman"/>
          <w:sz w:val="28"/>
          <w:szCs w:val="28"/>
        </w:rPr>
      </w:pPr>
      <w:r w:rsidRPr="00066CE5">
        <w:rPr>
          <w:rFonts w:ascii="Times New Roman" w:eastAsia="Calibri" w:hAnsi="Times New Roman" w:cs="Times New Roman"/>
          <w:sz w:val="28"/>
          <w:szCs w:val="28"/>
        </w:rPr>
        <w:t>2. Метод статистического анализа</w:t>
      </w:r>
    </w:p>
    <w:p w:rsidR="00066CE5" w:rsidRPr="00AA617A" w:rsidRDefault="00066CE5" w:rsidP="00AA617A">
      <w:pPr>
        <w:widowControl w:val="0"/>
        <w:spacing w:after="0" w:line="240" w:lineRule="auto"/>
        <w:ind w:firstLine="709"/>
        <w:jc w:val="both"/>
        <w:rPr>
          <w:rFonts w:ascii="Times New Roman" w:eastAsia="Calibri" w:hAnsi="Times New Roman" w:cs="Times New Roman"/>
          <w:sz w:val="28"/>
          <w:szCs w:val="28"/>
        </w:rPr>
      </w:pPr>
      <w:r w:rsidRPr="00066CE5">
        <w:rPr>
          <w:rFonts w:ascii="Times New Roman" w:eastAsia="Calibri" w:hAnsi="Times New Roman" w:cs="Times New Roman"/>
          <w:sz w:val="28"/>
          <w:szCs w:val="28"/>
        </w:rPr>
        <w:t>3. Отработка в лабор</w:t>
      </w:r>
      <w:r w:rsidR="00AA617A">
        <w:rPr>
          <w:rFonts w:ascii="Times New Roman" w:eastAsia="Calibri" w:hAnsi="Times New Roman" w:cs="Times New Roman"/>
          <w:sz w:val="28"/>
          <w:szCs w:val="28"/>
        </w:rPr>
        <w:t>атории приготовлении пищи НТКП.</w:t>
      </w:r>
    </w:p>
    <w:p w:rsidR="00066CE5" w:rsidRPr="00066CE5" w:rsidRDefault="00066CE5" w:rsidP="00AA617A">
      <w:pPr>
        <w:widowControl w:val="0"/>
        <w:shd w:val="clear" w:color="auto" w:fill="FFFFFF"/>
        <w:spacing w:after="0" w:line="240" w:lineRule="auto"/>
        <w:jc w:val="both"/>
        <w:textAlignment w:val="bottom"/>
        <w:rPr>
          <w:rFonts w:ascii="Times New Roman" w:eastAsia="Times New Roman" w:hAnsi="Times New Roman" w:cs="Times New Roman"/>
          <w:sz w:val="28"/>
          <w:szCs w:val="28"/>
          <w:lang w:eastAsia="ru-RU"/>
        </w:rPr>
      </w:pPr>
      <w:r w:rsidRPr="00066CE5">
        <w:rPr>
          <w:rFonts w:ascii="Times New Roman" w:hAnsi="Times New Roman" w:cs="Times New Roman"/>
          <w:color w:val="000000"/>
          <w:sz w:val="28"/>
          <w:szCs w:val="28"/>
          <w:shd w:val="clear" w:color="auto" w:fill="FFFFFF"/>
        </w:rPr>
        <w:t>В ноябре 2004 года в Копенгагене состоялся симпозиум, где собрались повара и профессионалы кулинарной отрасли из Скандинавии. Итогом обсуждения стал манифест, который провозгласил создание новой скандинавской кухни — New Nordic Cuisine.</w:t>
      </w:r>
      <w:r w:rsidRPr="00066CE5">
        <w:rPr>
          <w:rFonts w:ascii="Times New Roman" w:eastAsia="Times New Roman" w:hAnsi="Times New Roman" w:cs="Times New Roman"/>
          <w:sz w:val="28"/>
          <w:szCs w:val="28"/>
          <w:lang w:eastAsia="ru-RU"/>
        </w:rPr>
        <w:t xml:space="preserve"> </w:t>
      </w:r>
    </w:p>
    <w:p w:rsidR="00066CE5" w:rsidRPr="00066CE5" w:rsidRDefault="00066CE5" w:rsidP="00AA617A">
      <w:pPr>
        <w:widowControl w:val="0"/>
        <w:shd w:val="clear" w:color="auto" w:fill="FFFFFF"/>
        <w:spacing w:after="0" w:line="240" w:lineRule="auto"/>
        <w:jc w:val="both"/>
        <w:textAlignment w:val="bottom"/>
        <w:rPr>
          <w:rFonts w:ascii="Times New Roman" w:eastAsia="Times New Roman" w:hAnsi="Times New Roman" w:cs="Times New Roman"/>
          <w:sz w:val="28"/>
          <w:szCs w:val="28"/>
          <w:lang w:eastAsia="ru-RU"/>
        </w:rPr>
      </w:pPr>
      <w:r w:rsidRPr="00066CE5">
        <w:rPr>
          <w:rFonts w:ascii="Times New Roman" w:eastAsia="Times New Roman" w:hAnsi="Times New Roman" w:cs="Times New Roman"/>
          <w:sz w:val="28"/>
          <w:szCs w:val="28"/>
          <w:lang w:eastAsia="ru-RU"/>
        </w:rPr>
        <w:t xml:space="preserve">Основные принципы скандинавской кухни: место (локальность) и время (сезонность). Далее рассмотрим принципы философии </w:t>
      </w:r>
      <w:r w:rsidRPr="00066CE5">
        <w:rPr>
          <w:rFonts w:ascii="Times New Roman" w:hAnsi="Times New Roman" w:cs="Times New Roman"/>
          <w:color w:val="000000"/>
          <w:sz w:val="28"/>
          <w:szCs w:val="28"/>
          <w:shd w:val="clear" w:color="auto" w:fill="FFFFFF"/>
        </w:rPr>
        <w:t>New Nordic Cuisine.</w:t>
      </w:r>
    </w:p>
    <w:p w:rsidR="00066CE5" w:rsidRPr="00066CE5" w:rsidRDefault="00066CE5" w:rsidP="00A15027">
      <w:pPr>
        <w:widowControl w:val="0"/>
        <w:shd w:val="clear" w:color="auto" w:fill="FFFFFF"/>
        <w:spacing w:after="0" w:line="240" w:lineRule="auto"/>
        <w:ind w:firstLine="709"/>
        <w:jc w:val="both"/>
        <w:textAlignment w:val="bottom"/>
        <w:rPr>
          <w:rFonts w:ascii="Times New Roman" w:eastAsia="Times New Roman" w:hAnsi="Times New Roman" w:cs="Times New Roman"/>
          <w:i/>
          <w:sz w:val="28"/>
          <w:szCs w:val="28"/>
          <w:lang w:eastAsia="ru-RU"/>
        </w:rPr>
      </w:pPr>
      <w:r w:rsidRPr="00066CE5">
        <w:rPr>
          <w:rFonts w:ascii="Times New Roman" w:eastAsia="Times New Roman" w:hAnsi="Times New Roman" w:cs="Times New Roman"/>
          <w:i/>
          <w:sz w:val="28"/>
          <w:szCs w:val="28"/>
          <w:lang w:eastAsia="ru-RU"/>
        </w:rPr>
        <w:t>Принципы:</w:t>
      </w:r>
    </w:p>
    <w:p w:rsidR="00066CE5" w:rsidRPr="00066CE5" w:rsidRDefault="00066CE5" w:rsidP="00AA617A">
      <w:pPr>
        <w:widowControl w:val="0"/>
        <w:numPr>
          <w:ilvl w:val="0"/>
          <w:numId w:val="69"/>
        </w:numPr>
        <w:shd w:val="clear" w:color="auto" w:fill="FFFFFF"/>
        <w:tabs>
          <w:tab w:val="left" w:pos="0"/>
        </w:tabs>
        <w:spacing w:after="0" w:line="240" w:lineRule="auto"/>
        <w:ind w:left="0" w:firstLine="0"/>
        <w:jc w:val="both"/>
        <w:textAlignment w:val="bottom"/>
        <w:rPr>
          <w:rFonts w:ascii="Times New Roman" w:eastAsia="Times New Roman" w:hAnsi="Times New Roman" w:cs="Times New Roman"/>
          <w:sz w:val="28"/>
          <w:szCs w:val="28"/>
          <w:lang w:eastAsia="ru-RU"/>
        </w:rPr>
      </w:pPr>
      <w:r w:rsidRPr="00066CE5">
        <w:rPr>
          <w:rFonts w:ascii="Times New Roman" w:eastAsia="Times New Roman" w:hAnsi="Times New Roman" w:cs="Times New Roman"/>
          <w:i/>
          <w:sz w:val="28"/>
          <w:szCs w:val="28"/>
          <w:lang w:eastAsia="ru-RU"/>
        </w:rPr>
        <w:t>Сезонность:</w:t>
      </w:r>
      <w:r w:rsidRPr="00066CE5">
        <w:t xml:space="preserve"> </w:t>
      </w:r>
      <w:r w:rsidRPr="00066CE5">
        <w:rPr>
          <w:rFonts w:ascii="Times New Roman" w:eastAsia="Times New Roman" w:hAnsi="Times New Roman" w:cs="Times New Roman"/>
          <w:sz w:val="28"/>
          <w:szCs w:val="28"/>
          <w:lang w:eastAsia="ru-RU"/>
        </w:rPr>
        <w:t>соблюдая сезонность, уменьшаются  не только расходы, но и гостям предлагается еда из продуктов, находящихся на пике сезона, которые имеют лучший вкус.</w:t>
      </w:r>
    </w:p>
    <w:p w:rsidR="00066CE5" w:rsidRPr="00066CE5" w:rsidRDefault="00066CE5" w:rsidP="00AA617A">
      <w:pPr>
        <w:widowControl w:val="0"/>
        <w:numPr>
          <w:ilvl w:val="0"/>
          <w:numId w:val="69"/>
        </w:numPr>
        <w:shd w:val="clear" w:color="auto" w:fill="FFFFFF"/>
        <w:tabs>
          <w:tab w:val="left" w:pos="0"/>
        </w:tabs>
        <w:spacing w:after="0" w:line="240" w:lineRule="auto"/>
        <w:ind w:left="0" w:firstLine="0"/>
        <w:jc w:val="both"/>
        <w:textAlignment w:val="bottom"/>
        <w:rPr>
          <w:rFonts w:ascii="Times New Roman" w:eastAsia="Times New Roman" w:hAnsi="Times New Roman" w:cs="Times New Roman"/>
          <w:sz w:val="28"/>
          <w:szCs w:val="28"/>
          <w:lang w:eastAsia="ru-RU"/>
        </w:rPr>
      </w:pPr>
      <w:r w:rsidRPr="00066CE5">
        <w:rPr>
          <w:rFonts w:ascii="Times New Roman" w:eastAsia="Times New Roman" w:hAnsi="Times New Roman" w:cs="Times New Roman"/>
          <w:i/>
          <w:sz w:val="28"/>
          <w:szCs w:val="28"/>
          <w:lang w:eastAsia="ru-RU"/>
        </w:rPr>
        <w:t>Локальность:</w:t>
      </w:r>
      <w:r w:rsidRPr="00066CE5">
        <w:rPr>
          <w:rFonts w:ascii="Times New Roman" w:eastAsia="Times New Roman" w:hAnsi="Times New Roman" w:cs="Times New Roman"/>
          <w:sz w:val="28"/>
          <w:szCs w:val="28"/>
          <w:lang w:eastAsia="ru-RU"/>
        </w:rPr>
        <w:t xml:space="preserve"> соблюдая локальность, продукт будет в разы дешевле продукта, который был привезён из-за рубежа. К тому же, это тот продукт, который, скорее всего, употребляется людьми с самого детства, и их  рецепторы «заточены» на него, также локальный продукт является эксклюзивным.                                    </w:t>
      </w:r>
    </w:p>
    <w:p w:rsidR="00066CE5" w:rsidRPr="00066CE5" w:rsidRDefault="00066CE5" w:rsidP="00AA617A">
      <w:pPr>
        <w:widowControl w:val="0"/>
        <w:shd w:val="clear" w:color="auto" w:fill="FFFFFF"/>
        <w:spacing w:after="0" w:line="240" w:lineRule="auto"/>
        <w:jc w:val="both"/>
        <w:textAlignment w:val="bottom"/>
        <w:rPr>
          <w:rFonts w:ascii="Times New Roman" w:eastAsia="Times New Roman" w:hAnsi="Times New Roman" w:cs="Times New Roman"/>
          <w:i/>
          <w:sz w:val="28"/>
          <w:szCs w:val="28"/>
          <w:lang w:eastAsia="ru-RU"/>
        </w:rPr>
      </w:pPr>
      <w:r w:rsidRPr="00066CE5">
        <w:rPr>
          <w:rFonts w:ascii="Times New Roman" w:eastAsia="Times New Roman" w:hAnsi="Times New Roman" w:cs="Times New Roman"/>
          <w:i/>
          <w:sz w:val="28"/>
          <w:szCs w:val="28"/>
          <w:lang w:eastAsia="ru-RU"/>
        </w:rPr>
        <w:t>Приемы работы с продуктами</w:t>
      </w:r>
    </w:p>
    <w:p w:rsidR="00066CE5" w:rsidRPr="00066CE5" w:rsidRDefault="00066CE5" w:rsidP="00A15027">
      <w:pPr>
        <w:widowControl w:val="0"/>
        <w:numPr>
          <w:ilvl w:val="0"/>
          <w:numId w:val="68"/>
        </w:numPr>
        <w:shd w:val="clear" w:color="auto" w:fill="FFFFFF"/>
        <w:tabs>
          <w:tab w:val="left" w:pos="993"/>
        </w:tabs>
        <w:spacing w:after="0" w:line="240" w:lineRule="auto"/>
        <w:ind w:left="0" w:firstLine="709"/>
        <w:jc w:val="both"/>
        <w:textAlignment w:val="bottom"/>
        <w:rPr>
          <w:rFonts w:ascii="Times New Roman" w:eastAsia="Times New Roman" w:hAnsi="Times New Roman" w:cs="Times New Roman"/>
          <w:sz w:val="28"/>
          <w:szCs w:val="28"/>
          <w:lang w:eastAsia="ru-RU"/>
        </w:rPr>
      </w:pPr>
      <w:r w:rsidRPr="00066CE5">
        <w:rPr>
          <w:rFonts w:ascii="Times New Roman" w:eastAsia="Times New Roman" w:hAnsi="Times New Roman" w:cs="Times New Roman"/>
          <w:sz w:val="28"/>
          <w:szCs w:val="28"/>
          <w:lang w:eastAsia="ru-RU"/>
        </w:rPr>
        <w:t>Уважение к продукту. Необходимо уважать продукт и использовать его по возможности весь, также это подразумевает то, что мы должны лишь приукрасить его вкус (все остальное природа сделала за нас), а не наоборот, скрыть этот вкус чрезмерными добавками других продуктов.</w:t>
      </w:r>
    </w:p>
    <w:p w:rsidR="00066CE5" w:rsidRPr="00066CE5" w:rsidRDefault="00066CE5" w:rsidP="00A15027">
      <w:pPr>
        <w:widowControl w:val="0"/>
        <w:numPr>
          <w:ilvl w:val="0"/>
          <w:numId w:val="68"/>
        </w:numPr>
        <w:shd w:val="clear" w:color="auto" w:fill="FFFFFF"/>
        <w:tabs>
          <w:tab w:val="left" w:pos="993"/>
        </w:tabs>
        <w:spacing w:after="0" w:line="240" w:lineRule="auto"/>
        <w:ind w:left="0" w:firstLine="709"/>
        <w:jc w:val="both"/>
        <w:textAlignment w:val="bottom"/>
        <w:rPr>
          <w:rFonts w:ascii="Times New Roman" w:eastAsia="Times New Roman" w:hAnsi="Times New Roman" w:cs="Times New Roman"/>
          <w:sz w:val="28"/>
          <w:szCs w:val="28"/>
          <w:lang w:eastAsia="ru-RU"/>
        </w:rPr>
      </w:pPr>
      <w:r w:rsidRPr="00066CE5">
        <w:rPr>
          <w:rFonts w:ascii="Times New Roman" w:eastAsia="Times New Roman" w:hAnsi="Times New Roman" w:cs="Times New Roman"/>
          <w:sz w:val="28"/>
          <w:szCs w:val="28"/>
          <w:lang w:eastAsia="ru-RU"/>
        </w:rPr>
        <w:t>Экологичность. Пищевые отходы, которые мы не можем использовать по каким-либо причинам в еду, мы не выбрасываем, а отдаём фермерам или перерабатываем сами, используя компостные машины, как это делает ресторан «Контраст», находящийся в Осло (Норвегия). Они перерабатывают пищевые отходы и удобряют компостом свой «сад» на крыше ресторана.</w:t>
      </w:r>
    </w:p>
    <w:p w:rsidR="00066CE5" w:rsidRPr="00066CE5" w:rsidRDefault="00066CE5" w:rsidP="00AA617A">
      <w:pPr>
        <w:widowControl w:val="0"/>
        <w:shd w:val="clear" w:color="auto" w:fill="FFFFFF"/>
        <w:spacing w:after="0" w:line="240" w:lineRule="auto"/>
        <w:jc w:val="both"/>
        <w:textAlignment w:val="bottom"/>
        <w:rPr>
          <w:rFonts w:ascii="Times New Roman" w:eastAsia="Times New Roman" w:hAnsi="Times New Roman" w:cs="Times New Roman"/>
          <w:i/>
          <w:sz w:val="28"/>
          <w:szCs w:val="28"/>
          <w:lang w:eastAsia="ru-RU"/>
        </w:rPr>
      </w:pPr>
      <w:r w:rsidRPr="00066CE5">
        <w:rPr>
          <w:rFonts w:ascii="Times New Roman" w:eastAsia="Times New Roman" w:hAnsi="Times New Roman" w:cs="Times New Roman"/>
          <w:i/>
          <w:sz w:val="28"/>
          <w:szCs w:val="28"/>
          <w:lang w:eastAsia="ru-RU"/>
        </w:rPr>
        <w:t>Преимущества и недостатки философии</w:t>
      </w:r>
    </w:p>
    <w:tbl>
      <w:tblPr>
        <w:tblStyle w:val="af"/>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4252"/>
      </w:tblGrid>
      <w:tr w:rsidR="00066CE5" w:rsidRPr="00066CE5" w:rsidTr="00066CE5">
        <w:tc>
          <w:tcPr>
            <w:tcW w:w="4961" w:type="dxa"/>
          </w:tcPr>
          <w:p w:rsidR="00066CE5" w:rsidRPr="00066CE5" w:rsidRDefault="00066CE5" w:rsidP="00AA617A">
            <w:pPr>
              <w:widowControl w:val="0"/>
              <w:tabs>
                <w:tab w:val="center" w:pos="4677"/>
                <w:tab w:val="right" w:pos="9355"/>
              </w:tabs>
              <w:ind w:firstLine="34"/>
              <w:jc w:val="both"/>
              <w:textAlignment w:val="bottom"/>
              <w:rPr>
                <w:rFonts w:ascii="Times New Roman" w:eastAsia="Times New Roman" w:hAnsi="Times New Roman" w:cs="Times New Roman"/>
                <w:sz w:val="28"/>
                <w:szCs w:val="28"/>
                <w:lang w:eastAsia="ru-RU"/>
              </w:rPr>
            </w:pPr>
            <w:r w:rsidRPr="00066CE5">
              <w:rPr>
                <w:rFonts w:ascii="Times New Roman" w:eastAsia="Times New Roman" w:hAnsi="Times New Roman" w:cs="Times New Roman"/>
                <w:sz w:val="24"/>
                <w:szCs w:val="24"/>
                <w:lang w:eastAsia="ru-RU"/>
              </w:rPr>
              <w:t>Плюсы</w:t>
            </w:r>
          </w:p>
        </w:tc>
        <w:tc>
          <w:tcPr>
            <w:tcW w:w="4395" w:type="dxa"/>
          </w:tcPr>
          <w:p w:rsidR="00066CE5" w:rsidRPr="00066CE5" w:rsidRDefault="00066CE5" w:rsidP="00A15027">
            <w:pPr>
              <w:widowControl w:val="0"/>
              <w:tabs>
                <w:tab w:val="center" w:pos="4677"/>
                <w:tab w:val="right" w:pos="9355"/>
              </w:tabs>
              <w:ind w:firstLine="709"/>
              <w:jc w:val="both"/>
              <w:textAlignment w:val="bottom"/>
              <w:rPr>
                <w:rFonts w:ascii="Times New Roman" w:eastAsia="Times New Roman" w:hAnsi="Times New Roman" w:cs="Times New Roman"/>
                <w:sz w:val="28"/>
                <w:szCs w:val="28"/>
                <w:lang w:eastAsia="ru-RU"/>
              </w:rPr>
            </w:pPr>
            <w:r w:rsidRPr="00066CE5">
              <w:rPr>
                <w:rFonts w:ascii="Times New Roman" w:eastAsia="Times New Roman" w:hAnsi="Times New Roman" w:cs="Times New Roman"/>
                <w:sz w:val="24"/>
                <w:szCs w:val="24"/>
                <w:lang w:eastAsia="ru-RU"/>
              </w:rPr>
              <w:t>Минусы</w:t>
            </w:r>
          </w:p>
        </w:tc>
      </w:tr>
      <w:tr w:rsidR="00066CE5" w:rsidRPr="00066CE5" w:rsidTr="00066CE5">
        <w:tc>
          <w:tcPr>
            <w:tcW w:w="4961" w:type="dxa"/>
          </w:tcPr>
          <w:p w:rsidR="00066CE5" w:rsidRPr="00066CE5" w:rsidRDefault="00066CE5" w:rsidP="00AA617A">
            <w:pPr>
              <w:widowControl w:val="0"/>
              <w:shd w:val="clear" w:color="auto" w:fill="FFFFFF"/>
              <w:tabs>
                <w:tab w:val="center" w:pos="4677"/>
                <w:tab w:val="right" w:pos="9355"/>
              </w:tabs>
              <w:ind w:firstLine="34"/>
              <w:jc w:val="both"/>
              <w:textAlignment w:val="bottom"/>
              <w:rPr>
                <w:rFonts w:ascii="Times New Roman" w:eastAsia="Times New Roman" w:hAnsi="Times New Roman" w:cs="Times New Roman"/>
                <w:sz w:val="24"/>
                <w:szCs w:val="24"/>
                <w:lang w:eastAsia="ru-RU"/>
              </w:rPr>
            </w:pPr>
            <w:r w:rsidRPr="00066CE5">
              <w:rPr>
                <w:rFonts w:ascii="Times New Roman" w:eastAsia="Times New Roman" w:hAnsi="Times New Roman" w:cs="Times New Roman"/>
                <w:sz w:val="24"/>
                <w:szCs w:val="24"/>
                <w:lang w:eastAsia="ru-RU"/>
              </w:rPr>
              <w:t>Небольшая себестоимость продуктов.</w:t>
            </w:r>
          </w:p>
          <w:p w:rsidR="00066CE5" w:rsidRPr="00066CE5" w:rsidRDefault="00066CE5" w:rsidP="00AA617A">
            <w:pPr>
              <w:widowControl w:val="0"/>
              <w:shd w:val="clear" w:color="auto" w:fill="FFFFFF"/>
              <w:tabs>
                <w:tab w:val="center" w:pos="4677"/>
                <w:tab w:val="right" w:pos="9355"/>
              </w:tabs>
              <w:ind w:firstLine="34"/>
              <w:jc w:val="both"/>
              <w:textAlignment w:val="bottom"/>
              <w:rPr>
                <w:rFonts w:ascii="Times New Roman" w:eastAsia="Times New Roman" w:hAnsi="Times New Roman" w:cs="Times New Roman"/>
                <w:sz w:val="24"/>
                <w:szCs w:val="24"/>
                <w:lang w:eastAsia="ru-RU"/>
              </w:rPr>
            </w:pPr>
            <w:r w:rsidRPr="00066CE5">
              <w:rPr>
                <w:rFonts w:ascii="Times New Roman" w:eastAsia="Times New Roman" w:hAnsi="Times New Roman" w:cs="Times New Roman"/>
                <w:sz w:val="24"/>
                <w:szCs w:val="24"/>
                <w:lang w:eastAsia="ru-RU"/>
              </w:rPr>
              <w:t>Продвижение национальной кухни.</w:t>
            </w:r>
          </w:p>
          <w:p w:rsidR="00066CE5" w:rsidRPr="00066CE5" w:rsidRDefault="00066CE5" w:rsidP="00AA617A">
            <w:pPr>
              <w:widowControl w:val="0"/>
              <w:shd w:val="clear" w:color="auto" w:fill="FFFFFF"/>
              <w:tabs>
                <w:tab w:val="center" w:pos="4677"/>
                <w:tab w:val="right" w:pos="9355"/>
              </w:tabs>
              <w:ind w:firstLine="34"/>
              <w:jc w:val="both"/>
              <w:textAlignment w:val="bottom"/>
              <w:rPr>
                <w:rFonts w:ascii="Times New Roman" w:eastAsia="Times New Roman" w:hAnsi="Times New Roman" w:cs="Times New Roman"/>
                <w:color w:val="000000" w:themeColor="text1"/>
                <w:sz w:val="24"/>
                <w:szCs w:val="24"/>
                <w:lang w:eastAsia="ru-RU"/>
              </w:rPr>
            </w:pPr>
            <w:r w:rsidRPr="00066CE5">
              <w:rPr>
                <w:rFonts w:ascii="Times New Roman" w:eastAsia="Times New Roman" w:hAnsi="Times New Roman" w:cs="Times New Roman"/>
                <w:color w:val="000000" w:themeColor="text1"/>
                <w:sz w:val="24"/>
                <w:szCs w:val="24"/>
                <w:lang w:eastAsia="ru-RU"/>
              </w:rPr>
              <w:t>Стремление безотходности производства.</w:t>
            </w:r>
          </w:p>
          <w:p w:rsidR="00066CE5" w:rsidRPr="00066CE5" w:rsidRDefault="00066CE5" w:rsidP="00923362">
            <w:pPr>
              <w:widowControl w:val="0"/>
              <w:shd w:val="clear" w:color="auto" w:fill="FFFFFF"/>
              <w:tabs>
                <w:tab w:val="center" w:pos="4677"/>
                <w:tab w:val="right" w:pos="9355"/>
              </w:tabs>
              <w:ind w:firstLine="34"/>
              <w:jc w:val="both"/>
              <w:textAlignment w:val="bottom"/>
              <w:rPr>
                <w:rFonts w:ascii="Times New Roman" w:eastAsia="Times New Roman" w:hAnsi="Times New Roman" w:cs="Times New Roman"/>
                <w:sz w:val="24"/>
                <w:szCs w:val="24"/>
                <w:lang w:eastAsia="ru-RU"/>
              </w:rPr>
            </w:pPr>
            <w:r w:rsidRPr="00066CE5">
              <w:rPr>
                <w:rFonts w:ascii="Times New Roman" w:eastAsia="Times New Roman" w:hAnsi="Times New Roman" w:cs="Times New Roman"/>
                <w:sz w:val="24"/>
                <w:szCs w:val="24"/>
                <w:lang w:eastAsia="ru-RU"/>
              </w:rPr>
              <w:t>По</w:t>
            </w:r>
            <w:r w:rsidR="00923362">
              <w:rPr>
                <w:rFonts w:ascii="Times New Roman" w:eastAsia="Times New Roman" w:hAnsi="Times New Roman" w:cs="Times New Roman"/>
                <w:sz w:val="24"/>
                <w:szCs w:val="24"/>
                <w:lang w:eastAsia="ru-RU"/>
              </w:rPr>
              <w:t>ддержка местного производителя.</w:t>
            </w:r>
          </w:p>
        </w:tc>
        <w:tc>
          <w:tcPr>
            <w:tcW w:w="4395" w:type="dxa"/>
          </w:tcPr>
          <w:p w:rsidR="00066CE5" w:rsidRPr="00066CE5" w:rsidRDefault="00066CE5" w:rsidP="00A15027">
            <w:pPr>
              <w:widowControl w:val="0"/>
              <w:shd w:val="clear" w:color="auto" w:fill="FFFFFF"/>
              <w:tabs>
                <w:tab w:val="center" w:pos="4677"/>
                <w:tab w:val="right" w:pos="9355"/>
              </w:tabs>
              <w:ind w:firstLine="709"/>
              <w:jc w:val="both"/>
              <w:textAlignment w:val="bottom"/>
              <w:rPr>
                <w:rFonts w:ascii="Times New Roman" w:eastAsia="Times New Roman" w:hAnsi="Times New Roman" w:cs="Times New Roman"/>
                <w:sz w:val="24"/>
                <w:szCs w:val="24"/>
                <w:lang w:eastAsia="ru-RU"/>
              </w:rPr>
            </w:pPr>
            <w:r w:rsidRPr="00066CE5">
              <w:rPr>
                <w:rFonts w:ascii="Times New Roman" w:eastAsia="Times New Roman" w:hAnsi="Times New Roman" w:cs="Times New Roman"/>
                <w:sz w:val="24"/>
                <w:szCs w:val="24"/>
                <w:lang w:eastAsia="ru-RU"/>
              </w:rPr>
              <w:t>Невозможность готовить разнообразные блюда, используя одно сырье и техники.</w:t>
            </w:r>
          </w:p>
          <w:p w:rsidR="00066CE5" w:rsidRPr="00066CE5" w:rsidRDefault="00066CE5" w:rsidP="00A15027">
            <w:pPr>
              <w:widowControl w:val="0"/>
              <w:tabs>
                <w:tab w:val="center" w:pos="4677"/>
                <w:tab w:val="right" w:pos="9355"/>
              </w:tabs>
              <w:ind w:firstLine="709"/>
              <w:jc w:val="both"/>
              <w:textAlignment w:val="bottom"/>
              <w:rPr>
                <w:rFonts w:ascii="Times New Roman" w:eastAsia="Times New Roman" w:hAnsi="Times New Roman" w:cs="Times New Roman"/>
                <w:sz w:val="28"/>
                <w:szCs w:val="28"/>
                <w:lang w:eastAsia="ru-RU"/>
              </w:rPr>
            </w:pPr>
          </w:p>
        </w:tc>
      </w:tr>
    </w:tbl>
    <w:p w:rsidR="00066CE5" w:rsidRPr="00066CE5" w:rsidRDefault="00066CE5" w:rsidP="00AA617A">
      <w:pPr>
        <w:widowControl w:val="0"/>
        <w:shd w:val="clear" w:color="auto" w:fill="FFFFFF"/>
        <w:spacing w:after="0" w:line="240" w:lineRule="auto"/>
        <w:jc w:val="both"/>
        <w:textAlignment w:val="bottom"/>
        <w:rPr>
          <w:rFonts w:ascii="Times New Roman" w:eastAsia="Times New Roman" w:hAnsi="Times New Roman" w:cs="Times New Roman"/>
          <w:b/>
          <w:bCs/>
          <w:sz w:val="28"/>
          <w:szCs w:val="28"/>
        </w:rPr>
      </w:pPr>
      <w:r w:rsidRPr="00066CE5">
        <w:rPr>
          <w:rFonts w:ascii="Times New Roman" w:eastAsia="Times New Roman" w:hAnsi="Times New Roman" w:cs="Times New Roman"/>
          <w:b/>
          <w:bCs/>
          <w:sz w:val="28"/>
          <w:szCs w:val="28"/>
        </w:rPr>
        <w:t>Нордик в России</w:t>
      </w:r>
    </w:p>
    <w:p w:rsidR="00066CE5" w:rsidRPr="00066CE5" w:rsidRDefault="00066CE5" w:rsidP="00AA617A">
      <w:pPr>
        <w:widowControl w:val="0"/>
        <w:shd w:val="clear" w:color="auto" w:fill="FFFFFF"/>
        <w:spacing w:after="0" w:line="240" w:lineRule="auto"/>
        <w:jc w:val="both"/>
        <w:outlineLvl w:val="2"/>
        <w:rPr>
          <w:rFonts w:ascii="Times New Roman" w:eastAsiaTheme="majorEastAsia" w:hAnsi="Times New Roman" w:cs="Times New Roman"/>
          <w:b/>
          <w:bCs/>
          <w:color w:val="4F81BD" w:themeColor="accent1"/>
          <w:sz w:val="28"/>
          <w:szCs w:val="28"/>
        </w:rPr>
      </w:pPr>
      <w:r w:rsidRPr="00066CE5">
        <w:rPr>
          <w:rFonts w:ascii="Times New Roman" w:eastAsiaTheme="majorEastAsia" w:hAnsi="Times New Roman" w:cs="Times New Roman"/>
          <w:bCs/>
          <w:color w:val="000000" w:themeColor="text1"/>
          <w:sz w:val="28"/>
          <w:szCs w:val="28"/>
        </w:rPr>
        <w:t>Направление</w:t>
      </w:r>
      <w:r w:rsidRPr="00066CE5">
        <w:rPr>
          <w:rFonts w:ascii="Times New Roman" w:eastAsiaTheme="majorEastAsia" w:hAnsi="Times New Roman" w:cs="Times New Roman"/>
          <w:bCs/>
          <w:color w:val="4F81BD" w:themeColor="accent1"/>
          <w:sz w:val="28"/>
          <w:szCs w:val="28"/>
        </w:rPr>
        <w:t xml:space="preserve"> </w:t>
      </w:r>
      <w:r w:rsidRPr="00066CE5">
        <w:rPr>
          <w:rFonts w:ascii="Times New Roman" w:eastAsiaTheme="majorEastAsia" w:hAnsi="Times New Roman" w:cs="Times New Roman"/>
          <w:bCs/>
          <w:color w:val="000000"/>
          <w:sz w:val="28"/>
          <w:szCs w:val="28"/>
          <w:shd w:val="clear" w:color="auto" w:fill="FFFFFF"/>
        </w:rPr>
        <w:t xml:space="preserve">New Nordic Cuisine </w:t>
      </w:r>
      <w:proofErr w:type="gramStart"/>
      <w:r w:rsidRPr="00066CE5">
        <w:rPr>
          <w:rFonts w:ascii="Times New Roman" w:eastAsiaTheme="majorEastAsia" w:hAnsi="Times New Roman" w:cs="Times New Roman"/>
          <w:bCs/>
          <w:color w:val="000000"/>
          <w:sz w:val="28"/>
          <w:szCs w:val="28"/>
          <w:shd w:val="clear" w:color="auto" w:fill="FFFFFF"/>
        </w:rPr>
        <w:t>мало развито</w:t>
      </w:r>
      <w:proofErr w:type="gramEnd"/>
      <w:r w:rsidRPr="00066CE5">
        <w:rPr>
          <w:rFonts w:ascii="Times New Roman" w:eastAsiaTheme="majorEastAsia" w:hAnsi="Times New Roman" w:cs="Times New Roman"/>
          <w:bCs/>
          <w:color w:val="000000"/>
          <w:sz w:val="28"/>
          <w:szCs w:val="28"/>
          <w:shd w:val="clear" w:color="auto" w:fill="FFFFFF"/>
        </w:rPr>
        <w:t xml:space="preserve"> в России. Можно отметить всего несколько ресторанов, придерживающихся философии этого направления, это такие рестораны, </w:t>
      </w:r>
      <w:r w:rsidRPr="00066CE5">
        <w:rPr>
          <w:rFonts w:ascii="Times New Roman" w:eastAsiaTheme="majorEastAsia" w:hAnsi="Times New Roman" w:cs="Times New Roman"/>
          <w:bCs/>
          <w:color w:val="000000" w:themeColor="text1"/>
          <w:sz w:val="28"/>
          <w:szCs w:val="28"/>
        </w:rPr>
        <w:t>находящиеся в Москве,</w:t>
      </w:r>
      <w:r w:rsidRPr="00066CE5">
        <w:rPr>
          <w:rFonts w:ascii="Times New Roman" w:eastAsiaTheme="majorEastAsia" w:hAnsi="Times New Roman" w:cs="Times New Roman"/>
          <w:bCs/>
          <w:color w:val="000000"/>
          <w:sz w:val="28"/>
          <w:szCs w:val="28"/>
          <w:shd w:val="clear" w:color="auto" w:fill="FFFFFF"/>
        </w:rPr>
        <w:t xml:space="preserve"> как </w:t>
      </w:r>
      <w:r w:rsidRPr="00066CE5">
        <w:rPr>
          <w:rFonts w:ascii="Times New Roman" w:eastAsiaTheme="majorEastAsia" w:hAnsi="Times New Roman" w:cs="Times New Roman"/>
          <w:bCs/>
          <w:color w:val="000000" w:themeColor="text1"/>
          <w:sz w:val="28"/>
          <w:szCs w:val="28"/>
        </w:rPr>
        <w:t xml:space="preserve">MØS, во главе с шеф-поваром Юрием Агузаровым, и ресторан </w:t>
      </w:r>
      <w:hyperlink r:id="rId34" w:tgtFrame="_blank" w:history="1">
        <w:r w:rsidRPr="00066CE5">
          <w:rPr>
            <w:rFonts w:ascii="Times New Roman" w:eastAsiaTheme="majorEastAsia" w:hAnsi="Times New Roman" w:cs="Times New Roman"/>
            <w:sz w:val="28"/>
            <w:szCs w:val="28"/>
            <w:u w:val="single"/>
          </w:rPr>
          <w:t>Björn</w:t>
        </w:r>
      </w:hyperlink>
      <w:r w:rsidRPr="00066CE5">
        <w:rPr>
          <w:rFonts w:ascii="Times New Roman" w:eastAsiaTheme="majorEastAsia" w:hAnsi="Times New Roman" w:cs="Times New Roman"/>
          <w:color w:val="540354"/>
          <w:sz w:val="28"/>
          <w:szCs w:val="28"/>
          <w:u w:val="single"/>
        </w:rPr>
        <w:t xml:space="preserve"> с </w:t>
      </w:r>
      <w:r w:rsidRPr="00066CE5">
        <w:rPr>
          <w:rFonts w:ascii="Times New Roman" w:eastAsiaTheme="majorEastAsia" w:hAnsi="Times New Roman" w:cs="Times New Roman"/>
          <w:color w:val="000000" w:themeColor="text1"/>
          <w:sz w:val="28"/>
          <w:szCs w:val="28"/>
          <w:u w:val="single"/>
        </w:rPr>
        <w:t>шеф-поваром</w:t>
      </w:r>
      <w:r w:rsidRPr="00066CE5">
        <w:rPr>
          <w:rFonts w:ascii="Times New Roman" w:eastAsiaTheme="majorEastAsia" w:hAnsi="Times New Roman" w:cs="Times New Roman"/>
          <w:color w:val="000000" w:themeColor="text1"/>
          <w:sz w:val="28"/>
          <w:szCs w:val="28"/>
        </w:rPr>
        <w:t xml:space="preserve"> </w:t>
      </w:r>
      <w:r w:rsidRPr="00066CE5">
        <w:rPr>
          <w:rFonts w:ascii="Times New Roman" w:eastAsiaTheme="majorEastAsia" w:hAnsi="Times New Roman" w:cs="Times New Roman"/>
          <w:color w:val="000000"/>
          <w:sz w:val="28"/>
          <w:szCs w:val="28"/>
        </w:rPr>
        <w:t>Никитой Подерягиным, а также ресторан из Красноярска 0.75 please, шеф-поваром которого является Алексей Кущенко.</w:t>
      </w:r>
      <w:r w:rsidRPr="00066CE5">
        <w:rPr>
          <w:rFonts w:ascii="Times New Roman" w:eastAsiaTheme="majorEastAsia" w:hAnsi="Times New Roman" w:cs="Times New Roman"/>
          <w:b/>
          <w:bCs/>
          <w:color w:val="4F81BD" w:themeColor="accent1"/>
          <w:sz w:val="28"/>
          <w:szCs w:val="28"/>
        </w:rPr>
        <w:t xml:space="preserve"> </w:t>
      </w:r>
    </w:p>
    <w:p w:rsidR="00066CE5" w:rsidRPr="00066CE5" w:rsidRDefault="00066CE5" w:rsidP="00AA617A">
      <w:pPr>
        <w:widowControl w:val="0"/>
        <w:spacing w:after="0" w:line="240" w:lineRule="auto"/>
        <w:jc w:val="both"/>
        <w:rPr>
          <w:rFonts w:ascii="Times New Roman" w:hAnsi="Times New Roman" w:cs="Times New Roman"/>
          <w:sz w:val="28"/>
          <w:szCs w:val="28"/>
        </w:rPr>
      </w:pPr>
      <w:r w:rsidRPr="00066CE5">
        <w:rPr>
          <w:rFonts w:ascii="Times New Roman" w:hAnsi="Times New Roman" w:cs="Times New Roman"/>
          <w:sz w:val="28"/>
          <w:szCs w:val="28"/>
        </w:rPr>
        <w:lastRenderedPageBreak/>
        <w:t xml:space="preserve">Нами были изучены рецептуры и технологии приготовления различных блюд по философии New Nordic Cuisine, размещенные в открытом доступе. </w:t>
      </w:r>
    </w:p>
    <w:p w:rsidR="00066CE5" w:rsidRPr="00066CE5" w:rsidRDefault="00066CE5" w:rsidP="00AA617A">
      <w:pPr>
        <w:widowControl w:val="0"/>
        <w:shd w:val="clear" w:color="auto" w:fill="FFFFFF"/>
        <w:spacing w:after="0" w:line="240" w:lineRule="auto"/>
        <w:jc w:val="both"/>
        <w:rPr>
          <w:rFonts w:ascii="Times New Roman" w:eastAsia="Times New Roman" w:hAnsi="Times New Roman" w:cs="Times New Roman"/>
          <w:b/>
          <w:sz w:val="28"/>
          <w:szCs w:val="28"/>
          <w:lang w:eastAsia="ru-RU"/>
        </w:rPr>
      </w:pPr>
      <w:r w:rsidRPr="00066CE5">
        <w:rPr>
          <w:rFonts w:ascii="Times New Roman" w:eastAsia="Times New Roman" w:hAnsi="Times New Roman" w:cs="Times New Roman"/>
          <w:b/>
          <w:sz w:val="28"/>
          <w:szCs w:val="28"/>
          <w:lang w:eastAsia="ru-RU"/>
        </w:rPr>
        <w:t>Отработка технологии производства блюда по философии New Nordic Cuisine</w:t>
      </w:r>
    </w:p>
    <w:p w:rsidR="00066CE5" w:rsidRPr="00923362" w:rsidRDefault="00066CE5" w:rsidP="00923362">
      <w:pPr>
        <w:widowControl w:val="0"/>
        <w:spacing w:after="0" w:line="240" w:lineRule="auto"/>
        <w:jc w:val="both"/>
        <w:rPr>
          <w:rFonts w:ascii="Times New Roman" w:hAnsi="Times New Roman" w:cs="Times New Roman"/>
          <w:sz w:val="28"/>
          <w:szCs w:val="28"/>
        </w:rPr>
      </w:pPr>
      <w:r w:rsidRPr="00066CE5">
        <w:rPr>
          <w:rFonts w:ascii="Times New Roman" w:hAnsi="Times New Roman" w:cs="Times New Roman"/>
          <w:sz w:val="28"/>
          <w:szCs w:val="28"/>
        </w:rPr>
        <w:t>В лаборатории колледжа была проведена отработка рецептуры: «Стекло из капусты», с использованием философии</w:t>
      </w:r>
      <w:r w:rsidRPr="00066CE5">
        <w:rPr>
          <w:sz w:val="28"/>
          <w:szCs w:val="28"/>
        </w:rPr>
        <w:t xml:space="preserve"> </w:t>
      </w:r>
      <w:r w:rsidRPr="00066CE5">
        <w:rPr>
          <w:rFonts w:ascii="Times New Roman" w:hAnsi="Times New Roman" w:cs="Times New Roman"/>
          <w:sz w:val="28"/>
          <w:szCs w:val="28"/>
        </w:rPr>
        <w:t>New Nordic Cuisine, а также была проведена дегустация среди студентов и работников колледжа. В таблице 1 приведена рецептура отработанного блюда. Приложение Б.</w:t>
      </w:r>
    </w:p>
    <w:p w:rsidR="00066CE5" w:rsidRPr="00066CE5" w:rsidRDefault="00066CE5" w:rsidP="00AA617A">
      <w:pPr>
        <w:widowControl w:val="0"/>
        <w:shd w:val="clear" w:color="auto" w:fill="FFFFFF"/>
        <w:tabs>
          <w:tab w:val="left" w:pos="426"/>
        </w:tabs>
        <w:spacing w:after="0" w:line="240" w:lineRule="auto"/>
        <w:jc w:val="both"/>
        <w:rPr>
          <w:rFonts w:ascii="Times New Roman" w:hAnsi="Times New Roman" w:cs="Times New Roman"/>
          <w:b/>
          <w:sz w:val="28"/>
          <w:szCs w:val="28"/>
        </w:rPr>
      </w:pPr>
      <w:r w:rsidRPr="00066CE5">
        <w:rPr>
          <w:rFonts w:ascii="Times New Roman" w:hAnsi="Times New Roman" w:cs="Times New Roman"/>
          <w:b/>
          <w:sz w:val="28"/>
          <w:szCs w:val="28"/>
        </w:rPr>
        <w:t>ВЫВОД</w:t>
      </w:r>
    </w:p>
    <w:p w:rsidR="00066CE5" w:rsidRPr="00066CE5" w:rsidRDefault="00066CE5" w:rsidP="00AA617A">
      <w:pPr>
        <w:widowControl w:val="0"/>
        <w:shd w:val="clear" w:color="auto" w:fill="FFFFFF"/>
        <w:tabs>
          <w:tab w:val="left" w:pos="426"/>
        </w:tabs>
        <w:spacing w:after="0" w:line="240" w:lineRule="auto"/>
        <w:jc w:val="both"/>
      </w:pPr>
      <w:r w:rsidRPr="00066CE5">
        <w:rPr>
          <w:rFonts w:ascii="Times New Roman" w:hAnsi="Times New Roman" w:cs="Times New Roman"/>
          <w:sz w:val="28"/>
          <w:szCs w:val="28"/>
        </w:rPr>
        <w:t>Проведя отработку блюда, были соблюдены принципы философии и применены приемы работы с продуктом. Также была проведена дегустация и, опираясь на ее данные, был сделан вывод, что людям понравилось данное блюдо.</w:t>
      </w:r>
      <w:r w:rsidRPr="00066CE5">
        <w:t xml:space="preserve"> </w:t>
      </w:r>
    </w:p>
    <w:p w:rsidR="00066CE5" w:rsidRPr="00066CE5" w:rsidRDefault="00066CE5" w:rsidP="00AA617A">
      <w:pPr>
        <w:widowControl w:val="0"/>
        <w:shd w:val="clear" w:color="auto" w:fill="FFFFFF"/>
        <w:tabs>
          <w:tab w:val="left" w:pos="426"/>
        </w:tabs>
        <w:spacing w:after="0" w:line="240" w:lineRule="auto"/>
        <w:jc w:val="both"/>
        <w:rPr>
          <w:rFonts w:ascii="Times New Roman" w:hAnsi="Times New Roman" w:cs="Times New Roman"/>
          <w:sz w:val="28"/>
          <w:szCs w:val="28"/>
        </w:rPr>
      </w:pPr>
      <w:r w:rsidRPr="00066CE5">
        <w:rPr>
          <w:rFonts w:ascii="Times New Roman" w:hAnsi="Times New Roman" w:cs="Times New Roman"/>
          <w:sz w:val="28"/>
          <w:szCs w:val="28"/>
        </w:rPr>
        <w:t xml:space="preserve">В ходе исследовательской работы мы выяснили, что изучаемая нами философия, не только теоретически идеально сбалансирована, но и имеет яркие и успешные примеры на практике. </w:t>
      </w:r>
    </w:p>
    <w:p w:rsidR="00066CE5" w:rsidRPr="00066CE5" w:rsidRDefault="00066CE5" w:rsidP="00A15027">
      <w:pPr>
        <w:widowControl w:val="0"/>
        <w:shd w:val="clear" w:color="auto" w:fill="FFFFFF"/>
        <w:tabs>
          <w:tab w:val="left" w:pos="426"/>
        </w:tabs>
        <w:spacing w:after="0" w:line="240" w:lineRule="auto"/>
        <w:ind w:firstLine="709"/>
        <w:jc w:val="both"/>
        <w:rPr>
          <w:rFonts w:ascii="Times New Roman" w:hAnsi="Times New Roman" w:cs="Times New Roman"/>
          <w:b/>
          <w:sz w:val="28"/>
          <w:szCs w:val="28"/>
        </w:rPr>
      </w:pPr>
    </w:p>
    <w:p w:rsidR="00DA7D64" w:rsidRPr="00DA7D64" w:rsidRDefault="00DA7D64" w:rsidP="00AA617A">
      <w:pPr>
        <w:spacing w:after="0" w:line="240" w:lineRule="auto"/>
        <w:jc w:val="both"/>
        <w:rPr>
          <w:rFonts w:ascii="Times New Roman" w:eastAsia="Calibri" w:hAnsi="Times New Roman" w:cs="Times New Roman"/>
          <w:b/>
          <w:i/>
          <w:sz w:val="28"/>
          <w:szCs w:val="28"/>
        </w:rPr>
      </w:pPr>
      <w:r w:rsidRPr="00DA7D64">
        <w:rPr>
          <w:rFonts w:ascii="Times New Roman" w:eastAsia="Calibri" w:hAnsi="Times New Roman" w:cs="Times New Roman"/>
          <w:b/>
          <w:i/>
          <w:sz w:val="28"/>
          <w:szCs w:val="28"/>
        </w:rPr>
        <w:t xml:space="preserve">Дерксен Дмитрий Сергеевич, </w:t>
      </w:r>
    </w:p>
    <w:p w:rsidR="00DA7D64" w:rsidRPr="00DA7D64" w:rsidRDefault="00DA7D64" w:rsidP="00AA617A">
      <w:pPr>
        <w:spacing w:after="0" w:line="240" w:lineRule="auto"/>
        <w:jc w:val="both"/>
        <w:rPr>
          <w:rFonts w:ascii="Times New Roman" w:eastAsia="Calibri" w:hAnsi="Times New Roman" w:cs="Times New Roman"/>
          <w:b/>
          <w:i/>
          <w:sz w:val="28"/>
          <w:szCs w:val="28"/>
        </w:rPr>
      </w:pPr>
      <w:r w:rsidRPr="00DA7D64">
        <w:rPr>
          <w:rFonts w:ascii="Times New Roman" w:eastAsia="Calibri" w:hAnsi="Times New Roman" w:cs="Times New Roman"/>
          <w:b/>
          <w:i/>
          <w:sz w:val="28"/>
          <w:szCs w:val="28"/>
        </w:rPr>
        <w:t xml:space="preserve">Миллер Александр Евгеньевич </w:t>
      </w:r>
    </w:p>
    <w:p w:rsidR="00DA7D64" w:rsidRPr="00DA7D64" w:rsidRDefault="00DA7D64" w:rsidP="00AA617A">
      <w:pPr>
        <w:spacing w:after="0" w:line="240" w:lineRule="auto"/>
        <w:jc w:val="both"/>
        <w:rPr>
          <w:rFonts w:ascii="Times New Roman" w:eastAsia="Calibri" w:hAnsi="Times New Roman" w:cs="Times New Roman"/>
          <w:b/>
          <w:i/>
          <w:sz w:val="28"/>
          <w:szCs w:val="28"/>
        </w:rPr>
      </w:pPr>
      <w:r w:rsidRPr="00DA7D64">
        <w:rPr>
          <w:rFonts w:ascii="Times New Roman" w:eastAsia="Calibri" w:hAnsi="Times New Roman" w:cs="Times New Roman"/>
          <w:b/>
          <w:i/>
          <w:sz w:val="28"/>
          <w:szCs w:val="28"/>
        </w:rPr>
        <w:t>Научный руководитель Шабуров Евгений Геннадьевич,</w:t>
      </w:r>
    </w:p>
    <w:p w:rsidR="00DA7D64" w:rsidRPr="00DA7D64" w:rsidRDefault="00DA7D64" w:rsidP="00AA617A">
      <w:pPr>
        <w:spacing w:after="0" w:line="240" w:lineRule="auto"/>
        <w:jc w:val="both"/>
        <w:rPr>
          <w:rFonts w:ascii="Times New Roman" w:eastAsia="Calibri" w:hAnsi="Times New Roman" w:cs="Times New Roman"/>
          <w:b/>
          <w:i/>
          <w:sz w:val="28"/>
          <w:szCs w:val="28"/>
        </w:rPr>
      </w:pPr>
      <w:r w:rsidRPr="00DA7D64">
        <w:rPr>
          <w:rFonts w:ascii="Times New Roman" w:eastAsia="Calibri" w:hAnsi="Times New Roman" w:cs="Times New Roman"/>
          <w:b/>
          <w:i/>
          <w:sz w:val="28"/>
          <w:szCs w:val="28"/>
        </w:rPr>
        <w:t>Новосибирский технический колледж им. А. И. Покрышкина</w:t>
      </w:r>
    </w:p>
    <w:p w:rsidR="00DA7D64" w:rsidRPr="00DA7D64" w:rsidRDefault="00DA7D64" w:rsidP="00A15027">
      <w:pPr>
        <w:spacing w:after="0" w:line="240" w:lineRule="auto"/>
        <w:ind w:firstLine="709"/>
        <w:jc w:val="both"/>
        <w:rPr>
          <w:rFonts w:ascii="Times New Roman" w:eastAsia="Calibri" w:hAnsi="Times New Roman" w:cs="Times New Roman"/>
          <w:b/>
          <w:i/>
          <w:sz w:val="28"/>
          <w:szCs w:val="28"/>
        </w:rPr>
      </w:pPr>
      <w:r w:rsidRPr="00DA7D64">
        <w:rPr>
          <w:rFonts w:ascii="Times New Roman" w:eastAsia="Calibri" w:hAnsi="Times New Roman" w:cs="Times New Roman"/>
          <w:b/>
          <w:i/>
          <w:sz w:val="28"/>
          <w:szCs w:val="28"/>
        </w:rPr>
        <w:t xml:space="preserve"> </w:t>
      </w:r>
    </w:p>
    <w:p w:rsidR="00DA7D64" w:rsidRDefault="00DA7D64" w:rsidP="00AA617A">
      <w:pPr>
        <w:spacing w:after="0" w:line="240" w:lineRule="auto"/>
        <w:ind w:firstLine="709"/>
        <w:jc w:val="center"/>
        <w:rPr>
          <w:rFonts w:ascii="Times New Roman" w:eastAsia="Calibri" w:hAnsi="Times New Roman" w:cs="Times New Roman"/>
          <w:b/>
          <w:caps/>
          <w:sz w:val="28"/>
          <w:szCs w:val="28"/>
        </w:rPr>
      </w:pPr>
      <w:r w:rsidRPr="00DA7D64">
        <w:rPr>
          <w:rFonts w:ascii="Times New Roman" w:eastAsia="Calibri" w:hAnsi="Times New Roman" w:cs="Times New Roman"/>
          <w:b/>
          <w:caps/>
          <w:sz w:val="28"/>
          <w:szCs w:val="28"/>
        </w:rPr>
        <w:t>электроэрозионная обработка как передовой метод ремонта валов</w:t>
      </w:r>
    </w:p>
    <w:p w:rsidR="00AA617A" w:rsidRPr="00DA7D64" w:rsidRDefault="00AA617A" w:rsidP="00AA617A">
      <w:pPr>
        <w:spacing w:after="0" w:line="240" w:lineRule="auto"/>
        <w:ind w:firstLine="709"/>
        <w:jc w:val="center"/>
        <w:rPr>
          <w:rFonts w:ascii="Times New Roman" w:eastAsia="Calibri" w:hAnsi="Times New Roman" w:cs="Times New Roman"/>
          <w:b/>
          <w:caps/>
          <w:sz w:val="28"/>
          <w:szCs w:val="28"/>
        </w:rPr>
      </w:pPr>
    </w:p>
    <w:p w:rsidR="00DA7D64" w:rsidRPr="00DA7D64" w:rsidRDefault="00DA7D64" w:rsidP="00AA617A">
      <w:pPr>
        <w:spacing w:after="0" w:line="240" w:lineRule="auto"/>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Список используемой  литературы и интернет источников</w:t>
      </w:r>
    </w:p>
    <w:p w:rsidR="00DA7D64" w:rsidRPr="00DA7D64" w:rsidRDefault="00DA7D64" w:rsidP="00AA617A">
      <w:pPr>
        <w:spacing w:after="0" w:line="240" w:lineRule="auto"/>
        <w:jc w:val="both"/>
        <w:rPr>
          <w:rFonts w:ascii="Times New Roman" w:eastAsia="Calibri" w:hAnsi="Times New Roman" w:cs="Times New Roman"/>
          <w:b/>
          <w:sz w:val="28"/>
          <w:szCs w:val="28"/>
        </w:rPr>
      </w:pPr>
      <w:r w:rsidRPr="00DA7D64">
        <w:rPr>
          <w:rFonts w:ascii="Times New Roman" w:eastAsia="Calibri" w:hAnsi="Times New Roman" w:cs="Times New Roman"/>
          <w:sz w:val="28"/>
          <w:szCs w:val="28"/>
        </w:rPr>
        <w:t>1. Никифоров В. И. Электрохимические и электрофизические технологии в машиностроении. - Санкт-Петербург: И</w:t>
      </w:r>
      <w:r w:rsidRPr="00DA7D64">
        <w:rPr>
          <w:rFonts w:ascii="Times New Roman" w:eastAsia="Calibri" w:hAnsi="Times New Roman" w:cs="Times New Roman"/>
          <w:color w:val="000000"/>
          <w:sz w:val="28"/>
          <w:szCs w:val="28"/>
        </w:rPr>
        <w:t>зд-во Политехнического университета Санкт-Петербург, 2013</w:t>
      </w:r>
    </w:p>
    <w:p w:rsidR="00DA7D64" w:rsidRPr="00DA7D64" w:rsidRDefault="00DA7D64" w:rsidP="00AA617A">
      <w:pPr>
        <w:spacing w:after="0" w:line="240" w:lineRule="auto"/>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2. Катаев Р. Ф. Теория и технология контактной сварки. - Екатеринбург: Изд-во Уральского университета, 2015</w:t>
      </w:r>
    </w:p>
    <w:p w:rsidR="00DA7D64" w:rsidRPr="00DA7D64" w:rsidRDefault="00DA7D64" w:rsidP="00AA617A">
      <w:pPr>
        <w:spacing w:after="0" w:line="240" w:lineRule="auto"/>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3</w:t>
      </w:r>
      <w:r w:rsidRPr="00DA7D64">
        <w:rPr>
          <w:rFonts w:ascii="Times New Roman" w:eastAsia="Calibri" w:hAnsi="Times New Roman" w:cs="Times New Roman"/>
          <w:color w:val="000000"/>
          <w:sz w:val="28"/>
          <w:szCs w:val="28"/>
          <w:shd w:val="clear" w:color="auto" w:fill="F2F4FB"/>
        </w:rPr>
        <w:t>. Мартынова И. О. Электротехника. - Москва, 2015</w:t>
      </w:r>
    </w:p>
    <w:p w:rsidR="00DA7D64" w:rsidRPr="00DA7D64" w:rsidRDefault="00DA7D64" w:rsidP="00AA617A">
      <w:pPr>
        <w:spacing w:after="0" w:line="240" w:lineRule="auto"/>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xml:space="preserve">Актуальность темы обусловлена тем, что технология электроэрозии позволяет изменить размеры, форму металлических деталей, </w:t>
      </w:r>
      <w:proofErr w:type="gramStart"/>
      <w:r w:rsidRPr="00DA7D64">
        <w:rPr>
          <w:rFonts w:ascii="Times New Roman" w:eastAsia="Calibri" w:hAnsi="Times New Roman" w:cs="Times New Roman"/>
          <w:sz w:val="28"/>
          <w:szCs w:val="28"/>
        </w:rPr>
        <w:t>следовательно</w:t>
      </w:r>
      <w:proofErr w:type="gramEnd"/>
      <w:r w:rsidRPr="00DA7D64">
        <w:rPr>
          <w:rFonts w:ascii="Times New Roman" w:eastAsia="Calibri" w:hAnsi="Times New Roman" w:cs="Times New Roman"/>
          <w:sz w:val="28"/>
          <w:szCs w:val="28"/>
        </w:rPr>
        <w:t xml:space="preserve"> с помощью этой технологии мы можем восстановить и отшлифовать поверхность шейки вала. Технология является очень точной и надежной, что позволяет использовать ее при высокоточной обработке металла.</w:t>
      </w:r>
    </w:p>
    <w:p w:rsidR="00DA7D64" w:rsidRPr="00DA7D64" w:rsidRDefault="00DA7D64" w:rsidP="00AA617A">
      <w:pPr>
        <w:spacing w:after="0" w:line="240" w:lineRule="auto"/>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Цель работы: применить электроэрозионную обработку для восстановления шейки вала.</w:t>
      </w:r>
    </w:p>
    <w:p w:rsidR="00DA7D64" w:rsidRPr="00DA7D64" w:rsidRDefault="00DA7D64" w:rsidP="00AA617A">
      <w:pPr>
        <w:spacing w:after="0" w:line="240" w:lineRule="auto"/>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Задачи работы:</w:t>
      </w:r>
    </w:p>
    <w:p w:rsidR="00DA7D64" w:rsidRPr="00DA7D64" w:rsidRDefault="00DA7D64" w:rsidP="00AA617A">
      <w:pPr>
        <w:spacing w:after="0" w:line="240" w:lineRule="auto"/>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xml:space="preserve">1. Проанализировать литературу и </w:t>
      </w:r>
      <w:proofErr w:type="gramStart"/>
      <w:r w:rsidRPr="00DA7D64">
        <w:rPr>
          <w:rFonts w:ascii="Times New Roman" w:eastAsia="Calibri" w:hAnsi="Times New Roman" w:cs="Times New Roman"/>
          <w:sz w:val="28"/>
          <w:szCs w:val="28"/>
        </w:rPr>
        <w:t>интернет-источники</w:t>
      </w:r>
      <w:proofErr w:type="gramEnd"/>
      <w:r w:rsidRPr="00DA7D64">
        <w:rPr>
          <w:rFonts w:ascii="Times New Roman" w:eastAsia="Calibri" w:hAnsi="Times New Roman" w:cs="Times New Roman"/>
          <w:sz w:val="28"/>
          <w:szCs w:val="28"/>
        </w:rPr>
        <w:t xml:space="preserve"> по теме.</w:t>
      </w:r>
    </w:p>
    <w:p w:rsidR="00DA7D64" w:rsidRPr="00DA7D64" w:rsidRDefault="00DA7D64" w:rsidP="00AA617A">
      <w:pPr>
        <w:spacing w:after="0" w:line="240" w:lineRule="auto"/>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lastRenderedPageBreak/>
        <w:t>2. Разработать технологию восстановления шейки вала способом электроэрозионной обработки.</w:t>
      </w:r>
    </w:p>
    <w:p w:rsidR="00DA7D64" w:rsidRPr="00DA7D64" w:rsidRDefault="00DA7D64" w:rsidP="00AA617A">
      <w:pPr>
        <w:spacing w:after="0" w:line="240" w:lineRule="auto"/>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Способом электроэрозионной обработки можно:</w:t>
      </w:r>
    </w:p>
    <w:p w:rsidR="00DA7D64" w:rsidRPr="00DA7D64" w:rsidRDefault="00DA7D64" w:rsidP="00AA617A">
      <w:pPr>
        <w:spacing w:after="0" w:line="240" w:lineRule="auto"/>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создавать отверстия пучком плазмы;</w:t>
      </w:r>
    </w:p>
    <w:p w:rsidR="00DA7D64" w:rsidRPr="00DA7D64" w:rsidRDefault="00DA7D64" w:rsidP="00AA617A">
      <w:pPr>
        <w:spacing w:after="0" w:line="240" w:lineRule="auto"/>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резать металл;</w:t>
      </w:r>
    </w:p>
    <w:p w:rsidR="00DA7D64" w:rsidRPr="00DA7D64" w:rsidRDefault="00DA7D64" w:rsidP="00AA617A">
      <w:pPr>
        <w:spacing w:after="0" w:line="240" w:lineRule="auto"/>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вырезать сложные контуры деталей;</w:t>
      </w:r>
    </w:p>
    <w:p w:rsidR="00DA7D64" w:rsidRPr="00DA7D64" w:rsidRDefault="00DA7D64" w:rsidP="00AA617A">
      <w:pPr>
        <w:spacing w:after="0" w:line="240" w:lineRule="auto"/>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маркировать  металл созданием надписей на поверхности.</w:t>
      </w:r>
    </w:p>
    <w:p w:rsidR="00DA7D64" w:rsidRPr="00DA7D64" w:rsidRDefault="00DA7D64" w:rsidP="00AA617A">
      <w:pPr>
        <w:spacing w:after="0" w:line="240" w:lineRule="auto"/>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Изучив и проанализировав имеющуюся информацию, мы пришли к выводу, что такой способ используется редко, потому что для работы станков требуется большое количество электроэнергии, которая должна соответствовать жестким параметрам, что приводит к увеличению стоимости ремонта. Электрическая дуга создает высокотемпературную плазму, что может привести к деформации вала. Однако технологию ЭЭО применяют для шлифования, легирования и выравнивания шероховатостей поверхности. Мы предлагаем:</w:t>
      </w:r>
    </w:p>
    <w:p w:rsidR="00DA7D64" w:rsidRPr="00DA7D64" w:rsidRDefault="00DA7D64" w:rsidP="00AA617A">
      <w:pPr>
        <w:spacing w:after="0" w:line="240" w:lineRule="auto"/>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xml:space="preserve">1.Поставить стабилизаторы параметров </w:t>
      </w:r>
      <w:proofErr w:type="gramStart"/>
      <w:r w:rsidRPr="00DA7D64">
        <w:rPr>
          <w:rFonts w:ascii="Times New Roman" w:eastAsia="Calibri" w:hAnsi="Times New Roman" w:cs="Times New Roman"/>
          <w:sz w:val="28"/>
          <w:szCs w:val="28"/>
        </w:rPr>
        <w:t>электрического-тока</w:t>
      </w:r>
      <w:proofErr w:type="gramEnd"/>
      <w:r w:rsidRPr="00DA7D64">
        <w:rPr>
          <w:rFonts w:ascii="Times New Roman" w:eastAsia="Calibri" w:hAnsi="Times New Roman" w:cs="Times New Roman"/>
          <w:sz w:val="28"/>
          <w:szCs w:val="28"/>
        </w:rPr>
        <w:t xml:space="preserve"> для выравнивания напряжения и силы тока.</w:t>
      </w:r>
    </w:p>
    <w:p w:rsidR="00DA7D64" w:rsidRPr="00DA7D64" w:rsidRDefault="00DA7D64" w:rsidP="00AA617A">
      <w:pPr>
        <w:spacing w:after="0" w:line="240" w:lineRule="auto"/>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xml:space="preserve">2 .Применить в качестве рабочего органа электрод марки Э-16Г2ХМ. </w:t>
      </w:r>
    </w:p>
    <w:p w:rsidR="00DA7D64" w:rsidRPr="00DA7D64" w:rsidRDefault="00DA7D64" w:rsidP="00AA617A">
      <w:pPr>
        <w:spacing w:after="0" w:line="240" w:lineRule="auto"/>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3. Установить параметры тока в пределах 150 ампер, а скорость наплавки 0,25 см\сек. При снижении тока до 150 ампер потребление энергии снижается, соответственно снижается и себестоимость ремонта вала, а качество ремонта уменьшается.</w:t>
      </w:r>
    </w:p>
    <w:p w:rsidR="00DA7D64" w:rsidRDefault="00DA7D64" w:rsidP="00AA617A">
      <w:pPr>
        <w:spacing w:after="0" w:line="240" w:lineRule="auto"/>
        <w:jc w:val="both"/>
        <w:rPr>
          <w:rFonts w:ascii="Times New Roman" w:eastAsia="Calibri" w:hAnsi="Times New Roman" w:cs="Times New Roman"/>
          <w:sz w:val="28"/>
          <w:szCs w:val="28"/>
        </w:rPr>
      </w:pPr>
    </w:p>
    <w:p w:rsidR="00DA7D64" w:rsidRPr="00DA7D64" w:rsidRDefault="00DA7D64" w:rsidP="00A15027">
      <w:pPr>
        <w:spacing w:after="0" w:line="240" w:lineRule="auto"/>
        <w:jc w:val="both"/>
        <w:rPr>
          <w:rFonts w:ascii="Times New Roman" w:eastAsia="Calibri" w:hAnsi="Times New Roman" w:cs="Times New Roman"/>
          <w:b/>
          <w:i/>
          <w:sz w:val="28"/>
          <w:szCs w:val="28"/>
        </w:rPr>
      </w:pPr>
      <w:r w:rsidRPr="00DA7D64">
        <w:rPr>
          <w:rFonts w:ascii="Times New Roman" w:eastAsia="Calibri" w:hAnsi="Times New Roman" w:cs="Times New Roman"/>
          <w:b/>
          <w:i/>
          <w:sz w:val="28"/>
          <w:szCs w:val="28"/>
        </w:rPr>
        <w:t>Антипин Александр Викторович,</w:t>
      </w:r>
    </w:p>
    <w:p w:rsidR="00DA7D64" w:rsidRPr="00DA7D64" w:rsidRDefault="00DA7D64" w:rsidP="00A15027">
      <w:pPr>
        <w:spacing w:after="0" w:line="240" w:lineRule="auto"/>
        <w:jc w:val="both"/>
        <w:rPr>
          <w:rFonts w:ascii="Times New Roman" w:eastAsia="Calibri" w:hAnsi="Times New Roman" w:cs="Times New Roman"/>
          <w:b/>
          <w:i/>
          <w:sz w:val="28"/>
          <w:szCs w:val="28"/>
        </w:rPr>
      </w:pPr>
      <w:r w:rsidRPr="00DA7D64">
        <w:rPr>
          <w:rFonts w:ascii="Times New Roman" w:eastAsia="Calibri" w:hAnsi="Times New Roman" w:cs="Times New Roman"/>
          <w:b/>
          <w:i/>
          <w:sz w:val="28"/>
          <w:szCs w:val="28"/>
        </w:rPr>
        <w:t>Старусев Ивани Дмитриевич.</w:t>
      </w:r>
    </w:p>
    <w:p w:rsidR="00DA7D64" w:rsidRPr="00DA7D64" w:rsidRDefault="00DA7D64" w:rsidP="00A15027">
      <w:pPr>
        <w:spacing w:after="0" w:line="240" w:lineRule="auto"/>
        <w:jc w:val="both"/>
        <w:rPr>
          <w:rFonts w:ascii="Times New Roman" w:eastAsia="Calibri" w:hAnsi="Times New Roman" w:cs="Times New Roman"/>
          <w:b/>
          <w:i/>
          <w:sz w:val="28"/>
          <w:szCs w:val="28"/>
        </w:rPr>
      </w:pPr>
      <w:r w:rsidRPr="00DA7D64">
        <w:rPr>
          <w:rFonts w:ascii="Times New Roman" w:eastAsia="Calibri" w:hAnsi="Times New Roman" w:cs="Times New Roman"/>
          <w:b/>
          <w:i/>
          <w:sz w:val="28"/>
          <w:szCs w:val="28"/>
        </w:rPr>
        <w:t>Научный руководитель Пензаев Александр Владимирович,</w:t>
      </w:r>
    </w:p>
    <w:p w:rsidR="00DA7D64" w:rsidRPr="00DA7D64" w:rsidRDefault="00DA7D64" w:rsidP="00A15027">
      <w:pPr>
        <w:spacing w:after="0" w:line="240" w:lineRule="auto"/>
        <w:jc w:val="both"/>
        <w:rPr>
          <w:rFonts w:ascii="Times New Roman" w:eastAsia="Calibri" w:hAnsi="Times New Roman" w:cs="Times New Roman"/>
          <w:b/>
          <w:i/>
          <w:sz w:val="28"/>
          <w:szCs w:val="28"/>
        </w:rPr>
      </w:pPr>
      <w:r w:rsidRPr="00DA7D64">
        <w:rPr>
          <w:rFonts w:ascii="Times New Roman" w:eastAsia="Calibri" w:hAnsi="Times New Roman" w:cs="Times New Roman"/>
          <w:b/>
          <w:i/>
          <w:sz w:val="28"/>
          <w:szCs w:val="28"/>
        </w:rPr>
        <w:t xml:space="preserve">Соркина Алена Владимировна. </w:t>
      </w:r>
    </w:p>
    <w:p w:rsidR="00DA7D64" w:rsidRPr="00DA7D64" w:rsidRDefault="00DA7D64" w:rsidP="00A15027">
      <w:pPr>
        <w:spacing w:after="0" w:line="240" w:lineRule="auto"/>
        <w:jc w:val="both"/>
        <w:rPr>
          <w:rFonts w:ascii="Times New Roman" w:eastAsia="Calibri" w:hAnsi="Times New Roman" w:cs="Times New Roman"/>
          <w:b/>
          <w:i/>
          <w:sz w:val="28"/>
          <w:szCs w:val="28"/>
        </w:rPr>
      </w:pPr>
      <w:r w:rsidRPr="00DA7D64">
        <w:rPr>
          <w:rFonts w:ascii="Times New Roman" w:eastAsia="Calibri" w:hAnsi="Times New Roman" w:cs="Times New Roman"/>
          <w:b/>
          <w:i/>
          <w:sz w:val="28"/>
          <w:szCs w:val="28"/>
        </w:rPr>
        <w:t>Новосибирский технический колледж им. А.И. Покрышкина</w:t>
      </w:r>
    </w:p>
    <w:p w:rsidR="00DA7D64" w:rsidRPr="00DA7D64" w:rsidRDefault="00DA7D64" w:rsidP="00A15027">
      <w:pPr>
        <w:spacing w:after="0" w:line="240" w:lineRule="auto"/>
        <w:jc w:val="both"/>
        <w:rPr>
          <w:rFonts w:ascii="Times New Roman" w:eastAsia="Calibri" w:hAnsi="Times New Roman" w:cs="Times New Roman"/>
          <w:sz w:val="28"/>
          <w:szCs w:val="28"/>
        </w:rPr>
      </w:pPr>
    </w:p>
    <w:p w:rsidR="00DA7D64" w:rsidRPr="00DA7D64" w:rsidRDefault="00DA7D64" w:rsidP="00AA617A">
      <w:pPr>
        <w:spacing w:after="0" w:line="240" w:lineRule="auto"/>
        <w:jc w:val="center"/>
        <w:rPr>
          <w:rFonts w:ascii="Times New Roman" w:eastAsia="Calibri" w:hAnsi="Times New Roman" w:cs="Times New Roman"/>
          <w:b/>
          <w:sz w:val="28"/>
          <w:szCs w:val="28"/>
        </w:rPr>
      </w:pPr>
      <w:r w:rsidRPr="00DA7D64">
        <w:rPr>
          <w:rFonts w:ascii="Times New Roman" w:eastAsia="Calibri" w:hAnsi="Times New Roman" w:cs="Times New Roman"/>
          <w:b/>
          <w:sz w:val="28"/>
          <w:szCs w:val="28"/>
        </w:rPr>
        <w:t>НЕ СЛОВОМ, А ДЕЛОМ!</w:t>
      </w:r>
    </w:p>
    <w:p w:rsidR="00DA7D64" w:rsidRPr="00DA7D64" w:rsidRDefault="00DA7D64" w:rsidP="00AA617A">
      <w:pPr>
        <w:spacing w:after="0" w:line="240" w:lineRule="auto"/>
        <w:jc w:val="center"/>
        <w:rPr>
          <w:rFonts w:ascii="Times New Roman" w:eastAsia="Calibri" w:hAnsi="Times New Roman" w:cs="Times New Roman"/>
          <w:sz w:val="28"/>
          <w:szCs w:val="28"/>
        </w:rPr>
      </w:pPr>
      <w:r w:rsidRPr="00DA7D64">
        <w:rPr>
          <w:rFonts w:ascii="Times New Roman" w:eastAsia="Calibri" w:hAnsi="Times New Roman" w:cs="Times New Roman"/>
          <w:b/>
          <w:sz w:val="28"/>
          <w:szCs w:val="28"/>
        </w:rPr>
        <w:t>ПРАКТИЧЕСКИЕ НАВЫКИ СТУДЕНТОВ ТЕХНИЧЕСКОГО КОЛЛЕДЖА ИМЕНИ А.И. ПОКРЫШКИНА</w:t>
      </w:r>
      <w:r w:rsidRPr="00DA7D64">
        <w:rPr>
          <w:rFonts w:ascii="Times New Roman" w:eastAsia="Calibri" w:hAnsi="Times New Roman" w:cs="Times New Roman"/>
          <w:sz w:val="28"/>
          <w:szCs w:val="28"/>
        </w:rPr>
        <w:t>.</w:t>
      </w:r>
    </w:p>
    <w:p w:rsidR="00DA7D64" w:rsidRPr="00DA7D64" w:rsidRDefault="00DA7D64" w:rsidP="00A15027">
      <w:pPr>
        <w:spacing w:after="0" w:line="240" w:lineRule="auto"/>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xml:space="preserve">Список используемой литературы </w:t>
      </w:r>
    </w:p>
    <w:p w:rsidR="00DA7D64" w:rsidRPr="00DA7D64" w:rsidRDefault="00DA7D64" w:rsidP="00A15027">
      <w:pPr>
        <w:numPr>
          <w:ilvl w:val="0"/>
          <w:numId w:val="77"/>
        </w:numPr>
        <w:spacing w:after="0" w:line="240" w:lineRule="auto"/>
        <w:ind w:left="0" w:hanging="11"/>
        <w:contextualSpacing/>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xml:space="preserve">Черчение: Учебник для нач. образования / А.М. Бродский, Э.М. Фазлулин, В.А.Халдинов.- М.: ИРПО: Издательский центр «Академия», 2003.- 400 с. </w:t>
      </w:r>
    </w:p>
    <w:p w:rsidR="00DA7D64" w:rsidRPr="00DA7D64" w:rsidRDefault="00DA7D64" w:rsidP="00A15027">
      <w:pPr>
        <w:numPr>
          <w:ilvl w:val="0"/>
          <w:numId w:val="77"/>
        </w:numPr>
        <w:spacing w:after="0" w:line="240" w:lineRule="auto"/>
        <w:ind w:left="0" w:hanging="11"/>
        <w:contextualSpacing/>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xml:space="preserve">Слесарное дело: Учебник для нач. проф. образования/ Б.С. Покровский, В.А. Скакун. </w:t>
      </w:r>
      <w:proofErr w:type="gramStart"/>
      <w:r w:rsidRPr="00DA7D64">
        <w:rPr>
          <w:rFonts w:ascii="Times New Roman" w:eastAsia="Calibri" w:hAnsi="Times New Roman" w:cs="Times New Roman"/>
          <w:sz w:val="28"/>
          <w:szCs w:val="28"/>
        </w:rPr>
        <w:t>–М</w:t>
      </w:r>
      <w:proofErr w:type="gramEnd"/>
      <w:r w:rsidRPr="00DA7D64">
        <w:rPr>
          <w:rFonts w:ascii="Times New Roman" w:eastAsia="Calibri" w:hAnsi="Times New Roman" w:cs="Times New Roman"/>
          <w:sz w:val="28"/>
          <w:szCs w:val="28"/>
        </w:rPr>
        <w:t>.: ИРПО: Издательский центр «Академия», 2003-с.51-94.</w:t>
      </w:r>
    </w:p>
    <w:p w:rsidR="00DA7D64" w:rsidRPr="00DA7D64" w:rsidRDefault="00DA7D64" w:rsidP="00A15027">
      <w:pPr>
        <w:numPr>
          <w:ilvl w:val="0"/>
          <w:numId w:val="77"/>
        </w:numPr>
        <w:spacing w:after="0" w:line="240" w:lineRule="auto"/>
        <w:ind w:left="0" w:firstLine="0"/>
        <w:contextualSpacing/>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Токарная обработка: Учеб</w:t>
      </w:r>
      <w:proofErr w:type="gramStart"/>
      <w:r w:rsidRPr="00DA7D64">
        <w:rPr>
          <w:rFonts w:ascii="Times New Roman" w:eastAsia="Calibri" w:hAnsi="Times New Roman" w:cs="Times New Roman"/>
          <w:sz w:val="28"/>
          <w:szCs w:val="28"/>
        </w:rPr>
        <w:t>.</w:t>
      </w:r>
      <w:proofErr w:type="gramEnd"/>
      <w:r w:rsidRPr="00DA7D64">
        <w:rPr>
          <w:rFonts w:ascii="Times New Roman" w:eastAsia="Calibri" w:hAnsi="Times New Roman" w:cs="Times New Roman"/>
          <w:sz w:val="28"/>
          <w:szCs w:val="28"/>
        </w:rPr>
        <w:t xml:space="preserve"> </w:t>
      </w:r>
      <w:proofErr w:type="gramStart"/>
      <w:r w:rsidRPr="00DA7D64">
        <w:rPr>
          <w:rFonts w:ascii="Times New Roman" w:eastAsia="Calibri" w:hAnsi="Times New Roman" w:cs="Times New Roman"/>
          <w:sz w:val="28"/>
          <w:szCs w:val="28"/>
        </w:rPr>
        <w:t>д</w:t>
      </w:r>
      <w:proofErr w:type="gramEnd"/>
      <w:r w:rsidRPr="00DA7D64">
        <w:rPr>
          <w:rFonts w:ascii="Times New Roman" w:eastAsia="Calibri" w:hAnsi="Times New Roman" w:cs="Times New Roman"/>
          <w:sz w:val="28"/>
          <w:szCs w:val="28"/>
        </w:rPr>
        <w:t xml:space="preserve">ля ПТУ.- 2-е изд., перераб.  и доп.- М.: Высш. шк., 1990.-303 с.: ил. </w:t>
      </w:r>
      <w:r w:rsidRPr="00DA7D64">
        <w:rPr>
          <w:rFonts w:ascii="Times New Roman" w:eastAsia="Calibri" w:hAnsi="Times New Roman" w:cs="Times New Roman"/>
          <w:sz w:val="28"/>
          <w:szCs w:val="28"/>
          <w:lang w:val="en-US"/>
        </w:rPr>
        <w:t>ISBN</w:t>
      </w:r>
      <w:r w:rsidRPr="00DA7D64">
        <w:rPr>
          <w:rFonts w:ascii="Times New Roman" w:eastAsia="Calibri" w:hAnsi="Times New Roman" w:cs="Times New Roman"/>
          <w:sz w:val="28"/>
          <w:szCs w:val="28"/>
        </w:rPr>
        <w:t xml:space="preserve"> -9.</w:t>
      </w:r>
    </w:p>
    <w:p w:rsidR="00AA617A" w:rsidRDefault="00DA7D64" w:rsidP="00A15027">
      <w:pPr>
        <w:spacing w:after="0" w:line="240" w:lineRule="auto"/>
        <w:contextualSpacing/>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xml:space="preserve">Я являюсь студентом второго курса технического колледжа по специальность «Монтаж и техническая эксплуатация промышленного </w:t>
      </w:r>
      <w:r w:rsidRPr="00DA7D64">
        <w:rPr>
          <w:rFonts w:ascii="Times New Roman" w:eastAsia="Calibri" w:hAnsi="Times New Roman" w:cs="Times New Roman"/>
          <w:sz w:val="28"/>
          <w:szCs w:val="28"/>
        </w:rPr>
        <w:lastRenderedPageBreak/>
        <w:t xml:space="preserve">оборудования». За время обучения в колледже я изучил теоретические вопросы токарной и слесарной практики, а так же прошел практическое </w:t>
      </w:r>
      <w:proofErr w:type="gramStart"/>
      <w:r w:rsidRPr="00DA7D64">
        <w:rPr>
          <w:rFonts w:ascii="Times New Roman" w:eastAsia="Calibri" w:hAnsi="Times New Roman" w:cs="Times New Roman"/>
          <w:sz w:val="28"/>
          <w:szCs w:val="28"/>
        </w:rPr>
        <w:t>обучение по</w:t>
      </w:r>
      <w:proofErr w:type="gramEnd"/>
      <w:r w:rsidRPr="00DA7D64">
        <w:rPr>
          <w:rFonts w:ascii="Times New Roman" w:eastAsia="Calibri" w:hAnsi="Times New Roman" w:cs="Times New Roman"/>
          <w:sz w:val="28"/>
          <w:szCs w:val="28"/>
        </w:rPr>
        <w:t xml:space="preserve"> данным видам практики. До недавнего времени, применить свои практические умения для помощи окружающи</w:t>
      </w:r>
      <w:r w:rsidR="00AA617A">
        <w:rPr>
          <w:rFonts w:ascii="Times New Roman" w:eastAsia="Calibri" w:hAnsi="Times New Roman" w:cs="Times New Roman"/>
          <w:sz w:val="28"/>
          <w:szCs w:val="28"/>
        </w:rPr>
        <w:t xml:space="preserve">м не представлялось возможным. </w:t>
      </w:r>
    </w:p>
    <w:p w:rsidR="00DA7D64" w:rsidRPr="00DA7D64" w:rsidRDefault="00DA7D64" w:rsidP="00A15027">
      <w:pPr>
        <w:spacing w:after="0" w:line="240" w:lineRule="auto"/>
        <w:contextualSpacing/>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xml:space="preserve">Занимаясь в читальном зале нашей библиотеки, я заметил неисправность стула. Как оказалось, большинство стульев были в неудовлетворительном состоянии из того, что пластиковые крепежи на спинках стульев были неисправны (сломаны). Посоветовавшись с мастером практического обучения, решил, отремонтировать стулья в читальном зале, применив свои практические навыки. </w:t>
      </w:r>
    </w:p>
    <w:p w:rsidR="00DA7D64" w:rsidRPr="00DA7D64" w:rsidRDefault="00DA7D64" w:rsidP="00A15027">
      <w:pPr>
        <w:spacing w:after="0" w:line="240" w:lineRule="auto"/>
        <w:contextualSpacing/>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Перед собой мы поставили следующую цель: отремонтировать учебные стулья в читальном зале библиотеки нашего колледжа. Для осуществления поставленной цели, нам необходимо было решить следующие задачи:</w:t>
      </w:r>
    </w:p>
    <w:p w:rsidR="00DA7D64" w:rsidRPr="00DA7D64" w:rsidRDefault="00DA7D64" w:rsidP="00A15027">
      <w:pPr>
        <w:numPr>
          <w:ilvl w:val="0"/>
          <w:numId w:val="78"/>
        </w:numPr>
        <w:spacing w:after="0" w:line="240" w:lineRule="auto"/>
        <w:ind w:left="0"/>
        <w:contextualSpacing/>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Разработать чертежи деталей.</w:t>
      </w:r>
    </w:p>
    <w:p w:rsidR="00DA7D64" w:rsidRPr="00DA7D64" w:rsidRDefault="00DA7D64" w:rsidP="00A15027">
      <w:pPr>
        <w:numPr>
          <w:ilvl w:val="0"/>
          <w:numId w:val="78"/>
        </w:numPr>
        <w:spacing w:after="0" w:line="240" w:lineRule="auto"/>
        <w:ind w:left="0"/>
        <w:contextualSpacing/>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Изготовить детали.</w:t>
      </w:r>
    </w:p>
    <w:p w:rsidR="00DA7D64" w:rsidRPr="00DA7D64" w:rsidRDefault="00DA7D64" w:rsidP="00A15027">
      <w:pPr>
        <w:numPr>
          <w:ilvl w:val="0"/>
          <w:numId w:val="78"/>
        </w:numPr>
        <w:spacing w:after="0" w:line="240" w:lineRule="auto"/>
        <w:ind w:left="0"/>
        <w:contextualSpacing/>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xml:space="preserve">Произвести замену износившихся деталей на </w:t>
      </w:r>
      <w:proofErr w:type="gramStart"/>
      <w:r w:rsidRPr="00DA7D64">
        <w:rPr>
          <w:rFonts w:ascii="Times New Roman" w:eastAsia="Calibri" w:hAnsi="Times New Roman" w:cs="Times New Roman"/>
          <w:sz w:val="28"/>
          <w:szCs w:val="28"/>
        </w:rPr>
        <w:t>новые</w:t>
      </w:r>
      <w:proofErr w:type="gramEnd"/>
      <w:r w:rsidRPr="00DA7D64">
        <w:rPr>
          <w:rFonts w:ascii="Times New Roman" w:eastAsia="Calibri" w:hAnsi="Times New Roman" w:cs="Times New Roman"/>
          <w:sz w:val="28"/>
          <w:szCs w:val="28"/>
        </w:rPr>
        <w:t>.</w:t>
      </w:r>
    </w:p>
    <w:p w:rsidR="00DA7D64" w:rsidRPr="00DA7D64" w:rsidRDefault="00DA7D64" w:rsidP="00A15027">
      <w:pPr>
        <w:spacing w:after="0" w:line="240" w:lineRule="auto"/>
        <w:contextualSpacing/>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Процесс нашей работы заключался в следующем.</w:t>
      </w:r>
    </w:p>
    <w:p w:rsidR="00DA7D64" w:rsidRPr="00DA7D64" w:rsidRDefault="00DA7D64" w:rsidP="00A15027">
      <w:pPr>
        <w:spacing w:after="0" w:line="240" w:lineRule="auto"/>
        <w:contextualSpacing/>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xml:space="preserve">Используя свои знания, приобретенные на занятиях по инженерной графики, приступили к разработке чертежей новых деталей: направляющей втулки и крепежной пластины. Сделав чертежи, мы перешли ко второму этапу нашей работы - изготовление новых деталей. </w:t>
      </w:r>
    </w:p>
    <w:p w:rsidR="00DA7D64" w:rsidRPr="00DA7D64" w:rsidRDefault="00DA7D64" w:rsidP="00A15027">
      <w:pPr>
        <w:spacing w:after="0" w:line="240" w:lineRule="auto"/>
        <w:contextualSpacing/>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xml:space="preserve">Изготовление новых деталей выполняли в токарной мастерской. Для изготовления направляющей втулки мы использовали цилиндрический стальной пруток (марка стали СТ3, </w:t>
      </w:r>
      <w:r w:rsidRPr="00DA7D64">
        <w:rPr>
          <w:rFonts w:ascii="Times New Roman" w:eastAsia="Calibri" w:hAnsi="Times New Roman" w:cs="Times New Roman"/>
          <w:sz w:val="28"/>
          <w:szCs w:val="28"/>
          <w:lang w:val="en-US"/>
        </w:rPr>
        <w:t>d</w:t>
      </w:r>
      <w:r w:rsidRPr="00DA7D64">
        <w:rPr>
          <w:rFonts w:ascii="Times New Roman" w:eastAsia="Calibri" w:hAnsi="Times New Roman" w:cs="Times New Roman"/>
          <w:sz w:val="28"/>
          <w:szCs w:val="28"/>
        </w:rPr>
        <w:t>= 22 мм.). На токарном станке была выточена первая деталь - направляющая втулка.</w:t>
      </w:r>
    </w:p>
    <w:p w:rsidR="00DA7D64" w:rsidRPr="00DA7D64" w:rsidRDefault="00DA7D64" w:rsidP="00A15027">
      <w:pPr>
        <w:spacing w:after="0" w:line="240" w:lineRule="auto"/>
        <w:contextualSpacing/>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xml:space="preserve">Для изготовления второй детали – крепежной пластины, нам необходимо было работать в слесарной мастерской. Крепежная пластина была изготовлена из листового металла (СТ3сп, </w:t>
      </w:r>
      <w:r w:rsidRPr="00DA7D64">
        <w:rPr>
          <w:rFonts w:ascii="Times New Roman" w:eastAsia="Calibri" w:hAnsi="Times New Roman" w:cs="Times New Roman"/>
          <w:sz w:val="28"/>
          <w:szCs w:val="28"/>
          <w:lang w:val="en-US"/>
        </w:rPr>
        <w:t>s</w:t>
      </w:r>
      <w:r w:rsidRPr="00DA7D64">
        <w:rPr>
          <w:rFonts w:ascii="Times New Roman" w:eastAsia="Calibri" w:hAnsi="Times New Roman" w:cs="Times New Roman"/>
          <w:sz w:val="28"/>
          <w:szCs w:val="28"/>
        </w:rPr>
        <w:t xml:space="preserve">= 3мм.). Для этого мы произвели разметку металла в соответствии с чертежами. Далее произвели рубку и опиливание металла в соответствии с размерами чертежа. Следующим этапом в изготовлении крепежной пластины было сверление. Мы сделали отверстия в пластине под винты, используя для этого сверло и зенковку. </w:t>
      </w:r>
    </w:p>
    <w:p w:rsidR="00DA7D64" w:rsidRPr="00DA7D64" w:rsidRDefault="00DA7D64" w:rsidP="00A15027">
      <w:pPr>
        <w:spacing w:after="0" w:line="240" w:lineRule="auto"/>
        <w:contextualSpacing/>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xml:space="preserve">На этапе сборки готовых деталей мне необходимо было ознакомить и научиться работать на полуавтоматической сварке. Для того что бы осуществить сварку деталей между собой. При выполнении этих работ, нам помог мастер практического </w:t>
      </w:r>
      <w:proofErr w:type="gramStart"/>
      <w:r w:rsidRPr="00DA7D64">
        <w:rPr>
          <w:rFonts w:ascii="Times New Roman" w:eastAsia="Calibri" w:hAnsi="Times New Roman" w:cs="Times New Roman"/>
          <w:sz w:val="28"/>
          <w:szCs w:val="28"/>
        </w:rPr>
        <w:t>обучения по сварке</w:t>
      </w:r>
      <w:proofErr w:type="gramEnd"/>
      <w:r w:rsidRPr="00DA7D64">
        <w:rPr>
          <w:rFonts w:ascii="Times New Roman" w:eastAsia="Calibri" w:hAnsi="Times New Roman" w:cs="Times New Roman"/>
          <w:sz w:val="28"/>
          <w:szCs w:val="28"/>
        </w:rPr>
        <w:t xml:space="preserve">. </w:t>
      </w:r>
    </w:p>
    <w:p w:rsidR="00DA7D64" w:rsidRPr="00DA7D64" w:rsidRDefault="00DA7D64" w:rsidP="00A15027">
      <w:pPr>
        <w:spacing w:after="0" w:line="240" w:lineRule="auto"/>
        <w:contextualSpacing/>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xml:space="preserve">Заключительный этап нашей работы состоял в замене деталей, и передача стульев  в нашу библиотеку. </w:t>
      </w:r>
    </w:p>
    <w:p w:rsidR="00DA7D64" w:rsidRPr="00DA7D64" w:rsidRDefault="00DA7D64" w:rsidP="00A15027">
      <w:pPr>
        <w:spacing w:after="0" w:line="240" w:lineRule="auto"/>
        <w:contextualSpacing/>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Мы выполнили все задуманное, процесс был трудоемким, но приятным. Мы делали все на благо нашего родного колледжа!</w:t>
      </w:r>
    </w:p>
    <w:p w:rsidR="00036578" w:rsidRPr="00923362" w:rsidRDefault="00036578" w:rsidP="00FA059B">
      <w:pPr>
        <w:spacing w:after="0" w:line="240" w:lineRule="auto"/>
        <w:contextualSpacing/>
        <w:jc w:val="center"/>
        <w:rPr>
          <w:rFonts w:ascii="Times New Roman" w:eastAsia="Calibri" w:hAnsi="Times New Roman" w:cs="Times New Roman"/>
          <w:sz w:val="28"/>
          <w:szCs w:val="28"/>
        </w:rPr>
      </w:pPr>
      <w:r w:rsidRPr="00036578">
        <w:rPr>
          <w:rFonts w:ascii="Times New Roman" w:hAnsi="Times New Roman" w:cs="Times New Roman"/>
          <w:color w:val="31849B" w:themeColor="accent5" w:themeShade="BF"/>
          <w:sz w:val="40"/>
          <w:u w:val="single"/>
        </w:rPr>
        <w:lastRenderedPageBreak/>
        <w:t>Секция 2 Мехатроника, робототехника, техническая кибернетика.</w:t>
      </w:r>
    </w:p>
    <w:p w:rsidR="00DA7D64" w:rsidRPr="00DA7D64" w:rsidRDefault="00DA7D64" w:rsidP="00DA7D64">
      <w:pPr>
        <w:spacing w:after="0" w:line="240" w:lineRule="auto"/>
        <w:rPr>
          <w:rFonts w:ascii="Times New Roman" w:eastAsia="Times New Roman" w:hAnsi="Times New Roman" w:cs="Times New Roman"/>
          <w:b/>
          <w:bCs/>
          <w:i/>
          <w:iCs/>
          <w:sz w:val="28"/>
          <w:szCs w:val="28"/>
          <w:lang w:eastAsia="ru-RU"/>
        </w:rPr>
      </w:pPr>
      <w:r w:rsidRPr="00DA7D64">
        <w:rPr>
          <w:rFonts w:ascii="Times New Roman" w:eastAsia="Times New Roman" w:hAnsi="Times New Roman" w:cs="Times New Roman"/>
          <w:b/>
          <w:bCs/>
          <w:i/>
          <w:iCs/>
          <w:sz w:val="28"/>
          <w:szCs w:val="28"/>
          <w:lang w:eastAsia="ru-RU"/>
        </w:rPr>
        <w:t xml:space="preserve">Голованов Максим Александрович, Дортман Тимофей Дмитриевич, Федоров Артём Сергеевич </w:t>
      </w:r>
    </w:p>
    <w:p w:rsidR="00DA7D64" w:rsidRPr="00DA7D64" w:rsidRDefault="00DA7D64" w:rsidP="00DA7D64">
      <w:pPr>
        <w:spacing w:after="0" w:line="240" w:lineRule="auto"/>
        <w:rPr>
          <w:rFonts w:ascii="Times New Roman" w:eastAsia="Times New Roman" w:hAnsi="Times New Roman" w:cs="Times New Roman"/>
          <w:sz w:val="28"/>
          <w:szCs w:val="28"/>
          <w:lang w:eastAsia="ru-RU"/>
        </w:rPr>
      </w:pPr>
      <w:r w:rsidRPr="00DA7D64">
        <w:rPr>
          <w:rFonts w:ascii="Times New Roman" w:eastAsia="Times New Roman" w:hAnsi="Times New Roman" w:cs="Times New Roman"/>
          <w:b/>
          <w:bCs/>
          <w:i/>
          <w:iCs/>
          <w:sz w:val="28"/>
          <w:szCs w:val="28"/>
          <w:lang w:eastAsia="ru-RU"/>
        </w:rPr>
        <w:t xml:space="preserve">Научный руководитель Симакова Ангелина Олеговна, </w:t>
      </w:r>
    </w:p>
    <w:p w:rsidR="00DA7D64" w:rsidRPr="00DA7D64" w:rsidRDefault="00DA7D64" w:rsidP="00DA7D64">
      <w:pPr>
        <w:spacing w:after="0" w:line="240" w:lineRule="auto"/>
        <w:rPr>
          <w:rFonts w:ascii="Times New Roman" w:eastAsia="Times New Roman" w:hAnsi="Times New Roman" w:cs="Times New Roman"/>
          <w:b/>
          <w:bCs/>
          <w:i/>
          <w:iCs/>
          <w:sz w:val="28"/>
          <w:szCs w:val="28"/>
          <w:lang w:eastAsia="ru-RU"/>
        </w:rPr>
      </w:pPr>
      <w:r w:rsidRPr="00DA7D64">
        <w:rPr>
          <w:rFonts w:ascii="Times New Roman" w:eastAsia="Times New Roman" w:hAnsi="Times New Roman" w:cs="Times New Roman"/>
          <w:b/>
          <w:bCs/>
          <w:i/>
          <w:iCs/>
          <w:sz w:val="28"/>
          <w:szCs w:val="28"/>
          <w:lang w:eastAsia="ru-RU"/>
        </w:rPr>
        <w:t>Новосибирский технический колледж им. А. И. Покрышкина</w:t>
      </w:r>
    </w:p>
    <w:p w:rsidR="00DA7D64" w:rsidRPr="00DA7D64" w:rsidRDefault="00DA7D64" w:rsidP="00DA7D64">
      <w:pPr>
        <w:spacing w:after="0" w:line="240" w:lineRule="auto"/>
        <w:rPr>
          <w:rFonts w:ascii="Times New Roman" w:eastAsia="Times New Roman" w:hAnsi="Times New Roman" w:cs="Times New Roman"/>
          <w:b/>
          <w:bCs/>
          <w:i/>
          <w:iCs/>
          <w:sz w:val="28"/>
          <w:szCs w:val="28"/>
          <w:lang w:eastAsia="ru-RU"/>
        </w:rPr>
      </w:pPr>
    </w:p>
    <w:p w:rsidR="00DA7D64" w:rsidRPr="00DA7D64" w:rsidRDefault="00DA7D64" w:rsidP="00DA7D64">
      <w:pPr>
        <w:spacing w:after="0" w:line="240" w:lineRule="auto"/>
        <w:jc w:val="center"/>
        <w:rPr>
          <w:rFonts w:ascii="Times New Roman" w:eastAsia="Times New Roman" w:hAnsi="Times New Roman" w:cs="Times New Roman"/>
          <w:b/>
          <w:bCs/>
          <w:iCs/>
          <w:sz w:val="28"/>
          <w:szCs w:val="28"/>
          <w:lang w:eastAsia="ru-RU"/>
        </w:rPr>
      </w:pPr>
      <w:r w:rsidRPr="00DA7D64">
        <w:rPr>
          <w:rFonts w:ascii="Times New Roman" w:eastAsia="Times New Roman" w:hAnsi="Times New Roman" w:cs="Times New Roman"/>
          <w:b/>
          <w:bCs/>
          <w:iCs/>
          <w:sz w:val="28"/>
          <w:szCs w:val="28"/>
          <w:lang w:eastAsia="ru-RU"/>
        </w:rPr>
        <w:t>ОБЗОР ЭКСТРЕМАЛЬНОЙ РОБОТОТЕХНИКИ, ПРИМЕНЯЕМОЙ ДЛЯ ПРОВЕДЕНИЯ РАЗЛИЧНОГО ВИДА РАБОТ В УСЛОВИЯХ РАДИАЦИОННЫХ И ХИМИЧЕСКИХ ЗАГРЯЗНЕНИЙ</w:t>
      </w:r>
    </w:p>
    <w:p w:rsidR="00DA7D64" w:rsidRPr="00DA7D64" w:rsidRDefault="00DA7D64" w:rsidP="00DA7D64">
      <w:pPr>
        <w:spacing w:after="0" w:line="240" w:lineRule="auto"/>
        <w:jc w:val="center"/>
        <w:rPr>
          <w:rFonts w:ascii="Times New Roman" w:eastAsia="Times New Roman" w:hAnsi="Times New Roman" w:cs="Times New Roman"/>
          <w:b/>
          <w:bCs/>
          <w:iCs/>
          <w:sz w:val="24"/>
          <w:szCs w:val="24"/>
          <w:lang w:eastAsia="ru-RU"/>
        </w:rPr>
      </w:pPr>
    </w:p>
    <w:p w:rsidR="00DA7D64" w:rsidRPr="00DA7D64" w:rsidRDefault="00DA7D64" w:rsidP="00DA7D64">
      <w:pPr>
        <w:spacing w:after="0" w:line="240" w:lineRule="auto"/>
        <w:jc w:val="center"/>
        <w:rPr>
          <w:rFonts w:ascii="Times New Roman" w:eastAsia="Times New Roman" w:hAnsi="Times New Roman" w:cs="Times New Roman"/>
          <w:b/>
          <w:bCs/>
          <w:iCs/>
          <w:sz w:val="28"/>
          <w:szCs w:val="28"/>
          <w:lang w:eastAsia="ru-RU"/>
        </w:rPr>
      </w:pPr>
      <w:r w:rsidRPr="00DA7D64">
        <w:rPr>
          <w:rFonts w:ascii="Times New Roman" w:eastAsia="Times New Roman" w:hAnsi="Times New Roman" w:cs="Times New Roman"/>
          <w:b/>
          <w:bCs/>
          <w:iCs/>
          <w:sz w:val="28"/>
          <w:szCs w:val="28"/>
          <w:lang w:eastAsia="ru-RU"/>
        </w:rPr>
        <w:t>Список используемой литературы</w:t>
      </w:r>
    </w:p>
    <w:p w:rsidR="00DA7D64" w:rsidRPr="00DA7D64" w:rsidRDefault="00DA7D64" w:rsidP="00AA617A">
      <w:pPr>
        <w:spacing w:after="0" w:line="240" w:lineRule="auto"/>
        <w:jc w:val="both"/>
        <w:rPr>
          <w:rFonts w:ascii="Times New Roman" w:eastAsia="Times New Roman" w:hAnsi="Times New Roman" w:cs="Times New Roman"/>
          <w:b/>
          <w:bCs/>
          <w:i/>
          <w:iCs/>
          <w:sz w:val="28"/>
          <w:szCs w:val="28"/>
          <w:lang w:eastAsia="ru-RU"/>
        </w:rPr>
      </w:pPr>
      <w:r w:rsidRPr="00DA7D64">
        <w:rPr>
          <w:rFonts w:ascii="Times New Roman" w:eastAsia="Times New Roman" w:hAnsi="Times New Roman" w:cs="Times New Roman"/>
          <w:bCs/>
          <w:iCs/>
          <w:sz w:val="28"/>
          <w:szCs w:val="28"/>
          <w:lang w:eastAsia="ru-RU"/>
        </w:rPr>
        <w:t>1.</w:t>
      </w:r>
      <w:r w:rsidRPr="00DA7D64">
        <w:rPr>
          <w:rFonts w:ascii="Times New Roman" w:eastAsia="Calibri" w:hAnsi="Times New Roman" w:cs="Times New Roman"/>
          <w:sz w:val="28"/>
          <w:szCs w:val="28"/>
        </w:rPr>
        <w:t xml:space="preserve"> Власенко А.Н., Ивашева А.Ю., Лапин О.Е., Микуцкий В.Г., Семенихин П.В. Система для автономного мониторинга радиационной обстановки вокруг атомной электростанции// Экстремальная робототехника. Материалы 14-й научно-технической конференции. </w:t>
      </w:r>
      <w:r w:rsidRPr="00DA7D64">
        <w:rPr>
          <w:rFonts w:ascii="Times New Roman" w:eastAsia="Times New Roman" w:hAnsi="Times New Roman" w:cs="Times New Roman"/>
          <w:bCs/>
          <w:iCs/>
          <w:sz w:val="28"/>
          <w:szCs w:val="28"/>
          <w:lang w:eastAsia="ru-RU"/>
        </w:rPr>
        <w:t>–</w:t>
      </w:r>
      <w:r w:rsidRPr="00DA7D64">
        <w:rPr>
          <w:rFonts w:ascii="Times New Roman" w:eastAsia="Calibri" w:hAnsi="Times New Roman" w:cs="Times New Roman"/>
          <w:sz w:val="28"/>
          <w:szCs w:val="28"/>
        </w:rPr>
        <w:t xml:space="preserve"> Санкт- Петербург, 2018. </w:t>
      </w:r>
      <w:r w:rsidRPr="00DA7D64">
        <w:rPr>
          <w:rFonts w:ascii="Times New Roman" w:eastAsia="Times New Roman" w:hAnsi="Times New Roman" w:cs="Times New Roman"/>
          <w:bCs/>
          <w:iCs/>
          <w:sz w:val="28"/>
          <w:szCs w:val="28"/>
          <w:lang w:eastAsia="ru-RU"/>
        </w:rPr>
        <w:t>–</w:t>
      </w:r>
      <w:r w:rsidRPr="00DA7D64">
        <w:rPr>
          <w:rFonts w:ascii="Times New Roman" w:eastAsia="Calibri" w:hAnsi="Times New Roman" w:cs="Times New Roman"/>
          <w:sz w:val="28"/>
          <w:szCs w:val="28"/>
        </w:rPr>
        <w:t xml:space="preserve"> С. 139-147.</w:t>
      </w:r>
    </w:p>
    <w:p w:rsidR="00DA7D64" w:rsidRPr="00DA7D64" w:rsidRDefault="00DA7D64" w:rsidP="00AA617A">
      <w:pPr>
        <w:spacing w:after="0" w:line="240" w:lineRule="auto"/>
        <w:jc w:val="both"/>
        <w:rPr>
          <w:rFonts w:ascii="Times New Roman" w:eastAsia="Times New Roman" w:hAnsi="Times New Roman" w:cs="Times New Roman"/>
          <w:bCs/>
          <w:iCs/>
          <w:sz w:val="28"/>
          <w:szCs w:val="28"/>
          <w:lang w:eastAsia="ru-RU"/>
        </w:rPr>
      </w:pPr>
      <w:r w:rsidRPr="00DA7D64">
        <w:rPr>
          <w:rFonts w:ascii="Times New Roman" w:eastAsia="Times New Roman" w:hAnsi="Times New Roman" w:cs="Times New Roman"/>
          <w:bCs/>
          <w:iCs/>
          <w:sz w:val="28"/>
          <w:szCs w:val="28"/>
          <w:lang w:eastAsia="ru-RU"/>
        </w:rPr>
        <w:t xml:space="preserve">Робототехника – одно из перспективных направлений вычислительной техники. Если рассмотреть робототехнику с точки зрения ее практического применения, то всю отрасль можно разделить </w:t>
      </w:r>
      <w:proofErr w:type="gramStart"/>
      <w:r w:rsidRPr="00DA7D64">
        <w:rPr>
          <w:rFonts w:ascii="Times New Roman" w:eastAsia="Times New Roman" w:hAnsi="Times New Roman" w:cs="Times New Roman"/>
          <w:bCs/>
          <w:iCs/>
          <w:sz w:val="28"/>
          <w:szCs w:val="28"/>
          <w:lang w:eastAsia="ru-RU"/>
        </w:rPr>
        <w:t>на</w:t>
      </w:r>
      <w:proofErr w:type="gramEnd"/>
      <w:r w:rsidRPr="00DA7D64">
        <w:rPr>
          <w:rFonts w:ascii="Times New Roman" w:eastAsia="Times New Roman" w:hAnsi="Times New Roman" w:cs="Times New Roman"/>
          <w:bCs/>
          <w:iCs/>
          <w:sz w:val="28"/>
          <w:szCs w:val="28"/>
          <w:lang w:eastAsia="ru-RU"/>
        </w:rPr>
        <w:t xml:space="preserve">  промышленную, бытовую и экстремальную.</w:t>
      </w:r>
    </w:p>
    <w:p w:rsidR="00DA7D64" w:rsidRPr="00DA7D64" w:rsidRDefault="00DA7D64" w:rsidP="00AA617A">
      <w:pPr>
        <w:tabs>
          <w:tab w:val="left" w:pos="1134"/>
        </w:tabs>
        <w:spacing w:after="0" w:line="240" w:lineRule="auto"/>
        <w:jc w:val="both"/>
        <w:rPr>
          <w:rFonts w:ascii="Times New Roman" w:eastAsia="Times New Roman" w:hAnsi="Times New Roman" w:cs="Times New Roman"/>
          <w:bCs/>
          <w:iCs/>
          <w:sz w:val="28"/>
          <w:szCs w:val="28"/>
          <w:lang w:eastAsia="ru-RU"/>
        </w:rPr>
      </w:pPr>
      <w:r w:rsidRPr="00DA7D64">
        <w:rPr>
          <w:rFonts w:ascii="Times New Roman" w:eastAsia="Times New Roman" w:hAnsi="Times New Roman" w:cs="Times New Roman"/>
          <w:bCs/>
          <w:iCs/>
          <w:sz w:val="28"/>
          <w:szCs w:val="28"/>
          <w:lang w:eastAsia="ru-RU"/>
        </w:rPr>
        <w:t>Основной целью экстремальной робототехники является создание и внедрение роботов и полноценных робототехнических комплексов, используемых в экстремальных условиях: природного или техногенного происхождения. Они предназначены для проведения различного вида работ в условиях, опасных для пребывания человека.</w:t>
      </w:r>
    </w:p>
    <w:p w:rsidR="00DA7D64" w:rsidRPr="00DA7D64" w:rsidRDefault="00DA7D64" w:rsidP="00AA617A">
      <w:pPr>
        <w:tabs>
          <w:tab w:val="left" w:pos="1134"/>
        </w:tabs>
        <w:spacing w:after="0" w:line="240" w:lineRule="auto"/>
        <w:jc w:val="both"/>
        <w:rPr>
          <w:rFonts w:ascii="Times New Roman" w:eastAsia="Times New Roman" w:hAnsi="Times New Roman" w:cs="Times New Roman"/>
          <w:bCs/>
          <w:iCs/>
          <w:sz w:val="28"/>
          <w:szCs w:val="28"/>
          <w:lang w:eastAsia="ru-RU"/>
        </w:rPr>
      </w:pPr>
      <w:r w:rsidRPr="00DA7D64">
        <w:rPr>
          <w:rFonts w:ascii="Times New Roman" w:eastAsia="Times New Roman" w:hAnsi="Times New Roman" w:cs="Times New Roman"/>
          <w:bCs/>
          <w:iCs/>
          <w:sz w:val="28"/>
          <w:szCs w:val="28"/>
          <w:lang w:eastAsia="ru-RU"/>
        </w:rPr>
        <w:t xml:space="preserve">Одной из основных задач применения робототехнических комплексов (РТК) является исследование окружающей среды при чрезвычайных ситуациях (ЧС), в частности при радиационных и химических загрязнениях. Учитывая тот факт, что доля атомной энергетики в России за последние 5 лет стабильно растёт, повышается актуальность обеспечения радиационной безопасности населения и окружающей среды. Мы решили разобраться, с помощью, каких РТК в  настоящее время решается проблема мониторинга окружающей среды и разведки местности в ходе локализации и ликвидации ЧС при радиационных и химических загрязнениях, а также </w:t>
      </w:r>
      <w:r w:rsidRPr="00DA7D64">
        <w:rPr>
          <w:rFonts w:ascii="Times New Roman" w:eastAsia="Calibri" w:hAnsi="Times New Roman" w:cs="Times New Roman"/>
          <w:sz w:val="28"/>
          <w:szCs w:val="28"/>
        </w:rPr>
        <w:t>с помощью чего проводился комплекс восстановительных и демонтажных работ в зоне аварии Чернобыльской Атомной Электростанции (ЧАЭС).</w:t>
      </w:r>
    </w:p>
    <w:p w:rsidR="00DA7D64" w:rsidRPr="00DA7D64" w:rsidRDefault="00DA7D64" w:rsidP="00AA617A">
      <w:pPr>
        <w:tabs>
          <w:tab w:val="left" w:pos="0"/>
        </w:tabs>
        <w:spacing w:after="0" w:line="240" w:lineRule="auto"/>
        <w:jc w:val="both"/>
        <w:rPr>
          <w:rFonts w:ascii="Times New Roman" w:eastAsia="Times New Roman" w:hAnsi="Times New Roman" w:cs="Times New Roman"/>
          <w:bCs/>
          <w:iCs/>
          <w:sz w:val="28"/>
          <w:szCs w:val="28"/>
          <w:lang w:eastAsia="ru-RU"/>
        </w:rPr>
      </w:pPr>
      <w:r w:rsidRPr="00DA7D64">
        <w:rPr>
          <w:rFonts w:ascii="Times New Roman" w:eastAsia="Times New Roman" w:hAnsi="Times New Roman" w:cs="Times New Roman"/>
          <w:bCs/>
          <w:iCs/>
          <w:sz w:val="28"/>
          <w:szCs w:val="28"/>
          <w:lang w:eastAsia="ru-RU"/>
        </w:rPr>
        <w:t>Целью данной работы является выявление отличий современного РТК наземного типа от роботов, которые использовались при ликвидации последствий аварии на ЧАЭС.</w:t>
      </w:r>
    </w:p>
    <w:p w:rsidR="00DA7D64" w:rsidRPr="00DA7D64" w:rsidRDefault="00DA7D64" w:rsidP="00AA617A">
      <w:pPr>
        <w:tabs>
          <w:tab w:val="left" w:pos="1134"/>
        </w:tabs>
        <w:spacing w:after="0" w:line="240" w:lineRule="auto"/>
        <w:jc w:val="both"/>
        <w:rPr>
          <w:rFonts w:ascii="Times New Roman" w:eastAsia="Times New Roman" w:hAnsi="Times New Roman" w:cs="Times New Roman"/>
          <w:bCs/>
          <w:iCs/>
          <w:sz w:val="28"/>
          <w:szCs w:val="28"/>
          <w:lang w:eastAsia="ru-RU"/>
        </w:rPr>
      </w:pPr>
      <w:r w:rsidRPr="00DA7D64">
        <w:rPr>
          <w:rFonts w:ascii="Times New Roman" w:eastAsia="Times New Roman" w:hAnsi="Times New Roman" w:cs="Times New Roman"/>
          <w:bCs/>
          <w:iCs/>
          <w:sz w:val="28"/>
          <w:szCs w:val="28"/>
          <w:lang w:eastAsia="ru-RU"/>
        </w:rPr>
        <w:t xml:space="preserve">Для достижения поставленной цели были выдвинуты следующие задачи: </w:t>
      </w:r>
    </w:p>
    <w:p w:rsidR="00DA7D64" w:rsidRPr="00DA7D64" w:rsidRDefault="00DA7D64" w:rsidP="00AA617A">
      <w:pPr>
        <w:numPr>
          <w:ilvl w:val="0"/>
          <w:numId w:val="75"/>
        </w:numPr>
        <w:tabs>
          <w:tab w:val="left" w:pos="0"/>
        </w:tabs>
        <w:spacing w:after="0" w:line="240" w:lineRule="auto"/>
        <w:ind w:left="0" w:firstLine="0"/>
        <w:contextualSpacing/>
        <w:jc w:val="both"/>
        <w:rPr>
          <w:rFonts w:ascii="Times New Roman" w:eastAsia="Times New Roman" w:hAnsi="Times New Roman" w:cs="Times New Roman"/>
          <w:bCs/>
          <w:iCs/>
          <w:sz w:val="28"/>
          <w:szCs w:val="28"/>
          <w:lang w:eastAsia="ru-RU"/>
        </w:rPr>
      </w:pPr>
      <w:r w:rsidRPr="00DA7D64">
        <w:rPr>
          <w:rFonts w:ascii="Times New Roman" w:eastAsia="Times New Roman" w:hAnsi="Times New Roman" w:cs="Times New Roman"/>
          <w:bCs/>
          <w:iCs/>
          <w:sz w:val="28"/>
          <w:szCs w:val="28"/>
          <w:lang w:eastAsia="ru-RU"/>
        </w:rPr>
        <w:lastRenderedPageBreak/>
        <w:t>Изучить основные радиационные опасные объекты;</w:t>
      </w:r>
    </w:p>
    <w:p w:rsidR="00DA7D64" w:rsidRPr="00DA7D64" w:rsidRDefault="00DA7D64" w:rsidP="00AA617A">
      <w:pPr>
        <w:numPr>
          <w:ilvl w:val="0"/>
          <w:numId w:val="75"/>
        </w:numPr>
        <w:tabs>
          <w:tab w:val="left" w:pos="0"/>
        </w:tabs>
        <w:spacing w:after="0" w:line="240" w:lineRule="auto"/>
        <w:ind w:left="0" w:firstLine="0"/>
        <w:contextualSpacing/>
        <w:jc w:val="both"/>
        <w:rPr>
          <w:rFonts w:ascii="Times New Roman" w:eastAsia="Times New Roman" w:hAnsi="Times New Roman" w:cs="Times New Roman"/>
          <w:bCs/>
          <w:iCs/>
          <w:sz w:val="28"/>
          <w:szCs w:val="28"/>
          <w:lang w:eastAsia="ru-RU"/>
        </w:rPr>
      </w:pPr>
      <w:r w:rsidRPr="00DA7D64">
        <w:rPr>
          <w:rFonts w:ascii="Times New Roman" w:eastAsia="Times New Roman" w:hAnsi="Times New Roman" w:cs="Times New Roman"/>
          <w:bCs/>
          <w:iCs/>
          <w:sz w:val="28"/>
          <w:szCs w:val="28"/>
          <w:lang w:eastAsia="ru-RU"/>
        </w:rPr>
        <w:t>Изучить основные виды работ и объемы применения РТК;</w:t>
      </w:r>
    </w:p>
    <w:p w:rsidR="00DA7D64" w:rsidRPr="00DA7D64" w:rsidRDefault="00DA7D64" w:rsidP="00AA617A">
      <w:pPr>
        <w:numPr>
          <w:ilvl w:val="0"/>
          <w:numId w:val="75"/>
        </w:numPr>
        <w:tabs>
          <w:tab w:val="left" w:pos="0"/>
        </w:tabs>
        <w:spacing w:after="0" w:line="240" w:lineRule="auto"/>
        <w:ind w:left="0" w:firstLine="0"/>
        <w:contextualSpacing/>
        <w:jc w:val="both"/>
        <w:rPr>
          <w:rFonts w:ascii="Times New Roman" w:eastAsia="Times New Roman" w:hAnsi="Times New Roman" w:cs="Times New Roman"/>
          <w:bCs/>
          <w:iCs/>
          <w:sz w:val="28"/>
          <w:szCs w:val="28"/>
          <w:lang w:eastAsia="ru-RU"/>
        </w:rPr>
      </w:pPr>
      <w:r w:rsidRPr="00DA7D64">
        <w:rPr>
          <w:rFonts w:ascii="Times New Roman" w:eastAsia="Times New Roman" w:hAnsi="Times New Roman" w:cs="Times New Roman"/>
          <w:bCs/>
          <w:iCs/>
          <w:sz w:val="28"/>
          <w:szCs w:val="28"/>
          <w:lang w:eastAsia="ru-RU"/>
        </w:rPr>
        <w:t>Сделать обзор роботов, примененных при ликвидации последствий аварии ЧАЭС;</w:t>
      </w:r>
    </w:p>
    <w:p w:rsidR="00DA7D64" w:rsidRPr="00DA7D64" w:rsidRDefault="00DA7D64" w:rsidP="00AA617A">
      <w:pPr>
        <w:numPr>
          <w:ilvl w:val="0"/>
          <w:numId w:val="75"/>
        </w:numPr>
        <w:tabs>
          <w:tab w:val="left" w:pos="0"/>
          <w:tab w:val="left" w:pos="1134"/>
        </w:tabs>
        <w:spacing w:after="0" w:line="240" w:lineRule="auto"/>
        <w:ind w:left="0" w:firstLine="0"/>
        <w:contextualSpacing/>
        <w:jc w:val="both"/>
        <w:rPr>
          <w:rFonts w:ascii="Times New Roman" w:eastAsia="Times New Roman" w:hAnsi="Times New Roman" w:cs="Times New Roman"/>
          <w:bCs/>
          <w:iCs/>
          <w:sz w:val="28"/>
          <w:szCs w:val="28"/>
          <w:lang w:eastAsia="ru-RU"/>
        </w:rPr>
      </w:pPr>
      <w:r w:rsidRPr="00DA7D64">
        <w:rPr>
          <w:rFonts w:ascii="Times New Roman" w:eastAsia="Times New Roman" w:hAnsi="Times New Roman" w:cs="Times New Roman"/>
          <w:bCs/>
          <w:iCs/>
          <w:sz w:val="28"/>
          <w:szCs w:val="28"/>
          <w:lang w:eastAsia="ru-RU"/>
        </w:rPr>
        <w:t>Сделать обзор современных роботов наземного типа;</w:t>
      </w:r>
    </w:p>
    <w:p w:rsidR="00DA7D64" w:rsidRPr="00DA7D64" w:rsidRDefault="00DA7D64" w:rsidP="00AA617A">
      <w:pPr>
        <w:numPr>
          <w:ilvl w:val="0"/>
          <w:numId w:val="75"/>
        </w:numPr>
        <w:tabs>
          <w:tab w:val="left" w:pos="0"/>
          <w:tab w:val="left" w:pos="1134"/>
        </w:tabs>
        <w:spacing w:after="0" w:line="240" w:lineRule="auto"/>
        <w:ind w:left="0" w:firstLine="0"/>
        <w:contextualSpacing/>
        <w:jc w:val="both"/>
        <w:rPr>
          <w:rFonts w:ascii="Times New Roman" w:eastAsia="Times New Roman" w:hAnsi="Times New Roman" w:cs="Times New Roman"/>
          <w:bCs/>
          <w:iCs/>
          <w:sz w:val="28"/>
          <w:szCs w:val="28"/>
          <w:lang w:eastAsia="ru-RU"/>
        </w:rPr>
      </w:pPr>
      <w:r w:rsidRPr="00DA7D64">
        <w:rPr>
          <w:rFonts w:ascii="Times New Roman" w:eastAsia="Times New Roman" w:hAnsi="Times New Roman" w:cs="Times New Roman"/>
          <w:bCs/>
          <w:iCs/>
          <w:sz w:val="28"/>
          <w:szCs w:val="28"/>
          <w:lang w:eastAsia="ru-RU"/>
        </w:rPr>
        <w:t>Сравнить технические характеристики рассмотренных роботов.</w:t>
      </w:r>
    </w:p>
    <w:p w:rsidR="00DA7D64" w:rsidRPr="00DA7D64" w:rsidRDefault="00DA7D64" w:rsidP="00AA617A">
      <w:pPr>
        <w:tabs>
          <w:tab w:val="left" w:pos="0"/>
        </w:tabs>
        <w:spacing w:after="0" w:line="270" w:lineRule="atLeast"/>
        <w:ind w:right="60"/>
        <w:jc w:val="both"/>
        <w:rPr>
          <w:rFonts w:ascii="Times New Roman" w:eastAsia="Times New Roman" w:hAnsi="Times New Roman" w:cs="Times New Roman"/>
          <w:color w:val="000000"/>
          <w:sz w:val="20"/>
          <w:szCs w:val="20"/>
          <w:lang w:eastAsia="ru-RU"/>
        </w:rPr>
      </w:pPr>
      <w:r w:rsidRPr="00DA7D64">
        <w:rPr>
          <w:rFonts w:ascii="Times New Roman" w:eastAsia="Times New Roman" w:hAnsi="Times New Roman" w:cs="Times New Roman"/>
          <w:color w:val="000000"/>
          <w:sz w:val="28"/>
          <w:szCs w:val="20"/>
          <w:lang w:eastAsia="ru-RU"/>
        </w:rPr>
        <w:t>АЭС является технологическим сложным объектом, помимо непосредственно самого энергоблока, источниками радиационной опасности являются: бассейны выдержки отработанного топлива хранилища радиоактивных отходов, и специальные могильники, располагающиеся на территор</w:t>
      </w:r>
      <w:proofErr w:type="gramStart"/>
      <w:r w:rsidRPr="00DA7D64">
        <w:rPr>
          <w:rFonts w:ascii="Times New Roman" w:eastAsia="Times New Roman" w:hAnsi="Times New Roman" w:cs="Times New Roman"/>
          <w:color w:val="000000"/>
          <w:sz w:val="28"/>
          <w:szCs w:val="20"/>
          <w:lang w:eastAsia="ru-RU"/>
        </w:rPr>
        <w:t>ии АЭ</w:t>
      </w:r>
      <w:proofErr w:type="gramEnd"/>
      <w:r w:rsidRPr="00DA7D64">
        <w:rPr>
          <w:rFonts w:ascii="Times New Roman" w:eastAsia="Times New Roman" w:hAnsi="Times New Roman" w:cs="Times New Roman"/>
          <w:color w:val="000000"/>
          <w:sz w:val="28"/>
          <w:szCs w:val="20"/>
          <w:lang w:eastAsia="ru-RU"/>
        </w:rPr>
        <w:t>С. Также следует отметить возможность выброса радиоактивных аэрозолей, которые возникают даже в условиях штатной работы АЭС.</w:t>
      </w:r>
    </w:p>
    <w:p w:rsidR="00DA7D64" w:rsidRPr="00DA7D64" w:rsidRDefault="00DA7D64" w:rsidP="00AA617A">
      <w:pPr>
        <w:tabs>
          <w:tab w:val="left" w:pos="0"/>
          <w:tab w:val="left" w:pos="1134"/>
        </w:tabs>
        <w:spacing w:after="0" w:line="240" w:lineRule="auto"/>
        <w:jc w:val="both"/>
        <w:rPr>
          <w:rFonts w:ascii="Times New Roman" w:eastAsia="Times New Roman" w:hAnsi="Times New Roman" w:cs="Times New Roman"/>
          <w:bCs/>
          <w:iCs/>
          <w:sz w:val="28"/>
          <w:szCs w:val="28"/>
          <w:lang w:eastAsia="ru-RU"/>
        </w:rPr>
      </w:pPr>
      <w:r w:rsidRPr="00DA7D64">
        <w:rPr>
          <w:rFonts w:ascii="Times New Roman" w:eastAsia="Times New Roman" w:hAnsi="Times New Roman" w:cs="Times New Roman"/>
          <w:bCs/>
          <w:iCs/>
          <w:sz w:val="28"/>
          <w:szCs w:val="28"/>
          <w:lang w:eastAsia="ru-RU"/>
        </w:rPr>
        <w:t>Особую группу риска представляют мероприятия по транспортировке радиоактивных материалов по территор</w:t>
      </w:r>
      <w:proofErr w:type="gramStart"/>
      <w:r w:rsidRPr="00DA7D64">
        <w:rPr>
          <w:rFonts w:ascii="Times New Roman" w:eastAsia="Times New Roman" w:hAnsi="Times New Roman" w:cs="Times New Roman"/>
          <w:bCs/>
          <w:iCs/>
          <w:sz w:val="28"/>
          <w:szCs w:val="28"/>
          <w:lang w:eastAsia="ru-RU"/>
        </w:rPr>
        <w:t>ии АЭ</w:t>
      </w:r>
      <w:proofErr w:type="gramEnd"/>
      <w:r w:rsidRPr="00DA7D64">
        <w:rPr>
          <w:rFonts w:ascii="Times New Roman" w:eastAsia="Times New Roman" w:hAnsi="Times New Roman" w:cs="Times New Roman"/>
          <w:bCs/>
          <w:iCs/>
          <w:sz w:val="28"/>
          <w:szCs w:val="28"/>
          <w:lang w:eastAsia="ru-RU"/>
        </w:rPr>
        <w:t>С.</w:t>
      </w:r>
    </w:p>
    <w:p w:rsidR="00DA7D64" w:rsidRPr="00DA7D64" w:rsidRDefault="00DA7D64" w:rsidP="00AA617A">
      <w:pPr>
        <w:tabs>
          <w:tab w:val="left" w:pos="0"/>
        </w:tabs>
        <w:spacing w:after="0" w:line="270" w:lineRule="atLeast"/>
        <w:ind w:right="-2"/>
        <w:jc w:val="both"/>
        <w:rPr>
          <w:rFonts w:ascii="Times New Roman" w:eastAsia="Times New Roman" w:hAnsi="Times New Roman" w:cs="Times New Roman"/>
          <w:color w:val="000000"/>
          <w:sz w:val="28"/>
          <w:szCs w:val="28"/>
          <w:lang w:eastAsia="ru-RU"/>
        </w:rPr>
      </w:pPr>
      <w:r w:rsidRPr="00DA7D64">
        <w:rPr>
          <w:rFonts w:ascii="Times New Roman" w:eastAsia="Times New Roman" w:hAnsi="Times New Roman" w:cs="Times New Roman"/>
          <w:color w:val="000000"/>
          <w:sz w:val="28"/>
          <w:szCs w:val="28"/>
          <w:lang w:eastAsia="ru-RU"/>
        </w:rPr>
        <w:t xml:space="preserve">В процессе работы АЭС происходит образование и газо-аэрозольных радиоактивных отходов, технологических отходов - связаны с производством электроэнергии, вентиляционных отходов - связаны с вентиляцией помещений АЭС. </w:t>
      </w:r>
    </w:p>
    <w:p w:rsidR="00DA7D64" w:rsidRPr="00DA7D64" w:rsidRDefault="00DA7D64" w:rsidP="00AA617A">
      <w:pPr>
        <w:tabs>
          <w:tab w:val="left" w:pos="0"/>
        </w:tabs>
        <w:spacing w:after="0" w:line="270" w:lineRule="atLeast"/>
        <w:ind w:right="-2"/>
        <w:jc w:val="both"/>
        <w:rPr>
          <w:rFonts w:ascii="Times New Roman" w:eastAsia="Times New Roman" w:hAnsi="Times New Roman" w:cs="Times New Roman"/>
          <w:color w:val="000000"/>
          <w:sz w:val="28"/>
          <w:szCs w:val="28"/>
          <w:lang w:eastAsia="ru-RU"/>
        </w:rPr>
      </w:pPr>
      <w:r w:rsidRPr="00DA7D64">
        <w:rPr>
          <w:rFonts w:ascii="Times New Roman" w:eastAsia="Times New Roman" w:hAnsi="Times New Roman" w:cs="Times New Roman"/>
          <w:color w:val="000000"/>
          <w:sz w:val="28"/>
          <w:szCs w:val="28"/>
          <w:lang w:eastAsia="ru-RU"/>
        </w:rPr>
        <w:t xml:space="preserve">Жидкие радиоактивные отходы образуются из-за организованных и неорганизованных протечек и дезактивации оборудования, помещений, стирке спецодежды. </w:t>
      </w:r>
    </w:p>
    <w:p w:rsidR="00DA7D64" w:rsidRPr="00DA7D64" w:rsidRDefault="00DA7D64" w:rsidP="00AA617A">
      <w:pPr>
        <w:tabs>
          <w:tab w:val="left" w:pos="0"/>
        </w:tabs>
        <w:spacing w:after="0" w:line="270" w:lineRule="atLeast"/>
        <w:ind w:right="-2"/>
        <w:jc w:val="both"/>
        <w:rPr>
          <w:rFonts w:ascii="Times New Roman" w:eastAsia="Times New Roman" w:hAnsi="Times New Roman" w:cs="Times New Roman"/>
          <w:color w:val="000000"/>
          <w:sz w:val="28"/>
          <w:szCs w:val="28"/>
          <w:lang w:eastAsia="ru-RU"/>
        </w:rPr>
      </w:pPr>
      <w:r w:rsidRPr="00DA7D64">
        <w:rPr>
          <w:rFonts w:ascii="Times New Roman" w:eastAsia="Times New Roman" w:hAnsi="Times New Roman" w:cs="Times New Roman"/>
          <w:color w:val="000000"/>
          <w:sz w:val="28"/>
          <w:szCs w:val="28"/>
          <w:lang w:eastAsia="ru-RU"/>
        </w:rPr>
        <w:t>На территор</w:t>
      </w:r>
      <w:proofErr w:type="gramStart"/>
      <w:r w:rsidRPr="00DA7D64">
        <w:rPr>
          <w:rFonts w:ascii="Times New Roman" w:eastAsia="Times New Roman" w:hAnsi="Times New Roman" w:cs="Times New Roman"/>
          <w:color w:val="000000"/>
          <w:sz w:val="28"/>
          <w:szCs w:val="28"/>
          <w:lang w:eastAsia="ru-RU"/>
        </w:rPr>
        <w:t>ии АЭ</w:t>
      </w:r>
      <w:proofErr w:type="gramEnd"/>
      <w:r w:rsidRPr="00DA7D64">
        <w:rPr>
          <w:rFonts w:ascii="Times New Roman" w:eastAsia="Times New Roman" w:hAnsi="Times New Roman" w:cs="Times New Roman"/>
          <w:color w:val="000000"/>
          <w:sz w:val="28"/>
          <w:szCs w:val="28"/>
          <w:lang w:eastAsia="ru-RU"/>
        </w:rPr>
        <w:t>С существуют специальные могильники – заглублённые бетонные емкости, изолированные от подземных вод и дождей, которые после закрываются наглухо бетонным защитным колпаком, засыпают землей и асфальтируют.</w:t>
      </w:r>
    </w:p>
    <w:p w:rsidR="00DA7D64" w:rsidRPr="00DA7D64" w:rsidRDefault="00DA7D64" w:rsidP="00AA617A">
      <w:pPr>
        <w:tabs>
          <w:tab w:val="left" w:pos="0"/>
        </w:tabs>
        <w:spacing w:after="0" w:line="270" w:lineRule="atLeast"/>
        <w:ind w:right="-2"/>
        <w:jc w:val="both"/>
        <w:rPr>
          <w:rFonts w:ascii="Times New Roman" w:eastAsia="Times New Roman" w:hAnsi="Times New Roman" w:cs="Times New Roman"/>
          <w:color w:val="000000"/>
          <w:sz w:val="28"/>
          <w:szCs w:val="28"/>
          <w:lang w:eastAsia="ru-RU"/>
        </w:rPr>
      </w:pPr>
      <w:r w:rsidRPr="00DA7D64">
        <w:rPr>
          <w:rFonts w:ascii="Times New Roman" w:eastAsia="Times New Roman" w:hAnsi="Times New Roman" w:cs="Times New Roman"/>
          <w:color w:val="000000"/>
          <w:sz w:val="28"/>
          <w:szCs w:val="28"/>
          <w:lang w:eastAsia="ru-RU"/>
        </w:rPr>
        <w:t>Выполнение работ с вышеописанными объектами связано с опасностью получения радиационного облучения персоналом и загрязнением окружающей среды.</w:t>
      </w:r>
    </w:p>
    <w:p w:rsidR="00DA7D64" w:rsidRPr="00DA7D64" w:rsidRDefault="00DA7D64" w:rsidP="00AA617A">
      <w:pPr>
        <w:tabs>
          <w:tab w:val="left" w:pos="0"/>
          <w:tab w:val="left" w:pos="1134"/>
        </w:tabs>
        <w:spacing w:after="0" w:line="240" w:lineRule="auto"/>
        <w:jc w:val="both"/>
        <w:rPr>
          <w:rFonts w:ascii="Times New Roman" w:eastAsia="Times New Roman" w:hAnsi="Times New Roman" w:cs="Times New Roman"/>
          <w:bCs/>
          <w:iCs/>
          <w:sz w:val="28"/>
          <w:szCs w:val="28"/>
          <w:lang w:eastAsia="ru-RU"/>
        </w:rPr>
      </w:pPr>
      <w:r w:rsidRPr="00DA7D64">
        <w:rPr>
          <w:rFonts w:ascii="Times New Roman" w:eastAsia="Times New Roman" w:hAnsi="Times New Roman" w:cs="Times New Roman"/>
          <w:bCs/>
          <w:iCs/>
          <w:sz w:val="28"/>
          <w:szCs w:val="28"/>
          <w:lang w:eastAsia="ru-RU"/>
        </w:rPr>
        <w:t>Самой опасной ситуацией в атомной энергетике является ликвидация ЧС. Виды работ:</w:t>
      </w:r>
    </w:p>
    <w:p w:rsidR="00DA7D64" w:rsidRPr="00DA7D64" w:rsidRDefault="00DA7D64" w:rsidP="00AA617A">
      <w:pPr>
        <w:numPr>
          <w:ilvl w:val="0"/>
          <w:numId w:val="76"/>
        </w:numPr>
        <w:tabs>
          <w:tab w:val="left" w:pos="0"/>
        </w:tabs>
        <w:spacing w:after="0" w:line="240" w:lineRule="auto"/>
        <w:ind w:left="0" w:firstLine="0"/>
        <w:contextualSpacing/>
        <w:jc w:val="both"/>
        <w:rPr>
          <w:rFonts w:ascii="Times New Roman" w:eastAsia="Times New Roman" w:hAnsi="Times New Roman" w:cs="Times New Roman"/>
          <w:bCs/>
          <w:iCs/>
          <w:sz w:val="28"/>
          <w:szCs w:val="28"/>
          <w:lang w:eastAsia="ru-RU"/>
        </w:rPr>
      </w:pPr>
      <w:r w:rsidRPr="00DA7D64">
        <w:rPr>
          <w:rFonts w:ascii="Times New Roman" w:eastAsia="Times New Roman" w:hAnsi="Times New Roman" w:cs="Times New Roman"/>
          <w:bCs/>
          <w:iCs/>
          <w:sz w:val="28"/>
          <w:szCs w:val="28"/>
          <w:lang w:eastAsia="ru-RU"/>
        </w:rPr>
        <w:t>Разведка в зоне аварии;</w:t>
      </w:r>
    </w:p>
    <w:p w:rsidR="00DA7D64" w:rsidRPr="00DA7D64" w:rsidRDefault="00DA7D64" w:rsidP="00AA617A">
      <w:pPr>
        <w:numPr>
          <w:ilvl w:val="0"/>
          <w:numId w:val="76"/>
        </w:numPr>
        <w:tabs>
          <w:tab w:val="left" w:pos="0"/>
        </w:tabs>
        <w:spacing w:after="0" w:line="240" w:lineRule="auto"/>
        <w:ind w:left="0" w:firstLine="0"/>
        <w:contextualSpacing/>
        <w:jc w:val="both"/>
        <w:rPr>
          <w:rFonts w:ascii="Times New Roman" w:eastAsia="Times New Roman" w:hAnsi="Times New Roman" w:cs="Times New Roman"/>
          <w:bCs/>
          <w:iCs/>
          <w:sz w:val="28"/>
          <w:szCs w:val="28"/>
          <w:lang w:eastAsia="ru-RU"/>
        </w:rPr>
      </w:pPr>
      <w:r w:rsidRPr="00DA7D64">
        <w:rPr>
          <w:rFonts w:ascii="Times New Roman" w:eastAsia="Times New Roman" w:hAnsi="Times New Roman" w:cs="Times New Roman"/>
          <w:bCs/>
          <w:iCs/>
          <w:sz w:val="28"/>
          <w:szCs w:val="28"/>
          <w:lang w:eastAsia="ru-RU"/>
        </w:rPr>
        <w:t>Проведение работ по ликвидации аварии;</w:t>
      </w:r>
    </w:p>
    <w:p w:rsidR="00DA7D64" w:rsidRPr="00DA7D64" w:rsidRDefault="00DA7D64" w:rsidP="00AA617A">
      <w:pPr>
        <w:numPr>
          <w:ilvl w:val="0"/>
          <w:numId w:val="76"/>
        </w:numPr>
        <w:tabs>
          <w:tab w:val="left" w:pos="0"/>
        </w:tabs>
        <w:spacing w:after="0" w:line="240" w:lineRule="auto"/>
        <w:ind w:left="0" w:firstLine="0"/>
        <w:contextualSpacing/>
        <w:jc w:val="both"/>
        <w:rPr>
          <w:rFonts w:ascii="Times New Roman" w:eastAsia="Times New Roman" w:hAnsi="Times New Roman" w:cs="Times New Roman"/>
          <w:bCs/>
          <w:iCs/>
          <w:sz w:val="28"/>
          <w:szCs w:val="28"/>
          <w:lang w:eastAsia="ru-RU"/>
        </w:rPr>
      </w:pPr>
      <w:r w:rsidRPr="00DA7D64">
        <w:rPr>
          <w:rFonts w:ascii="Times New Roman" w:eastAsia="Times New Roman" w:hAnsi="Times New Roman" w:cs="Times New Roman"/>
          <w:bCs/>
          <w:iCs/>
          <w:sz w:val="28"/>
          <w:szCs w:val="28"/>
          <w:lang w:eastAsia="ru-RU"/>
        </w:rPr>
        <w:t>Проведение комплекса восстановительных или демонтажных работ в зоне аварии.</w:t>
      </w:r>
    </w:p>
    <w:p w:rsidR="00DA7D64" w:rsidRPr="00DA7D64" w:rsidRDefault="00DA7D64" w:rsidP="00AA617A">
      <w:pPr>
        <w:tabs>
          <w:tab w:val="left" w:pos="0"/>
        </w:tabs>
        <w:spacing w:after="0" w:line="240" w:lineRule="auto"/>
        <w:jc w:val="both"/>
        <w:rPr>
          <w:rFonts w:ascii="Times New Roman" w:eastAsia="Times New Roman" w:hAnsi="Times New Roman" w:cs="Times New Roman"/>
          <w:bCs/>
          <w:iCs/>
          <w:sz w:val="28"/>
          <w:szCs w:val="28"/>
          <w:lang w:eastAsia="ru-RU"/>
        </w:rPr>
      </w:pPr>
      <w:r w:rsidRPr="00DA7D64">
        <w:rPr>
          <w:rFonts w:ascii="Times New Roman" w:eastAsia="Times New Roman" w:hAnsi="Times New Roman" w:cs="Times New Roman"/>
          <w:bCs/>
          <w:iCs/>
          <w:sz w:val="28"/>
          <w:szCs w:val="28"/>
          <w:lang w:eastAsia="ru-RU"/>
        </w:rPr>
        <w:t xml:space="preserve">Такие виды работ вызывают необходимость максимально исключить личный состав. Достойное место среди систем, заменивших людей при ликвидации ЧС и мониторинга окружающей среды, занимает РТК наземного типа. </w:t>
      </w:r>
    </w:p>
    <w:p w:rsidR="00DA7D64" w:rsidRPr="00DA7D64" w:rsidRDefault="00DA7D64" w:rsidP="00AA617A">
      <w:pPr>
        <w:tabs>
          <w:tab w:val="left" w:pos="0"/>
          <w:tab w:val="left" w:pos="1134"/>
        </w:tabs>
        <w:spacing w:after="0" w:line="240" w:lineRule="auto"/>
        <w:jc w:val="both"/>
        <w:rPr>
          <w:rFonts w:ascii="Times New Roman" w:eastAsia="Times New Roman" w:hAnsi="Times New Roman" w:cs="Times New Roman"/>
          <w:bCs/>
          <w:iCs/>
          <w:sz w:val="28"/>
          <w:szCs w:val="28"/>
          <w:lang w:eastAsia="ru-RU"/>
        </w:rPr>
      </w:pPr>
      <w:r w:rsidRPr="00DA7D64">
        <w:rPr>
          <w:rFonts w:ascii="Times New Roman" w:eastAsia="Times New Roman" w:hAnsi="Times New Roman" w:cs="Times New Roman"/>
          <w:bCs/>
          <w:iCs/>
          <w:sz w:val="28"/>
          <w:szCs w:val="28"/>
          <w:lang w:eastAsia="ru-RU"/>
        </w:rPr>
        <w:t>Авария на ЧАЭС дала мощнейший толчок развитию отечественной экстремальной робототехники.</w:t>
      </w:r>
      <w:r w:rsidRPr="00DA7D64">
        <w:rPr>
          <w:rFonts w:ascii="Calibri" w:eastAsia="Calibri" w:hAnsi="Calibri" w:cs="Times New Roman"/>
        </w:rPr>
        <w:t xml:space="preserve"> </w:t>
      </w:r>
      <w:r w:rsidRPr="00DA7D64">
        <w:rPr>
          <w:rFonts w:ascii="Times New Roman" w:eastAsia="Times New Roman" w:hAnsi="Times New Roman" w:cs="Times New Roman"/>
          <w:bCs/>
          <w:iCs/>
          <w:sz w:val="28"/>
          <w:szCs w:val="28"/>
          <w:lang w:eastAsia="ru-RU"/>
        </w:rPr>
        <w:t xml:space="preserve">Советским ученым было поручено создать робототехнические средства для механизированной уборки высокоактивных обломков. В кратчайшие сроки, основываясь на опыте </w:t>
      </w:r>
      <w:r w:rsidRPr="00DA7D64">
        <w:rPr>
          <w:rFonts w:ascii="Times New Roman" w:eastAsia="Times New Roman" w:hAnsi="Times New Roman" w:cs="Times New Roman"/>
          <w:bCs/>
          <w:iCs/>
          <w:sz w:val="28"/>
          <w:szCs w:val="28"/>
          <w:lang w:eastAsia="ru-RU"/>
        </w:rPr>
        <w:lastRenderedPageBreak/>
        <w:t xml:space="preserve">зарубежных коллег, был разработан «Мобот Ч-ХВ». Робот был надежен и практичен. Также позднее был разработан «Мобот Ч-ХВ-2», который </w:t>
      </w:r>
      <w:proofErr w:type="gramStart"/>
      <w:r w:rsidRPr="00DA7D64">
        <w:rPr>
          <w:rFonts w:ascii="Times New Roman" w:eastAsia="Times New Roman" w:hAnsi="Times New Roman" w:cs="Times New Roman"/>
          <w:bCs/>
          <w:iCs/>
          <w:sz w:val="28"/>
          <w:szCs w:val="28"/>
          <w:lang w:eastAsia="ru-RU"/>
        </w:rPr>
        <w:t>представлял из себя</w:t>
      </w:r>
      <w:proofErr w:type="gramEnd"/>
      <w:r w:rsidRPr="00DA7D64">
        <w:rPr>
          <w:rFonts w:ascii="Times New Roman" w:eastAsia="Times New Roman" w:hAnsi="Times New Roman" w:cs="Times New Roman"/>
          <w:bCs/>
          <w:iCs/>
          <w:sz w:val="28"/>
          <w:szCs w:val="28"/>
          <w:lang w:eastAsia="ru-RU"/>
        </w:rPr>
        <w:t xml:space="preserve"> модернизированный комплекс с расширенными функциональными возможностями. С помощью этих робототехнических средств были выполнены работы по ведению дозиметрической разведки, очистке кровли, эвакуации техники, возведению опалубки и демонтажу. Робот обладал массой 430 кг, гусеничным шасси, кабел</w:t>
      </w:r>
      <w:proofErr w:type="gramStart"/>
      <w:r w:rsidRPr="00DA7D64">
        <w:rPr>
          <w:rFonts w:ascii="Times New Roman" w:eastAsia="Times New Roman" w:hAnsi="Times New Roman" w:cs="Times New Roman"/>
          <w:bCs/>
          <w:iCs/>
          <w:sz w:val="28"/>
          <w:szCs w:val="28"/>
          <w:lang w:eastAsia="ru-RU"/>
        </w:rPr>
        <w:t>ь-</w:t>
      </w:r>
      <w:proofErr w:type="gramEnd"/>
      <w:r w:rsidRPr="00DA7D64">
        <w:rPr>
          <w:rFonts w:ascii="Times New Roman" w:eastAsia="Times New Roman" w:hAnsi="Times New Roman" w:cs="Times New Roman"/>
          <w:bCs/>
          <w:iCs/>
          <w:sz w:val="28"/>
          <w:szCs w:val="28"/>
          <w:lang w:eastAsia="ru-RU"/>
        </w:rPr>
        <w:t xml:space="preserve"> проводом, длиной до 400 метров, который питал робота, двумя телекамерами для передачи изображения, манипулятором с грейферным захватом и фронтальным погрузчиком с двумя степенями подвижности. Благодаря небольшому размеру, обладал высокой маневренностью, мобильностью и хорошей производительностью.</w:t>
      </w:r>
    </w:p>
    <w:p w:rsidR="00DA7D64" w:rsidRPr="00DA7D64" w:rsidRDefault="00DA7D64" w:rsidP="00AA617A">
      <w:pPr>
        <w:tabs>
          <w:tab w:val="left" w:pos="0"/>
        </w:tabs>
        <w:spacing w:after="0" w:line="240" w:lineRule="auto"/>
        <w:jc w:val="both"/>
        <w:rPr>
          <w:rFonts w:ascii="Times New Roman" w:eastAsia="Times New Roman" w:hAnsi="Times New Roman" w:cs="Times New Roman"/>
          <w:bCs/>
          <w:iCs/>
          <w:sz w:val="28"/>
          <w:szCs w:val="28"/>
          <w:lang w:eastAsia="ru-RU"/>
        </w:rPr>
      </w:pPr>
      <w:r w:rsidRPr="00DA7D64">
        <w:rPr>
          <w:rFonts w:ascii="Times New Roman" w:eastAsia="Times New Roman" w:hAnsi="Times New Roman" w:cs="Times New Roman"/>
          <w:bCs/>
          <w:iCs/>
          <w:sz w:val="28"/>
          <w:szCs w:val="28"/>
          <w:lang w:eastAsia="ru-RU"/>
        </w:rPr>
        <w:t>Представителями современных комплексов, разработанных в России,  являются робот дистанционно управляемый радиационной и химической разведки РД-РХР, а также робототехнический комплекс РТК-08. Их основные функции заключаются в ликвидации последствий чрезвычайных ситуаций техногенного характера, производстве работ в зонах с повышенным уровнем радиации, локализации источников гамма-излучения на труднодоступных участках местности, в промышленных и жилых помещениях, объектах транспорта и т.п.</w:t>
      </w:r>
    </w:p>
    <w:p w:rsidR="00DA7D64" w:rsidRPr="00DA7D64" w:rsidRDefault="00DA7D64" w:rsidP="00AA617A">
      <w:pPr>
        <w:tabs>
          <w:tab w:val="left" w:pos="0"/>
        </w:tabs>
        <w:spacing w:after="0" w:line="240" w:lineRule="auto"/>
        <w:jc w:val="both"/>
        <w:rPr>
          <w:rFonts w:ascii="Times New Roman" w:eastAsia="Times New Roman" w:hAnsi="Times New Roman" w:cs="Times New Roman"/>
          <w:bCs/>
          <w:iCs/>
          <w:sz w:val="28"/>
          <w:szCs w:val="28"/>
          <w:lang w:eastAsia="ru-RU"/>
        </w:rPr>
      </w:pPr>
      <w:r w:rsidRPr="00DA7D64">
        <w:rPr>
          <w:rFonts w:ascii="Times New Roman" w:eastAsia="Times New Roman" w:hAnsi="Times New Roman" w:cs="Times New Roman"/>
          <w:bCs/>
          <w:iCs/>
          <w:sz w:val="28"/>
          <w:szCs w:val="28"/>
          <w:lang w:eastAsia="ru-RU"/>
        </w:rPr>
        <w:t>РД-РХР имеет телевизионную систему, передатчик телевизионный – радиостанцию, модуль управления, видеомодуль, ЭВМ «Багет-41» - радиостанцию, блок питания и мобильного робота.</w:t>
      </w:r>
    </w:p>
    <w:p w:rsidR="00DA7D64" w:rsidRPr="00DA7D64" w:rsidRDefault="00DA7D64" w:rsidP="00AA617A">
      <w:pPr>
        <w:tabs>
          <w:tab w:val="left" w:pos="0"/>
        </w:tabs>
        <w:spacing w:after="0" w:line="240" w:lineRule="auto"/>
        <w:jc w:val="both"/>
        <w:rPr>
          <w:rFonts w:ascii="Times New Roman" w:eastAsia="Times New Roman" w:hAnsi="Times New Roman" w:cs="Times New Roman"/>
          <w:bCs/>
          <w:iCs/>
          <w:sz w:val="28"/>
          <w:szCs w:val="28"/>
          <w:lang w:eastAsia="ru-RU"/>
        </w:rPr>
      </w:pPr>
      <w:proofErr w:type="gramStart"/>
      <w:r w:rsidRPr="00DA7D64">
        <w:rPr>
          <w:rFonts w:ascii="Times New Roman" w:eastAsia="Times New Roman" w:hAnsi="Times New Roman" w:cs="Times New Roman"/>
          <w:bCs/>
          <w:iCs/>
          <w:sz w:val="28"/>
          <w:szCs w:val="28"/>
          <w:lang w:eastAsia="ru-RU"/>
        </w:rPr>
        <w:t>РД-РХР способен накапливать, обрабатывать и представлять информацию о радиационной обстановке в виде дозной картограммы по маршруту разведки, местоположения радиоактивных источников; выдавать результаты разведки в канал передачи данных; отбирать пробы грунта и воды; маркировать местоположения радиоактивного источника в составе машин выявления радиационной и химической обстановки (РХМ) и комплексов подвижных робототехнических.</w:t>
      </w:r>
      <w:proofErr w:type="gramEnd"/>
      <w:r w:rsidRPr="00DA7D64">
        <w:rPr>
          <w:rFonts w:ascii="Times New Roman" w:eastAsia="Times New Roman" w:hAnsi="Times New Roman" w:cs="Times New Roman"/>
          <w:bCs/>
          <w:iCs/>
          <w:sz w:val="28"/>
          <w:szCs w:val="28"/>
          <w:lang w:eastAsia="ru-RU"/>
        </w:rPr>
        <w:t xml:space="preserve"> РД-РХР </w:t>
      </w:r>
      <w:proofErr w:type="gramStart"/>
      <w:r w:rsidRPr="00DA7D64">
        <w:rPr>
          <w:rFonts w:ascii="Times New Roman" w:eastAsia="Times New Roman" w:hAnsi="Times New Roman" w:cs="Times New Roman"/>
          <w:bCs/>
          <w:iCs/>
          <w:sz w:val="28"/>
          <w:szCs w:val="28"/>
          <w:lang w:eastAsia="ru-RU"/>
        </w:rPr>
        <w:t>оснащен</w:t>
      </w:r>
      <w:proofErr w:type="gramEnd"/>
      <w:r w:rsidRPr="00DA7D64">
        <w:rPr>
          <w:rFonts w:ascii="Times New Roman" w:eastAsia="Times New Roman" w:hAnsi="Times New Roman" w:cs="Times New Roman"/>
          <w:bCs/>
          <w:iCs/>
          <w:sz w:val="28"/>
          <w:szCs w:val="28"/>
          <w:lang w:eastAsia="ru-RU"/>
        </w:rPr>
        <w:t xml:space="preserve"> телевизионной системой, системой освещения, системой светозвуковой сигнализацией, датчиками температуры и специальным оборудованием. Мобильный робот имеет небольшие габариты – 1350*560*700 мм, массу 200 кг, максимальную скорость – 3.6 км/ч и грузоподъемность до 50 кг. </w:t>
      </w:r>
    </w:p>
    <w:p w:rsidR="00DA7D64" w:rsidRPr="00DA7D64" w:rsidRDefault="00DA7D64" w:rsidP="00AA617A">
      <w:pPr>
        <w:tabs>
          <w:tab w:val="left" w:pos="0"/>
        </w:tabs>
        <w:spacing w:after="0" w:line="240" w:lineRule="auto"/>
        <w:jc w:val="both"/>
        <w:rPr>
          <w:rFonts w:ascii="Times New Roman" w:eastAsia="Times New Roman" w:hAnsi="Times New Roman" w:cs="Times New Roman"/>
          <w:bCs/>
          <w:iCs/>
          <w:sz w:val="28"/>
          <w:szCs w:val="28"/>
          <w:lang w:eastAsia="ru-RU"/>
        </w:rPr>
      </w:pPr>
      <w:r w:rsidRPr="00DA7D64">
        <w:rPr>
          <w:rFonts w:ascii="Times New Roman" w:eastAsia="Times New Roman" w:hAnsi="Times New Roman" w:cs="Times New Roman"/>
          <w:bCs/>
          <w:iCs/>
          <w:sz w:val="28"/>
          <w:szCs w:val="28"/>
          <w:lang w:eastAsia="ru-RU"/>
        </w:rPr>
        <w:t>РТК-08 состоит из: робототехнического средства радиационной разведки (РТС-РР), робототехнического средства проведения технологических операций (РТС-ТО) и средства доставки и управления на базе автомобиля. Робототехнический комплекс имеет телевизионную систему, передатчик, радиостанцию, блок питания. РТК-08 имеет массу 250 кг, развивает скорость до 1,62 км/ч. Время непрерывной работы – 2 часа, максимальная грузоподъемность – 5 кг, максимальная дальность сигнала – 100 метров.</w:t>
      </w:r>
    </w:p>
    <w:p w:rsidR="00DA7D64" w:rsidRPr="00DA7D64" w:rsidRDefault="00DA7D64" w:rsidP="00AA617A">
      <w:pPr>
        <w:tabs>
          <w:tab w:val="left" w:pos="1134"/>
        </w:tabs>
        <w:spacing w:after="0" w:line="240" w:lineRule="auto"/>
        <w:jc w:val="both"/>
        <w:rPr>
          <w:rFonts w:ascii="Times New Roman" w:eastAsia="Calibri" w:hAnsi="Times New Roman" w:cs="Times New Roman"/>
          <w:sz w:val="28"/>
        </w:rPr>
      </w:pPr>
      <w:r w:rsidRPr="00DA7D64">
        <w:rPr>
          <w:rFonts w:ascii="Times New Roman" w:eastAsia="Calibri" w:hAnsi="Times New Roman" w:cs="Times New Roman"/>
          <w:sz w:val="28"/>
        </w:rPr>
        <w:lastRenderedPageBreak/>
        <w:t>Таким образом, роботы, которые применялись при ликвидации последствий аварии ЧАЭС, почти не уступают современным МР по скорости и выполняемым функциям. Но современные модели могут делать несколько дел одновременно и автономно, отправляя оператору уже готовое задание. Например, современные РТК могут измерять радиационный фон, составлять карты загрязнений, работать в более труднодоступных и опасных для жизни местах.</w:t>
      </w:r>
    </w:p>
    <w:p w:rsidR="00DA7D64" w:rsidRPr="00DA7D64" w:rsidRDefault="00DA7D64" w:rsidP="00DA7D64">
      <w:pPr>
        <w:tabs>
          <w:tab w:val="left" w:pos="1134"/>
        </w:tabs>
        <w:spacing w:after="0" w:line="240" w:lineRule="auto"/>
        <w:jc w:val="both"/>
        <w:rPr>
          <w:rFonts w:ascii="Times New Roman" w:eastAsia="Calibri" w:hAnsi="Times New Roman" w:cs="Times New Roman"/>
          <w:sz w:val="28"/>
        </w:rPr>
      </w:pPr>
    </w:p>
    <w:p w:rsidR="00066CE5" w:rsidRPr="00066CE5" w:rsidRDefault="00066CE5" w:rsidP="00066CE5">
      <w:pPr>
        <w:shd w:val="clear" w:color="auto" w:fill="FFFFFF"/>
        <w:suppressAutoHyphens/>
        <w:spacing w:after="0" w:line="240" w:lineRule="auto"/>
        <w:outlineLvl w:val="0"/>
        <w:rPr>
          <w:rFonts w:ascii="Times New Roman" w:eastAsia="Times New Roman" w:hAnsi="Times New Roman" w:cs="Times New Roman"/>
          <w:b/>
          <w:bCs/>
          <w:i/>
          <w:iCs/>
          <w:color w:val="000000"/>
          <w:spacing w:val="-25"/>
          <w:kern w:val="36"/>
          <w:sz w:val="28"/>
          <w:szCs w:val="28"/>
          <w:lang w:eastAsia="ru-RU"/>
        </w:rPr>
      </w:pPr>
      <w:r w:rsidRPr="00066CE5">
        <w:rPr>
          <w:rFonts w:ascii="Times New Roman" w:eastAsia="Times New Roman" w:hAnsi="Times New Roman" w:cs="Times New Roman"/>
          <w:b/>
          <w:bCs/>
          <w:i/>
          <w:iCs/>
          <w:color w:val="000000"/>
          <w:spacing w:val="-25"/>
          <w:kern w:val="36"/>
          <w:sz w:val="28"/>
          <w:szCs w:val="28"/>
          <w:lang w:eastAsia="ru-RU"/>
        </w:rPr>
        <w:t xml:space="preserve">Семиненко Максим Юрьевич, </w:t>
      </w:r>
    </w:p>
    <w:p w:rsidR="00066CE5" w:rsidRPr="00066CE5" w:rsidRDefault="00066CE5" w:rsidP="00066CE5">
      <w:pPr>
        <w:shd w:val="clear" w:color="auto" w:fill="FFFFFF"/>
        <w:suppressAutoHyphens/>
        <w:spacing w:after="0" w:line="240" w:lineRule="auto"/>
        <w:outlineLvl w:val="0"/>
        <w:rPr>
          <w:rFonts w:ascii="Times New Roman" w:eastAsia="Times New Roman" w:hAnsi="Times New Roman" w:cs="Times New Roman"/>
          <w:b/>
          <w:bCs/>
          <w:i/>
          <w:iCs/>
          <w:color w:val="000000"/>
          <w:spacing w:val="-25"/>
          <w:kern w:val="36"/>
          <w:sz w:val="28"/>
          <w:szCs w:val="28"/>
          <w:lang w:eastAsia="ru-RU"/>
        </w:rPr>
      </w:pPr>
      <w:r w:rsidRPr="00066CE5">
        <w:rPr>
          <w:rFonts w:ascii="Times New Roman" w:eastAsia="Times New Roman" w:hAnsi="Times New Roman" w:cs="Times New Roman"/>
          <w:b/>
          <w:bCs/>
          <w:i/>
          <w:iCs/>
          <w:color w:val="000000"/>
          <w:spacing w:val="-25"/>
          <w:kern w:val="36"/>
          <w:sz w:val="28"/>
          <w:szCs w:val="28"/>
          <w:lang w:eastAsia="ru-RU"/>
        </w:rPr>
        <w:t>Научный руководитель Романченко Анатолий Михайлович,</w:t>
      </w:r>
    </w:p>
    <w:p w:rsidR="00066CE5" w:rsidRPr="00066CE5" w:rsidRDefault="00066CE5" w:rsidP="00066CE5">
      <w:pPr>
        <w:shd w:val="clear" w:color="auto" w:fill="FFFFFF"/>
        <w:suppressAutoHyphens/>
        <w:spacing w:after="0" w:line="240" w:lineRule="auto"/>
        <w:outlineLvl w:val="0"/>
        <w:rPr>
          <w:rFonts w:ascii="Times New Roman" w:eastAsia="Times New Roman" w:hAnsi="Times New Roman" w:cs="Times New Roman"/>
          <w:b/>
          <w:bCs/>
          <w:i/>
          <w:iCs/>
          <w:color w:val="000000"/>
          <w:spacing w:val="-25"/>
          <w:kern w:val="36"/>
          <w:sz w:val="28"/>
          <w:szCs w:val="28"/>
          <w:lang w:eastAsia="ru-RU"/>
        </w:rPr>
      </w:pPr>
      <w:r w:rsidRPr="00066CE5">
        <w:rPr>
          <w:rFonts w:ascii="Times New Roman" w:eastAsia="Times New Roman" w:hAnsi="Times New Roman" w:cs="Times New Roman"/>
          <w:b/>
          <w:bCs/>
          <w:i/>
          <w:iCs/>
          <w:color w:val="000000"/>
          <w:spacing w:val="-25"/>
          <w:kern w:val="36"/>
          <w:sz w:val="28"/>
          <w:szCs w:val="28"/>
          <w:lang w:eastAsia="ru-RU"/>
        </w:rPr>
        <w:t>Новосибирский технический колледж им. А.И. Покрышкина</w:t>
      </w:r>
    </w:p>
    <w:p w:rsidR="00066CE5" w:rsidRPr="00066CE5" w:rsidRDefault="00066CE5" w:rsidP="00066CE5">
      <w:pPr>
        <w:shd w:val="clear" w:color="auto" w:fill="FFFFFF"/>
        <w:suppressAutoHyphens/>
        <w:spacing w:after="0" w:line="240" w:lineRule="auto"/>
        <w:outlineLvl w:val="0"/>
        <w:rPr>
          <w:rFonts w:ascii="Times New Roman" w:eastAsia="Times New Roman" w:hAnsi="Times New Roman" w:cs="Times New Roman"/>
          <w:b/>
          <w:bCs/>
          <w:i/>
          <w:iCs/>
          <w:caps/>
          <w:color w:val="000000"/>
          <w:spacing w:val="-25"/>
          <w:kern w:val="36"/>
          <w:sz w:val="28"/>
          <w:szCs w:val="28"/>
          <w:lang w:eastAsia="ru-RU"/>
        </w:rPr>
      </w:pPr>
    </w:p>
    <w:p w:rsidR="00066CE5" w:rsidRPr="00066CE5" w:rsidRDefault="00066CE5" w:rsidP="00066CE5">
      <w:pPr>
        <w:shd w:val="clear" w:color="auto" w:fill="FFFFFF"/>
        <w:suppressAutoHyphens/>
        <w:spacing w:after="0" w:line="240" w:lineRule="auto"/>
        <w:ind w:right="-1" w:firstLine="709"/>
        <w:jc w:val="center"/>
        <w:rPr>
          <w:rFonts w:ascii="Times New Roman" w:eastAsia="Times New Roman" w:hAnsi="Times New Roman" w:cs="Times New Roman"/>
          <w:b/>
          <w:color w:val="000000"/>
          <w:sz w:val="28"/>
          <w:szCs w:val="28"/>
          <w:lang w:eastAsia="ru-RU"/>
        </w:rPr>
      </w:pPr>
      <w:r w:rsidRPr="00066CE5">
        <w:rPr>
          <w:rFonts w:ascii="Times New Roman" w:eastAsia="Times New Roman" w:hAnsi="Times New Roman" w:cs="Times New Roman"/>
          <w:b/>
          <w:color w:val="000000"/>
          <w:sz w:val="28"/>
          <w:szCs w:val="28"/>
          <w:lang w:eastAsia="ru-RU"/>
        </w:rPr>
        <w:t xml:space="preserve">РАЗВИТИЕ ЭКСТРЕМАЛЬНОЙ РОБОТОТЕХНИКИ: СОЗДАНИЕ </w:t>
      </w:r>
      <w:proofErr w:type="gramStart"/>
      <w:r w:rsidRPr="00066CE5">
        <w:rPr>
          <w:rFonts w:ascii="Times New Roman" w:eastAsia="Times New Roman" w:hAnsi="Times New Roman" w:cs="Times New Roman"/>
          <w:b/>
          <w:color w:val="000000"/>
          <w:sz w:val="28"/>
          <w:szCs w:val="28"/>
          <w:lang w:eastAsia="ru-RU"/>
        </w:rPr>
        <w:t>ПОИСКОВОГО</w:t>
      </w:r>
      <w:proofErr w:type="gramEnd"/>
      <w:r w:rsidRPr="00066CE5">
        <w:rPr>
          <w:rFonts w:ascii="Times New Roman" w:eastAsia="Times New Roman" w:hAnsi="Times New Roman" w:cs="Times New Roman"/>
          <w:b/>
          <w:color w:val="000000"/>
          <w:sz w:val="28"/>
          <w:szCs w:val="28"/>
          <w:lang w:eastAsia="ru-RU"/>
        </w:rPr>
        <w:t xml:space="preserve"> ДРОИДА.</w:t>
      </w:r>
    </w:p>
    <w:p w:rsidR="00066CE5" w:rsidRPr="00066CE5" w:rsidRDefault="00066CE5" w:rsidP="00066CE5">
      <w:pPr>
        <w:shd w:val="clear" w:color="auto" w:fill="FFFFFF"/>
        <w:suppressAutoHyphens/>
        <w:spacing w:after="0" w:line="240" w:lineRule="auto"/>
        <w:ind w:right="-1" w:firstLine="709"/>
        <w:jc w:val="center"/>
        <w:rPr>
          <w:rFonts w:ascii="Times New Roman" w:eastAsia="Times New Roman" w:hAnsi="Times New Roman" w:cs="Times New Roman"/>
          <w:b/>
          <w:color w:val="000000"/>
          <w:sz w:val="28"/>
          <w:szCs w:val="28"/>
          <w:lang w:eastAsia="ru-RU"/>
        </w:rPr>
      </w:pPr>
    </w:p>
    <w:p w:rsidR="00066CE5" w:rsidRPr="00066CE5" w:rsidRDefault="00066CE5" w:rsidP="00AA617A">
      <w:pPr>
        <w:shd w:val="clear" w:color="auto" w:fill="FFFFFF"/>
        <w:suppressAutoHyphens/>
        <w:spacing w:after="0" w:line="240" w:lineRule="auto"/>
        <w:ind w:right="-1"/>
        <w:jc w:val="both"/>
        <w:rPr>
          <w:rFonts w:ascii="Times New Roman" w:eastAsia="Times New Roman" w:hAnsi="Times New Roman" w:cs="Times New Roman"/>
          <w:color w:val="000000"/>
          <w:sz w:val="28"/>
          <w:szCs w:val="28"/>
          <w:lang w:eastAsia="ru-RU"/>
        </w:rPr>
      </w:pPr>
      <w:r w:rsidRPr="00066CE5">
        <w:rPr>
          <w:rFonts w:ascii="Times New Roman" w:eastAsia="Times New Roman" w:hAnsi="Times New Roman" w:cs="Times New Roman"/>
          <w:color w:val="000000"/>
          <w:sz w:val="28"/>
          <w:szCs w:val="28"/>
          <w:lang w:eastAsia="ru-RU"/>
        </w:rPr>
        <w:t>Цель проекта – узнать о современных поисково-спасательных методах, о применимости при подобных работах робототехнических средств, разработать собственную модель робота и написать программу для выполнения конкретных задач.</w:t>
      </w:r>
    </w:p>
    <w:p w:rsidR="00066CE5" w:rsidRPr="00066CE5" w:rsidRDefault="00066CE5" w:rsidP="00AA617A">
      <w:pPr>
        <w:shd w:val="clear" w:color="auto" w:fill="FFFFFF"/>
        <w:suppressAutoHyphens/>
        <w:spacing w:after="0" w:line="240" w:lineRule="auto"/>
        <w:ind w:right="-1"/>
        <w:jc w:val="both"/>
        <w:rPr>
          <w:rFonts w:ascii="Times New Roman" w:eastAsia="Times New Roman" w:hAnsi="Times New Roman" w:cs="Times New Roman"/>
          <w:color w:val="000000"/>
          <w:sz w:val="28"/>
          <w:szCs w:val="28"/>
          <w:lang w:eastAsia="ru-RU"/>
        </w:rPr>
      </w:pPr>
      <w:r w:rsidRPr="00066CE5">
        <w:rPr>
          <w:rFonts w:ascii="Times New Roman" w:eastAsia="Times New Roman" w:hAnsi="Times New Roman" w:cs="Times New Roman"/>
          <w:color w:val="000000"/>
          <w:sz w:val="28"/>
          <w:szCs w:val="28"/>
          <w:lang w:eastAsia="ru-RU"/>
        </w:rPr>
        <w:t>Идея поисково-спасательных роботов возникла в начале 1980-х годов. Тем не менее, до 1990-х годов в этой области не было реального развития. В 1991 году огромное землетрясение в японском городе Кобе практически полностью снесло поселение с лица Земли. Тогда у японских ученых возникла мысль, что человек не всегда в состоянии бороться с природой, нужно искать дополнительных помощников, которые могут помочь в таких случаях.</w:t>
      </w:r>
    </w:p>
    <w:p w:rsidR="00066CE5" w:rsidRPr="00066CE5" w:rsidRDefault="00066CE5" w:rsidP="00AA617A">
      <w:pPr>
        <w:shd w:val="clear" w:color="auto" w:fill="FFFFFF"/>
        <w:suppressAutoHyphens/>
        <w:spacing w:after="0" w:line="240" w:lineRule="auto"/>
        <w:ind w:right="-1"/>
        <w:jc w:val="both"/>
        <w:rPr>
          <w:rFonts w:ascii="Times New Roman" w:eastAsia="Times New Roman" w:hAnsi="Times New Roman" w:cs="Times New Roman"/>
          <w:color w:val="000000"/>
          <w:sz w:val="28"/>
          <w:szCs w:val="28"/>
          <w:lang w:eastAsia="ru-RU"/>
        </w:rPr>
      </w:pPr>
      <w:r w:rsidRPr="00066CE5">
        <w:rPr>
          <w:rFonts w:ascii="Times New Roman" w:eastAsia="Times New Roman" w:hAnsi="Times New Roman" w:cs="Times New Roman"/>
          <w:color w:val="000000"/>
          <w:sz w:val="28"/>
          <w:szCs w:val="28"/>
          <w:lang w:eastAsia="ru-RU"/>
        </w:rPr>
        <w:t>Хотя роботы широко не используются в реальных ситуациях поиска и спасания, на данный момент разработка в этой области представляется весьма перспективной.</w:t>
      </w:r>
    </w:p>
    <w:p w:rsidR="00066CE5" w:rsidRPr="00066CE5" w:rsidRDefault="00066CE5" w:rsidP="00AA617A">
      <w:pPr>
        <w:shd w:val="clear" w:color="auto" w:fill="FFFFFF"/>
        <w:suppressAutoHyphens/>
        <w:spacing w:after="0" w:line="240" w:lineRule="auto"/>
        <w:ind w:right="-1"/>
        <w:jc w:val="both"/>
        <w:rPr>
          <w:rFonts w:ascii="Times New Roman" w:eastAsia="Times New Roman" w:hAnsi="Times New Roman" w:cs="Times New Roman"/>
          <w:color w:val="000000"/>
          <w:sz w:val="28"/>
          <w:szCs w:val="28"/>
          <w:lang w:eastAsia="ru-RU"/>
        </w:rPr>
      </w:pPr>
      <w:r w:rsidRPr="00066CE5">
        <w:rPr>
          <w:rFonts w:ascii="Times New Roman" w:eastAsia="Times New Roman" w:hAnsi="Times New Roman" w:cs="Times New Roman"/>
          <w:color w:val="000000"/>
          <w:sz w:val="28"/>
          <w:szCs w:val="28"/>
          <w:lang w:eastAsia="ru-RU"/>
        </w:rPr>
        <w:t>Робот должен сам определить проблему, принять решение и действовать в соответствии с принятым решением уже независимо от человека, который ранее им управлял.</w:t>
      </w:r>
    </w:p>
    <w:p w:rsidR="00066CE5" w:rsidRPr="00066CE5" w:rsidRDefault="00066CE5" w:rsidP="00AA617A">
      <w:pPr>
        <w:shd w:val="clear" w:color="auto" w:fill="FFFFFF"/>
        <w:suppressAutoHyphens/>
        <w:spacing w:after="0" w:line="240" w:lineRule="auto"/>
        <w:ind w:right="-1"/>
        <w:jc w:val="both"/>
        <w:rPr>
          <w:rFonts w:ascii="Times New Roman" w:eastAsia="Times New Roman" w:hAnsi="Times New Roman" w:cs="Times New Roman"/>
          <w:color w:val="000000"/>
          <w:sz w:val="28"/>
          <w:szCs w:val="28"/>
          <w:lang w:eastAsia="ru-RU"/>
        </w:rPr>
      </w:pPr>
      <w:r w:rsidRPr="00066CE5">
        <w:rPr>
          <w:rFonts w:ascii="Times New Roman" w:eastAsia="Times New Roman" w:hAnsi="Times New Roman" w:cs="Times New Roman"/>
          <w:color w:val="000000"/>
          <w:sz w:val="28"/>
          <w:szCs w:val="28"/>
          <w:lang w:eastAsia="ru-RU"/>
        </w:rPr>
        <w:t>В первый момент все может показаться довольно простым - нам нужны роботы, которые могли бы проникнуть в обломки и найти людей под ними. Хотя эта задача сама по себе довольно сложна, поиск и спасение намного шире. Существует множество возможных ситуаций и различных задач, которые могут выполнять роботы.</w:t>
      </w:r>
    </w:p>
    <w:p w:rsidR="00066CE5" w:rsidRPr="00066CE5" w:rsidRDefault="00066CE5" w:rsidP="00AA617A">
      <w:pPr>
        <w:shd w:val="clear" w:color="auto" w:fill="FFFFFF"/>
        <w:suppressAutoHyphens/>
        <w:spacing w:after="0" w:line="240" w:lineRule="auto"/>
        <w:ind w:right="-1"/>
        <w:jc w:val="both"/>
        <w:rPr>
          <w:rFonts w:ascii="Times New Roman" w:eastAsia="Times New Roman" w:hAnsi="Times New Roman" w:cs="Times New Roman"/>
          <w:color w:val="000000"/>
          <w:sz w:val="28"/>
          <w:szCs w:val="28"/>
          <w:lang w:eastAsia="ru-RU"/>
        </w:rPr>
      </w:pPr>
      <w:r w:rsidRPr="00066CE5">
        <w:rPr>
          <w:rFonts w:ascii="Times New Roman" w:eastAsia="Times New Roman" w:hAnsi="Times New Roman" w:cs="Times New Roman"/>
          <w:color w:val="000000"/>
          <w:sz w:val="28"/>
          <w:szCs w:val="28"/>
          <w:lang w:eastAsia="ru-RU"/>
        </w:rPr>
        <w:t xml:space="preserve">Проблемой, препятствующей широкому распространению роботов в спасательных операциях, является низкая надёжность моделей, изготовленных для «гражданского» применения. В то же время высоконадёжные военные или специализированные спасательные роботы стоят весьма недёшево. И мало какая организация решается вложить несколько десятков тысяч долларов в устройство, которое устареет или </w:t>
      </w:r>
      <w:r w:rsidRPr="00066CE5">
        <w:rPr>
          <w:rFonts w:ascii="Times New Roman" w:eastAsia="Times New Roman" w:hAnsi="Times New Roman" w:cs="Times New Roman"/>
          <w:color w:val="000000"/>
          <w:sz w:val="28"/>
          <w:szCs w:val="28"/>
          <w:lang w:eastAsia="ru-RU"/>
        </w:rPr>
        <w:lastRenderedPageBreak/>
        <w:t>разрушится через считанные годы. Поэтому мной предпринята попытка создания макета собственного робота.</w:t>
      </w:r>
    </w:p>
    <w:p w:rsidR="00066CE5" w:rsidRPr="00066CE5" w:rsidRDefault="00066CE5" w:rsidP="00AA617A">
      <w:pPr>
        <w:shd w:val="clear" w:color="auto" w:fill="FFFFFF"/>
        <w:suppressAutoHyphens/>
        <w:spacing w:after="0" w:line="240" w:lineRule="auto"/>
        <w:ind w:right="-1"/>
        <w:jc w:val="both"/>
        <w:rPr>
          <w:rFonts w:ascii="Times New Roman" w:eastAsia="Times New Roman" w:hAnsi="Times New Roman" w:cs="Times New Roman"/>
          <w:color w:val="000000"/>
          <w:sz w:val="28"/>
          <w:szCs w:val="28"/>
          <w:lang w:eastAsia="ru-RU"/>
        </w:rPr>
      </w:pPr>
      <w:r w:rsidRPr="00066CE5">
        <w:rPr>
          <w:rFonts w:ascii="Times New Roman" w:eastAsia="Times New Roman" w:hAnsi="Times New Roman" w:cs="Times New Roman"/>
          <w:color w:val="000000"/>
          <w:sz w:val="28"/>
          <w:szCs w:val="28"/>
          <w:lang w:eastAsia="ru-RU"/>
        </w:rPr>
        <w:t>Постановка задачи:</w:t>
      </w:r>
    </w:p>
    <w:p w:rsidR="00066CE5" w:rsidRPr="00066CE5" w:rsidRDefault="00066CE5" w:rsidP="00AA617A">
      <w:pPr>
        <w:shd w:val="clear" w:color="auto" w:fill="FFFFFF"/>
        <w:suppressAutoHyphens/>
        <w:spacing w:after="0" w:line="240" w:lineRule="auto"/>
        <w:ind w:right="-1"/>
        <w:jc w:val="both"/>
        <w:rPr>
          <w:rFonts w:ascii="Times New Roman" w:eastAsia="Times New Roman" w:hAnsi="Times New Roman" w:cs="Times New Roman"/>
          <w:color w:val="000000"/>
          <w:sz w:val="28"/>
          <w:szCs w:val="28"/>
          <w:lang w:eastAsia="ru-RU"/>
        </w:rPr>
      </w:pPr>
      <w:r w:rsidRPr="00066CE5">
        <w:rPr>
          <w:rFonts w:ascii="Times New Roman" w:eastAsia="Times New Roman" w:hAnsi="Times New Roman" w:cs="Times New Roman"/>
          <w:color w:val="000000"/>
          <w:sz w:val="28"/>
          <w:szCs w:val="28"/>
          <w:lang w:eastAsia="ru-RU"/>
        </w:rPr>
        <w:t xml:space="preserve">В ходе исследования были сформулированы основные задачи: разработать проект и конфигурацию робота, изучить параметры и комплектующие, подключить каждый компонент к плате и провести его настройку, протестировать функции отдельных модулей и плат, собрать все в единый роботизированный комплекс. Требуется разработать </w:t>
      </w:r>
      <w:proofErr w:type="gramStart"/>
      <w:r w:rsidRPr="00066CE5">
        <w:rPr>
          <w:rFonts w:ascii="Times New Roman" w:eastAsia="Times New Roman" w:hAnsi="Times New Roman" w:cs="Times New Roman"/>
          <w:color w:val="000000"/>
          <w:sz w:val="28"/>
          <w:szCs w:val="28"/>
          <w:lang w:eastAsia="ru-RU"/>
        </w:rPr>
        <w:t>программу</w:t>
      </w:r>
      <w:proofErr w:type="gramEnd"/>
      <w:r w:rsidRPr="00066CE5">
        <w:rPr>
          <w:rFonts w:ascii="Times New Roman" w:eastAsia="Times New Roman" w:hAnsi="Times New Roman" w:cs="Times New Roman"/>
          <w:color w:val="000000"/>
          <w:sz w:val="28"/>
          <w:szCs w:val="28"/>
          <w:lang w:eastAsia="ru-RU"/>
        </w:rPr>
        <w:t xml:space="preserve"> которая должна позволять роботу находить объект, на определенном участке проверять наличие этой шайбы в механизме захвата и увозить ее в определенную зону.</w:t>
      </w:r>
    </w:p>
    <w:p w:rsidR="00066CE5" w:rsidRPr="00066CE5" w:rsidRDefault="00066CE5" w:rsidP="00AA617A">
      <w:pPr>
        <w:shd w:val="clear" w:color="auto" w:fill="FFFFFF"/>
        <w:suppressAutoHyphens/>
        <w:spacing w:after="0" w:line="240" w:lineRule="auto"/>
        <w:ind w:right="-1"/>
        <w:jc w:val="both"/>
        <w:rPr>
          <w:rFonts w:ascii="Times New Roman" w:eastAsia="Times New Roman" w:hAnsi="Times New Roman" w:cs="Times New Roman"/>
          <w:color w:val="000000"/>
          <w:sz w:val="28"/>
          <w:szCs w:val="28"/>
          <w:lang w:eastAsia="ru-RU"/>
        </w:rPr>
      </w:pPr>
      <w:r w:rsidRPr="00066CE5">
        <w:rPr>
          <w:rFonts w:ascii="Times New Roman" w:eastAsia="Times New Roman" w:hAnsi="Times New Roman" w:cs="Times New Roman"/>
          <w:color w:val="000000"/>
          <w:sz w:val="28"/>
          <w:szCs w:val="28"/>
          <w:lang w:eastAsia="ru-RU"/>
        </w:rPr>
        <w:t>Робот способен обеспечить:</w:t>
      </w:r>
    </w:p>
    <w:p w:rsidR="00066CE5" w:rsidRPr="00066CE5" w:rsidRDefault="00066CE5" w:rsidP="00AA617A">
      <w:pPr>
        <w:numPr>
          <w:ilvl w:val="0"/>
          <w:numId w:val="62"/>
        </w:numPr>
        <w:shd w:val="clear" w:color="auto" w:fill="FFFFFF"/>
        <w:suppressAutoHyphens/>
        <w:spacing w:after="0" w:line="240" w:lineRule="auto"/>
        <w:ind w:left="426" w:right="-1" w:firstLine="0"/>
        <w:contextualSpacing/>
        <w:jc w:val="both"/>
        <w:rPr>
          <w:rFonts w:ascii="Times New Roman" w:eastAsia="Times New Roman" w:hAnsi="Times New Roman" w:cs="Times New Roman"/>
          <w:color w:val="000000"/>
          <w:sz w:val="28"/>
          <w:szCs w:val="28"/>
          <w:lang w:eastAsia="ru-RU"/>
        </w:rPr>
      </w:pPr>
      <w:r w:rsidRPr="00066CE5">
        <w:rPr>
          <w:rFonts w:ascii="Times New Roman" w:eastAsia="Times New Roman" w:hAnsi="Times New Roman" w:cs="Times New Roman"/>
          <w:color w:val="000000"/>
          <w:sz w:val="28"/>
          <w:szCs w:val="28"/>
          <w:lang w:eastAsia="ru-RU"/>
        </w:rPr>
        <w:t>высокую производительность, благодаря быстрому и точному позиционированию;</w:t>
      </w:r>
    </w:p>
    <w:p w:rsidR="00066CE5" w:rsidRPr="00066CE5" w:rsidRDefault="00066CE5" w:rsidP="00AA617A">
      <w:pPr>
        <w:numPr>
          <w:ilvl w:val="0"/>
          <w:numId w:val="62"/>
        </w:numPr>
        <w:shd w:val="clear" w:color="auto" w:fill="FFFFFF"/>
        <w:suppressAutoHyphens/>
        <w:spacing w:after="0" w:line="240" w:lineRule="auto"/>
        <w:ind w:left="426" w:right="-1" w:firstLine="0"/>
        <w:contextualSpacing/>
        <w:jc w:val="both"/>
        <w:rPr>
          <w:rFonts w:ascii="Times New Roman" w:eastAsia="Times New Roman" w:hAnsi="Times New Roman" w:cs="Times New Roman"/>
          <w:color w:val="000000"/>
          <w:sz w:val="28"/>
          <w:szCs w:val="28"/>
          <w:lang w:eastAsia="ru-RU"/>
        </w:rPr>
      </w:pPr>
      <w:r w:rsidRPr="00066CE5">
        <w:rPr>
          <w:rFonts w:ascii="Times New Roman" w:eastAsia="Times New Roman" w:hAnsi="Times New Roman" w:cs="Times New Roman"/>
          <w:color w:val="000000"/>
          <w:sz w:val="28"/>
          <w:szCs w:val="28"/>
          <w:lang w:eastAsia="ru-RU"/>
        </w:rPr>
        <w:t>лучшую экономичность, так как не нужно платить зарплату людям, которых он собой заменяет, достаточно одного оператора;</w:t>
      </w:r>
    </w:p>
    <w:p w:rsidR="00066CE5" w:rsidRPr="00066CE5" w:rsidRDefault="00066CE5" w:rsidP="00AA617A">
      <w:pPr>
        <w:numPr>
          <w:ilvl w:val="0"/>
          <w:numId w:val="62"/>
        </w:numPr>
        <w:shd w:val="clear" w:color="auto" w:fill="FFFFFF"/>
        <w:suppressAutoHyphens/>
        <w:spacing w:after="0" w:line="240" w:lineRule="auto"/>
        <w:ind w:left="426" w:right="-1" w:firstLine="0"/>
        <w:contextualSpacing/>
        <w:jc w:val="both"/>
        <w:rPr>
          <w:rFonts w:ascii="Times New Roman" w:eastAsia="Times New Roman" w:hAnsi="Times New Roman" w:cs="Times New Roman"/>
          <w:color w:val="000000"/>
          <w:sz w:val="28"/>
          <w:szCs w:val="28"/>
          <w:lang w:eastAsia="ru-RU"/>
        </w:rPr>
      </w:pPr>
      <w:r w:rsidRPr="00066CE5">
        <w:rPr>
          <w:rFonts w:ascii="Times New Roman" w:eastAsia="Times New Roman" w:hAnsi="Times New Roman" w:cs="Times New Roman"/>
          <w:color w:val="000000"/>
          <w:sz w:val="28"/>
          <w:szCs w:val="28"/>
          <w:lang w:eastAsia="ru-RU"/>
        </w:rPr>
        <w:t>высокое качество — точность порядка 0.05 мм, низкая вероятность появления брака;</w:t>
      </w:r>
    </w:p>
    <w:p w:rsidR="00066CE5" w:rsidRPr="00066CE5" w:rsidRDefault="00066CE5" w:rsidP="00AA617A">
      <w:pPr>
        <w:numPr>
          <w:ilvl w:val="0"/>
          <w:numId w:val="62"/>
        </w:numPr>
        <w:shd w:val="clear" w:color="auto" w:fill="FFFFFF"/>
        <w:suppressAutoHyphens/>
        <w:spacing w:after="0" w:line="240" w:lineRule="auto"/>
        <w:ind w:left="426" w:right="-1" w:firstLine="0"/>
        <w:contextualSpacing/>
        <w:jc w:val="both"/>
        <w:rPr>
          <w:rFonts w:ascii="Times New Roman" w:eastAsia="Times New Roman" w:hAnsi="Times New Roman" w:cs="Times New Roman"/>
          <w:color w:val="000000"/>
          <w:sz w:val="28"/>
          <w:szCs w:val="28"/>
          <w:lang w:eastAsia="ru-RU"/>
        </w:rPr>
      </w:pPr>
      <w:r w:rsidRPr="00066CE5">
        <w:rPr>
          <w:rFonts w:ascii="Times New Roman" w:eastAsia="Times New Roman" w:hAnsi="Times New Roman" w:cs="Times New Roman"/>
          <w:color w:val="000000"/>
          <w:sz w:val="28"/>
          <w:szCs w:val="28"/>
          <w:lang w:eastAsia="ru-RU"/>
        </w:rPr>
        <w:t xml:space="preserve">безопасность для здоровья людей, например в </w:t>
      </w:r>
      <w:proofErr w:type="gramStart"/>
      <w:r w:rsidRPr="00066CE5">
        <w:rPr>
          <w:rFonts w:ascii="Times New Roman" w:eastAsia="Times New Roman" w:hAnsi="Times New Roman" w:cs="Times New Roman"/>
          <w:color w:val="000000"/>
          <w:sz w:val="28"/>
          <w:szCs w:val="28"/>
          <w:lang w:eastAsia="ru-RU"/>
        </w:rPr>
        <w:t>силу</w:t>
      </w:r>
      <w:proofErr w:type="gramEnd"/>
      <w:r w:rsidRPr="00066CE5">
        <w:rPr>
          <w:rFonts w:ascii="Times New Roman" w:eastAsia="Times New Roman" w:hAnsi="Times New Roman" w:cs="Times New Roman"/>
          <w:color w:val="000000"/>
          <w:sz w:val="28"/>
          <w:szCs w:val="28"/>
          <w:lang w:eastAsia="ru-RU"/>
        </w:rPr>
        <w:t xml:space="preserve"> того, что при контакт людей с вредными веществами исключается;</w:t>
      </w:r>
    </w:p>
    <w:p w:rsidR="00066CE5" w:rsidRPr="00AA617A" w:rsidRDefault="00066CE5" w:rsidP="00AA617A">
      <w:pPr>
        <w:numPr>
          <w:ilvl w:val="0"/>
          <w:numId w:val="62"/>
        </w:numPr>
        <w:shd w:val="clear" w:color="auto" w:fill="FFFFFF"/>
        <w:suppressAutoHyphens/>
        <w:spacing w:after="0" w:line="240" w:lineRule="auto"/>
        <w:ind w:left="426" w:right="-1" w:firstLine="0"/>
        <w:contextualSpacing/>
        <w:jc w:val="both"/>
        <w:rPr>
          <w:rFonts w:ascii="Times New Roman" w:eastAsia="Times New Roman" w:hAnsi="Times New Roman" w:cs="Times New Roman"/>
          <w:color w:val="000000"/>
          <w:sz w:val="28"/>
          <w:szCs w:val="28"/>
          <w:lang w:eastAsia="ru-RU"/>
        </w:rPr>
      </w:pPr>
      <w:r w:rsidRPr="00066CE5">
        <w:rPr>
          <w:rFonts w:ascii="Times New Roman" w:eastAsia="Times New Roman" w:hAnsi="Times New Roman" w:cs="Times New Roman"/>
          <w:color w:val="000000"/>
          <w:sz w:val="28"/>
          <w:szCs w:val="28"/>
          <w:lang w:eastAsia="ru-RU"/>
        </w:rPr>
        <w:t>наконец, рабочая зона робота безграничена, а обслуживание ему требуется минимальное, даже если рабочая среда химически агрессивна, материал робота выдержит это воздействие.</w:t>
      </w:r>
    </w:p>
    <w:p w:rsidR="00066CE5" w:rsidRPr="00066CE5" w:rsidRDefault="00066CE5" w:rsidP="00AA617A">
      <w:pPr>
        <w:shd w:val="clear" w:color="auto" w:fill="FFFFFF"/>
        <w:suppressAutoHyphens/>
        <w:spacing w:after="0" w:line="240" w:lineRule="auto"/>
        <w:ind w:right="-1"/>
        <w:jc w:val="both"/>
        <w:rPr>
          <w:rFonts w:ascii="Times New Roman" w:eastAsia="Times New Roman" w:hAnsi="Times New Roman" w:cs="Times New Roman"/>
          <w:color w:val="000000"/>
          <w:sz w:val="28"/>
          <w:szCs w:val="28"/>
          <w:lang w:eastAsia="ru-RU"/>
        </w:rPr>
      </w:pPr>
      <w:r w:rsidRPr="00066CE5">
        <w:rPr>
          <w:rFonts w:ascii="Times New Roman" w:eastAsia="Times New Roman" w:hAnsi="Times New Roman" w:cs="Times New Roman"/>
          <w:color w:val="000000"/>
          <w:sz w:val="28"/>
          <w:szCs w:val="28"/>
          <w:lang w:eastAsia="ru-RU"/>
        </w:rPr>
        <w:t xml:space="preserve">На основе анализа уже существующих решений проблемы поиска, собрана информация о платформах, на которых можно осуществить сборку данного типа робота. В результате проведенных исследований был создан прототип робота-ищейки, подключена и настроена камера, роботом произведена фотосъемка объектов в помещении, проведен тестовый обход в соответствии с заданным алгоритмом. </w:t>
      </w:r>
    </w:p>
    <w:p w:rsidR="00066CE5" w:rsidRPr="00066CE5" w:rsidRDefault="00066CE5" w:rsidP="00AA617A">
      <w:pPr>
        <w:shd w:val="clear" w:color="auto" w:fill="FFFFFF"/>
        <w:suppressAutoHyphens/>
        <w:spacing w:after="0" w:line="240" w:lineRule="auto"/>
        <w:ind w:right="-1"/>
        <w:jc w:val="both"/>
        <w:rPr>
          <w:rFonts w:ascii="Times New Roman" w:eastAsia="Times New Roman" w:hAnsi="Times New Roman" w:cs="Times New Roman"/>
          <w:color w:val="000000"/>
          <w:sz w:val="28"/>
          <w:szCs w:val="28"/>
          <w:lang w:eastAsia="ru-RU"/>
        </w:rPr>
      </w:pPr>
      <w:r w:rsidRPr="00066CE5">
        <w:rPr>
          <w:rFonts w:ascii="Times New Roman" w:eastAsia="Times New Roman" w:hAnsi="Times New Roman" w:cs="Times New Roman"/>
          <w:color w:val="000000"/>
          <w:sz w:val="28"/>
          <w:szCs w:val="28"/>
          <w:lang w:eastAsia="ru-RU"/>
        </w:rPr>
        <w:t>Исследовав данную тему, можно сделать вывод, что использование робототехники дает возможность обезопасить человека от агрессивных воздействий окружающей среды и ускорить поисковые работы. А время в этом вопросе очень важный ресурс.</w:t>
      </w:r>
    </w:p>
    <w:p w:rsidR="00066CE5" w:rsidRPr="00066CE5" w:rsidRDefault="00066CE5" w:rsidP="00AA617A">
      <w:pPr>
        <w:shd w:val="clear" w:color="auto" w:fill="FFFFFF"/>
        <w:suppressAutoHyphens/>
        <w:spacing w:after="0" w:line="240" w:lineRule="auto"/>
        <w:ind w:right="-1"/>
        <w:jc w:val="both"/>
        <w:rPr>
          <w:rFonts w:ascii="Times New Roman" w:eastAsia="Times New Roman" w:hAnsi="Times New Roman" w:cs="Times New Roman"/>
          <w:color w:val="000000"/>
          <w:sz w:val="28"/>
          <w:szCs w:val="28"/>
          <w:lang w:eastAsia="ru-RU"/>
        </w:rPr>
      </w:pPr>
      <w:r w:rsidRPr="00066CE5">
        <w:rPr>
          <w:rFonts w:ascii="Times New Roman" w:eastAsia="Times New Roman" w:hAnsi="Times New Roman" w:cs="Times New Roman"/>
          <w:color w:val="000000"/>
          <w:sz w:val="28"/>
          <w:szCs w:val="28"/>
          <w:lang w:eastAsia="ru-RU"/>
        </w:rPr>
        <w:t xml:space="preserve">В ходе работы была поставлена практическая задача по созданию программы для робота. </w:t>
      </w:r>
      <w:proofErr w:type="gramStart"/>
      <w:r w:rsidRPr="00066CE5">
        <w:rPr>
          <w:rFonts w:ascii="Times New Roman" w:eastAsia="Times New Roman" w:hAnsi="Times New Roman" w:cs="Times New Roman"/>
          <w:color w:val="000000"/>
          <w:sz w:val="28"/>
          <w:szCs w:val="28"/>
          <w:lang w:eastAsia="ru-RU"/>
        </w:rPr>
        <w:t>Использовав</w:t>
      </w:r>
      <w:proofErr w:type="gramEnd"/>
      <w:r w:rsidRPr="00066CE5">
        <w:rPr>
          <w:rFonts w:ascii="Times New Roman" w:eastAsia="Times New Roman" w:hAnsi="Times New Roman" w:cs="Times New Roman"/>
          <w:color w:val="000000"/>
          <w:sz w:val="28"/>
          <w:szCs w:val="28"/>
          <w:lang w:eastAsia="ru-RU"/>
        </w:rPr>
        <w:t xml:space="preserve"> </w:t>
      </w:r>
      <w:r w:rsidRPr="00066CE5">
        <w:rPr>
          <w:rFonts w:ascii="Times New Roman" w:eastAsia="Times New Roman" w:hAnsi="Times New Roman" w:cs="Times New Roman"/>
          <w:color w:val="000000"/>
          <w:sz w:val="28"/>
          <w:szCs w:val="28"/>
          <w:lang w:val="en-US" w:eastAsia="ru-RU"/>
        </w:rPr>
        <w:t>LAB</w:t>
      </w:r>
      <w:r w:rsidRPr="00066CE5">
        <w:rPr>
          <w:rFonts w:ascii="Times New Roman" w:eastAsia="Times New Roman" w:hAnsi="Times New Roman" w:cs="Times New Roman"/>
          <w:color w:val="000000"/>
          <w:sz w:val="28"/>
          <w:szCs w:val="28"/>
          <w:lang w:eastAsia="ru-RU"/>
        </w:rPr>
        <w:t xml:space="preserve"> </w:t>
      </w:r>
      <w:r w:rsidRPr="00066CE5">
        <w:rPr>
          <w:rFonts w:ascii="Times New Roman" w:eastAsia="Times New Roman" w:hAnsi="Times New Roman" w:cs="Times New Roman"/>
          <w:color w:val="000000"/>
          <w:sz w:val="28"/>
          <w:szCs w:val="28"/>
          <w:lang w:val="en-US" w:eastAsia="ru-RU"/>
        </w:rPr>
        <w:t>VIEW</w:t>
      </w:r>
      <w:r w:rsidRPr="00066CE5">
        <w:rPr>
          <w:rFonts w:ascii="Times New Roman" w:eastAsia="Times New Roman" w:hAnsi="Times New Roman" w:cs="Times New Roman"/>
          <w:color w:val="000000"/>
          <w:sz w:val="28"/>
          <w:szCs w:val="28"/>
          <w:lang w:eastAsia="ru-RU"/>
        </w:rPr>
        <w:t xml:space="preserve">, задача была решена. </w:t>
      </w:r>
    </w:p>
    <w:p w:rsidR="00066CE5" w:rsidRPr="00066CE5" w:rsidRDefault="00066CE5" w:rsidP="00AA617A">
      <w:pPr>
        <w:shd w:val="clear" w:color="auto" w:fill="FFFFFF"/>
        <w:suppressAutoHyphens/>
        <w:spacing w:after="0" w:line="240" w:lineRule="auto"/>
        <w:ind w:right="-1"/>
        <w:jc w:val="both"/>
        <w:rPr>
          <w:rFonts w:ascii="Times New Roman" w:eastAsia="Times New Roman" w:hAnsi="Times New Roman" w:cs="Times New Roman"/>
          <w:color w:val="000000"/>
          <w:sz w:val="28"/>
          <w:szCs w:val="28"/>
          <w:lang w:eastAsia="ru-RU"/>
        </w:rPr>
      </w:pPr>
      <w:r w:rsidRPr="00066CE5">
        <w:rPr>
          <w:rFonts w:ascii="Times New Roman" w:eastAsia="Times New Roman" w:hAnsi="Times New Roman" w:cs="Times New Roman"/>
          <w:color w:val="000000"/>
          <w:sz w:val="28"/>
          <w:szCs w:val="28"/>
          <w:lang w:eastAsia="ru-RU"/>
        </w:rPr>
        <w:t>Подводя итог, можно с уверенностью сказать, что цель работы была полностью достигнута, и все</w:t>
      </w:r>
      <w:r w:rsidR="00AA617A">
        <w:rPr>
          <w:rFonts w:ascii="Times New Roman" w:eastAsia="Times New Roman" w:hAnsi="Times New Roman" w:cs="Times New Roman"/>
          <w:color w:val="000000"/>
          <w:sz w:val="28"/>
          <w:szCs w:val="28"/>
          <w:lang w:eastAsia="ru-RU"/>
        </w:rPr>
        <w:t xml:space="preserve"> поставленные задачи выполнены.</w:t>
      </w:r>
    </w:p>
    <w:p w:rsidR="00066CE5" w:rsidRPr="00066CE5" w:rsidRDefault="00066CE5" w:rsidP="00066CE5">
      <w:pPr>
        <w:shd w:val="clear" w:color="auto" w:fill="FFFFFF"/>
        <w:suppressAutoHyphens/>
        <w:spacing w:after="0" w:line="240" w:lineRule="auto"/>
        <w:ind w:firstLine="709"/>
        <w:jc w:val="center"/>
        <w:rPr>
          <w:rFonts w:ascii="Times New Roman" w:eastAsia="Times New Roman" w:hAnsi="Times New Roman" w:cs="Times New Roman"/>
          <w:b/>
          <w:color w:val="000000"/>
          <w:sz w:val="28"/>
          <w:szCs w:val="28"/>
          <w:lang w:eastAsia="ru-RU"/>
        </w:rPr>
      </w:pPr>
      <w:r w:rsidRPr="00066CE5">
        <w:rPr>
          <w:rFonts w:ascii="Times New Roman" w:eastAsia="Times New Roman" w:hAnsi="Times New Roman" w:cs="Times New Roman"/>
          <w:b/>
          <w:color w:val="000000"/>
          <w:sz w:val="28"/>
          <w:szCs w:val="28"/>
          <w:lang w:eastAsia="ru-RU"/>
        </w:rPr>
        <w:t>Список используемой литературы.</w:t>
      </w:r>
    </w:p>
    <w:p w:rsidR="00066CE5" w:rsidRPr="00066CE5" w:rsidRDefault="00066CE5" w:rsidP="00066CE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66CE5">
        <w:rPr>
          <w:rFonts w:ascii="Times New Roman" w:eastAsia="Times New Roman" w:hAnsi="Times New Roman" w:cs="Times New Roman"/>
          <w:color w:val="000000"/>
          <w:sz w:val="28"/>
          <w:szCs w:val="28"/>
          <w:lang w:eastAsia="ru-RU"/>
        </w:rPr>
        <w:t>1. Алгоритмы поведения автономного универсального робота, Электронный ресурс. / Электрон, журн. Украина, 2005 Режим доступа к журн.: http://www.robo.com.ua /projects/robotai/rai2.html. - Загл. с экрана.</w:t>
      </w:r>
    </w:p>
    <w:p w:rsidR="006417A9" w:rsidRDefault="00066CE5" w:rsidP="006417A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66CE5">
        <w:rPr>
          <w:rFonts w:ascii="Times New Roman" w:eastAsia="Times New Roman" w:hAnsi="Times New Roman" w:cs="Times New Roman"/>
          <w:color w:val="000000"/>
          <w:sz w:val="28"/>
          <w:szCs w:val="28"/>
          <w:lang w:eastAsia="ru-RU"/>
        </w:rPr>
        <w:t>2. Артемьев В.М. Локационные системы роботов: справочное пособие. Минск: Вышэйш. Шк., - 1988. - 221 с.</w:t>
      </w:r>
    </w:p>
    <w:p w:rsidR="00066CE5" w:rsidRPr="00066CE5" w:rsidRDefault="00066CE5" w:rsidP="006417A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66CE5">
        <w:rPr>
          <w:rFonts w:ascii="Times New Roman" w:eastAsia="Times New Roman" w:hAnsi="Times New Roman" w:cs="Times New Roman"/>
          <w:color w:val="000000"/>
          <w:sz w:val="28"/>
          <w:szCs w:val="28"/>
          <w:lang w:eastAsia="ru-RU"/>
        </w:rPr>
        <w:lastRenderedPageBreak/>
        <w:t>3. Бахтин А.К. Меры безопасности при ликвидации последствий стихийных бедствий и производственных аварий. - М.: Энергоатомиздат, 1984.</w:t>
      </w:r>
    </w:p>
    <w:p w:rsidR="00066CE5" w:rsidRPr="00066CE5" w:rsidRDefault="00066CE5" w:rsidP="00066CE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66CE5">
        <w:rPr>
          <w:rFonts w:ascii="Times New Roman" w:eastAsia="Times New Roman" w:hAnsi="Times New Roman" w:cs="Times New Roman"/>
          <w:color w:val="000000"/>
          <w:sz w:val="28"/>
          <w:szCs w:val="28"/>
          <w:lang w:eastAsia="ru-RU"/>
        </w:rPr>
        <w:t>4. Алексеев Н.А. Стихийные явления в природе: проявление, эффективность защиты. - М.: Мысль, 1988.</w:t>
      </w:r>
    </w:p>
    <w:p w:rsidR="00066CE5" w:rsidRDefault="00066CE5" w:rsidP="00066CE5">
      <w:pPr>
        <w:shd w:val="clear" w:color="auto" w:fill="FFFFFF"/>
        <w:suppressAutoHyphens/>
        <w:spacing w:after="0" w:line="240" w:lineRule="auto"/>
        <w:outlineLvl w:val="0"/>
        <w:rPr>
          <w:rFonts w:ascii="Times New Roman" w:eastAsia="Times New Roman" w:hAnsi="Times New Roman" w:cs="Times New Roman"/>
          <w:b/>
          <w:bCs/>
          <w:i/>
          <w:iCs/>
          <w:spacing w:val="-25"/>
          <w:kern w:val="36"/>
          <w:sz w:val="28"/>
          <w:szCs w:val="28"/>
          <w:lang w:eastAsia="ru-RU"/>
        </w:rPr>
      </w:pPr>
    </w:p>
    <w:p w:rsidR="00066CE5" w:rsidRDefault="00066CE5" w:rsidP="00066CE5">
      <w:pPr>
        <w:shd w:val="clear" w:color="auto" w:fill="FFFFFF"/>
        <w:suppressAutoHyphens/>
        <w:spacing w:after="0" w:line="240" w:lineRule="auto"/>
        <w:outlineLvl w:val="0"/>
        <w:rPr>
          <w:rFonts w:ascii="Times New Roman" w:eastAsia="Times New Roman" w:hAnsi="Times New Roman" w:cs="Times New Roman"/>
          <w:b/>
          <w:bCs/>
          <w:i/>
          <w:iCs/>
          <w:spacing w:val="-25"/>
          <w:kern w:val="36"/>
          <w:sz w:val="28"/>
          <w:szCs w:val="28"/>
          <w:lang w:eastAsia="ru-RU"/>
        </w:rPr>
      </w:pPr>
    </w:p>
    <w:p w:rsidR="00066CE5" w:rsidRPr="00066CE5" w:rsidRDefault="00066CE5" w:rsidP="00066CE5">
      <w:pPr>
        <w:shd w:val="clear" w:color="auto" w:fill="FFFFFF"/>
        <w:suppressAutoHyphens/>
        <w:spacing w:after="0" w:line="240" w:lineRule="auto"/>
        <w:outlineLvl w:val="0"/>
        <w:rPr>
          <w:rFonts w:ascii="Times New Roman" w:eastAsia="Times New Roman" w:hAnsi="Times New Roman" w:cs="Times New Roman"/>
          <w:b/>
          <w:bCs/>
          <w:i/>
          <w:iCs/>
          <w:spacing w:val="-25"/>
          <w:kern w:val="36"/>
          <w:sz w:val="28"/>
          <w:szCs w:val="28"/>
          <w:lang w:eastAsia="ru-RU"/>
        </w:rPr>
      </w:pPr>
      <w:r w:rsidRPr="00066CE5">
        <w:rPr>
          <w:rFonts w:ascii="Times New Roman" w:eastAsia="Times New Roman" w:hAnsi="Times New Roman" w:cs="Times New Roman"/>
          <w:b/>
          <w:bCs/>
          <w:i/>
          <w:iCs/>
          <w:spacing w:val="-25"/>
          <w:kern w:val="36"/>
          <w:sz w:val="28"/>
          <w:szCs w:val="28"/>
          <w:lang w:eastAsia="ru-RU"/>
        </w:rPr>
        <w:t xml:space="preserve">Ранье Вячеслав Викторович, </w:t>
      </w:r>
    </w:p>
    <w:p w:rsidR="00066CE5" w:rsidRPr="00066CE5" w:rsidRDefault="00066CE5" w:rsidP="00066CE5">
      <w:pPr>
        <w:shd w:val="clear" w:color="auto" w:fill="FFFFFF"/>
        <w:suppressAutoHyphens/>
        <w:spacing w:after="0" w:line="240" w:lineRule="auto"/>
        <w:outlineLvl w:val="0"/>
        <w:rPr>
          <w:rFonts w:ascii="Times New Roman" w:eastAsia="Times New Roman" w:hAnsi="Times New Roman" w:cs="Times New Roman"/>
          <w:b/>
          <w:bCs/>
          <w:i/>
          <w:iCs/>
          <w:spacing w:val="-25"/>
          <w:kern w:val="36"/>
          <w:sz w:val="28"/>
          <w:szCs w:val="28"/>
          <w:lang w:eastAsia="ru-RU"/>
        </w:rPr>
      </w:pPr>
      <w:r w:rsidRPr="00066CE5">
        <w:rPr>
          <w:rFonts w:ascii="Times New Roman" w:eastAsia="Times New Roman" w:hAnsi="Times New Roman" w:cs="Times New Roman"/>
          <w:b/>
          <w:bCs/>
          <w:i/>
          <w:iCs/>
          <w:spacing w:val="-25"/>
          <w:kern w:val="36"/>
          <w:sz w:val="28"/>
          <w:szCs w:val="28"/>
          <w:lang w:eastAsia="ru-RU"/>
        </w:rPr>
        <w:t>Научный руководитель Романченко Анатолий Михайлович,</w:t>
      </w:r>
    </w:p>
    <w:p w:rsidR="00066CE5" w:rsidRPr="00066CE5" w:rsidRDefault="00066CE5" w:rsidP="00066CE5">
      <w:pPr>
        <w:shd w:val="clear" w:color="auto" w:fill="FFFFFF"/>
        <w:suppressAutoHyphens/>
        <w:spacing w:after="0" w:line="240" w:lineRule="auto"/>
        <w:outlineLvl w:val="0"/>
        <w:rPr>
          <w:rFonts w:ascii="Times New Roman" w:eastAsia="Times New Roman" w:hAnsi="Times New Roman" w:cs="Times New Roman"/>
          <w:b/>
          <w:bCs/>
          <w:i/>
          <w:iCs/>
          <w:spacing w:val="-25"/>
          <w:kern w:val="36"/>
          <w:sz w:val="28"/>
          <w:szCs w:val="28"/>
          <w:lang w:eastAsia="ru-RU"/>
        </w:rPr>
      </w:pPr>
      <w:r w:rsidRPr="00066CE5">
        <w:rPr>
          <w:rFonts w:ascii="Times New Roman" w:eastAsia="Times New Roman" w:hAnsi="Times New Roman" w:cs="Times New Roman"/>
          <w:b/>
          <w:bCs/>
          <w:i/>
          <w:iCs/>
          <w:spacing w:val="-25"/>
          <w:kern w:val="36"/>
          <w:sz w:val="28"/>
          <w:szCs w:val="28"/>
          <w:lang w:eastAsia="ru-RU"/>
        </w:rPr>
        <w:t>Новосибирский технический колледж им. А.И. Покрышкина</w:t>
      </w:r>
    </w:p>
    <w:p w:rsidR="00066CE5" w:rsidRPr="00066CE5" w:rsidRDefault="00066CE5" w:rsidP="00066CE5">
      <w:pPr>
        <w:shd w:val="clear" w:color="auto" w:fill="FFFFFF"/>
        <w:suppressAutoHyphens/>
        <w:spacing w:after="0" w:line="240" w:lineRule="auto"/>
        <w:outlineLvl w:val="0"/>
        <w:rPr>
          <w:rFonts w:ascii="Times New Roman" w:eastAsia="Times New Roman" w:hAnsi="Times New Roman" w:cs="Times New Roman"/>
          <w:b/>
          <w:bCs/>
          <w:i/>
          <w:iCs/>
          <w:caps/>
          <w:spacing w:val="-25"/>
          <w:kern w:val="36"/>
          <w:sz w:val="28"/>
          <w:szCs w:val="28"/>
          <w:lang w:eastAsia="ru-RU"/>
        </w:rPr>
      </w:pPr>
    </w:p>
    <w:p w:rsidR="00066CE5" w:rsidRPr="00066CE5" w:rsidRDefault="00066CE5" w:rsidP="00066CE5">
      <w:pPr>
        <w:shd w:val="clear" w:color="auto" w:fill="FFFFFF"/>
        <w:suppressAutoHyphens/>
        <w:spacing w:after="0" w:line="240" w:lineRule="auto"/>
        <w:ind w:right="-1" w:firstLine="709"/>
        <w:jc w:val="center"/>
        <w:rPr>
          <w:rFonts w:ascii="Times New Roman" w:eastAsia="Times New Roman" w:hAnsi="Times New Roman" w:cs="Times New Roman"/>
          <w:b/>
          <w:sz w:val="28"/>
          <w:szCs w:val="28"/>
          <w:lang w:eastAsia="ru-RU"/>
        </w:rPr>
      </w:pPr>
      <w:r w:rsidRPr="00066CE5">
        <w:rPr>
          <w:rFonts w:ascii="Times New Roman" w:eastAsia="Times New Roman" w:hAnsi="Times New Roman" w:cs="Times New Roman"/>
          <w:b/>
          <w:sz w:val="28"/>
          <w:szCs w:val="28"/>
          <w:lang w:eastAsia="ru-RU"/>
        </w:rPr>
        <w:t>СОЗДАНИЕ ЛАБОРАТОРНОГО ПРАКТИКУМА ДЛЯ ПОДГОТОВКИ ПРОГРАММИСТОВ В КОМПЕТЕНЦИИ WORLD SKILLS RUSSIA МЕХАТРОНИКА.</w:t>
      </w:r>
    </w:p>
    <w:p w:rsidR="00066CE5" w:rsidRPr="00066CE5" w:rsidRDefault="00066CE5" w:rsidP="00066CE5">
      <w:pPr>
        <w:shd w:val="clear" w:color="auto" w:fill="FFFFFF"/>
        <w:suppressAutoHyphens/>
        <w:spacing w:after="0" w:line="240" w:lineRule="auto"/>
        <w:ind w:right="-1" w:firstLine="709"/>
        <w:jc w:val="center"/>
        <w:rPr>
          <w:rFonts w:ascii="Times New Roman" w:eastAsia="Times New Roman" w:hAnsi="Times New Roman" w:cs="Times New Roman"/>
          <w:b/>
          <w:sz w:val="28"/>
          <w:szCs w:val="28"/>
          <w:lang w:eastAsia="ru-RU"/>
        </w:rPr>
      </w:pPr>
    </w:p>
    <w:p w:rsidR="00066CE5" w:rsidRPr="00066CE5" w:rsidRDefault="00066CE5" w:rsidP="006417A9">
      <w:pPr>
        <w:shd w:val="clear" w:color="auto" w:fill="FFFFFF"/>
        <w:suppressAutoHyphens/>
        <w:spacing w:after="0" w:line="240" w:lineRule="auto"/>
        <w:ind w:right="-1"/>
        <w:jc w:val="both"/>
        <w:rPr>
          <w:rFonts w:ascii="Times New Roman" w:eastAsia="Times New Roman" w:hAnsi="Times New Roman" w:cs="Times New Roman"/>
          <w:sz w:val="28"/>
          <w:szCs w:val="28"/>
          <w:lang w:eastAsia="ru-RU"/>
        </w:rPr>
      </w:pPr>
      <w:r w:rsidRPr="00066CE5">
        <w:rPr>
          <w:rFonts w:ascii="Times New Roman" w:eastAsia="Times New Roman" w:hAnsi="Times New Roman" w:cs="Times New Roman"/>
          <w:sz w:val="28"/>
          <w:szCs w:val="28"/>
          <w:lang w:eastAsia="ru-RU"/>
        </w:rPr>
        <w:t>Цель проекта – разработка и создание лабораторного практикума для подготовки программистов в компетенции World Skills Russia Мехатроника.</w:t>
      </w:r>
    </w:p>
    <w:p w:rsidR="00066CE5" w:rsidRPr="00066CE5" w:rsidRDefault="00066CE5" w:rsidP="006417A9">
      <w:pPr>
        <w:shd w:val="clear" w:color="auto" w:fill="FFFFFF"/>
        <w:suppressAutoHyphens/>
        <w:spacing w:after="0" w:line="240" w:lineRule="auto"/>
        <w:ind w:right="-1"/>
        <w:jc w:val="both"/>
        <w:rPr>
          <w:rFonts w:ascii="Times New Roman" w:eastAsia="Times New Roman" w:hAnsi="Times New Roman" w:cs="Times New Roman"/>
          <w:sz w:val="28"/>
          <w:szCs w:val="28"/>
          <w:lang w:eastAsia="ru-RU"/>
        </w:rPr>
      </w:pPr>
      <w:r w:rsidRPr="00066CE5">
        <w:rPr>
          <w:rFonts w:ascii="Times New Roman" w:eastAsia="Times New Roman" w:hAnsi="Times New Roman" w:cs="Times New Roman"/>
          <w:sz w:val="28"/>
          <w:szCs w:val="28"/>
          <w:lang w:eastAsia="ru-RU"/>
        </w:rPr>
        <w:t>Объект проекта: процесс обучения программистов в компетенции World Skills Russia Мехатроника.</w:t>
      </w:r>
    </w:p>
    <w:p w:rsidR="00066CE5" w:rsidRPr="00066CE5" w:rsidRDefault="00066CE5" w:rsidP="006417A9">
      <w:pPr>
        <w:shd w:val="clear" w:color="auto" w:fill="FFFFFF"/>
        <w:suppressAutoHyphens/>
        <w:spacing w:after="0" w:line="240" w:lineRule="auto"/>
        <w:ind w:right="-1"/>
        <w:jc w:val="both"/>
        <w:rPr>
          <w:rFonts w:ascii="Times New Roman" w:eastAsia="Times New Roman" w:hAnsi="Times New Roman" w:cs="Times New Roman"/>
          <w:sz w:val="28"/>
          <w:szCs w:val="28"/>
          <w:lang w:eastAsia="ru-RU"/>
        </w:rPr>
      </w:pPr>
      <w:r w:rsidRPr="00066CE5">
        <w:rPr>
          <w:rFonts w:ascii="Times New Roman" w:eastAsia="Times New Roman" w:hAnsi="Times New Roman" w:cs="Times New Roman"/>
          <w:sz w:val="28"/>
          <w:szCs w:val="28"/>
          <w:lang w:eastAsia="ru-RU"/>
        </w:rPr>
        <w:t xml:space="preserve">В настоящее время происходит автоматизация большинства предприятий нашей страны. Поэтому в рамках данного проекта планируется разработка учебного лабораторно-практического симулятора по программированию промышленных контроллеров Siemens. </w:t>
      </w:r>
    </w:p>
    <w:p w:rsidR="00066CE5" w:rsidRPr="00066CE5" w:rsidRDefault="00066CE5" w:rsidP="006417A9">
      <w:pPr>
        <w:shd w:val="clear" w:color="auto" w:fill="FFFFFF"/>
        <w:suppressAutoHyphens/>
        <w:spacing w:after="0" w:line="240" w:lineRule="auto"/>
        <w:ind w:right="-1"/>
        <w:jc w:val="both"/>
        <w:rPr>
          <w:rFonts w:ascii="Times New Roman" w:eastAsia="Times New Roman" w:hAnsi="Times New Roman" w:cs="Times New Roman"/>
          <w:sz w:val="28"/>
          <w:szCs w:val="28"/>
          <w:lang w:eastAsia="ru-RU"/>
        </w:rPr>
      </w:pPr>
      <w:r w:rsidRPr="00066CE5">
        <w:rPr>
          <w:rFonts w:ascii="Times New Roman" w:eastAsia="Times New Roman" w:hAnsi="Times New Roman" w:cs="Times New Roman"/>
          <w:sz w:val="28"/>
          <w:szCs w:val="28"/>
          <w:lang w:eastAsia="ru-RU"/>
        </w:rPr>
        <w:t xml:space="preserve">При использовании симулятора можно без ущерба для себя и оборудования тренироваться в написании и отладке программного обеспечения для ПЛК, а затем, получив достаточный опыт в программировании, работать с реальными объектами, например: электроприводами, пневмосистемами или мехатронными комплексами. </w:t>
      </w:r>
    </w:p>
    <w:p w:rsidR="00066CE5" w:rsidRPr="00066CE5" w:rsidRDefault="00066CE5" w:rsidP="006417A9">
      <w:pPr>
        <w:shd w:val="clear" w:color="auto" w:fill="FFFFFF"/>
        <w:suppressAutoHyphens/>
        <w:spacing w:after="0" w:line="240" w:lineRule="auto"/>
        <w:ind w:right="-1"/>
        <w:jc w:val="both"/>
        <w:rPr>
          <w:rFonts w:ascii="Times New Roman" w:eastAsia="Times New Roman" w:hAnsi="Times New Roman" w:cs="Times New Roman"/>
          <w:sz w:val="28"/>
          <w:szCs w:val="28"/>
          <w:lang w:eastAsia="ru-RU"/>
        </w:rPr>
      </w:pPr>
      <w:r w:rsidRPr="00066CE5">
        <w:rPr>
          <w:rFonts w:ascii="Times New Roman" w:eastAsia="Times New Roman" w:hAnsi="Times New Roman" w:cs="Times New Roman"/>
          <w:sz w:val="28"/>
          <w:szCs w:val="28"/>
          <w:lang w:eastAsia="ru-RU"/>
        </w:rPr>
        <w:t>Симулятор отображает поведение оборудования, работающего под управлением программы. Это позволяет отследить правильность работы написанной программы, увидеть ошибки, исправить их и проверить заново.</w:t>
      </w:r>
    </w:p>
    <w:p w:rsidR="00066CE5" w:rsidRPr="00066CE5" w:rsidRDefault="00066CE5" w:rsidP="006417A9">
      <w:pPr>
        <w:shd w:val="clear" w:color="auto" w:fill="FFFFFF"/>
        <w:suppressAutoHyphens/>
        <w:spacing w:after="0" w:line="240" w:lineRule="auto"/>
        <w:ind w:right="-1"/>
        <w:jc w:val="both"/>
        <w:rPr>
          <w:rFonts w:ascii="Times New Roman" w:eastAsia="Times New Roman" w:hAnsi="Times New Roman" w:cs="Times New Roman"/>
          <w:sz w:val="28"/>
          <w:szCs w:val="28"/>
          <w:lang w:eastAsia="ru-RU"/>
        </w:rPr>
      </w:pPr>
      <w:r w:rsidRPr="00066CE5">
        <w:rPr>
          <w:rFonts w:ascii="Times New Roman" w:eastAsia="Times New Roman" w:hAnsi="Times New Roman" w:cs="Times New Roman"/>
          <w:sz w:val="28"/>
          <w:szCs w:val="28"/>
          <w:lang w:eastAsia="ru-RU"/>
        </w:rPr>
        <w:t xml:space="preserve">Разработанный практикум можно будет использовать не только для подготовки программистов в компетенции world skills russia мехатроника, но и для работы студентов </w:t>
      </w:r>
      <w:proofErr w:type="gramStart"/>
      <w:r w:rsidRPr="00066CE5">
        <w:rPr>
          <w:rFonts w:ascii="Times New Roman" w:eastAsia="Times New Roman" w:hAnsi="Times New Roman" w:cs="Times New Roman"/>
          <w:sz w:val="28"/>
          <w:szCs w:val="28"/>
          <w:lang w:eastAsia="ru-RU"/>
        </w:rPr>
        <w:t>при</w:t>
      </w:r>
      <w:proofErr w:type="gramEnd"/>
      <w:r w:rsidRPr="00066CE5">
        <w:rPr>
          <w:rFonts w:ascii="Times New Roman" w:eastAsia="Times New Roman" w:hAnsi="Times New Roman" w:cs="Times New Roman"/>
          <w:sz w:val="28"/>
          <w:szCs w:val="28"/>
          <w:lang w:eastAsia="ru-RU"/>
        </w:rPr>
        <w:t xml:space="preserve"> очной формы обучения. Для обучающихся программированию предполагается самостоятельное выполнение лабораторных работ в рамках учебной аудитории под руководством Тренера-наставника. На начальных этапах Тренер-наставник проводит вводный инструктаж, в ходе которого будущие программисты осмысливают сущность предстоящей работы, а также последовательность выполнения ее отдельных элементов. В процессе занятия Тренер-наставник наблюдает за ходом выполнения работы, консультирует </w:t>
      </w:r>
      <w:r w:rsidRPr="00066CE5">
        <w:rPr>
          <w:rFonts w:ascii="Times New Roman" w:eastAsia="Times New Roman" w:hAnsi="Times New Roman" w:cs="Times New Roman"/>
          <w:sz w:val="28"/>
          <w:szCs w:val="28"/>
          <w:lang w:eastAsia="ru-RU"/>
        </w:rPr>
        <w:lastRenderedPageBreak/>
        <w:t xml:space="preserve">студентов по возникающим вопросам, оценивает результаты их деятельности и проводит рефлексию. </w:t>
      </w:r>
    </w:p>
    <w:p w:rsidR="00066CE5" w:rsidRPr="00066CE5" w:rsidRDefault="00066CE5" w:rsidP="006417A9">
      <w:pPr>
        <w:shd w:val="clear" w:color="auto" w:fill="FFFFFF"/>
        <w:suppressAutoHyphens/>
        <w:spacing w:after="0" w:line="240" w:lineRule="auto"/>
        <w:ind w:right="-1"/>
        <w:jc w:val="both"/>
        <w:rPr>
          <w:rFonts w:ascii="Times New Roman" w:eastAsia="Times New Roman" w:hAnsi="Times New Roman" w:cs="Times New Roman"/>
          <w:sz w:val="28"/>
          <w:szCs w:val="28"/>
          <w:lang w:eastAsia="ru-RU"/>
        </w:rPr>
      </w:pPr>
      <w:r w:rsidRPr="00066CE5">
        <w:rPr>
          <w:rFonts w:ascii="Times New Roman" w:eastAsia="Times New Roman" w:hAnsi="Times New Roman" w:cs="Times New Roman"/>
          <w:sz w:val="28"/>
          <w:szCs w:val="28"/>
          <w:lang w:eastAsia="ru-RU"/>
        </w:rPr>
        <w:t xml:space="preserve">Построение структуры отдельно взятой лабораторной работы должно быть направлено на самостоятельную работу </w:t>
      </w:r>
      <w:proofErr w:type="gramStart"/>
      <w:r w:rsidRPr="00066CE5">
        <w:rPr>
          <w:rFonts w:ascii="Times New Roman" w:eastAsia="Times New Roman" w:hAnsi="Times New Roman" w:cs="Times New Roman"/>
          <w:sz w:val="28"/>
          <w:szCs w:val="28"/>
          <w:lang w:eastAsia="ru-RU"/>
        </w:rPr>
        <w:t>тренирующихся</w:t>
      </w:r>
      <w:proofErr w:type="gramEnd"/>
      <w:r w:rsidRPr="00066CE5">
        <w:rPr>
          <w:rFonts w:ascii="Times New Roman" w:eastAsia="Times New Roman" w:hAnsi="Times New Roman" w:cs="Times New Roman"/>
          <w:sz w:val="28"/>
          <w:szCs w:val="28"/>
          <w:lang w:eastAsia="ru-RU"/>
        </w:rPr>
        <w:t>. Предполагается, что по завершении работы, для получения отметк</w:t>
      </w:r>
      <w:proofErr w:type="gramStart"/>
      <w:r w:rsidRPr="00066CE5">
        <w:rPr>
          <w:rFonts w:ascii="Times New Roman" w:eastAsia="Times New Roman" w:hAnsi="Times New Roman" w:cs="Times New Roman"/>
          <w:sz w:val="28"/>
          <w:szCs w:val="28"/>
          <w:lang w:eastAsia="ru-RU"/>
        </w:rPr>
        <w:t>и о ее</w:t>
      </w:r>
      <w:proofErr w:type="gramEnd"/>
      <w:r w:rsidRPr="00066CE5">
        <w:rPr>
          <w:rFonts w:ascii="Times New Roman" w:eastAsia="Times New Roman" w:hAnsi="Times New Roman" w:cs="Times New Roman"/>
          <w:sz w:val="28"/>
          <w:szCs w:val="28"/>
          <w:lang w:eastAsia="ru-RU"/>
        </w:rPr>
        <w:t xml:space="preserve"> выполнении, участник демонстрирует окончательный результат тренеру в виде готовой программы с выполненными заданиями. Только после выполнения всех заданий лабораторной работы, участник может переходить к следующей лабораторной работе, так как они логически связаны между собой и расположены последовательно.</w:t>
      </w:r>
    </w:p>
    <w:p w:rsidR="00066CE5" w:rsidRPr="00066CE5" w:rsidRDefault="00066CE5" w:rsidP="006417A9">
      <w:pPr>
        <w:shd w:val="clear" w:color="auto" w:fill="FFFFFF"/>
        <w:suppressAutoHyphens/>
        <w:spacing w:after="0" w:line="240" w:lineRule="auto"/>
        <w:ind w:right="-1"/>
        <w:jc w:val="both"/>
        <w:rPr>
          <w:rFonts w:ascii="Times New Roman" w:eastAsia="Times New Roman" w:hAnsi="Times New Roman" w:cs="Times New Roman"/>
          <w:sz w:val="28"/>
          <w:szCs w:val="28"/>
          <w:lang w:eastAsia="ru-RU"/>
        </w:rPr>
      </w:pPr>
      <w:r w:rsidRPr="00066CE5">
        <w:rPr>
          <w:rFonts w:ascii="Times New Roman" w:eastAsia="Times New Roman" w:hAnsi="Times New Roman" w:cs="Times New Roman"/>
          <w:sz w:val="28"/>
          <w:szCs w:val="28"/>
          <w:lang w:eastAsia="ru-RU"/>
        </w:rPr>
        <w:t xml:space="preserve">В ходе продвижения проекта был разработан лабораторный </w:t>
      </w:r>
      <w:proofErr w:type="gramStart"/>
      <w:r w:rsidRPr="00066CE5">
        <w:rPr>
          <w:rFonts w:ascii="Times New Roman" w:eastAsia="Times New Roman" w:hAnsi="Times New Roman" w:cs="Times New Roman"/>
          <w:sz w:val="28"/>
          <w:szCs w:val="28"/>
          <w:lang w:eastAsia="ru-RU"/>
        </w:rPr>
        <w:t>практикум</w:t>
      </w:r>
      <w:proofErr w:type="gramEnd"/>
      <w:r w:rsidRPr="00066CE5">
        <w:rPr>
          <w:rFonts w:ascii="Times New Roman" w:eastAsia="Times New Roman" w:hAnsi="Times New Roman" w:cs="Times New Roman"/>
          <w:sz w:val="28"/>
          <w:szCs w:val="28"/>
          <w:lang w:eastAsia="ru-RU"/>
        </w:rPr>
        <w:t xml:space="preserve"> по программированию промышленных контроллеров позволивший повысить интерес и успеваемость программистов в компетенции world skills russia мехатроника.</w:t>
      </w:r>
    </w:p>
    <w:p w:rsidR="00066CE5" w:rsidRPr="00066CE5" w:rsidRDefault="00066CE5" w:rsidP="006417A9">
      <w:pPr>
        <w:shd w:val="clear" w:color="auto" w:fill="FFFFFF"/>
        <w:suppressAutoHyphens/>
        <w:spacing w:after="0" w:line="240" w:lineRule="auto"/>
        <w:ind w:right="-1"/>
        <w:jc w:val="both"/>
        <w:rPr>
          <w:rFonts w:ascii="Times New Roman" w:eastAsia="Times New Roman" w:hAnsi="Times New Roman" w:cs="Times New Roman"/>
          <w:sz w:val="28"/>
          <w:szCs w:val="28"/>
          <w:lang w:eastAsia="ru-RU"/>
        </w:rPr>
      </w:pPr>
      <w:r w:rsidRPr="00066CE5">
        <w:rPr>
          <w:rFonts w:ascii="Times New Roman" w:eastAsia="Times New Roman" w:hAnsi="Times New Roman" w:cs="Times New Roman"/>
          <w:sz w:val="28"/>
          <w:szCs w:val="28"/>
          <w:lang w:eastAsia="ru-RU"/>
        </w:rPr>
        <w:t>В соответствии с запланированной структурой был разработан сборник учебно-лабораторных работ «Simulation», в который были включены десять лабораторных работ, охватывающие необходимые основные направления:</w:t>
      </w:r>
    </w:p>
    <w:p w:rsidR="00066CE5" w:rsidRPr="00066CE5" w:rsidRDefault="00066CE5" w:rsidP="006417A9">
      <w:pPr>
        <w:shd w:val="clear" w:color="auto" w:fill="FFFFFF"/>
        <w:suppressAutoHyphens/>
        <w:spacing w:after="0" w:line="240" w:lineRule="auto"/>
        <w:ind w:right="-1"/>
        <w:jc w:val="both"/>
        <w:rPr>
          <w:rFonts w:ascii="Times New Roman" w:eastAsia="Times New Roman" w:hAnsi="Times New Roman" w:cs="Times New Roman"/>
          <w:sz w:val="28"/>
          <w:szCs w:val="28"/>
          <w:lang w:eastAsia="ru-RU"/>
        </w:rPr>
      </w:pPr>
      <w:r w:rsidRPr="00066CE5">
        <w:rPr>
          <w:rFonts w:ascii="Times New Roman" w:eastAsia="Times New Roman" w:hAnsi="Times New Roman" w:cs="Times New Roman"/>
          <w:sz w:val="28"/>
          <w:szCs w:val="28"/>
          <w:lang w:eastAsia="ru-RU"/>
        </w:rPr>
        <w:t>• Создание и открытие ранее созданных проектов;</w:t>
      </w:r>
    </w:p>
    <w:p w:rsidR="00066CE5" w:rsidRPr="00066CE5" w:rsidRDefault="00066CE5" w:rsidP="006417A9">
      <w:pPr>
        <w:shd w:val="clear" w:color="auto" w:fill="FFFFFF"/>
        <w:suppressAutoHyphens/>
        <w:spacing w:after="0" w:line="240" w:lineRule="auto"/>
        <w:ind w:right="-1"/>
        <w:jc w:val="both"/>
        <w:rPr>
          <w:rFonts w:ascii="Times New Roman" w:eastAsia="Times New Roman" w:hAnsi="Times New Roman" w:cs="Times New Roman"/>
          <w:sz w:val="28"/>
          <w:szCs w:val="28"/>
          <w:lang w:eastAsia="ru-RU"/>
        </w:rPr>
      </w:pPr>
      <w:r w:rsidRPr="00066CE5">
        <w:rPr>
          <w:rFonts w:ascii="Times New Roman" w:eastAsia="Times New Roman" w:hAnsi="Times New Roman" w:cs="Times New Roman"/>
          <w:sz w:val="28"/>
          <w:szCs w:val="28"/>
          <w:lang w:eastAsia="ru-RU"/>
        </w:rPr>
        <w:t>• Ориентирование в интерфейсе программы при работе с проектами;</w:t>
      </w:r>
    </w:p>
    <w:p w:rsidR="00066CE5" w:rsidRPr="00066CE5" w:rsidRDefault="00066CE5" w:rsidP="006417A9">
      <w:pPr>
        <w:shd w:val="clear" w:color="auto" w:fill="FFFFFF"/>
        <w:suppressAutoHyphens/>
        <w:spacing w:after="0" w:line="240" w:lineRule="auto"/>
        <w:ind w:right="-1"/>
        <w:jc w:val="both"/>
        <w:rPr>
          <w:rFonts w:ascii="Times New Roman" w:eastAsia="Times New Roman" w:hAnsi="Times New Roman" w:cs="Times New Roman"/>
          <w:sz w:val="28"/>
          <w:szCs w:val="28"/>
          <w:lang w:eastAsia="ru-RU"/>
        </w:rPr>
      </w:pPr>
      <w:r w:rsidRPr="00066CE5">
        <w:rPr>
          <w:rFonts w:ascii="Times New Roman" w:eastAsia="Times New Roman" w:hAnsi="Times New Roman" w:cs="Times New Roman"/>
          <w:sz w:val="28"/>
          <w:szCs w:val="28"/>
          <w:lang w:eastAsia="ru-RU"/>
        </w:rPr>
        <w:t>• Создание и настройка конфигурации созданного оборудования;</w:t>
      </w:r>
    </w:p>
    <w:p w:rsidR="00066CE5" w:rsidRPr="00066CE5" w:rsidRDefault="00066CE5" w:rsidP="006417A9">
      <w:pPr>
        <w:shd w:val="clear" w:color="auto" w:fill="FFFFFF"/>
        <w:suppressAutoHyphens/>
        <w:spacing w:after="0" w:line="240" w:lineRule="auto"/>
        <w:ind w:right="-1"/>
        <w:jc w:val="both"/>
        <w:rPr>
          <w:rFonts w:ascii="Times New Roman" w:eastAsia="Times New Roman" w:hAnsi="Times New Roman" w:cs="Times New Roman"/>
          <w:sz w:val="28"/>
          <w:szCs w:val="28"/>
          <w:lang w:eastAsia="ru-RU"/>
        </w:rPr>
      </w:pPr>
      <w:r w:rsidRPr="00066CE5">
        <w:rPr>
          <w:rFonts w:ascii="Times New Roman" w:eastAsia="Times New Roman" w:hAnsi="Times New Roman" w:cs="Times New Roman"/>
          <w:sz w:val="28"/>
          <w:szCs w:val="28"/>
          <w:lang w:eastAsia="ru-RU"/>
        </w:rPr>
        <w:t>• Использование простейших элементов программирования: Нормально открытый контакт, Нормально закрытый контакт, Set, Reset.</w:t>
      </w:r>
    </w:p>
    <w:p w:rsidR="00066CE5" w:rsidRPr="00066CE5" w:rsidRDefault="00066CE5" w:rsidP="006417A9">
      <w:pPr>
        <w:shd w:val="clear" w:color="auto" w:fill="FFFFFF"/>
        <w:suppressAutoHyphens/>
        <w:spacing w:after="0" w:line="240" w:lineRule="auto"/>
        <w:ind w:right="-1"/>
        <w:jc w:val="both"/>
        <w:rPr>
          <w:rFonts w:ascii="Times New Roman" w:eastAsia="Times New Roman" w:hAnsi="Times New Roman" w:cs="Times New Roman"/>
          <w:sz w:val="28"/>
          <w:szCs w:val="28"/>
          <w:lang w:eastAsia="ru-RU"/>
        </w:rPr>
      </w:pPr>
      <w:r w:rsidRPr="00066CE5">
        <w:rPr>
          <w:rFonts w:ascii="Times New Roman" w:eastAsia="Times New Roman" w:hAnsi="Times New Roman" w:cs="Times New Roman"/>
          <w:sz w:val="28"/>
          <w:szCs w:val="28"/>
          <w:lang w:eastAsia="ru-RU"/>
        </w:rPr>
        <w:t xml:space="preserve">• Использование дополнительных элементов программирования: Счетчик, Таймер, </w:t>
      </w:r>
      <w:proofErr w:type="gramStart"/>
      <w:r w:rsidRPr="00066CE5">
        <w:rPr>
          <w:rFonts w:ascii="Times New Roman" w:eastAsia="Times New Roman" w:hAnsi="Times New Roman" w:cs="Times New Roman"/>
          <w:sz w:val="28"/>
          <w:szCs w:val="28"/>
          <w:lang w:eastAsia="ru-RU"/>
        </w:rPr>
        <w:t>Тактовые</w:t>
      </w:r>
      <w:proofErr w:type="gramEnd"/>
      <w:r w:rsidRPr="00066CE5">
        <w:rPr>
          <w:rFonts w:ascii="Times New Roman" w:eastAsia="Times New Roman" w:hAnsi="Times New Roman" w:cs="Times New Roman"/>
          <w:sz w:val="28"/>
          <w:szCs w:val="28"/>
          <w:lang w:eastAsia="ru-RU"/>
        </w:rPr>
        <w:t xml:space="preserve"> меркеры, Comparator, Move.</w:t>
      </w:r>
    </w:p>
    <w:p w:rsidR="00066CE5" w:rsidRPr="00066CE5" w:rsidRDefault="00066CE5" w:rsidP="006417A9">
      <w:pPr>
        <w:shd w:val="clear" w:color="auto" w:fill="FFFFFF"/>
        <w:suppressAutoHyphens/>
        <w:spacing w:after="0" w:line="240" w:lineRule="auto"/>
        <w:ind w:right="-1"/>
        <w:jc w:val="both"/>
        <w:rPr>
          <w:rFonts w:ascii="Times New Roman" w:eastAsia="Times New Roman" w:hAnsi="Times New Roman" w:cs="Times New Roman"/>
          <w:sz w:val="28"/>
          <w:szCs w:val="28"/>
          <w:lang w:eastAsia="ru-RU"/>
        </w:rPr>
      </w:pPr>
      <w:r w:rsidRPr="00066CE5">
        <w:rPr>
          <w:rFonts w:ascii="Times New Roman" w:eastAsia="Times New Roman" w:hAnsi="Times New Roman" w:cs="Times New Roman"/>
          <w:sz w:val="28"/>
          <w:szCs w:val="28"/>
          <w:lang w:eastAsia="ru-RU"/>
        </w:rPr>
        <w:t>• Отслеживание работы программы и нахождение ошибок в написанной программе.</w:t>
      </w:r>
    </w:p>
    <w:p w:rsidR="00066CE5" w:rsidRPr="00066CE5" w:rsidRDefault="00066CE5" w:rsidP="006417A9">
      <w:pPr>
        <w:shd w:val="clear" w:color="auto" w:fill="FFFFFF"/>
        <w:suppressAutoHyphens/>
        <w:spacing w:after="0" w:line="240" w:lineRule="auto"/>
        <w:ind w:right="-1"/>
        <w:jc w:val="both"/>
        <w:rPr>
          <w:rFonts w:ascii="Times New Roman" w:eastAsia="Times New Roman" w:hAnsi="Times New Roman" w:cs="Times New Roman"/>
          <w:sz w:val="28"/>
          <w:szCs w:val="28"/>
          <w:lang w:eastAsia="ru-RU"/>
        </w:rPr>
      </w:pPr>
      <w:r w:rsidRPr="00066CE5">
        <w:rPr>
          <w:rFonts w:ascii="Times New Roman" w:eastAsia="Times New Roman" w:hAnsi="Times New Roman" w:cs="Times New Roman"/>
          <w:sz w:val="28"/>
          <w:szCs w:val="28"/>
          <w:lang w:eastAsia="ru-RU"/>
        </w:rPr>
        <w:t>В целом цель проекта можно считать успешно достигнутой.</w:t>
      </w:r>
    </w:p>
    <w:p w:rsidR="00066CE5" w:rsidRPr="00066CE5" w:rsidRDefault="00066CE5" w:rsidP="00066CE5">
      <w:pPr>
        <w:shd w:val="clear" w:color="auto" w:fill="FFFFFF"/>
        <w:suppressAutoHyphens/>
        <w:spacing w:after="0" w:line="240" w:lineRule="auto"/>
        <w:ind w:firstLine="709"/>
        <w:jc w:val="center"/>
        <w:rPr>
          <w:rFonts w:ascii="Times New Roman" w:eastAsia="Times New Roman" w:hAnsi="Times New Roman" w:cs="Times New Roman"/>
          <w:b/>
          <w:sz w:val="28"/>
          <w:szCs w:val="28"/>
          <w:lang w:eastAsia="ru-RU"/>
        </w:rPr>
      </w:pPr>
      <w:r w:rsidRPr="00066CE5">
        <w:rPr>
          <w:rFonts w:ascii="Times New Roman" w:eastAsia="Times New Roman" w:hAnsi="Times New Roman" w:cs="Times New Roman"/>
          <w:b/>
          <w:sz w:val="28"/>
          <w:szCs w:val="28"/>
          <w:lang w:eastAsia="ru-RU"/>
        </w:rPr>
        <w:t>Список используемой литературы.</w:t>
      </w:r>
    </w:p>
    <w:p w:rsidR="00066CE5" w:rsidRPr="00066CE5" w:rsidRDefault="00066CE5" w:rsidP="00066CE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66CE5">
        <w:rPr>
          <w:rFonts w:ascii="Times New Roman" w:eastAsia="Times New Roman" w:hAnsi="Times New Roman" w:cs="Times New Roman"/>
          <w:sz w:val="28"/>
          <w:szCs w:val="28"/>
          <w:lang w:eastAsia="ru-RU"/>
        </w:rPr>
        <w:t xml:space="preserve">1. Петров И.В. Программируемые контроллеры. </w:t>
      </w:r>
      <w:proofErr w:type="gramStart"/>
      <w:r w:rsidRPr="00066CE5">
        <w:rPr>
          <w:rFonts w:ascii="Times New Roman" w:eastAsia="Times New Roman" w:hAnsi="Times New Roman" w:cs="Times New Roman"/>
          <w:sz w:val="28"/>
          <w:szCs w:val="28"/>
          <w:lang w:eastAsia="ru-RU"/>
        </w:rPr>
        <w:t>-М</w:t>
      </w:r>
      <w:proofErr w:type="gramEnd"/>
      <w:r w:rsidRPr="00066CE5">
        <w:rPr>
          <w:rFonts w:ascii="Times New Roman" w:eastAsia="Times New Roman" w:hAnsi="Times New Roman" w:cs="Times New Roman"/>
          <w:sz w:val="28"/>
          <w:szCs w:val="28"/>
          <w:lang w:eastAsia="ru-RU"/>
        </w:rPr>
        <w:t>. СОЛОН ПРЕСС 2016.</w:t>
      </w:r>
    </w:p>
    <w:p w:rsidR="00066CE5" w:rsidRPr="00066CE5" w:rsidRDefault="00066CE5" w:rsidP="00066CE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66CE5">
        <w:rPr>
          <w:rFonts w:ascii="Times New Roman" w:eastAsia="Times New Roman" w:hAnsi="Times New Roman" w:cs="Times New Roman"/>
          <w:sz w:val="28"/>
          <w:szCs w:val="28"/>
          <w:lang w:eastAsia="ru-RU"/>
        </w:rPr>
        <w:t>2.Мюллер Юрген. Регулирование на основе SIMATIC. - М. 2016</w:t>
      </w:r>
    </w:p>
    <w:p w:rsidR="00066CE5" w:rsidRPr="00066CE5" w:rsidRDefault="00066CE5" w:rsidP="00066CE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66CE5">
        <w:rPr>
          <w:rFonts w:ascii="Times New Roman" w:eastAsia="Times New Roman" w:hAnsi="Times New Roman" w:cs="Times New Roman"/>
          <w:sz w:val="28"/>
          <w:szCs w:val="28"/>
          <w:lang w:eastAsia="ru-RU"/>
        </w:rPr>
        <w:t xml:space="preserve">3.Щербина Ю.В. Технические средства автоматизации и управления. </w:t>
      </w:r>
      <w:proofErr w:type="gramStart"/>
      <w:r w:rsidRPr="00066CE5">
        <w:rPr>
          <w:rFonts w:ascii="Times New Roman" w:eastAsia="Times New Roman" w:hAnsi="Times New Roman" w:cs="Times New Roman"/>
          <w:sz w:val="28"/>
          <w:szCs w:val="28"/>
          <w:lang w:eastAsia="ru-RU"/>
        </w:rPr>
        <w:t>-М</w:t>
      </w:r>
      <w:proofErr w:type="gramEnd"/>
      <w:r w:rsidRPr="00066CE5">
        <w:rPr>
          <w:rFonts w:ascii="Times New Roman" w:eastAsia="Times New Roman" w:hAnsi="Times New Roman" w:cs="Times New Roman"/>
          <w:sz w:val="28"/>
          <w:szCs w:val="28"/>
          <w:lang w:eastAsia="ru-RU"/>
        </w:rPr>
        <w:t>. МОСКОВСКИЙ ГОСУДАРСТВЕННЫЙ УНИВЕРСИТЕТ ПЕЧАТИ. 2017.</w:t>
      </w:r>
    </w:p>
    <w:p w:rsidR="00066CE5" w:rsidRPr="00066CE5" w:rsidRDefault="00066CE5" w:rsidP="00066CE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66CE5">
        <w:rPr>
          <w:rFonts w:ascii="Times New Roman" w:eastAsia="Times New Roman" w:hAnsi="Times New Roman" w:cs="Times New Roman"/>
          <w:sz w:val="28"/>
          <w:szCs w:val="28"/>
          <w:lang w:eastAsia="ru-RU"/>
        </w:rPr>
        <w:t>4.Елизаров И.А. Технические средства автоматизации. Программнотехнические комплексы и контроллеры.- М.: Издательство МАШИНОСТРОЕНИЕ-1, 2004.Шеховцов В. П. справочник пособие по ЭО и ЭСН. Обнинск: Фабрика офсетнойпечати. 2018.</w:t>
      </w:r>
    </w:p>
    <w:p w:rsidR="006417A9" w:rsidRDefault="006417A9" w:rsidP="00EF28EC">
      <w:pPr>
        <w:spacing w:after="0" w:line="240" w:lineRule="auto"/>
        <w:rPr>
          <w:rFonts w:ascii="Times New Roman" w:hAnsi="Times New Roman" w:cs="Times New Roman"/>
          <w:b/>
          <w:i/>
          <w:sz w:val="28"/>
          <w:szCs w:val="28"/>
        </w:rPr>
      </w:pPr>
    </w:p>
    <w:p w:rsidR="006417A9" w:rsidRDefault="006417A9" w:rsidP="00EF28EC">
      <w:pPr>
        <w:spacing w:after="0" w:line="240" w:lineRule="auto"/>
        <w:rPr>
          <w:rFonts w:ascii="Times New Roman" w:hAnsi="Times New Roman" w:cs="Times New Roman"/>
          <w:b/>
          <w:i/>
          <w:sz w:val="28"/>
          <w:szCs w:val="28"/>
        </w:rPr>
      </w:pPr>
    </w:p>
    <w:p w:rsidR="006417A9" w:rsidRDefault="006417A9" w:rsidP="00EF28EC">
      <w:pPr>
        <w:spacing w:after="0" w:line="240" w:lineRule="auto"/>
        <w:rPr>
          <w:rFonts w:ascii="Times New Roman" w:hAnsi="Times New Roman" w:cs="Times New Roman"/>
          <w:b/>
          <w:i/>
          <w:sz w:val="28"/>
          <w:szCs w:val="28"/>
        </w:rPr>
      </w:pPr>
    </w:p>
    <w:p w:rsidR="006417A9" w:rsidRDefault="006417A9" w:rsidP="00EF28EC">
      <w:pPr>
        <w:spacing w:after="0" w:line="240" w:lineRule="auto"/>
        <w:rPr>
          <w:rFonts w:ascii="Times New Roman" w:hAnsi="Times New Roman" w:cs="Times New Roman"/>
          <w:b/>
          <w:i/>
          <w:sz w:val="28"/>
          <w:szCs w:val="28"/>
        </w:rPr>
      </w:pPr>
    </w:p>
    <w:p w:rsidR="00EF28EC" w:rsidRDefault="00EF28EC" w:rsidP="00EF28EC">
      <w:pPr>
        <w:spacing w:after="0" w:line="240" w:lineRule="auto"/>
        <w:rPr>
          <w:rFonts w:ascii="Times New Roman" w:hAnsi="Times New Roman" w:cs="Times New Roman"/>
          <w:b/>
          <w:i/>
          <w:sz w:val="28"/>
          <w:szCs w:val="28"/>
        </w:rPr>
      </w:pPr>
      <w:r w:rsidRPr="004C4FB4">
        <w:rPr>
          <w:rFonts w:ascii="Times New Roman" w:hAnsi="Times New Roman" w:cs="Times New Roman"/>
          <w:b/>
          <w:i/>
          <w:sz w:val="28"/>
          <w:szCs w:val="28"/>
        </w:rPr>
        <w:lastRenderedPageBreak/>
        <w:t xml:space="preserve">Ахметов </w:t>
      </w:r>
      <w:r>
        <w:rPr>
          <w:rFonts w:ascii="Times New Roman" w:hAnsi="Times New Roman" w:cs="Times New Roman"/>
          <w:b/>
          <w:i/>
          <w:sz w:val="28"/>
          <w:szCs w:val="28"/>
        </w:rPr>
        <w:t xml:space="preserve">Николай </w:t>
      </w:r>
      <w:r w:rsidRPr="00E5551B">
        <w:rPr>
          <w:rFonts w:ascii="Times New Roman" w:hAnsi="Times New Roman" w:cs="Times New Roman"/>
          <w:b/>
          <w:i/>
          <w:sz w:val="28"/>
          <w:szCs w:val="28"/>
        </w:rPr>
        <w:t>Зуфарович</w:t>
      </w:r>
    </w:p>
    <w:p w:rsidR="00EF28EC" w:rsidRDefault="00EF28EC" w:rsidP="00EF28EC">
      <w:pPr>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Научный руководитель Ракитин Кирилл </w:t>
      </w:r>
      <w:r w:rsidRPr="00E5551B">
        <w:rPr>
          <w:rFonts w:ascii="Times New Roman" w:hAnsi="Times New Roman" w:cs="Times New Roman"/>
          <w:b/>
          <w:i/>
          <w:sz w:val="28"/>
          <w:szCs w:val="28"/>
        </w:rPr>
        <w:t>Максимович</w:t>
      </w:r>
    </w:p>
    <w:p w:rsidR="00EF28EC" w:rsidRPr="004C4FB4" w:rsidRDefault="00EF28EC" w:rsidP="00EF28EC">
      <w:pPr>
        <w:spacing w:after="0" w:line="240" w:lineRule="auto"/>
        <w:rPr>
          <w:rFonts w:ascii="Times New Roman" w:hAnsi="Times New Roman" w:cs="Times New Roman"/>
          <w:b/>
          <w:i/>
          <w:sz w:val="28"/>
          <w:szCs w:val="28"/>
        </w:rPr>
      </w:pPr>
      <w:r w:rsidRPr="004C4FB4">
        <w:rPr>
          <w:rFonts w:ascii="Times New Roman" w:hAnsi="Times New Roman" w:cs="Times New Roman"/>
          <w:b/>
          <w:i/>
          <w:sz w:val="28"/>
          <w:szCs w:val="28"/>
        </w:rPr>
        <w:t>ГБПОУ НСО «НПЭК»</w:t>
      </w:r>
    </w:p>
    <w:p w:rsidR="00EF28EC" w:rsidRPr="004C4FB4" w:rsidRDefault="00EF28EC" w:rsidP="00EF28EC">
      <w:pPr>
        <w:spacing w:after="0" w:line="240" w:lineRule="auto"/>
        <w:jc w:val="center"/>
        <w:rPr>
          <w:rFonts w:ascii="Times New Roman" w:hAnsi="Times New Roman" w:cs="Times New Roman"/>
          <w:i/>
          <w:sz w:val="28"/>
          <w:szCs w:val="28"/>
        </w:rPr>
      </w:pPr>
    </w:p>
    <w:p w:rsidR="00EF28EC" w:rsidRDefault="00EF28EC" w:rsidP="00EF28EC">
      <w:pPr>
        <w:spacing w:after="0" w:line="240" w:lineRule="auto"/>
        <w:jc w:val="center"/>
        <w:rPr>
          <w:rFonts w:ascii="Times New Roman" w:hAnsi="Times New Roman" w:cs="Times New Roman"/>
          <w:b/>
          <w:sz w:val="28"/>
          <w:szCs w:val="28"/>
        </w:rPr>
      </w:pPr>
      <w:r w:rsidRPr="004C4FB4">
        <w:rPr>
          <w:rFonts w:ascii="Times New Roman" w:hAnsi="Times New Roman" w:cs="Times New Roman"/>
          <w:b/>
          <w:sz w:val="28"/>
          <w:szCs w:val="28"/>
        </w:rPr>
        <w:t>ПРАКТИКА ПОДГОТОВКИ К СОРЕВНОВАНИЯМ WORLDSKILLS JUNIOR</w:t>
      </w:r>
      <w:r w:rsidRPr="004C4FB4">
        <w:rPr>
          <w:rFonts w:ascii="Times New Roman" w:hAnsi="Times New Roman" w:cs="Times New Roman"/>
          <w:b/>
          <w:sz w:val="28"/>
          <w:szCs w:val="28"/>
          <w:lang w:val="en-US"/>
        </w:rPr>
        <w:t>S</w:t>
      </w:r>
      <w:r w:rsidRPr="004C4FB4">
        <w:rPr>
          <w:rFonts w:ascii="Times New Roman" w:hAnsi="Times New Roman" w:cs="Times New Roman"/>
          <w:b/>
          <w:sz w:val="28"/>
          <w:szCs w:val="28"/>
        </w:rPr>
        <w:t xml:space="preserve"> ПО КОМПЕТЕНЦИИ «МОБИЛЬНАЯ РОБОТОТЕХНИКА»</w:t>
      </w:r>
    </w:p>
    <w:p w:rsidR="00EF28EC" w:rsidRDefault="00EF28EC" w:rsidP="00EF28EC">
      <w:pPr>
        <w:spacing w:after="0" w:line="240" w:lineRule="auto"/>
        <w:jc w:val="center"/>
        <w:rPr>
          <w:rFonts w:ascii="Times New Roman" w:hAnsi="Times New Roman" w:cs="Times New Roman"/>
          <w:i/>
          <w:sz w:val="28"/>
          <w:szCs w:val="28"/>
        </w:rPr>
      </w:pPr>
    </w:p>
    <w:p w:rsidR="00EF28EC" w:rsidRPr="004C4FB4" w:rsidRDefault="00EF28EC" w:rsidP="00EF28EC">
      <w:pPr>
        <w:spacing w:after="0" w:line="240" w:lineRule="auto"/>
        <w:jc w:val="center"/>
        <w:rPr>
          <w:rFonts w:ascii="Times New Roman" w:hAnsi="Times New Roman" w:cs="Times New Roman"/>
          <w:i/>
          <w:sz w:val="28"/>
          <w:szCs w:val="28"/>
        </w:rPr>
      </w:pPr>
      <w:r w:rsidRPr="004C4FB4">
        <w:rPr>
          <w:rFonts w:ascii="Times New Roman" w:hAnsi="Times New Roman" w:cs="Times New Roman"/>
          <w:i/>
          <w:sz w:val="28"/>
          <w:szCs w:val="28"/>
        </w:rPr>
        <w:t>Список литературы</w:t>
      </w:r>
    </w:p>
    <w:p w:rsidR="00EF28EC" w:rsidRPr="004C4FB4" w:rsidRDefault="00EF28EC" w:rsidP="00EF28EC">
      <w:pPr>
        <w:spacing w:after="0" w:line="240" w:lineRule="auto"/>
        <w:jc w:val="both"/>
        <w:rPr>
          <w:rFonts w:ascii="Times New Roman" w:hAnsi="Times New Roman" w:cs="Times New Roman"/>
          <w:sz w:val="28"/>
          <w:szCs w:val="28"/>
        </w:rPr>
      </w:pPr>
      <w:r w:rsidRPr="004C4FB4">
        <w:rPr>
          <w:rFonts w:ascii="Times New Roman" w:hAnsi="Times New Roman" w:cs="Times New Roman"/>
          <w:sz w:val="28"/>
          <w:szCs w:val="28"/>
        </w:rPr>
        <w:t>1. Техническое описание компетенции Мобильная робототехника [Электронный ресурс]. URL: https://worldskills.ru/final2020/wp-content/uploads/2020/06/%D0%A2%D0%9E-266.pdf (дата обращения 21.10.2020)</w:t>
      </w:r>
    </w:p>
    <w:p w:rsidR="00EF28EC" w:rsidRPr="004C4FB4" w:rsidRDefault="00EF28EC" w:rsidP="00EF28EC">
      <w:pPr>
        <w:spacing w:after="0" w:line="240" w:lineRule="auto"/>
        <w:jc w:val="both"/>
        <w:rPr>
          <w:rFonts w:ascii="Times New Roman" w:hAnsi="Times New Roman" w:cs="Times New Roman"/>
          <w:sz w:val="28"/>
          <w:szCs w:val="28"/>
        </w:rPr>
      </w:pPr>
      <w:r w:rsidRPr="004C4FB4">
        <w:rPr>
          <w:rFonts w:ascii="Times New Roman" w:hAnsi="Times New Roman" w:cs="Times New Roman"/>
          <w:sz w:val="28"/>
          <w:szCs w:val="28"/>
          <w:lang w:val="en-US"/>
        </w:rPr>
        <w:t xml:space="preserve">2. </w:t>
      </w:r>
      <w:r w:rsidRPr="004C4FB4">
        <w:rPr>
          <w:rFonts w:ascii="Times New Roman" w:hAnsi="Times New Roman" w:cs="Times New Roman"/>
          <w:sz w:val="28"/>
          <w:szCs w:val="28"/>
        </w:rPr>
        <w:t>КД</w:t>
      </w:r>
      <w:r w:rsidRPr="004C4FB4">
        <w:rPr>
          <w:rFonts w:ascii="Times New Roman" w:hAnsi="Times New Roman" w:cs="Times New Roman"/>
          <w:sz w:val="28"/>
          <w:szCs w:val="28"/>
          <w:lang w:val="en-US"/>
        </w:rPr>
        <w:t xml:space="preserve"> WorldSkills Russia Juniors [</w:t>
      </w:r>
      <w:r w:rsidRPr="004C4FB4">
        <w:rPr>
          <w:rFonts w:ascii="Times New Roman" w:hAnsi="Times New Roman" w:cs="Times New Roman"/>
          <w:sz w:val="28"/>
          <w:szCs w:val="28"/>
        </w:rPr>
        <w:t>Электронный</w:t>
      </w:r>
      <w:r w:rsidRPr="004C4FB4">
        <w:rPr>
          <w:rFonts w:ascii="Times New Roman" w:hAnsi="Times New Roman" w:cs="Times New Roman"/>
          <w:sz w:val="28"/>
          <w:szCs w:val="28"/>
          <w:lang w:val="en-US"/>
        </w:rPr>
        <w:t xml:space="preserve"> </w:t>
      </w:r>
      <w:r w:rsidRPr="004C4FB4">
        <w:rPr>
          <w:rFonts w:ascii="Times New Roman" w:hAnsi="Times New Roman" w:cs="Times New Roman"/>
          <w:sz w:val="28"/>
          <w:szCs w:val="28"/>
        </w:rPr>
        <w:t>ресурс</w:t>
      </w:r>
      <w:r w:rsidRPr="004C4FB4">
        <w:rPr>
          <w:rFonts w:ascii="Times New Roman" w:hAnsi="Times New Roman" w:cs="Times New Roman"/>
          <w:sz w:val="28"/>
          <w:szCs w:val="28"/>
          <w:lang w:val="en-US"/>
        </w:rPr>
        <w:t xml:space="preserve">]. </w:t>
      </w:r>
      <w:r w:rsidRPr="004C4FB4">
        <w:rPr>
          <w:rFonts w:ascii="Times New Roman" w:hAnsi="Times New Roman" w:cs="Times New Roman"/>
          <w:sz w:val="28"/>
          <w:szCs w:val="28"/>
        </w:rPr>
        <w:t>URL: https://worldskills.ru/nashi-proektyi/worldskillsrussiajuniors/kompetenczii-worldskills-russia-juniors.html (дата обращения 21.10.2020)</w:t>
      </w:r>
    </w:p>
    <w:p w:rsidR="00EF28EC" w:rsidRPr="004C4FB4" w:rsidRDefault="00EF28EC" w:rsidP="00EF28EC">
      <w:pPr>
        <w:spacing w:after="0" w:line="240" w:lineRule="auto"/>
        <w:jc w:val="both"/>
        <w:rPr>
          <w:rFonts w:ascii="Times New Roman" w:hAnsi="Times New Roman" w:cs="Times New Roman"/>
          <w:sz w:val="28"/>
          <w:szCs w:val="28"/>
        </w:rPr>
      </w:pPr>
      <w:r w:rsidRPr="004C4FB4">
        <w:rPr>
          <w:rFonts w:ascii="Times New Roman" w:hAnsi="Times New Roman" w:cs="Times New Roman"/>
          <w:i/>
          <w:sz w:val="28"/>
          <w:szCs w:val="28"/>
        </w:rPr>
        <w:t>Аннотация.</w:t>
      </w:r>
      <w:r w:rsidRPr="004C4FB4">
        <w:rPr>
          <w:rFonts w:ascii="Times New Roman" w:hAnsi="Times New Roman" w:cs="Times New Roman"/>
          <w:sz w:val="28"/>
          <w:szCs w:val="28"/>
        </w:rPr>
        <w:t xml:space="preserve"> В статье рассказывается об опыте подготовки школьников к соревнованиям WorldSkills Junior</w:t>
      </w:r>
      <w:r w:rsidRPr="004C4FB4">
        <w:rPr>
          <w:rFonts w:ascii="Times New Roman" w:hAnsi="Times New Roman" w:cs="Times New Roman"/>
          <w:sz w:val="28"/>
          <w:szCs w:val="28"/>
          <w:lang w:val="en-US"/>
        </w:rPr>
        <w:t>s</w:t>
      </w:r>
      <w:r w:rsidRPr="004C4FB4">
        <w:rPr>
          <w:rFonts w:ascii="Times New Roman" w:hAnsi="Times New Roman" w:cs="Times New Roman"/>
          <w:sz w:val="28"/>
          <w:szCs w:val="28"/>
        </w:rPr>
        <w:t xml:space="preserve"> по компетенции «Мобильная робототехника». Анализируется собственный опыт, описываются проблемы и достижения.</w:t>
      </w:r>
    </w:p>
    <w:p w:rsidR="00EF28EC" w:rsidRPr="004C4FB4" w:rsidRDefault="00EF28EC" w:rsidP="00EF28EC">
      <w:pPr>
        <w:spacing w:after="0" w:line="240" w:lineRule="auto"/>
        <w:jc w:val="both"/>
        <w:rPr>
          <w:rFonts w:ascii="Times New Roman" w:hAnsi="Times New Roman" w:cs="Times New Roman"/>
          <w:sz w:val="28"/>
          <w:szCs w:val="28"/>
        </w:rPr>
      </w:pPr>
      <w:r w:rsidRPr="004C4FB4">
        <w:rPr>
          <w:rFonts w:ascii="Times New Roman" w:hAnsi="Times New Roman" w:cs="Times New Roman"/>
          <w:i/>
          <w:sz w:val="28"/>
          <w:szCs w:val="28"/>
        </w:rPr>
        <w:t>Ключевые слова:</w:t>
      </w:r>
      <w:r w:rsidRPr="004C4FB4">
        <w:rPr>
          <w:rFonts w:ascii="Times New Roman" w:hAnsi="Times New Roman" w:cs="Times New Roman"/>
          <w:sz w:val="28"/>
          <w:szCs w:val="28"/>
        </w:rPr>
        <w:t xml:space="preserve"> Робототехника, компетенции, мобильность, WorldSkills Junior</w:t>
      </w:r>
      <w:r w:rsidRPr="004C4FB4">
        <w:rPr>
          <w:rFonts w:ascii="Times New Roman" w:hAnsi="Times New Roman" w:cs="Times New Roman"/>
          <w:sz w:val="28"/>
          <w:szCs w:val="28"/>
          <w:lang w:val="en-US"/>
        </w:rPr>
        <w:t>s</w:t>
      </w:r>
      <w:r w:rsidRPr="004C4FB4">
        <w:rPr>
          <w:rFonts w:ascii="Times New Roman" w:hAnsi="Times New Roman" w:cs="Times New Roman"/>
          <w:sz w:val="28"/>
          <w:szCs w:val="28"/>
        </w:rPr>
        <w:t>.</w:t>
      </w:r>
    </w:p>
    <w:p w:rsidR="00EF28EC" w:rsidRPr="004C4FB4" w:rsidRDefault="00EF28EC" w:rsidP="00EF28EC">
      <w:pPr>
        <w:spacing w:after="0" w:line="240" w:lineRule="auto"/>
        <w:jc w:val="both"/>
        <w:rPr>
          <w:rFonts w:ascii="Times New Roman" w:hAnsi="Times New Roman" w:cs="Times New Roman"/>
          <w:sz w:val="28"/>
          <w:szCs w:val="28"/>
        </w:rPr>
      </w:pPr>
      <w:r w:rsidRPr="004C4FB4">
        <w:rPr>
          <w:rFonts w:ascii="Times New Roman" w:hAnsi="Times New Roman" w:cs="Times New Roman"/>
          <w:sz w:val="28"/>
          <w:szCs w:val="28"/>
        </w:rPr>
        <w:t>В последние годы существенно возрос интерес к мобильной робототехнике. Она является быстроразвивающейся отраслью, ориентированной на решение проблем промышленности с прикладным применением в разнообразных отраслях.</w:t>
      </w:r>
    </w:p>
    <w:p w:rsidR="00EF28EC" w:rsidRPr="004C4FB4" w:rsidRDefault="00EF28EC" w:rsidP="00EF28EC">
      <w:pPr>
        <w:spacing w:after="0" w:line="240" w:lineRule="auto"/>
        <w:jc w:val="both"/>
        <w:rPr>
          <w:rFonts w:ascii="Times New Roman" w:hAnsi="Times New Roman" w:cs="Times New Roman"/>
          <w:sz w:val="28"/>
          <w:szCs w:val="28"/>
        </w:rPr>
      </w:pPr>
      <w:r w:rsidRPr="004C4FB4">
        <w:rPr>
          <w:rFonts w:ascii="Times New Roman" w:hAnsi="Times New Roman" w:cs="Times New Roman"/>
          <w:sz w:val="28"/>
          <w:szCs w:val="28"/>
        </w:rPr>
        <w:t>Предполагается, что инженер-робототехник и техник-робототехник будет востребован как на промышленных предприятиях и в лабораториях, так и в офисах. Специалист, обладающий компетенцией «Мобильная робототехника» будет проектировать, обслуживать и разрабатывать новые приложения, а также расширять потенциал применения роботов в народном хозяйстве [1].</w:t>
      </w:r>
    </w:p>
    <w:p w:rsidR="00EF28EC" w:rsidRPr="004C4FB4" w:rsidRDefault="00EF28EC" w:rsidP="00EF28EC">
      <w:pPr>
        <w:spacing w:after="0" w:line="240" w:lineRule="auto"/>
        <w:jc w:val="both"/>
        <w:rPr>
          <w:rFonts w:ascii="Times New Roman" w:hAnsi="Times New Roman" w:cs="Times New Roman"/>
          <w:sz w:val="28"/>
          <w:szCs w:val="28"/>
        </w:rPr>
      </w:pPr>
      <w:r w:rsidRPr="004C4FB4">
        <w:rPr>
          <w:rFonts w:ascii="Times New Roman" w:hAnsi="Times New Roman" w:cs="Times New Roman"/>
          <w:sz w:val="28"/>
          <w:szCs w:val="28"/>
        </w:rPr>
        <w:t>В 2020 году в ГБПОУ НСО «Новосибирский промышленно-энергетический колледж» было принято решение принять участие в чемпионате WorldSkills  Junior</w:t>
      </w:r>
      <w:r w:rsidRPr="004C4FB4">
        <w:rPr>
          <w:rFonts w:ascii="Times New Roman" w:hAnsi="Times New Roman" w:cs="Times New Roman"/>
          <w:sz w:val="28"/>
          <w:szCs w:val="28"/>
          <w:lang w:val="en-US"/>
        </w:rPr>
        <w:t>s</w:t>
      </w:r>
      <w:r w:rsidRPr="004C4FB4">
        <w:rPr>
          <w:rFonts w:ascii="Times New Roman" w:hAnsi="Times New Roman" w:cs="Times New Roman"/>
          <w:sz w:val="28"/>
          <w:szCs w:val="28"/>
        </w:rPr>
        <w:t xml:space="preserve"> по компетенции «Мобильная робототехника» совместно с социальными партнерами колледжа – СОШ №20.. Подготовка  школьников восьмого класса заняла 40 часов и осуществлялась в очно-дистанционном формате.  </w:t>
      </w:r>
    </w:p>
    <w:p w:rsidR="00EF28EC" w:rsidRPr="004C4FB4" w:rsidRDefault="00EF28EC" w:rsidP="00EF28EC">
      <w:pPr>
        <w:spacing w:after="0" w:line="240" w:lineRule="auto"/>
        <w:jc w:val="both"/>
        <w:rPr>
          <w:rFonts w:ascii="Times New Roman" w:hAnsi="Times New Roman" w:cs="Times New Roman"/>
          <w:sz w:val="28"/>
          <w:szCs w:val="28"/>
        </w:rPr>
      </w:pPr>
      <w:r w:rsidRPr="004C4FB4">
        <w:rPr>
          <w:rFonts w:ascii="Times New Roman" w:hAnsi="Times New Roman" w:cs="Times New Roman"/>
          <w:sz w:val="28"/>
          <w:szCs w:val="28"/>
        </w:rPr>
        <w:t xml:space="preserve">Можно выделить следующие этапы работы со школьниками: </w:t>
      </w:r>
    </w:p>
    <w:p w:rsidR="00EF28EC" w:rsidRPr="004C4FB4" w:rsidRDefault="00EF28EC" w:rsidP="00EF28EC">
      <w:pPr>
        <w:spacing w:after="0" w:line="240" w:lineRule="auto"/>
        <w:jc w:val="both"/>
        <w:rPr>
          <w:rFonts w:ascii="Times New Roman" w:hAnsi="Times New Roman" w:cs="Times New Roman"/>
          <w:sz w:val="28"/>
          <w:szCs w:val="28"/>
        </w:rPr>
      </w:pPr>
      <w:r w:rsidRPr="004C4FB4">
        <w:rPr>
          <w:rFonts w:ascii="Times New Roman" w:hAnsi="Times New Roman" w:cs="Times New Roman"/>
          <w:sz w:val="28"/>
          <w:szCs w:val="28"/>
        </w:rPr>
        <w:t>1. Первичный отбор участников.</w:t>
      </w:r>
    </w:p>
    <w:p w:rsidR="00EF28EC" w:rsidRPr="004C4FB4" w:rsidRDefault="00EF28EC" w:rsidP="00EF28EC">
      <w:pPr>
        <w:spacing w:after="0" w:line="240" w:lineRule="auto"/>
        <w:jc w:val="both"/>
        <w:rPr>
          <w:rFonts w:ascii="Times New Roman" w:hAnsi="Times New Roman" w:cs="Times New Roman"/>
          <w:sz w:val="28"/>
          <w:szCs w:val="28"/>
        </w:rPr>
      </w:pPr>
      <w:r w:rsidRPr="004C4FB4">
        <w:rPr>
          <w:rFonts w:ascii="Times New Roman" w:hAnsi="Times New Roman" w:cs="Times New Roman"/>
          <w:sz w:val="28"/>
          <w:szCs w:val="28"/>
        </w:rPr>
        <w:t>2. Знакомство со стандартами WSR и технической документацией.</w:t>
      </w:r>
    </w:p>
    <w:p w:rsidR="00EF28EC" w:rsidRPr="004C4FB4" w:rsidRDefault="00EF28EC" w:rsidP="00EF28EC">
      <w:pPr>
        <w:spacing w:after="0" w:line="240" w:lineRule="auto"/>
        <w:jc w:val="both"/>
        <w:rPr>
          <w:rFonts w:ascii="Times New Roman" w:hAnsi="Times New Roman" w:cs="Times New Roman"/>
          <w:sz w:val="28"/>
          <w:szCs w:val="28"/>
        </w:rPr>
      </w:pPr>
      <w:r w:rsidRPr="004C4FB4">
        <w:rPr>
          <w:rFonts w:ascii="Times New Roman" w:hAnsi="Times New Roman" w:cs="Times New Roman"/>
          <w:sz w:val="28"/>
          <w:szCs w:val="28"/>
        </w:rPr>
        <w:t>3 Непосредственно подготовка к выполнению конкурсного задания.</w:t>
      </w:r>
    </w:p>
    <w:p w:rsidR="00EF28EC" w:rsidRPr="004C4FB4" w:rsidRDefault="00EF28EC" w:rsidP="00EF28EC">
      <w:pPr>
        <w:spacing w:after="0" w:line="240" w:lineRule="auto"/>
        <w:jc w:val="both"/>
        <w:rPr>
          <w:rFonts w:ascii="Times New Roman" w:hAnsi="Times New Roman" w:cs="Times New Roman"/>
          <w:sz w:val="28"/>
          <w:szCs w:val="28"/>
        </w:rPr>
      </w:pPr>
      <w:r w:rsidRPr="004C4FB4">
        <w:rPr>
          <w:rFonts w:ascii="Times New Roman" w:hAnsi="Times New Roman" w:cs="Times New Roman"/>
          <w:sz w:val="28"/>
          <w:szCs w:val="28"/>
        </w:rPr>
        <w:lastRenderedPageBreak/>
        <w:t xml:space="preserve">В результате отбора, в котором приняли участие </w:t>
      </w:r>
      <w:proofErr w:type="gramStart"/>
      <w:r w:rsidRPr="004C4FB4">
        <w:rPr>
          <w:rFonts w:ascii="Times New Roman" w:hAnsi="Times New Roman" w:cs="Times New Roman"/>
          <w:sz w:val="28"/>
          <w:szCs w:val="28"/>
        </w:rPr>
        <w:t>обучающиеся</w:t>
      </w:r>
      <w:proofErr w:type="gramEnd"/>
      <w:r w:rsidRPr="004C4FB4">
        <w:rPr>
          <w:rFonts w:ascii="Times New Roman" w:hAnsi="Times New Roman" w:cs="Times New Roman"/>
          <w:sz w:val="28"/>
          <w:szCs w:val="28"/>
        </w:rPr>
        <w:t xml:space="preserve"> восьмых классов, была сформирована команда из двух участников. Ребята были направлены  для подготовки к чемпионату в ГБПОУ НСО «Новосибирский промышленно-энергетический колледж».  </w:t>
      </w:r>
    </w:p>
    <w:p w:rsidR="00EF28EC" w:rsidRPr="004C4FB4" w:rsidRDefault="00EF28EC" w:rsidP="00EF28EC">
      <w:pPr>
        <w:spacing w:after="0" w:line="240" w:lineRule="auto"/>
        <w:jc w:val="both"/>
        <w:rPr>
          <w:rFonts w:ascii="Times New Roman" w:hAnsi="Times New Roman" w:cs="Times New Roman"/>
          <w:sz w:val="28"/>
          <w:szCs w:val="28"/>
        </w:rPr>
      </w:pPr>
      <w:r w:rsidRPr="004C4FB4">
        <w:rPr>
          <w:rFonts w:ascii="Times New Roman" w:hAnsi="Times New Roman" w:cs="Times New Roman"/>
          <w:sz w:val="28"/>
          <w:szCs w:val="28"/>
        </w:rPr>
        <w:t xml:space="preserve">Хочется отметить, что такая практика оказалась не вполне удачной, поскольку отбор кандидатов  школе осуществлялся по сформированным самим учебным заведения критериям, которые на тот момент были не совсем точны. </w:t>
      </w:r>
    </w:p>
    <w:p w:rsidR="00EF28EC" w:rsidRPr="004C4FB4" w:rsidRDefault="00EF28EC" w:rsidP="00EF28EC">
      <w:pPr>
        <w:spacing w:after="0" w:line="240" w:lineRule="auto"/>
        <w:jc w:val="both"/>
        <w:rPr>
          <w:rFonts w:ascii="Times New Roman" w:hAnsi="Times New Roman" w:cs="Times New Roman"/>
          <w:sz w:val="28"/>
          <w:szCs w:val="28"/>
        </w:rPr>
      </w:pPr>
      <w:r w:rsidRPr="004C4FB4">
        <w:rPr>
          <w:rFonts w:ascii="Times New Roman" w:hAnsi="Times New Roman" w:cs="Times New Roman"/>
          <w:sz w:val="28"/>
          <w:szCs w:val="28"/>
        </w:rPr>
        <w:t xml:space="preserve">На втором этапе команде была предоставлена для ознакомления вся техническая документация – описание компетенции «Мобильная робототехника», техническое задание, описание конкурсного задания, критерии оценки. Можно отметить, что вследствие возрастных особенностей школьники не могут уделить достаточно внимания изучению критериев оценки, и в целом, чтение большого количества страниц с целью выделить основное для них оказалось затруднительным. </w:t>
      </w:r>
    </w:p>
    <w:p w:rsidR="00EF28EC" w:rsidRPr="004C4FB4" w:rsidRDefault="00EF28EC" w:rsidP="00EF28EC">
      <w:pPr>
        <w:spacing w:after="0" w:line="240" w:lineRule="auto"/>
        <w:jc w:val="both"/>
        <w:rPr>
          <w:rFonts w:ascii="Times New Roman" w:hAnsi="Times New Roman" w:cs="Times New Roman"/>
          <w:sz w:val="28"/>
          <w:szCs w:val="28"/>
        </w:rPr>
      </w:pPr>
      <w:r w:rsidRPr="004C4FB4">
        <w:rPr>
          <w:rFonts w:ascii="Times New Roman" w:hAnsi="Times New Roman" w:cs="Times New Roman"/>
          <w:sz w:val="28"/>
          <w:szCs w:val="28"/>
        </w:rPr>
        <w:t xml:space="preserve">Основной этап – непосредственно подготовка к конкурсному заданию. В первую очередь предлагалось тщательного изучить конкретную задачу бизнеса в заданном секторе промышленности, а именно создание и испытание конструкции роботизированного погрузчика. Актуальность задачи обусловлена тем, что применение робота в промышленном производстве может увеличить производительность, поскольку часть задач могут быть автоматизированы. </w:t>
      </w:r>
    </w:p>
    <w:p w:rsidR="00EF28EC" w:rsidRPr="004C4FB4" w:rsidRDefault="00EF28EC" w:rsidP="00EF28EC">
      <w:pPr>
        <w:spacing w:after="0" w:line="240" w:lineRule="auto"/>
        <w:jc w:val="both"/>
        <w:rPr>
          <w:rFonts w:ascii="Times New Roman" w:hAnsi="Times New Roman" w:cs="Times New Roman"/>
          <w:sz w:val="28"/>
          <w:szCs w:val="28"/>
        </w:rPr>
      </w:pPr>
      <w:r w:rsidRPr="004C4FB4">
        <w:rPr>
          <w:rFonts w:ascii="Times New Roman" w:hAnsi="Times New Roman" w:cs="Times New Roman"/>
          <w:sz w:val="28"/>
          <w:szCs w:val="28"/>
        </w:rPr>
        <w:t xml:space="preserve">С ребятами были изучены действующие модели роботов и обсуждалось, какие особенности конструкции должны быть у того робота, которого предстояло собрать. Для того чтобы придумать конструкцию, предложено определить, какие функции робот будет выполнять. Кроме функционала робота на особенность конструкции влияют и навыки программирования, которые у школьников к началу обучения отсутствовали. </w:t>
      </w:r>
    </w:p>
    <w:p w:rsidR="00EF28EC" w:rsidRPr="004C4FB4" w:rsidRDefault="00EF28EC" w:rsidP="00EF28EC">
      <w:pPr>
        <w:spacing w:after="0" w:line="240" w:lineRule="auto"/>
        <w:jc w:val="both"/>
        <w:rPr>
          <w:rFonts w:ascii="Times New Roman" w:hAnsi="Times New Roman" w:cs="Times New Roman"/>
          <w:sz w:val="28"/>
          <w:szCs w:val="28"/>
        </w:rPr>
      </w:pPr>
      <w:r w:rsidRPr="004C4FB4">
        <w:rPr>
          <w:rFonts w:ascii="Times New Roman" w:hAnsi="Times New Roman" w:cs="Times New Roman"/>
          <w:sz w:val="28"/>
          <w:szCs w:val="28"/>
        </w:rPr>
        <w:t>Таким образом, первая задача, которую нужно было решить, – выбрать такую конструкцию, которая обладая необходимым функционалом, будет достаточно просто программироваться.</w:t>
      </w:r>
    </w:p>
    <w:p w:rsidR="00EF28EC" w:rsidRPr="004C4FB4" w:rsidRDefault="00EF28EC" w:rsidP="00EF28EC">
      <w:pPr>
        <w:spacing w:after="0" w:line="240" w:lineRule="auto"/>
        <w:jc w:val="both"/>
        <w:rPr>
          <w:rFonts w:ascii="Times New Roman" w:hAnsi="Times New Roman" w:cs="Times New Roman"/>
          <w:sz w:val="28"/>
          <w:szCs w:val="28"/>
        </w:rPr>
      </w:pPr>
      <w:r w:rsidRPr="004C4FB4">
        <w:rPr>
          <w:rFonts w:ascii="Times New Roman" w:hAnsi="Times New Roman" w:cs="Times New Roman"/>
          <w:sz w:val="28"/>
          <w:szCs w:val="28"/>
        </w:rPr>
        <w:t xml:space="preserve">Ключевым аспектом работы было не просто дать школьникам информацию о том, как запустить конструкцию, но дать им понимание принципов работы отдельных блоков и конструкции в целом, развивать творческую фантазию, способность самостоятельно предложить оптимальный вариант конструкции. </w:t>
      </w:r>
    </w:p>
    <w:p w:rsidR="00EF28EC" w:rsidRPr="004C4FB4" w:rsidRDefault="00EF28EC" w:rsidP="00EF28EC">
      <w:pPr>
        <w:spacing w:after="0" w:line="240" w:lineRule="auto"/>
        <w:jc w:val="both"/>
        <w:rPr>
          <w:rFonts w:ascii="Times New Roman" w:hAnsi="Times New Roman" w:cs="Times New Roman"/>
          <w:sz w:val="28"/>
          <w:szCs w:val="28"/>
        </w:rPr>
      </w:pPr>
      <w:r w:rsidRPr="004C4FB4">
        <w:rPr>
          <w:rFonts w:ascii="Times New Roman" w:hAnsi="Times New Roman" w:cs="Times New Roman"/>
          <w:sz w:val="28"/>
          <w:szCs w:val="28"/>
        </w:rPr>
        <w:t>При этом нужно было опираться на знание дисциплин в рамках общеобразовательной школы: физика, математика, геометрия, информатика. В рамках подготовки дополнительно изучались ключевые понятия из сопротивления материалов и инженерной графики. Кроме того, в рамках обучения школьники осваивали программирование.</w:t>
      </w:r>
      <w:r w:rsidR="006417A9">
        <w:rPr>
          <w:rFonts w:ascii="Times New Roman" w:hAnsi="Times New Roman" w:cs="Times New Roman"/>
          <w:sz w:val="28"/>
          <w:szCs w:val="28"/>
        </w:rPr>
        <w:t xml:space="preserve"> </w:t>
      </w:r>
      <w:r w:rsidRPr="004C4FB4">
        <w:rPr>
          <w:rFonts w:ascii="Times New Roman" w:hAnsi="Times New Roman" w:cs="Times New Roman"/>
          <w:sz w:val="28"/>
          <w:szCs w:val="28"/>
        </w:rPr>
        <w:t xml:space="preserve">Согласно техническому заданию необходимо было разработать и </w:t>
      </w:r>
      <w:r w:rsidRPr="004C4FB4">
        <w:rPr>
          <w:rFonts w:ascii="Times New Roman" w:hAnsi="Times New Roman" w:cs="Times New Roman"/>
          <w:sz w:val="28"/>
          <w:szCs w:val="28"/>
        </w:rPr>
        <w:lastRenderedPageBreak/>
        <w:t>запрограммировать</w:t>
      </w:r>
      <w:r w:rsidR="006417A9">
        <w:rPr>
          <w:rFonts w:ascii="Times New Roman" w:hAnsi="Times New Roman" w:cs="Times New Roman"/>
          <w:sz w:val="28"/>
          <w:szCs w:val="28"/>
        </w:rPr>
        <w:t xml:space="preserve"> </w:t>
      </w:r>
      <w:r w:rsidRPr="004C4FB4">
        <w:rPr>
          <w:rFonts w:ascii="Times New Roman" w:hAnsi="Times New Roman" w:cs="Times New Roman"/>
          <w:sz w:val="28"/>
          <w:szCs w:val="28"/>
        </w:rPr>
        <w:t>роботизированное транспортное средство для автоматизированной доставки деталей со склада.</w:t>
      </w:r>
    </w:p>
    <w:p w:rsidR="00EF28EC" w:rsidRPr="004C4FB4" w:rsidRDefault="00EF28EC" w:rsidP="00EF28EC">
      <w:pPr>
        <w:spacing w:after="0" w:line="240" w:lineRule="auto"/>
        <w:jc w:val="both"/>
        <w:rPr>
          <w:rFonts w:ascii="Times New Roman" w:hAnsi="Times New Roman" w:cs="Times New Roman"/>
          <w:sz w:val="28"/>
          <w:szCs w:val="28"/>
        </w:rPr>
      </w:pPr>
      <w:r w:rsidRPr="004C4FB4">
        <w:rPr>
          <w:rFonts w:ascii="Times New Roman" w:hAnsi="Times New Roman" w:cs="Times New Roman"/>
          <w:sz w:val="28"/>
          <w:szCs w:val="28"/>
        </w:rPr>
        <w:t>Изучив задание, команда самостоятельно определила функционал проектируемой конструкции:</w:t>
      </w:r>
    </w:p>
    <w:p w:rsidR="00EF28EC" w:rsidRPr="004C4FB4" w:rsidRDefault="00EF28EC" w:rsidP="00EF28EC">
      <w:pPr>
        <w:spacing w:after="0" w:line="240" w:lineRule="auto"/>
        <w:jc w:val="both"/>
        <w:rPr>
          <w:rFonts w:ascii="Times New Roman" w:hAnsi="Times New Roman" w:cs="Times New Roman"/>
          <w:sz w:val="28"/>
          <w:szCs w:val="28"/>
        </w:rPr>
      </w:pPr>
      <w:r w:rsidRPr="004C4FB4">
        <w:rPr>
          <w:rFonts w:ascii="Times New Roman" w:hAnsi="Times New Roman" w:cs="Times New Roman"/>
          <w:sz w:val="28"/>
          <w:szCs w:val="28"/>
        </w:rPr>
        <w:t>1. Возможность свободного перемещения под управлением оператора.</w:t>
      </w:r>
    </w:p>
    <w:p w:rsidR="00EF28EC" w:rsidRPr="004C4FB4" w:rsidRDefault="00EF28EC" w:rsidP="00EF28EC">
      <w:pPr>
        <w:spacing w:after="0" w:line="240" w:lineRule="auto"/>
        <w:jc w:val="both"/>
        <w:rPr>
          <w:rFonts w:ascii="Times New Roman" w:hAnsi="Times New Roman" w:cs="Times New Roman"/>
          <w:sz w:val="28"/>
          <w:szCs w:val="28"/>
        </w:rPr>
      </w:pPr>
      <w:r w:rsidRPr="004C4FB4">
        <w:rPr>
          <w:rFonts w:ascii="Times New Roman" w:hAnsi="Times New Roman" w:cs="Times New Roman"/>
          <w:sz w:val="28"/>
          <w:szCs w:val="28"/>
        </w:rPr>
        <w:t xml:space="preserve">2. Возможность считывания штрих-кода и маршрута </w:t>
      </w:r>
    </w:p>
    <w:p w:rsidR="00EF28EC" w:rsidRPr="004C4FB4" w:rsidRDefault="00EF28EC" w:rsidP="00EF28EC">
      <w:pPr>
        <w:spacing w:after="0" w:line="240" w:lineRule="auto"/>
        <w:jc w:val="both"/>
        <w:rPr>
          <w:rFonts w:ascii="Times New Roman" w:hAnsi="Times New Roman" w:cs="Times New Roman"/>
          <w:sz w:val="28"/>
          <w:szCs w:val="28"/>
        </w:rPr>
      </w:pPr>
      <w:r w:rsidRPr="004C4FB4">
        <w:rPr>
          <w:rFonts w:ascii="Times New Roman" w:hAnsi="Times New Roman" w:cs="Times New Roman"/>
          <w:sz w:val="28"/>
          <w:szCs w:val="28"/>
        </w:rPr>
        <w:t>3. Способность поднимать и перемещать объекты.</w:t>
      </w:r>
    </w:p>
    <w:p w:rsidR="00EF28EC" w:rsidRPr="004C4FB4" w:rsidRDefault="00EF28EC" w:rsidP="00EF28EC">
      <w:pPr>
        <w:spacing w:after="0" w:line="240" w:lineRule="auto"/>
        <w:jc w:val="both"/>
        <w:rPr>
          <w:rFonts w:ascii="Times New Roman" w:hAnsi="Times New Roman" w:cs="Times New Roman"/>
          <w:sz w:val="28"/>
          <w:szCs w:val="28"/>
        </w:rPr>
      </w:pPr>
      <w:r w:rsidRPr="004C4FB4">
        <w:rPr>
          <w:rFonts w:ascii="Times New Roman" w:hAnsi="Times New Roman" w:cs="Times New Roman"/>
          <w:sz w:val="28"/>
          <w:szCs w:val="28"/>
        </w:rPr>
        <w:t>4. Мобильность и регулирующая скорость перемещения.</w:t>
      </w:r>
    </w:p>
    <w:p w:rsidR="00EF28EC" w:rsidRPr="004C4FB4" w:rsidRDefault="00EF28EC" w:rsidP="00EF28EC">
      <w:pPr>
        <w:spacing w:after="0" w:line="240" w:lineRule="auto"/>
        <w:jc w:val="both"/>
        <w:rPr>
          <w:rFonts w:ascii="Times New Roman" w:hAnsi="Times New Roman" w:cs="Times New Roman"/>
          <w:sz w:val="28"/>
          <w:szCs w:val="28"/>
        </w:rPr>
      </w:pPr>
      <w:r w:rsidRPr="004C4FB4">
        <w:rPr>
          <w:rFonts w:ascii="Times New Roman" w:hAnsi="Times New Roman" w:cs="Times New Roman"/>
          <w:sz w:val="28"/>
          <w:szCs w:val="28"/>
        </w:rPr>
        <w:t>5.Маневренность и устойчивость конструкции.</w:t>
      </w:r>
    </w:p>
    <w:p w:rsidR="00EF28EC" w:rsidRPr="004C4FB4" w:rsidRDefault="00EF28EC" w:rsidP="00EF28EC">
      <w:pPr>
        <w:spacing w:after="0" w:line="240" w:lineRule="auto"/>
        <w:jc w:val="both"/>
        <w:rPr>
          <w:rFonts w:ascii="Times New Roman" w:hAnsi="Times New Roman" w:cs="Times New Roman"/>
          <w:sz w:val="28"/>
          <w:szCs w:val="28"/>
        </w:rPr>
      </w:pPr>
      <w:r w:rsidRPr="004C4FB4">
        <w:rPr>
          <w:rFonts w:ascii="Times New Roman" w:hAnsi="Times New Roman" w:cs="Times New Roman"/>
          <w:sz w:val="28"/>
          <w:szCs w:val="28"/>
        </w:rPr>
        <w:t>6. Возможность выполнять ряд задач без участия оператора</w:t>
      </w:r>
    </w:p>
    <w:p w:rsidR="00EF28EC" w:rsidRPr="004C4FB4" w:rsidRDefault="00EF28EC" w:rsidP="00EF28EC">
      <w:pPr>
        <w:spacing w:after="0" w:line="240" w:lineRule="auto"/>
        <w:jc w:val="both"/>
        <w:rPr>
          <w:rFonts w:ascii="Times New Roman" w:hAnsi="Times New Roman" w:cs="Times New Roman"/>
          <w:sz w:val="28"/>
          <w:szCs w:val="28"/>
        </w:rPr>
      </w:pPr>
      <w:r w:rsidRPr="004C4FB4">
        <w:rPr>
          <w:rFonts w:ascii="Times New Roman" w:hAnsi="Times New Roman" w:cs="Times New Roman"/>
          <w:sz w:val="28"/>
          <w:szCs w:val="28"/>
        </w:rPr>
        <w:t>Продумав функционал, обучающиеся перешли непосредственно к сборке конструкции. Ребята самостоятельно определяли оптимальный вариант компоновки системы, собирая и испытывая различные варианты программирования блоков.</w:t>
      </w:r>
    </w:p>
    <w:p w:rsidR="00EF28EC" w:rsidRPr="004C4FB4" w:rsidRDefault="00EF28EC" w:rsidP="00EF28EC">
      <w:pPr>
        <w:spacing w:after="0" w:line="240" w:lineRule="auto"/>
        <w:jc w:val="both"/>
        <w:rPr>
          <w:rFonts w:ascii="Times New Roman" w:hAnsi="Times New Roman" w:cs="Times New Roman"/>
          <w:sz w:val="28"/>
          <w:szCs w:val="28"/>
        </w:rPr>
      </w:pPr>
      <w:r w:rsidRPr="004C4FB4">
        <w:rPr>
          <w:rFonts w:ascii="Times New Roman" w:hAnsi="Times New Roman" w:cs="Times New Roman"/>
          <w:sz w:val="28"/>
          <w:szCs w:val="28"/>
        </w:rPr>
        <w:t xml:space="preserve">При разработке рамы команда сразу пришла к тому, что она должна быть жесткой с максимально простой конструкцией и не содержать мелких деталей. В ходовой части также приято решение </w:t>
      </w:r>
      <w:proofErr w:type="gramStart"/>
      <w:r w:rsidRPr="004C4FB4">
        <w:rPr>
          <w:rFonts w:ascii="Times New Roman" w:hAnsi="Times New Roman" w:cs="Times New Roman"/>
          <w:sz w:val="28"/>
          <w:szCs w:val="28"/>
        </w:rPr>
        <w:t>избегать</w:t>
      </w:r>
      <w:proofErr w:type="gramEnd"/>
      <w:r w:rsidRPr="004C4FB4">
        <w:rPr>
          <w:rFonts w:ascii="Times New Roman" w:hAnsi="Times New Roman" w:cs="Times New Roman"/>
          <w:sz w:val="28"/>
          <w:szCs w:val="28"/>
        </w:rPr>
        <w:t xml:space="preserve"> сложных передач и упростить рулевую систему.</w:t>
      </w:r>
    </w:p>
    <w:p w:rsidR="00EF28EC" w:rsidRPr="004C4FB4" w:rsidRDefault="00EF28EC" w:rsidP="00EF28EC">
      <w:pPr>
        <w:spacing w:after="0" w:line="240" w:lineRule="auto"/>
        <w:jc w:val="both"/>
        <w:rPr>
          <w:rFonts w:ascii="Times New Roman" w:hAnsi="Times New Roman" w:cs="Times New Roman"/>
          <w:sz w:val="28"/>
          <w:szCs w:val="28"/>
        </w:rPr>
      </w:pPr>
      <w:r w:rsidRPr="004C4FB4">
        <w:rPr>
          <w:rFonts w:ascii="Times New Roman" w:hAnsi="Times New Roman" w:cs="Times New Roman"/>
          <w:sz w:val="28"/>
          <w:szCs w:val="28"/>
        </w:rPr>
        <w:t xml:space="preserve">Следующим шагом стало написание программного обеспечения для робота. В первую очередь идет определение джойстика, далее - определение нажатия той или иной клавиши, от них заданы условия для движения движков управления подъемника и сервомотора устройства захвата. </w:t>
      </w:r>
    </w:p>
    <w:p w:rsidR="00EF28EC" w:rsidRPr="004C4FB4" w:rsidRDefault="00EF28EC" w:rsidP="00EF28EC">
      <w:pPr>
        <w:spacing w:after="0" w:line="240" w:lineRule="auto"/>
        <w:jc w:val="both"/>
        <w:rPr>
          <w:rFonts w:ascii="Times New Roman" w:hAnsi="Times New Roman" w:cs="Times New Roman"/>
          <w:sz w:val="28"/>
          <w:szCs w:val="28"/>
        </w:rPr>
      </w:pPr>
      <w:r w:rsidRPr="004C4FB4">
        <w:rPr>
          <w:rFonts w:ascii="Times New Roman" w:hAnsi="Times New Roman" w:cs="Times New Roman"/>
          <w:sz w:val="28"/>
          <w:szCs w:val="28"/>
        </w:rPr>
        <w:t xml:space="preserve">В целях успешной реализации методики необходимо было предварительно ознакомить учащихся с основами программирования при использовании образовательного набора по робототехнике WorldSkills Mobile Robotics 2020 от Studica на базе микроконтроллера myRIO Competition Kit с 3 лицензиями LabVIEW. Он является официальным комплектом для соревнований WorldSkills по компетенции «Мобильная робототехника» [2]. </w:t>
      </w:r>
    </w:p>
    <w:p w:rsidR="00EF28EC" w:rsidRPr="004C4FB4" w:rsidRDefault="00EF28EC" w:rsidP="00EF28EC">
      <w:pPr>
        <w:spacing w:after="0" w:line="240" w:lineRule="auto"/>
        <w:jc w:val="both"/>
        <w:rPr>
          <w:rFonts w:ascii="Times New Roman" w:hAnsi="Times New Roman" w:cs="Times New Roman"/>
          <w:sz w:val="28"/>
          <w:szCs w:val="28"/>
        </w:rPr>
      </w:pPr>
      <w:r w:rsidRPr="004C4FB4">
        <w:rPr>
          <w:rFonts w:ascii="Times New Roman" w:hAnsi="Times New Roman" w:cs="Times New Roman"/>
          <w:sz w:val="28"/>
          <w:szCs w:val="28"/>
        </w:rPr>
        <w:t>Как показала практика, для обучения программированию не требуется отдельного курса, необходимые навыки могут быть сформированы при помощи обучающих программ за одну-две недели, параллельно работе над механизмом конструкции.</w:t>
      </w:r>
    </w:p>
    <w:p w:rsidR="00EF28EC" w:rsidRPr="004C4FB4" w:rsidRDefault="00EF28EC" w:rsidP="00EF28EC">
      <w:pPr>
        <w:spacing w:after="0" w:line="240" w:lineRule="auto"/>
        <w:jc w:val="both"/>
        <w:rPr>
          <w:rFonts w:ascii="Times New Roman" w:hAnsi="Times New Roman" w:cs="Times New Roman"/>
          <w:sz w:val="28"/>
          <w:szCs w:val="28"/>
        </w:rPr>
      </w:pPr>
      <w:r w:rsidRPr="004C4FB4">
        <w:rPr>
          <w:rFonts w:ascii="Times New Roman" w:hAnsi="Times New Roman" w:cs="Times New Roman"/>
          <w:sz w:val="28"/>
          <w:szCs w:val="28"/>
        </w:rPr>
        <w:t>По результатам чемпионата команда заняла четвертое место, что для первого раза вполне удовлетворительный результат, который дал пищу для размышлений каким образом оптимизировать процесс подготовки в следующем году.</w:t>
      </w:r>
    </w:p>
    <w:p w:rsidR="00EF28EC" w:rsidRPr="004C4FB4" w:rsidRDefault="00EF28EC" w:rsidP="00EF28EC">
      <w:pPr>
        <w:spacing w:after="0" w:line="240" w:lineRule="auto"/>
        <w:jc w:val="both"/>
        <w:rPr>
          <w:rFonts w:ascii="Times New Roman" w:hAnsi="Times New Roman" w:cs="Times New Roman"/>
          <w:sz w:val="28"/>
          <w:szCs w:val="28"/>
        </w:rPr>
      </w:pPr>
      <w:r w:rsidRPr="004C4FB4">
        <w:rPr>
          <w:rFonts w:ascii="Times New Roman" w:hAnsi="Times New Roman" w:cs="Times New Roman"/>
          <w:sz w:val="28"/>
          <w:szCs w:val="28"/>
        </w:rPr>
        <w:t xml:space="preserve">Анализируя общие баллы, набранные на чемпионате, можно отметить, что удалось успешно реализовать конструкцию и выполнить техническое задания. Функционал разработанной конструкции соответствовал </w:t>
      </w:r>
      <w:proofErr w:type="gramStart"/>
      <w:r w:rsidRPr="004C4FB4">
        <w:rPr>
          <w:rFonts w:ascii="Times New Roman" w:hAnsi="Times New Roman" w:cs="Times New Roman"/>
          <w:sz w:val="28"/>
          <w:szCs w:val="28"/>
        </w:rPr>
        <w:t>заданному</w:t>
      </w:r>
      <w:proofErr w:type="gramEnd"/>
      <w:r w:rsidRPr="004C4FB4">
        <w:rPr>
          <w:rFonts w:ascii="Times New Roman" w:hAnsi="Times New Roman" w:cs="Times New Roman"/>
          <w:sz w:val="28"/>
          <w:szCs w:val="28"/>
        </w:rPr>
        <w:t xml:space="preserve">, робот успешно выполнял поставленные задачи. </w:t>
      </w:r>
    </w:p>
    <w:p w:rsidR="00EF28EC" w:rsidRPr="004C4FB4" w:rsidRDefault="00EF28EC" w:rsidP="00EF28EC">
      <w:pPr>
        <w:spacing w:after="0" w:line="240" w:lineRule="auto"/>
        <w:jc w:val="both"/>
        <w:rPr>
          <w:rFonts w:ascii="Times New Roman" w:hAnsi="Times New Roman" w:cs="Times New Roman"/>
          <w:sz w:val="28"/>
          <w:szCs w:val="28"/>
        </w:rPr>
      </w:pPr>
      <w:r w:rsidRPr="004C4FB4">
        <w:rPr>
          <w:rFonts w:ascii="Times New Roman" w:hAnsi="Times New Roman" w:cs="Times New Roman"/>
          <w:sz w:val="28"/>
          <w:szCs w:val="28"/>
        </w:rPr>
        <w:lastRenderedPageBreak/>
        <w:t xml:space="preserve">Не смотря на успешную реализацию проекта, можно отметить и слабые стороны, на которых команда не набрала баллы и не смогла занять призовое место. Первая из них – это проблемы с написанием и заполнением «Журнала технического специалиста». Ребята бросили все силы на техническое выполнение проекта, оформление журнала было оставлено напоследок. Когда пришло время его заполнять, выяснилось, у </w:t>
      </w:r>
      <w:proofErr w:type="gramStart"/>
      <w:r w:rsidRPr="004C4FB4">
        <w:rPr>
          <w:rFonts w:ascii="Times New Roman" w:hAnsi="Times New Roman" w:cs="Times New Roman"/>
          <w:sz w:val="28"/>
          <w:szCs w:val="28"/>
        </w:rPr>
        <w:t>обучающихся</w:t>
      </w:r>
      <w:proofErr w:type="gramEnd"/>
      <w:r w:rsidRPr="004C4FB4">
        <w:rPr>
          <w:rFonts w:ascii="Times New Roman" w:hAnsi="Times New Roman" w:cs="Times New Roman"/>
          <w:sz w:val="28"/>
          <w:szCs w:val="28"/>
        </w:rPr>
        <w:t xml:space="preserve"> были недостаточно проработаны навыки технического описания.</w:t>
      </w:r>
    </w:p>
    <w:p w:rsidR="00EF28EC" w:rsidRPr="004C4FB4" w:rsidRDefault="00EF28EC" w:rsidP="00EF28EC">
      <w:pPr>
        <w:spacing w:after="0" w:line="240" w:lineRule="auto"/>
        <w:jc w:val="both"/>
        <w:rPr>
          <w:rFonts w:ascii="Times New Roman" w:hAnsi="Times New Roman" w:cs="Times New Roman"/>
          <w:sz w:val="28"/>
          <w:szCs w:val="28"/>
        </w:rPr>
      </w:pPr>
      <w:r w:rsidRPr="004C4FB4">
        <w:rPr>
          <w:rFonts w:ascii="Times New Roman" w:hAnsi="Times New Roman" w:cs="Times New Roman"/>
          <w:sz w:val="28"/>
          <w:szCs w:val="28"/>
        </w:rPr>
        <w:t xml:space="preserve">В следующем году предполагается </w:t>
      </w:r>
      <w:proofErr w:type="gramStart"/>
      <w:r w:rsidRPr="004C4FB4">
        <w:rPr>
          <w:rFonts w:ascii="Times New Roman" w:hAnsi="Times New Roman" w:cs="Times New Roman"/>
          <w:sz w:val="28"/>
          <w:szCs w:val="28"/>
        </w:rPr>
        <w:t>уделить внимание на необходимость</w:t>
      </w:r>
      <w:proofErr w:type="gramEnd"/>
      <w:r w:rsidRPr="004C4FB4">
        <w:rPr>
          <w:rFonts w:ascii="Times New Roman" w:hAnsi="Times New Roman" w:cs="Times New Roman"/>
          <w:sz w:val="28"/>
          <w:szCs w:val="28"/>
        </w:rPr>
        <w:t xml:space="preserve"> своевременных записей и фиксации всей работы и начать ведение журнала в его черновом варианте с первых же дней работы над проектом и обучения. </w:t>
      </w:r>
    </w:p>
    <w:p w:rsidR="00EF28EC" w:rsidRPr="004C4FB4" w:rsidRDefault="00EF28EC" w:rsidP="00EF28EC">
      <w:pPr>
        <w:spacing w:after="0" w:line="240" w:lineRule="auto"/>
        <w:jc w:val="both"/>
        <w:rPr>
          <w:rFonts w:ascii="Times New Roman" w:hAnsi="Times New Roman" w:cs="Times New Roman"/>
          <w:sz w:val="28"/>
          <w:szCs w:val="28"/>
        </w:rPr>
      </w:pPr>
      <w:r w:rsidRPr="004C4FB4">
        <w:rPr>
          <w:rFonts w:ascii="Times New Roman" w:hAnsi="Times New Roman" w:cs="Times New Roman"/>
          <w:sz w:val="28"/>
          <w:szCs w:val="28"/>
        </w:rPr>
        <w:t xml:space="preserve">Вторым проблемным местом стала  тактика набора конкурсных баллов. В случаях нехватки времени следует уделить внимание тем заданиям, которые оцениваются выше. Планируется в будущем вести работу в этом направлении параллельно с технической подготовкой. Важно знать особенности оценочной схемы и планировать работу с учетом важности баллов. </w:t>
      </w:r>
    </w:p>
    <w:p w:rsidR="00EF28EC" w:rsidRPr="004C4FB4" w:rsidRDefault="00EF28EC" w:rsidP="00EF28EC">
      <w:pPr>
        <w:spacing w:after="0" w:line="240" w:lineRule="auto"/>
        <w:jc w:val="both"/>
        <w:rPr>
          <w:rFonts w:ascii="Times New Roman" w:hAnsi="Times New Roman" w:cs="Times New Roman"/>
          <w:sz w:val="28"/>
          <w:szCs w:val="28"/>
        </w:rPr>
      </w:pPr>
      <w:r w:rsidRPr="004C4FB4">
        <w:rPr>
          <w:rFonts w:ascii="Times New Roman" w:hAnsi="Times New Roman" w:cs="Times New Roman"/>
          <w:sz w:val="28"/>
          <w:szCs w:val="28"/>
        </w:rPr>
        <w:t xml:space="preserve">Третьей проблемой стало неумение собраться и работать в стрессовых ситуациях – ученики отвлекались на посторонние действия, иногда не понимали, что следует делать в данный момент, забывали убрать рабочее место. </w:t>
      </w:r>
    </w:p>
    <w:p w:rsidR="00EF28EC" w:rsidRPr="004C4FB4" w:rsidRDefault="00EF28EC" w:rsidP="00EF28EC">
      <w:pPr>
        <w:spacing w:after="0" w:line="240" w:lineRule="auto"/>
        <w:jc w:val="both"/>
        <w:rPr>
          <w:rFonts w:ascii="Times New Roman" w:hAnsi="Times New Roman" w:cs="Times New Roman"/>
          <w:sz w:val="28"/>
          <w:szCs w:val="28"/>
        </w:rPr>
      </w:pPr>
      <w:r w:rsidRPr="004C4FB4">
        <w:rPr>
          <w:rFonts w:ascii="Times New Roman" w:hAnsi="Times New Roman" w:cs="Times New Roman"/>
          <w:sz w:val="28"/>
          <w:szCs w:val="28"/>
        </w:rPr>
        <w:t>Это говорит о необходимости психологической подготовки участников. Возможно, во время технической подготовки следует смоделировать стрессовые ситуации - к примеру, ограничить время, допустить, что один из элементов вышел из стоя, произошел отказ системы и отработать модель поведения в таких случаях. Также важно отработать уборку рабочего места «до автоматизма».</w:t>
      </w:r>
    </w:p>
    <w:p w:rsidR="00EF28EC" w:rsidRPr="004C4FB4" w:rsidRDefault="00EF28EC" w:rsidP="00EF28EC">
      <w:pPr>
        <w:spacing w:after="0" w:line="240" w:lineRule="auto"/>
        <w:jc w:val="both"/>
        <w:rPr>
          <w:rFonts w:ascii="Times New Roman" w:hAnsi="Times New Roman" w:cs="Times New Roman"/>
          <w:sz w:val="28"/>
          <w:szCs w:val="28"/>
        </w:rPr>
      </w:pPr>
      <w:r w:rsidRPr="004C4FB4">
        <w:rPr>
          <w:rFonts w:ascii="Times New Roman" w:hAnsi="Times New Roman" w:cs="Times New Roman"/>
          <w:sz w:val="28"/>
          <w:szCs w:val="28"/>
        </w:rPr>
        <w:t xml:space="preserve">В дальнейшем при подготовке будут внесены изменения в организацию работы – нужно с самого начала распределить ответственность, смтрого контролировать все этапы выполнения работы.  Важно уделить внимание не только техническому аспекту, но и формальному – проработать организационные вопросы и проверить навыки оформления документации. </w:t>
      </w:r>
    </w:p>
    <w:p w:rsidR="00EF28EC" w:rsidRPr="004C4FB4" w:rsidRDefault="00EF28EC" w:rsidP="00EF28EC">
      <w:pPr>
        <w:spacing w:after="0" w:line="240" w:lineRule="auto"/>
        <w:jc w:val="both"/>
        <w:rPr>
          <w:rFonts w:ascii="Times New Roman" w:hAnsi="Times New Roman" w:cs="Times New Roman"/>
          <w:sz w:val="28"/>
          <w:szCs w:val="28"/>
        </w:rPr>
      </w:pPr>
      <w:r w:rsidRPr="004C4FB4">
        <w:rPr>
          <w:rFonts w:ascii="Times New Roman" w:hAnsi="Times New Roman" w:cs="Times New Roman"/>
          <w:sz w:val="28"/>
          <w:szCs w:val="28"/>
        </w:rPr>
        <w:t xml:space="preserve">В целом, опыт подготовки школьников был полезен для понимания сильных и слабых сторон и усовершенствования программы подготовки на будущий год. </w:t>
      </w:r>
    </w:p>
    <w:p w:rsidR="00EF28EC" w:rsidRPr="004C4FB4" w:rsidRDefault="00EF28EC" w:rsidP="00EF28EC">
      <w:pPr>
        <w:spacing w:after="0" w:line="240" w:lineRule="auto"/>
        <w:jc w:val="both"/>
        <w:rPr>
          <w:rFonts w:ascii="Times New Roman" w:hAnsi="Times New Roman" w:cs="Times New Roman"/>
          <w:sz w:val="28"/>
          <w:szCs w:val="28"/>
        </w:rPr>
      </w:pPr>
      <w:r w:rsidRPr="004C4FB4">
        <w:rPr>
          <w:rFonts w:ascii="Times New Roman" w:hAnsi="Times New Roman" w:cs="Times New Roman"/>
          <w:sz w:val="28"/>
          <w:szCs w:val="28"/>
        </w:rPr>
        <w:t xml:space="preserve">Важнейшим фактором, который влияет на конечный результат, является мотивация школьников. Нужно проводить обзорные лекции, рассказывать о последних достижениях в области робототехники. Нет сомнений, что овладевшие компетенцией «Мобильная робототехника» будут востребованы на рынке труда, поскольку такие профессионалы способны перевести пожелания заказчика на «язык», понятный роботу, то </w:t>
      </w:r>
      <w:r w:rsidRPr="004C4FB4">
        <w:rPr>
          <w:rFonts w:ascii="Times New Roman" w:hAnsi="Times New Roman" w:cs="Times New Roman"/>
          <w:sz w:val="28"/>
          <w:szCs w:val="28"/>
        </w:rPr>
        <w:lastRenderedPageBreak/>
        <w:t>есть продумать необходимый функционал, сконструировать и объединить оптимальные узлы оборудования, используя самые современные технологии для решения производственных задач.</w:t>
      </w:r>
    </w:p>
    <w:p w:rsidR="00EF28EC" w:rsidRPr="004C4FB4" w:rsidRDefault="00EF28EC" w:rsidP="00EF28EC">
      <w:pPr>
        <w:spacing w:after="0" w:line="240" w:lineRule="auto"/>
        <w:jc w:val="both"/>
        <w:rPr>
          <w:rFonts w:ascii="Times New Roman" w:hAnsi="Times New Roman" w:cs="Times New Roman"/>
          <w:sz w:val="28"/>
          <w:szCs w:val="28"/>
        </w:rPr>
      </w:pPr>
    </w:p>
    <w:p w:rsidR="007D3CF6" w:rsidRPr="007D3CF6" w:rsidRDefault="007D3CF6" w:rsidP="006417A9">
      <w:pPr>
        <w:spacing w:after="0" w:line="240" w:lineRule="auto"/>
        <w:rPr>
          <w:rFonts w:ascii="Times New Roman" w:eastAsia="Calibri" w:hAnsi="Times New Roman" w:cs="Times New Roman"/>
          <w:b/>
          <w:bCs/>
          <w:i/>
          <w:iCs/>
          <w:sz w:val="28"/>
          <w:szCs w:val="28"/>
        </w:rPr>
      </w:pPr>
      <w:r w:rsidRPr="007D3CF6">
        <w:rPr>
          <w:rFonts w:ascii="Times New Roman" w:eastAsia="Calibri" w:hAnsi="Times New Roman" w:cs="Times New Roman"/>
          <w:b/>
          <w:bCs/>
          <w:i/>
          <w:iCs/>
          <w:sz w:val="28"/>
          <w:szCs w:val="28"/>
        </w:rPr>
        <w:t>Устинова Полина Антоновна</w:t>
      </w:r>
      <w:r w:rsidRPr="007D3CF6">
        <w:rPr>
          <w:rFonts w:ascii="Times New Roman" w:eastAsia="Calibri" w:hAnsi="Times New Roman" w:cs="Times New Roman"/>
          <w:b/>
          <w:bCs/>
          <w:i/>
          <w:iCs/>
          <w:sz w:val="28"/>
          <w:szCs w:val="28"/>
        </w:rPr>
        <w:br/>
        <w:t>Научный руководитель Корчевская Зульфира Габдрауфовна</w:t>
      </w:r>
      <w:r w:rsidRPr="007D3CF6">
        <w:rPr>
          <w:rFonts w:ascii="Times New Roman" w:eastAsia="Calibri" w:hAnsi="Times New Roman" w:cs="Times New Roman"/>
          <w:b/>
          <w:bCs/>
          <w:i/>
          <w:iCs/>
          <w:sz w:val="28"/>
          <w:szCs w:val="28"/>
        </w:rPr>
        <w:br/>
        <w:t>ГБПОУ НСО «Новосибирский колледж электроники и вычислительной техники»</w:t>
      </w:r>
    </w:p>
    <w:p w:rsidR="007D3CF6" w:rsidRPr="007D3CF6" w:rsidRDefault="007D3CF6" w:rsidP="006417A9">
      <w:pPr>
        <w:spacing w:after="0" w:line="240" w:lineRule="auto"/>
        <w:jc w:val="center"/>
        <w:rPr>
          <w:rFonts w:ascii="Times New Roman" w:eastAsia="Calibri" w:hAnsi="Times New Roman" w:cs="Times New Roman"/>
          <w:b/>
          <w:bCs/>
          <w:sz w:val="28"/>
          <w:szCs w:val="28"/>
        </w:rPr>
      </w:pPr>
      <w:r w:rsidRPr="007D3CF6">
        <w:rPr>
          <w:rFonts w:ascii="Times New Roman" w:eastAsia="Calibri" w:hAnsi="Times New Roman" w:cs="Times New Roman"/>
          <w:b/>
          <w:bCs/>
          <w:sz w:val="28"/>
          <w:szCs w:val="28"/>
        </w:rPr>
        <w:t>РОБОТОТЕХНИКА В ЖИЗНИ ЧЕЛОВЕКА</w:t>
      </w:r>
    </w:p>
    <w:p w:rsidR="007D3CF6" w:rsidRPr="007D3CF6" w:rsidRDefault="007D3CF6" w:rsidP="006417A9">
      <w:pPr>
        <w:spacing w:after="0" w:line="240" w:lineRule="auto"/>
        <w:jc w:val="center"/>
        <w:rPr>
          <w:rFonts w:ascii="Times New Roman" w:eastAsia="Calibri" w:hAnsi="Times New Roman" w:cs="Times New Roman"/>
          <w:b/>
          <w:bCs/>
          <w:sz w:val="28"/>
          <w:szCs w:val="28"/>
        </w:rPr>
      </w:pPr>
      <w:r w:rsidRPr="007D3CF6">
        <w:rPr>
          <w:rFonts w:ascii="Times New Roman" w:eastAsia="Calibri" w:hAnsi="Times New Roman" w:cs="Times New Roman"/>
          <w:b/>
          <w:bCs/>
          <w:sz w:val="28"/>
          <w:szCs w:val="28"/>
        </w:rPr>
        <w:t>Список используемой литературы</w:t>
      </w:r>
    </w:p>
    <w:p w:rsidR="007D3CF6" w:rsidRPr="007D3CF6" w:rsidRDefault="007D3CF6" w:rsidP="006417A9">
      <w:pPr>
        <w:spacing w:after="0" w:line="240" w:lineRule="auto"/>
        <w:jc w:val="both"/>
        <w:rPr>
          <w:rFonts w:ascii="Times New Roman" w:eastAsia="Calibri" w:hAnsi="Times New Roman" w:cs="Times New Roman"/>
          <w:sz w:val="28"/>
          <w:szCs w:val="28"/>
        </w:rPr>
      </w:pPr>
      <w:r w:rsidRPr="007D3CF6">
        <w:rPr>
          <w:rFonts w:ascii="Times New Roman" w:eastAsia="Calibri" w:hAnsi="Times New Roman" w:cs="Times New Roman"/>
          <w:sz w:val="28"/>
          <w:szCs w:val="28"/>
        </w:rPr>
        <w:t>Крейг, Джон. Введение в робототехнику. Механика и управление: моногр. / Джон Крейг. - М.: Институт компьютерных исследований, 2013. - 564 c.</w:t>
      </w:r>
      <w:r w:rsidRPr="007D3CF6">
        <w:rPr>
          <w:rFonts w:ascii="Times New Roman" w:eastAsia="Calibri" w:hAnsi="Times New Roman" w:cs="Times New Roman"/>
          <w:sz w:val="28"/>
          <w:szCs w:val="28"/>
        </w:rPr>
        <w:br/>
        <w:t xml:space="preserve">Матохина А.В. Основы робототехники. Изобретая будущее / Матохина А.В., Куликов Е.А., Драгунов С.Е., Щербакова Н.Л., Тарасов П.С. – Волгоград: Волгоградский государственный технический университет, 2017. - 72 с.                     </w:t>
      </w:r>
      <w:r w:rsidRPr="007D3CF6">
        <w:rPr>
          <w:rFonts w:ascii="Times New Roman" w:eastAsia="Calibri" w:hAnsi="Times New Roman" w:cs="Times New Roman"/>
          <w:sz w:val="28"/>
          <w:szCs w:val="28"/>
        </w:rPr>
        <w:br/>
        <w:t>Тывес, Л. И. Механизмы робототехники. Концепция развязок в кинематике, динамике и планировании движений / Л.И. Тывес. - М.: Ленанд, 2014. - 208 c.</w:t>
      </w:r>
    </w:p>
    <w:p w:rsidR="007D3CF6" w:rsidRPr="006417A9" w:rsidRDefault="007D3CF6" w:rsidP="006417A9">
      <w:pPr>
        <w:spacing w:after="0" w:line="240" w:lineRule="auto"/>
        <w:jc w:val="both"/>
        <w:rPr>
          <w:rFonts w:ascii="Times New Roman" w:eastAsia="Calibri" w:hAnsi="Times New Roman" w:cs="Times New Roman"/>
          <w:sz w:val="28"/>
          <w:szCs w:val="28"/>
        </w:rPr>
      </w:pPr>
      <w:r w:rsidRPr="007D3CF6">
        <w:rPr>
          <w:rFonts w:ascii="Times New Roman" w:eastAsia="Calibri" w:hAnsi="Times New Roman" w:cs="Times New Roman"/>
          <w:sz w:val="28"/>
          <w:szCs w:val="28"/>
        </w:rPr>
        <w:br/>
        <w:t xml:space="preserve">Мы живем в </w:t>
      </w:r>
      <w:r w:rsidRPr="007D3CF6">
        <w:rPr>
          <w:rFonts w:ascii="Times New Roman" w:eastAsia="Calibri" w:hAnsi="Times New Roman" w:cs="Times New Roman"/>
          <w:sz w:val="28"/>
          <w:szCs w:val="28"/>
          <w:lang w:val="en-US"/>
        </w:rPr>
        <w:t>XXI</w:t>
      </w:r>
      <w:r w:rsidRPr="007D3CF6">
        <w:rPr>
          <w:rFonts w:ascii="Times New Roman" w:eastAsia="Calibri" w:hAnsi="Times New Roman" w:cs="Times New Roman"/>
          <w:sz w:val="28"/>
          <w:szCs w:val="28"/>
        </w:rPr>
        <w:t xml:space="preserve"> веке. В наше время тяжело представить жизнь без помощи роботов. Человек уже действительно не может жить комфортно без этих автоматизированных устройств, которые были созданы им для разных целей – образовательных, медицинских, производственных и других, они плотно вошли в нашу жизнь. Теперь роботы и технологии – это не вымысел писателей-фантастов, это – настоящая жизнь. </w:t>
      </w:r>
      <w:r w:rsidRPr="007D3CF6">
        <w:rPr>
          <w:rFonts w:ascii="Times New Roman" w:eastAsia="Calibri" w:hAnsi="Times New Roman" w:cs="Times New Roman"/>
          <w:sz w:val="28"/>
          <w:szCs w:val="28"/>
        </w:rPr>
        <w:br/>
      </w:r>
      <w:r w:rsidRPr="007D3CF6">
        <w:rPr>
          <w:rFonts w:ascii="Times New Roman" w:eastAsia="Calibri" w:hAnsi="Times New Roman" w:cs="Times New Roman"/>
          <w:i/>
          <w:iCs/>
          <w:sz w:val="28"/>
          <w:szCs w:val="28"/>
        </w:rPr>
        <w:t>Цель</w:t>
      </w:r>
      <w:r w:rsidRPr="007D3CF6">
        <w:rPr>
          <w:rFonts w:ascii="Times New Roman" w:eastAsia="Calibri" w:hAnsi="Times New Roman" w:cs="Times New Roman"/>
          <w:sz w:val="28"/>
          <w:szCs w:val="28"/>
        </w:rPr>
        <w:t xml:space="preserve"> моей работы – показать свои знания в области робототехники и ознакомиться с чем-то новым.</w:t>
      </w:r>
      <w:r w:rsidRPr="007D3CF6">
        <w:rPr>
          <w:rFonts w:ascii="Times New Roman" w:eastAsia="Calibri" w:hAnsi="Times New Roman" w:cs="Times New Roman"/>
          <w:sz w:val="28"/>
          <w:szCs w:val="28"/>
        </w:rPr>
        <w:br/>
      </w:r>
      <w:r w:rsidRPr="007D3CF6">
        <w:rPr>
          <w:rFonts w:ascii="Times New Roman" w:eastAsia="Calibri" w:hAnsi="Times New Roman" w:cs="Times New Roman"/>
          <w:i/>
          <w:iCs/>
          <w:sz w:val="28"/>
          <w:szCs w:val="28"/>
        </w:rPr>
        <w:t>Актуальность работы:</w:t>
      </w:r>
      <w:r w:rsidRPr="007D3CF6">
        <w:rPr>
          <w:rFonts w:ascii="Times New Roman" w:eastAsia="Calibri" w:hAnsi="Times New Roman" w:cs="Times New Roman"/>
          <w:sz w:val="28"/>
          <w:szCs w:val="28"/>
        </w:rPr>
        <w:t xml:space="preserve"> эта работа актуальна тем, что в нашей жизни появилась «разумная техника», она проникла везде и мы должны знать, как различные изобретения робототехники влияют на нашу жизнь и как помогают нам. </w:t>
      </w:r>
      <w:r w:rsidRPr="007D3CF6">
        <w:rPr>
          <w:rFonts w:ascii="Times New Roman" w:eastAsia="Calibri" w:hAnsi="Times New Roman" w:cs="Times New Roman"/>
          <w:sz w:val="28"/>
          <w:szCs w:val="28"/>
        </w:rPr>
        <w:br/>
      </w:r>
      <w:r w:rsidRPr="007D3CF6">
        <w:rPr>
          <w:rFonts w:ascii="Times New Roman" w:eastAsia="Calibri" w:hAnsi="Times New Roman" w:cs="Times New Roman"/>
          <w:i/>
          <w:iCs/>
          <w:sz w:val="28"/>
          <w:szCs w:val="28"/>
        </w:rPr>
        <w:t>История.</w:t>
      </w:r>
      <w:r w:rsidRPr="007D3CF6">
        <w:rPr>
          <w:rFonts w:ascii="Times New Roman" w:eastAsia="Calibri" w:hAnsi="Times New Roman" w:cs="Times New Roman"/>
          <w:sz w:val="28"/>
          <w:szCs w:val="28"/>
        </w:rPr>
        <w:t xml:space="preserve"> Робот является неотъемлемой частью жизни человека. Его применяют для решения задач, которые раньше выполняли люди. Роботы выполняют рутинные и скучные задачи, высокоточные операции. Люди грезили о роботах давно. Прообразами роботов можно назвать механические фигуры, созданные арабским учёным и изобретателем Аль-Джазари. Так, он создал лодку с четырьмя механическими музыкантами, которые играли на бубнах, арфе и флейте. В 1495 году Леонардо Да Винчи сконструировал первого человекоподобного робота-рыцаря. Роботы – это искусственные создания, в которых человек попытался воссоздать копию живых организмов. Датчики у роботов – это аналоги </w:t>
      </w:r>
      <w:r w:rsidRPr="007D3CF6">
        <w:rPr>
          <w:rFonts w:ascii="Times New Roman" w:eastAsia="Calibri" w:hAnsi="Times New Roman" w:cs="Times New Roman"/>
          <w:sz w:val="28"/>
          <w:szCs w:val="28"/>
        </w:rPr>
        <w:lastRenderedPageBreak/>
        <w:t xml:space="preserve">органов чувств у живых организмов. При помощи этих датчиков робот получает информацию об окружающем мире, различные состояния окружающей среды и ее воздействия, например, касания, свет, цвет, звук, температуру, давление, влажность. Принципы, заложенные в работу датчиков, часто взяты у природы. Например, дальномер – позволяет измерять расстояние до объекта, в его работу заложен принцип эхолокации. </w:t>
      </w:r>
      <w:r w:rsidRPr="007D3CF6">
        <w:rPr>
          <w:rFonts w:ascii="Times New Roman" w:eastAsia="Calibri" w:hAnsi="Times New Roman" w:cs="Times New Roman"/>
          <w:i/>
          <w:iCs/>
          <w:sz w:val="28"/>
          <w:szCs w:val="28"/>
        </w:rPr>
        <w:t>Из последних новостей, связанных с роботами:</w:t>
      </w:r>
      <w:r w:rsidRPr="007D3CF6">
        <w:rPr>
          <w:rFonts w:ascii="Times New Roman" w:eastAsia="Calibri" w:hAnsi="Times New Roman" w:cs="Times New Roman"/>
          <w:sz w:val="28"/>
          <w:szCs w:val="28"/>
        </w:rPr>
        <w:t xml:space="preserve"> Управление программ оборонных закупок (DAPA) Южной Кореи заказало южнокорейской компании Hyundai Rotem производство и поставку двух многоцелевых наземных колесных роботов MUV. Наземные роботы в составе вооруженных сил должны решать широкий спектр задач. В их число, в частности, входят разведка боем и перевозка боеприпасов и провизии. Считается, что благодаря роботам можно будет снизить потери среди бойцов.</w:t>
      </w:r>
      <w:r w:rsidRPr="007D3CF6">
        <w:rPr>
          <w:rFonts w:ascii="Times New Roman" w:eastAsia="Calibri" w:hAnsi="Times New Roman" w:cs="Times New Roman"/>
          <w:sz w:val="28"/>
          <w:szCs w:val="28"/>
        </w:rPr>
        <w:br/>
      </w:r>
      <w:r w:rsidRPr="007D3CF6">
        <w:rPr>
          <w:rFonts w:ascii="Times New Roman" w:eastAsia="Calibri" w:hAnsi="Times New Roman" w:cs="Times New Roman"/>
          <w:i/>
          <w:iCs/>
          <w:sz w:val="28"/>
          <w:szCs w:val="28"/>
        </w:rPr>
        <w:t>Основные виды роботов</w:t>
      </w:r>
      <w:r w:rsidRPr="007D3CF6">
        <w:rPr>
          <w:rFonts w:ascii="Times New Roman" w:eastAsia="Calibri" w:hAnsi="Times New Roman" w:cs="Times New Roman"/>
          <w:sz w:val="28"/>
          <w:szCs w:val="28"/>
        </w:rPr>
        <w:t xml:space="preserve">, которые используются в нашей жизни. В современном мире роботы делятся по своим функциям: промышленные роботы, военные роботы, медицинские роботы, бытовые роботы. Промышленные роботы заменяют человека или помогают ему на опасных участках и объектах, которые как-то могут навредить человеку. Тысячи компаний по всему миру используют различные виды роботов в своей деятельности, они стали неотъемлемой их частью. Наиболее известные промышленные роботы – робот-манипулятор, робот для перемещения грузов. Военные роботы заменяют человека в боевых ситуациях для сохранения человеческой жизни. Они используются в разведках, боевых действиях, при разминировании. Наиболее известные военные роботы – робот-сапер «Богомол», робот-санитар или робот эвакуатор, «Гном» — телеуправляемый подводный аппарат класса micro для проведения поисково-спасательных работы и осмотра потенциально опасных объектов без риска для жизни человека. Медицинские роботы помогают человеку при проведении сложных операций и при уходе за тяжелобольными. В 2011 году появились специальные роботы-фармацевты, которые помогают людям-фармацевтам в аптеках. Такой робот действует намного точнее человека и не ошибается при изготовлении и сортировке лекарств. Наиболее известные медицинские роботы – роботы-фармацевты, хирургический робот </w:t>
      </w:r>
      <w:r w:rsidRPr="007D3CF6">
        <w:rPr>
          <w:rFonts w:ascii="Times New Roman" w:eastAsia="Calibri" w:hAnsi="Times New Roman" w:cs="Times New Roman"/>
          <w:sz w:val="28"/>
          <w:szCs w:val="28"/>
          <w:lang w:val="en-US"/>
        </w:rPr>
        <w:t>DaVinci</w:t>
      </w:r>
      <w:r w:rsidRPr="007D3CF6">
        <w:rPr>
          <w:rFonts w:ascii="Times New Roman" w:eastAsia="Calibri" w:hAnsi="Times New Roman" w:cs="Times New Roman"/>
          <w:sz w:val="28"/>
          <w:szCs w:val="28"/>
        </w:rPr>
        <w:t>, эндоскопический бот. Бытовые роботы предназначены для помощи человеку в повседневной жизни. Бытовые роботы готовят, убирают, помогают в качестве обслуживающего персонал. Как замечают исследователи несмотря на то, что эта категория роботов является очень старой, она имеет очень высокий потенциал в развитии, т.к. спрос на таких роботов будет огромным, их функциональность не ограничена. Наиболее известные бытовые роботы – робот-пылесос, умный дом.</w:t>
      </w:r>
      <w:r w:rsidRPr="007D3CF6">
        <w:rPr>
          <w:rFonts w:ascii="Times New Roman" w:eastAsia="Calibri" w:hAnsi="Times New Roman" w:cs="Times New Roman"/>
          <w:sz w:val="28"/>
          <w:szCs w:val="28"/>
        </w:rPr>
        <w:br/>
        <w:t xml:space="preserve">Сейчас я учусь в колледже электроники и вычислительной техники, и уже </w:t>
      </w:r>
      <w:r w:rsidRPr="007D3CF6">
        <w:rPr>
          <w:rFonts w:ascii="Times New Roman" w:eastAsia="Calibri" w:hAnsi="Times New Roman" w:cs="Times New Roman"/>
          <w:sz w:val="28"/>
          <w:szCs w:val="28"/>
        </w:rPr>
        <w:lastRenderedPageBreak/>
        <w:t xml:space="preserve">несколько лет на базе нашего колледжа проводится региональный чемпионат </w:t>
      </w:r>
      <w:r w:rsidRPr="007D3CF6">
        <w:rPr>
          <w:rFonts w:ascii="Times New Roman" w:eastAsia="Calibri" w:hAnsi="Times New Roman" w:cs="Times New Roman"/>
          <w:sz w:val="28"/>
          <w:szCs w:val="28"/>
          <w:lang w:val="en-US"/>
        </w:rPr>
        <w:t>WorldSkills</w:t>
      </w:r>
      <w:r w:rsidRPr="007D3CF6">
        <w:rPr>
          <w:rFonts w:ascii="Times New Roman" w:eastAsia="Calibri" w:hAnsi="Times New Roman" w:cs="Times New Roman"/>
          <w:sz w:val="28"/>
          <w:szCs w:val="28"/>
        </w:rPr>
        <w:t xml:space="preserve">, одно из его направлений – робототехника, и я постараюсь принимать участие в этом мероприятии, так как информатика – один из моих самых любимых предметов и именно благодаря ему я захотела поступить в этот колледж. Также на базе нашего колледже проводятся областные олимпиады по информатике и Региональный Чемпионат «Абилимпикс» Новосибирской области. В наше время чтение становится достаточно массовым хобби, и поэтому я бы хотела предложить разработку робота-библиотекаря, который помогал бы в уходе за книгами. Так как я очень люблю читать, то такой робот является достаточно актуальным устройством для меня в будущем. В его функции помимо умений распределения книг по полкам согласно прописанным местам, уходу за книгами так же входили бы специальные алгоритмы, благодаря которым он бы смог подбирать книгу из своего каталога для человека согласно его ответам на несколько вопросов (жанр, примерный объём, ранее прочитанные книги и т.п.). Но такая функция была бы скорее полезна для робота, трудящегося в большой библиотеке, куда ходит множество людей, чем для робота в маленькой домашней библиотеке. </w:t>
      </w:r>
      <w:r w:rsidRPr="007D3CF6">
        <w:rPr>
          <w:rFonts w:ascii="Times New Roman" w:eastAsia="Calibri" w:hAnsi="Times New Roman" w:cs="Times New Roman"/>
          <w:i/>
          <w:iCs/>
          <w:sz w:val="28"/>
          <w:szCs w:val="28"/>
        </w:rPr>
        <w:t>Подведем итог</w:t>
      </w:r>
      <w:r w:rsidRPr="007D3CF6">
        <w:rPr>
          <w:rFonts w:ascii="Times New Roman" w:eastAsia="Calibri" w:hAnsi="Times New Roman" w:cs="Times New Roman"/>
          <w:sz w:val="28"/>
          <w:szCs w:val="28"/>
        </w:rPr>
        <w:t xml:space="preserve"> – роботы очень прочно вошли в нашу жизнь, они являются её неотъемлемой частью, многие люди не представляют себе жизнь без некоторых автоматизированных действий. Они приносят много пользы для человека. Но несмотря на то, что робот может заменить человека при выполнении какого-либо опасного действия, робот не может чувствовать, как человек, он не может испытывать эмоций. Также роботы программируются тем же самым человеком и не являются самостоятельными механизмами. Но возможно, что в будущем появятся самостоятел</w:t>
      </w:r>
      <w:r w:rsidR="006417A9">
        <w:rPr>
          <w:rFonts w:ascii="Times New Roman" w:eastAsia="Calibri" w:hAnsi="Times New Roman" w:cs="Times New Roman"/>
          <w:sz w:val="28"/>
          <w:szCs w:val="28"/>
        </w:rPr>
        <w:t xml:space="preserve">ьные и вполне разумные роботы. </w:t>
      </w:r>
    </w:p>
    <w:p w:rsidR="007D3CF6" w:rsidRDefault="007D3CF6" w:rsidP="006417A9">
      <w:pPr>
        <w:spacing w:after="0" w:line="240" w:lineRule="auto"/>
        <w:rPr>
          <w:rFonts w:ascii="Times New Roman" w:eastAsia="Calibri" w:hAnsi="Times New Roman" w:cs="Times New Roman"/>
          <w:b/>
          <w:bCs/>
          <w:i/>
          <w:iCs/>
          <w:sz w:val="28"/>
          <w:szCs w:val="28"/>
        </w:rPr>
      </w:pPr>
    </w:p>
    <w:p w:rsidR="004878C9" w:rsidRPr="004878C9" w:rsidRDefault="004878C9" w:rsidP="006417A9">
      <w:pPr>
        <w:spacing w:after="0" w:line="240" w:lineRule="auto"/>
        <w:rPr>
          <w:rFonts w:ascii="Times New Roman" w:eastAsia="Calibri" w:hAnsi="Times New Roman" w:cs="Times New Roman"/>
          <w:b/>
          <w:bCs/>
          <w:i/>
          <w:iCs/>
          <w:sz w:val="28"/>
          <w:szCs w:val="28"/>
        </w:rPr>
      </w:pPr>
      <w:r w:rsidRPr="004878C9">
        <w:rPr>
          <w:rFonts w:ascii="Times New Roman" w:eastAsia="Calibri" w:hAnsi="Times New Roman" w:cs="Times New Roman"/>
          <w:b/>
          <w:bCs/>
          <w:i/>
          <w:iCs/>
          <w:sz w:val="28"/>
          <w:szCs w:val="28"/>
        </w:rPr>
        <w:t xml:space="preserve">Федосеев Денис Владимирович </w:t>
      </w:r>
    </w:p>
    <w:p w:rsidR="004878C9" w:rsidRPr="004878C9" w:rsidRDefault="004878C9" w:rsidP="006417A9">
      <w:pPr>
        <w:spacing w:after="0" w:line="240" w:lineRule="auto"/>
        <w:rPr>
          <w:rFonts w:ascii="Times New Roman" w:eastAsia="Calibri" w:hAnsi="Times New Roman" w:cs="Times New Roman"/>
          <w:b/>
          <w:i/>
          <w:sz w:val="28"/>
          <w:szCs w:val="28"/>
        </w:rPr>
      </w:pPr>
      <w:r w:rsidRPr="004878C9">
        <w:rPr>
          <w:rFonts w:ascii="Times New Roman" w:eastAsia="Calibri" w:hAnsi="Times New Roman" w:cs="Times New Roman"/>
          <w:b/>
          <w:i/>
          <w:sz w:val="28"/>
          <w:szCs w:val="28"/>
        </w:rPr>
        <w:t>Научный руководитель  Полякова Ольга Александровна</w:t>
      </w:r>
    </w:p>
    <w:p w:rsidR="004878C9" w:rsidRPr="004878C9" w:rsidRDefault="004878C9" w:rsidP="006417A9">
      <w:pPr>
        <w:spacing w:after="0" w:line="240" w:lineRule="auto"/>
        <w:rPr>
          <w:rFonts w:ascii="Times New Roman" w:eastAsia="Calibri" w:hAnsi="Times New Roman" w:cs="Times New Roman"/>
          <w:b/>
          <w:i/>
          <w:sz w:val="28"/>
          <w:szCs w:val="28"/>
        </w:rPr>
      </w:pPr>
      <w:r w:rsidRPr="004878C9">
        <w:rPr>
          <w:rFonts w:ascii="Times New Roman" w:eastAsia="Calibri" w:hAnsi="Times New Roman" w:cs="Times New Roman"/>
          <w:b/>
          <w:i/>
          <w:sz w:val="28"/>
          <w:szCs w:val="28"/>
        </w:rPr>
        <w:t>Новосибирский радиотехнический колледж</w:t>
      </w:r>
    </w:p>
    <w:p w:rsidR="004878C9" w:rsidRPr="004878C9" w:rsidRDefault="004878C9" w:rsidP="006417A9">
      <w:pPr>
        <w:spacing w:after="0" w:line="240" w:lineRule="auto"/>
        <w:rPr>
          <w:rFonts w:ascii="Times New Roman" w:eastAsia="Calibri" w:hAnsi="Times New Roman" w:cs="Times New Roman"/>
          <w:b/>
          <w:i/>
          <w:sz w:val="28"/>
          <w:szCs w:val="28"/>
        </w:rPr>
      </w:pPr>
    </w:p>
    <w:p w:rsidR="004878C9" w:rsidRPr="004878C9" w:rsidRDefault="004878C9" w:rsidP="006417A9">
      <w:pPr>
        <w:spacing w:after="0" w:line="240" w:lineRule="auto"/>
        <w:ind w:left="-567" w:firstLine="567"/>
        <w:jc w:val="center"/>
        <w:rPr>
          <w:rFonts w:ascii="Times New Roman" w:eastAsia="Calibri" w:hAnsi="Times New Roman" w:cs="Times New Roman"/>
          <w:b/>
          <w:bCs/>
          <w:sz w:val="28"/>
          <w:szCs w:val="28"/>
        </w:rPr>
      </w:pPr>
      <w:r w:rsidRPr="004878C9">
        <w:rPr>
          <w:rFonts w:ascii="Times New Roman" w:eastAsia="Calibri" w:hAnsi="Times New Roman" w:cs="Times New Roman"/>
          <w:b/>
          <w:bCs/>
          <w:sz w:val="28"/>
          <w:szCs w:val="28"/>
        </w:rPr>
        <w:t>ИСПОЛЬЗОВАНИЕ МАЛЫХ РАДИОТЕХНИЧЕСКИХ СТАНКОВ В ИНТЕРЕСАХ ПРОЕКТИРОВОЧНОГО ПРОИЗВОДСТВА</w:t>
      </w:r>
    </w:p>
    <w:p w:rsidR="004878C9" w:rsidRPr="004878C9" w:rsidRDefault="004878C9" w:rsidP="006417A9">
      <w:pPr>
        <w:spacing w:after="0" w:line="240" w:lineRule="auto"/>
        <w:ind w:left="-567" w:firstLine="567"/>
        <w:jc w:val="center"/>
        <w:rPr>
          <w:rFonts w:ascii="Times New Roman" w:eastAsia="Calibri" w:hAnsi="Times New Roman" w:cs="Times New Roman"/>
          <w:b/>
          <w:sz w:val="28"/>
          <w:szCs w:val="28"/>
        </w:rPr>
      </w:pPr>
    </w:p>
    <w:p w:rsidR="004878C9" w:rsidRPr="004878C9" w:rsidRDefault="004878C9" w:rsidP="006417A9">
      <w:pPr>
        <w:spacing w:after="0" w:line="240" w:lineRule="auto"/>
        <w:jc w:val="both"/>
        <w:rPr>
          <w:rFonts w:ascii="Times New Roman" w:eastAsia="Calibri" w:hAnsi="Times New Roman" w:cs="Times New Roman"/>
          <w:sz w:val="28"/>
          <w:szCs w:val="28"/>
        </w:rPr>
      </w:pPr>
      <w:r w:rsidRPr="004878C9">
        <w:rPr>
          <w:rFonts w:ascii="Times New Roman" w:eastAsia="Calibri" w:hAnsi="Times New Roman" w:cs="Times New Roman"/>
          <w:sz w:val="28"/>
          <w:szCs w:val="28"/>
        </w:rPr>
        <w:t xml:space="preserve">В работе раскрывается и доказывается, что радиоэлектроника — самая быстрорастущая отрасль промышленности в мире, в которой реализуется большое число инновационных проектов. </w:t>
      </w:r>
    </w:p>
    <w:p w:rsidR="004878C9" w:rsidRPr="004878C9" w:rsidRDefault="004878C9" w:rsidP="006417A9">
      <w:pPr>
        <w:spacing w:after="0" w:line="240" w:lineRule="auto"/>
        <w:jc w:val="both"/>
        <w:rPr>
          <w:rFonts w:ascii="Times New Roman" w:eastAsia="Calibri" w:hAnsi="Times New Roman" w:cs="Times New Roman"/>
          <w:sz w:val="28"/>
          <w:szCs w:val="28"/>
        </w:rPr>
      </w:pPr>
      <w:r w:rsidRPr="004878C9">
        <w:rPr>
          <w:rFonts w:ascii="Times New Roman" w:eastAsia="Calibri" w:hAnsi="Times New Roman" w:cs="Times New Roman"/>
          <w:sz w:val="28"/>
          <w:szCs w:val="28"/>
        </w:rPr>
        <w:t>Темп роста промышленности составил в среднем около 8% в год</w:t>
      </w:r>
      <w:r w:rsidRPr="004878C9">
        <w:rPr>
          <w:rFonts w:ascii="Calibri" w:eastAsia="Calibri" w:hAnsi="Calibri" w:cs="Times New Roman"/>
        </w:rPr>
        <w:t xml:space="preserve"> </w:t>
      </w:r>
      <w:r w:rsidRPr="004878C9">
        <w:rPr>
          <w:rFonts w:ascii="Times New Roman" w:eastAsia="Calibri" w:hAnsi="Times New Roman" w:cs="Times New Roman"/>
          <w:sz w:val="28"/>
          <w:szCs w:val="28"/>
        </w:rPr>
        <w:t>за последние 30 лет, ожидается рост мирового рынка радиоэлектронной продукции на уровне 5 процентов до 2025 года.</w:t>
      </w:r>
    </w:p>
    <w:p w:rsidR="004878C9" w:rsidRPr="004878C9" w:rsidRDefault="004878C9" w:rsidP="006417A9">
      <w:pPr>
        <w:spacing w:after="0" w:line="240" w:lineRule="auto"/>
        <w:jc w:val="both"/>
        <w:rPr>
          <w:rFonts w:ascii="Times New Roman" w:eastAsia="Times New Roman" w:hAnsi="Times New Roman" w:cs="Times New Roman"/>
          <w:color w:val="000000"/>
          <w:spacing w:val="3"/>
          <w:sz w:val="28"/>
          <w:szCs w:val="28"/>
          <w:lang w:eastAsia="ru-RU"/>
        </w:rPr>
      </w:pPr>
      <w:r w:rsidRPr="004878C9">
        <w:rPr>
          <w:rFonts w:ascii="Times New Roman" w:eastAsia="Calibri" w:hAnsi="Times New Roman" w:cs="Times New Roman"/>
          <w:sz w:val="28"/>
          <w:szCs w:val="28"/>
        </w:rPr>
        <w:t xml:space="preserve"> Практически нет сферы человеческой деятельности, где бы продукция электронной промышленности не нашла применения. Электронная </w:t>
      </w:r>
      <w:r w:rsidRPr="004878C9">
        <w:rPr>
          <w:rFonts w:ascii="Times New Roman" w:eastAsia="Calibri" w:hAnsi="Times New Roman" w:cs="Times New Roman"/>
          <w:sz w:val="28"/>
          <w:szCs w:val="28"/>
        </w:rPr>
        <w:lastRenderedPageBreak/>
        <w:t>промышленность — самая наукоемкая отрасль современного машиностроения.</w:t>
      </w:r>
    </w:p>
    <w:p w:rsidR="004878C9" w:rsidRPr="004878C9" w:rsidRDefault="004878C9" w:rsidP="006417A9">
      <w:pPr>
        <w:spacing w:after="0" w:line="240" w:lineRule="auto"/>
        <w:jc w:val="both"/>
        <w:rPr>
          <w:rFonts w:ascii="Times New Roman" w:eastAsia="Calibri" w:hAnsi="Times New Roman" w:cs="Times New Roman"/>
          <w:b/>
          <w:sz w:val="28"/>
          <w:szCs w:val="28"/>
        </w:rPr>
      </w:pPr>
      <w:r w:rsidRPr="004878C9">
        <w:rPr>
          <w:rFonts w:ascii="Times New Roman" w:eastAsia="Calibri" w:hAnsi="Times New Roman" w:cs="Times New Roman"/>
          <w:b/>
          <w:sz w:val="28"/>
          <w:szCs w:val="28"/>
        </w:rPr>
        <w:t xml:space="preserve">  Ключевые слова:</w:t>
      </w:r>
      <w:r w:rsidRPr="004878C9">
        <w:rPr>
          <w:rFonts w:ascii="Times New Roman" w:eastAsia="Calibri" w:hAnsi="Times New Roman" w:cs="Times New Roman"/>
          <w:sz w:val="28"/>
          <w:szCs w:val="28"/>
        </w:rPr>
        <w:t xml:space="preserve"> аддитивные технологии, микроэлектроника,</w:t>
      </w:r>
      <w:r w:rsidRPr="004878C9">
        <w:rPr>
          <w:rFonts w:ascii="Calibri" w:eastAsia="Calibri" w:hAnsi="Calibri" w:cs="Times New Roman"/>
        </w:rPr>
        <w:t xml:space="preserve"> </w:t>
      </w:r>
      <w:r w:rsidRPr="004878C9">
        <w:rPr>
          <w:rFonts w:ascii="Times New Roman" w:eastAsia="Calibri" w:hAnsi="Times New Roman" w:cs="Times New Roman"/>
          <w:sz w:val="28"/>
          <w:szCs w:val="28"/>
        </w:rPr>
        <w:t>математическое моделирование</w:t>
      </w:r>
      <w:r w:rsidRPr="004878C9">
        <w:rPr>
          <w:rFonts w:ascii="Calibri" w:eastAsia="Calibri" w:hAnsi="Calibri" w:cs="Times New Roman"/>
        </w:rPr>
        <w:t xml:space="preserve">,  </w:t>
      </w:r>
      <w:r w:rsidRPr="004878C9">
        <w:rPr>
          <w:rFonts w:ascii="Times New Roman" w:eastAsia="Calibri" w:hAnsi="Times New Roman" w:cs="Times New Roman"/>
          <w:sz w:val="28"/>
          <w:szCs w:val="28"/>
        </w:rPr>
        <w:t>программирование.</w:t>
      </w:r>
    </w:p>
    <w:p w:rsidR="004878C9" w:rsidRPr="004878C9" w:rsidRDefault="004878C9" w:rsidP="006417A9">
      <w:pPr>
        <w:spacing w:after="0" w:line="240" w:lineRule="auto"/>
        <w:jc w:val="both"/>
        <w:rPr>
          <w:rFonts w:ascii="Times New Roman" w:eastAsia="Calibri" w:hAnsi="Times New Roman" w:cs="Times New Roman"/>
          <w:sz w:val="28"/>
          <w:szCs w:val="28"/>
        </w:rPr>
      </w:pPr>
      <w:r w:rsidRPr="004878C9">
        <w:rPr>
          <w:rFonts w:ascii="Times New Roman" w:eastAsia="Calibri" w:hAnsi="Times New Roman" w:cs="Times New Roman"/>
          <w:b/>
          <w:sz w:val="28"/>
          <w:szCs w:val="28"/>
        </w:rPr>
        <w:t xml:space="preserve">  Проблема, актуальность исследования:</w:t>
      </w:r>
      <w:r w:rsidRPr="004878C9">
        <w:rPr>
          <w:rFonts w:ascii="Times New Roman" w:eastAsia="Calibri" w:hAnsi="Times New Roman" w:cs="Times New Roman"/>
          <w:sz w:val="28"/>
          <w:szCs w:val="28"/>
        </w:rPr>
        <w:t xml:space="preserve"> несмотря на то, что во многих средствах массовой информации в основном говорится об информационных технологиях, анализ показывает, что по абсолютным показателям и по темпам прироста электронная промышленность является лидером экономического роста среди отраслей мировой экономики. С ростом современных технологий, появляется проблема недостатка высококвалифицированных специалистов в области радиоэлектроники. </w:t>
      </w:r>
    </w:p>
    <w:p w:rsidR="004878C9" w:rsidRPr="004878C9" w:rsidRDefault="004878C9" w:rsidP="006417A9">
      <w:pPr>
        <w:spacing w:after="0" w:line="240" w:lineRule="auto"/>
        <w:jc w:val="both"/>
        <w:rPr>
          <w:rFonts w:ascii="Times New Roman" w:eastAsia="Calibri" w:hAnsi="Times New Roman" w:cs="Times New Roman"/>
          <w:sz w:val="28"/>
          <w:szCs w:val="28"/>
        </w:rPr>
      </w:pPr>
      <w:r w:rsidRPr="004878C9">
        <w:rPr>
          <w:rFonts w:ascii="Times New Roman" w:eastAsia="Calibri" w:hAnsi="Times New Roman" w:cs="Times New Roman"/>
          <w:sz w:val="28"/>
          <w:szCs w:val="28"/>
        </w:rPr>
        <w:t>В</w:t>
      </w:r>
      <w:r w:rsidRPr="004878C9">
        <w:rPr>
          <w:rFonts w:ascii="Times New Roman" w:eastAsia="Source Han Sans CN Regular" w:hAnsi="Times New Roman" w:cs="Lohit Devanagari"/>
          <w:kern w:val="2"/>
          <w:sz w:val="28"/>
          <w:szCs w:val="28"/>
          <w:lang w:bidi="en-US"/>
        </w:rPr>
        <w:t xml:space="preserve"> настоящее время требуется максимальная точность и скорость сборки оборудования, в различных областях промышленности, особенно в радиоэлектронике. Процесс автоматизации послужит одним их способов избавления от человеческого фактора.</w:t>
      </w:r>
    </w:p>
    <w:p w:rsidR="004878C9" w:rsidRPr="004878C9" w:rsidRDefault="004878C9" w:rsidP="006417A9">
      <w:pPr>
        <w:spacing w:after="0" w:line="240" w:lineRule="auto"/>
        <w:jc w:val="both"/>
        <w:rPr>
          <w:rFonts w:ascii="Times New Roman" w:eastAsia="Source Han Sans CN Regular" w:hAnsi="Times New Roman" w:cs="Lohit Devanagari"/>
          <w:kern w:val="2"/>
          <w:sz w:val="28"/>
          <w:szCs w:val="28"/>
          <w:lang w:bidi="en-US"/>
        </w:rPr>
      </w:pPr>
      <w:r w:rsidRPr="004878C9">
        <w:rPr>
          <w:rFonts w:ascii="Times New Roman" w:eastAsia="Calibri" w:hAnsi="Times New Roman" w:cs="Times New Roman"/>
          <w:b/>
          <w:sz w:val="28"/>
          <w:szCs w:val="28"/>
        </w:rPr>
        <w:t xml:space="preserve">       Цель:</w:t>
      </w:r>
      <w:r w:rsidRPr="004878C9">
        <w:rPr>
          <w:rFonts w:ascii="Times New Roman" w:eastAsia="Calibri" w:hAnsi="Times New Roman" w:cs="Times New Roman"/>
          <w:sz w:val="28"/>
          <w:szCs w:val="28"/>
        </w:rPr>
        <w:t xml:space="preserve"> </w:t>
      </w:r>
      <w:r w:rsidRPr="004878C9">
        <w:rPr>
          <w:rFonts w:ascii="Times New Roman" w:eastAsia="Source Han Sans CN Regular" w:hAnsi="Times New Roman" w:cs="Lohit Devanagari"/>
          <w:kern w:val="2"/>
          <w:sz w:val="28"/>
          <w:szCs w:val="28"/>
          <w:lang w:bidi="en-US"/>
        </w:rPr>
        <w:t>ускорение процесса проектирования и производства печатных плат, для получения экономического эффекта.</w:t>
      </w:r>
    </w:p>
    <w:p w:rsidR="004878C9" w:rsidRPr="004878C9" w:rsidRDefault="004878C9" w:rsidP="006417A9">
      <w:pPr>
        <w:spacing w:after="0" w:line="240" w:lineRule="auto"/>
        <w:jc w:val="both"/>
        <w:rPr>
          <w:rFonts w:ascii="Times New Roman" w:eastAsia="Source Han Sans CN Regular" w:hAnsi="Times New Roman" w:cs="Lohit Devanagari"/>
          <w:kern w:val="2"/>
          <w:sz w:val="28"/>
          <w:szCs w:val="28"/>
          <w:lang w:bidi="en-US"/>
        </w:rPr>
      </w:pPr>
      <w:r w:rsidRPr="004878C9">
        <w:rPr>
          <w:rFonts w:ascii="Times New Roman" w:eastAsia="Calibri" w:hAnsi="Times New Roman" w:cs="Times New Roman"/>
          <w:b/>
          <w:sz w:val="28"/>
          <w:szCs w:val="28"/>
        </w:rPr>
        <w:t>Задачи:</w:t>
      </w:r>
    </w:p>
    <w:p w:rsidR="004878C9" w:rsidRPr="004878C9" w:rsidRDefault="004878C9" w:rsidP="006417A9">
      <w:pPr>
        <w:tabs>
          <w:tab w:val="left" w:pos="-567"/>
        </w:tabs>
        <w:spacing w:after="0" w:line="240" w:lineRule="auto"/>
        <w:jc w:val="both"/>
        <w:rPr>
          <w:rFonts w:ascii="Times New Roman" w:eastAsia="Calibri" w:hAnsi="Times New Roman" w:cs="Times New Roman"/>
          <w:sz w:val="28"/>
          <w:szCs w:val="28"/>
        </w:rPr>
      </w:pPr>
      <w:r w:rsidRPr="004878C9">
        <w:rPr>
          <w:rFonts w:ascii="Times New Roman" w:eastAsia="Calibri" w:hAnsi="Times New Roman" w:cs="Times New Roman"/>
          <w:sz w:val="28"/>
          <w:szCs w:val="28"/>
        </w:rPr>
        <w:t>1 Собрать и изучить информацию об автоматизированных участках производственных предприятий г. Новосибирска</w:t>
      </w:r>
    </w:p>
    <w:p w:rsidR="004878C9" w:rsidRPr="004878C9" w:rsidRDefault="004878C9" w:rsidP="006417A9">
      <w:pPr>
        <w:spacing w:after="0" w:line="240" w:lineRule="auto"/>
        <w:jc w:val="both"/>
        <w:rPr>
          <w:rFonts w:ascii="Times New Roman" w:eastAsia="Calibri" w:hAnsi="Times New Roman" w:cs="Times New Roman"/>
          <w:sz w:val="28"/>
          <w:szCs w:val="28"/>
        </w:rPr>
      </w:pPr>
      <w:r w:rsidRPr="004878C9">
        <w:rPr>
          <w:rFonts w:ascii="Times New Roman" w:eastAsia="Calibri" w:hAnsi="Times New Roman" w:cs="Times New Roman"/>
          <w:sz w:val="28"/>
          <w:szCs w:val="28"/>
        </w:rPr>
        <w:t xml:space="preserve">2 Провести анализ процесса проектирования и сборки на предприятиях </w:t>
      </w:r>
    </w:p>
    <w:p w:rsidR="004878C9" w:rsidRPr="004878C9" w:rsidRDefault="004878C9" w:rsidP="006417A9">
      <w:pPr>
        <w:spacing w:after="0" w:line="240" w:lineRule="auto"/>
        <w:jc w:val="both"/>
        <w:rPr>
          <w:rFonts w:ascii="Times New Roman" w:eastAsia="Calibri" w:hAnsi="Times New Roman" w:cs="Times New Roman"/>
          <w:sz w:val="28"/>
          <w:szCs w:val="28"/>
        </w:rPr>
      </w:pPr>
      <w:r w:rsidRPr="004878C9">
        <w:rPr>
          <w:rFonts w:ascii="Times New Roman" w:eastAsia="Calibri" w:hAnsi="Times New Roman" w:cs="Times New Roman"/>
          <w:sz w:val="28"/>
          <w:szCs w:val="28"/>
        </w:rPr>
        <w:t>г. Новосибирск.</w:t>
      </w:r>
    </w:p>
    <w:p w:rsidR="004878C9" w:rsidRPr="004878C9" w:rsidRDefault="004878C9" w:rsidP="006417A9">
      <w:pPr>
        <w:spacing w:after="0" w:line="240" w:lineRule="auto"/>
        <w:jc w:val="both"/>
        <w:rPr>
          <w:rFonts w:ascii="Times New Roman" w:eastAsia="Calibri" w:hAnsi="Times New Roman" w:cs="Times New Roman"/>
          <w:sz w:val="28"/>
          <w:szCs w:val="28"/>
        </w:rPr>
      </w:pPr>
      <w:r w:rsidRPr="004878C9">
        <w:rPr>
          <w:rFonts w:ascii="Times New Roman" w:eastAsia="Calibri" w:hAnsi="Times New Roman" w:cs="Times New Roman"/>
          <w:sz w:val="28"/>
          <w:szCs w:val="28"/>
        </w:rPr>
        <w:t xml:space="preserve">        3 Предложить мероприятия для частичной или полной автоматизации проектирования и производства в области радиоэлектроники.</w:t>
      </w:r>
    </w:p>
    <w:p w:rsidR="004878C9" w:rsidRPr="004878C9" w:rsidRDefault="004878C9" w:rsidP="006417A9">
      <w:pPr>
        <w:spacing w:after="0" w:line="240" w:lineRule="auto"/>
        <w:jc w:val="both"/>
        <w:rPr>
          <w:rFonts w:ascii="Times New Roman" w:eastAsia="Calibri" w:hAnsi="Times New Roman" w:cs="Times New Roman"/>
          <w:b/>
          <w:sz w:val="28"/>
          <w:szCs w:val="28"/>
        </w:rPr>
      </w:pPr>
      <w:r w:rsidRPr="004878C9">
        <w:rPr>
          <w:rFonts w:ascii="Times New Roman" w:eastAsia="Calibri" w:hAnsi="Times New Roman" w:cs="Times New Roman"/>
          <w:b/>
          <w:sz w:val="28"/>
          <w:szCs w:val="28"/>
        </w:rPr>
        <w:t>Практическая часть</w:t>
      </w:r>
    </w:p>
    <w:p w:rsidR="004878C9" w:rsidRPr="004878C9" w:rsidRDefault="004878C9" w:rsidP="006417A9">
      <w:pPr>
        <w:spacing w:after="0" w:line="240" w:lineRule="auto"/>
        <w:jc w:val="both"/>
        <w:rPr>
          <w:rFonts w:ascii="Times New Roman" w:eastAsia="Calibri" w:hAnsi="Times New Roman" w:cs="Times New Roman"/>
          <w:sz w:val="28"/>
          <w:szCs w:val="28"/>
        </w:rPr>
      </w:pPr>
      <w:r w:rsidRPr="004878C9">
        <w:rPr>
          <w:rFonts w:ascii="Times New Roman" w:eastAsia="Calibri" w:hAnsi="Times New Roman" w:cs="Times New Roman"/>
          <w:sz w:val="28"/>
          <w:szCs w:val="28"/>
        </w:rPr>
        <w:t xml:space="preserve">1 Спроектировать макет станка, который теоритически будет использоваться в автоматизированных экспериментальных цехах, предоставить тестовый вариант такого станка. </w:t>
      </w:r>
    </w:p>
    <w:p w:rsidR="004878C9" w:rsidRPr="004878C9" w:rsidRDefault="004878C9" w:rsidP="006417A9">
      <w:pPr>
        <w:spacing w:after="0" w:line="240" w:lineRule="auto"/>
        <w:jc w:val="both"/>
        <w:rPr>
          <w:rFonts w:ascii="Times New Roman" w:eastAsia="Calibri" w:hAnsi="Times New Roman" w:cs="Times New Roman"/>
          <w:sz w:val="28"/>
          <w:szCs w:val="28"/>
        </w:rPr>
      </w:pPr>
      <w:r w:rsidRPr="004878C9">
        <w:rPr>
          <w:rFonts w:ascii="Times New Roman" w:eastAsia="Calibri" w:hAnsi="Times New Roman" w:cs="Times New Roman"/>
          <w:sz w:val="28"/>
          <w:szCs w:val="28"/>
        </w:rPr>
        <w:t>2 Провести сравнительный анализ точности и скорости работы радиотехнического станка со специалистом.</w:t>
      </w:r>
    </w:p>
    <w:p w:rsidR="004878C9" w:rsidRPr="004878C9" w:rsidRDefault="004878C9" w:rsidP="006417A9">
      <w:pPr>
        <w:spacing w:after="0" w:line="240" w:lineRule="auto"/>
        <w:jc w:val="both"/>
        <w:rPr>
          <w:rFonts w:ascii="Times New Roman" w:eastAsia="Calibri" w:hAnsi="Times New Roman" w:cs="Times New Roman"/>
          <w:sz w:val="28"/>
          <w:szCs w:val="28"/>
        </w:rPr>
      </w:pPr>
      <w:r w:rsidRPr="004878C9">
        <w:rPr>
          <w:rFonts w:ascii="Times New Roman" w:eastAsia="Calibri" w:hAnsi="Times New Roman" w:cs="Times New Roman"/>
          <w:sz w:val="28"/>
          <w:szCs w:val="28"/>
        </w:rPr>
        <w:t xml:space="preserve">     3</w:t>
      </w:r>
      <w:proofErr w:type="gramStart"/>
      <w:r w:rsidRPr="004878C9">
        <w:rPr>
          <w:rFonts w:ascii="Times New Roman" w:eastAsia="Calibri" w:hAnsi="Times New Roman" w:cs="Times New Roman"/>
          <w:sz w:val="28"/>
          <w:szCs w:val="28"/>
        </w:rPr>
        <w:t xml:space="preserve"> Р</w:t>
      </w:r>
      <w:proofErr w:type="gramEnd"/>
      <w:r w:rsidRPr="004878C9">
        <w:rPr>
          <w:rFonts w:ascii="Times New Roman" w:eastAsia="Calibri" w:hAnsi="Times New Roman" w:cs="Times New Roman"/>
          <w:sz w:val="28"/>
          <w:szCs w:val="28"/>
        </w:rPr>
        <w:t>ассчитать экономическую составляющую прибыли предприятия, при использовании станков в автоматизированных экспериментальных ил</w:t>
      </w:r>
      <w:r w:rsidR="006417A9">
        <w:rPr>
          <w:rFonts w:ascii="Times New Roman" w:eastAsia="Calibri" w:hAnsi="Times New Roman" w:cs="Times New Roman"/>
          <w:sz w:val="28"/>
          <w:szCs w:val="28"/>
        </w:rPr>
        <w:t xml:space="preserve">и производственных цехах. </w:t>
      </w:r>
    </w:p>
    <w:p w:rsidR="004878C9" w:rsidRPr="004878C9" w:rsidRDefault="004878C9" w:rsidP="006417A9">
      <w:pPr>
        <w:spacing w:after="0" w:line="240" w:lineRule="auto"/>
        <w:jc w:val="both"/>
        <w:rPr>
          <w:rFonts w:ascii="Times New Roman" w:eastAsia="Calibri" w:hAnsi="Times New Roman" w:cs="Times New Roman"/>
          <w:sz w:val="28"/>
          <w:szCs w:val="28"/>
        </w:rPr>
      </w:pPr>
      <w:r w:rsidRPr="004878C9">
        <w:rPr>
          <w:rFonts w:ascii="Times New Roman" w:eastAsia="Calibri" w:hAnsi="Times New Roman" w:cs="Times New Roman"/>
          <w:b/>
          <w:sz w:val="28"/>
          <w:szCs w:val="28"/>
        </w:rPr>
        <w:t xml:space="preserve">Объект исследования:  </w:t>
      </w:r>
      <w:r w:rsidRPr="004878C9">
        <w:rPr>
          <w:rFonts w:ascii="Times New Roman" w:eastAsia="Calibri" w:hAnsi="Times New Roman" w:cs="Times New Roman"/>
          <w:sz w:val="28"/>
          <w:szCs w:val="28"/>
        </w:rPr>
        <w:t>предприятия радиоэлектронной промышленности.</w:t>
      </w:r>
    </w:p>
    <w:p w:rsidR="004878C9" w:rsidRPr="004878C9" w:rsidRDefault="004878C9" w:rsidP="006417A9">
      <w:pPr>
        <w:spacing w:after="0" w:line="240" w:lineRule="auto"/>
        <w:jc w:val="both"/>
        <w:rPr>
          <w:rFonts w:ascii="Times New Roman" w:eastAsia="Calibri" w:hAnsi="Times New Roman" w:cs="Times New Roman"/>
          <w:b/>
          <w:sz w:val="28"/>
          <w:szCs w:val="28"/>
        </w:rPr>
      </w:pPr>
      <w:r w:rsidRPr="004878C9">
        <w:rPr>
          <w:rFonts w:ascii="Times New Roman" w:eastAsia="Calibri" w:hAnsi="Times New Roman" w:cs="Times New Roman"/>
          <w:b/>
          <w:sz w:val="28"/>
          <w:szCs w:val="28"/>
        </w:rPr>
        <w:t>Предмет исследования:</w:t>
      </w:r>
      <w:r w:rsidRPr="004878C9">
        <w:rPr>
          <w:rFonts w:ascii="Calibri" w:eastAsia="Calibri" w:hAnsi="Calibri" w:cs="Times New Roman"/>
        </w:rPr>
        <w:t xml:space="preserve"> </w:t>
      </w:r>
      <w:r w:rsidRPr="004878C9">
        <w:rPr>
          <w:rFonts w:ascii="Times New Roman" w:eastAsia="Calibri" w:hAnsi="Times New Roman" w:cs="Times New Roman"/>
          <w:sz w:val="28"/>
          <w:szCs w:val="28"/>
        </w:rPr>
        <w:t xml:space="preserve">станки для установки </w:t>
      </w:r>
      <w:r w:rsidRPr="004878C9">
        <w:rPr>
          <w:rFonts w:ascii="Times New Roman" w:eastAsia="Calibri" w:hAnsi="Times New Roman" w:cs="Times New Roman"/>
          <w:sz w:val="28"/>
          <w:szCs w:val="28"/>
          <w:lang w:val="en-US"/>
        </w:rPr>
        <w:t>SMD</w:t>
      </w:r>
      <w:r w:rsidRPr="004878C9">
        <w:rPr>
          <w:rFonts w:ascii="Times New Roman" w:eastAsia="Calibri" w:hAnsi="Times New Roman" w:cs="Times New Roman"/>
          <w:sz w:val="28"/>
          <w:szCs w:val="28"/>
        </w:rPr>
        <w:t xml:space="preserve"> компонентов.</w:t>
      </w:r>
    </w:p>
    <w:p w:rsidR="004878C9" w:rsidRPr="004878C9" w:rsidRDefault="004878C9" w:rsidP="006417A9">
      <w:pPr>
        <w:shd w:val="clear" w:color="auto" w:fill="FFFFFF"/>
        <w:spacing w:after="0" w:line="240" w:lineRule="auto"/>
        <w:jc w:val="both"/>
        <w:rPr>
          <w:rFonts w:ascii="Times New Roman" w:eastAsia="Times New Roman" w:hAnsi="Times New Roman" w:cs="Times New Roman"/>
          <w:iCs/>
          <w:sz w:val="28"/>
          <w:szCs w:val="28"/>
          <w:lang w:eastAsia="ru-RU"/>
        </w:rPr>
      </w:pPr>
      <w:r w:rsidRPr="004878C9">
        <w:rPr>
          <w:rFonts w:ascii="Times New Roman" w:eastAsia="Calibri" w:hAnsi="Times New Roman" w:cs="Times New Roman"/>
          <w:b/>
          <w:sz w:val="28"/>
          <w:szCs w:val="28"/>
        </w:rPr>
        <w:t>Теоретическая значимость работы:</w:t>
      </w:r>
      <w:r w:rsidRPr="004878C9">
        <w:rPr>
          <w:rFonts w:ascii="Calibri" w:eastAsia="Calibri" w:hAnsi="Calibri" w:cs="Times New Roman"/>
        </w:rPr>
        <w:t xml:space="preserve"> </w:t>
      </w:r>
      <w:r w:rsidRPr="004878C9">
        <w:rPr>
          <w:rFonts w:ascii="Times New Roman" w:eastAsia="Times New Roman" w:hAnsi="Times New Roman" w:cs="Times New Roman"/>
          <w:iCs/>
          <w:sz w:val="28"/>
          <w:szCs w:val="28"/>
          <w:lang w:eastAsia="ru-RU"/>
        </w:rPr>
        <w:t xml:space="preserve"> радиоэлектронная промышленность (РЭП) – один из основных высокотехнологичных секторов экономики страны, обеспечивающий разработку и производство военной и гражданской продукции, от уровня которой зависит технологическая, экономическая и информационная безопасность России. </w:t>
      </w:r>
    </w:p>
    <w:p w:rsidR="006417A9" w:rsidRDefault="004878C9" w:rsidP="006417A9">
      <w:pPr>
        <w:shd w:val="clear" w:color="auto" w:fill="FFFFFF"/>
        <w:spacing w:after="0" w:line="240" w:lineRule="auto"/>
        <w:jc w:val="both"/>
        <w:rPr>
          <w:rFonts w:ascii="Times New Roman" w:eastAsia="Times New Roman" w:hAnsi="Times New Roman" w:cs="Times New Roman"/>
          <w:iCs/>
          <w:sz w:val="28"/>
          <w:szCs w:val="28"/>
          <w:lang w:eastAsia="ru-RU"/>
        </w:rPr>
      </w:pPr>
      <w:r w:rsidRPr="004878C9">
        <w:rPr>
          <w:rFonts w:ascii="Times New Roman" w:eastAsia="Times New Roman" w:hAnsi="Times New Roman" w:cs="Times New Roman"/>
          <w:iCs/>
          <w:sz w:val="28"/>
          <w:szCs w:val="28"/>
          <w:lang w:eastAsia="ru-RU"/>
        </w:rPr>
        <w:lastRenderedPageBreak/>
        <w:t xml:space="preserve">Именно радиоэлектроника является катализатором научно-технического прогресса страны, базисом для устойчивого роста других отраслей промышленности. </w:t>
      </w:r>
    </w:p>
    <w:p w:rsidR="004878C9" w:rsidRPr="004878C9" w:rsidRDefault="004878C9" w:rsidP="006417A9">
      <w:pPr>
        <w:shd w:val="clear" w:color="auto" w:fill="FFFFFF"/>
        <w:spacing w:after="0" w:line="240" w:lineRule="auto"/>
        <w:jc w:val="both"/>
        <w:rPr>
          <w:rFonts w:ascii="Times New Roman" w:eastAsia="Times New Roman" w:hAnsi="Times New Roman" w:cs="Times New Roman"/>
          <w:iCs/>
          <w:sz w:val="28"/>
          <w:szCs w:val="28"/>
          <w:lang w:eastAsia="ru-RU"/>
        </w:rPr>
      </w:pPr>
      <w:r w:rsidRPr="004878C9">
        <w:rPr>
          <w:rFonts w:ascii="Times New Roman" w:eastAsia="Times New Roman" w:hAnsi="Times New Roman" w:cs="Times New Roman"/>
          <w:iCs/>
          <w:sz w:val="28"/>
          <w:szCs w:val="28"/>
          <w:lang w:eastAsia="ru-RU"/>
        </w:rPr>
        <w:t>Рынок радиоэлектронной аппаратуры является одним из самых емких и быстрорастущих и обладает огромным потенциалом дальнейшего развития.</w:t>
      </w:r>
    </w:p>
    <w:p w:rsidR="004878C9" w:rsidRPr="004878C9" w:rsidRDefault="004878C9" w:rsidP="006417A9">
      <w:pPr>
        <w:shd w:val="clear" w:color="auto" w:fill="FFFFFF"/>
        <w:spacing w:after="0" w:line="240" w:lineRule="auto"/>
        <w:jc w:val="both"/>
        <w:rPr>
          <w:rFonts w:ascii="Times New Roman" w:eastAsia="Times New Roman" w:hAnsi="Times New Roman" w:cs="Times New Roman"/>
          <w:iCs/>
          <w:sz w:val="28"/>
          <w:szCs w:val="28"/>
          <w:lang w:eastAsia="ru-RU"/>
        </w:rPr>
      </w:pPr>
      <w:r w:rsidRPr="004878C9">
        <w:rPr>
          <w:rFonts w:ascii="Times New Roman" w:eastAsia="Times New Roman" w:hAnsi="Times New Roman" w:cs="Times New Roman"/>
          <w:iCs/>
          <w:sz w:val="28"/>
          <w:szCs w:val="28"/>
          <w:lang w:eastAsia="ru-RU"/>
        </w:rPr>
        <w:t xml:space="preserve">     Радиоэлектронную промышленность характеризует высокий уровень наукоемкости производства инновационной продукции, доля затрат на исследования и разработки составляет около 46% в общих затратах на технологические инновации. Около 25% составляют затраты на приобретение новейшего технологического оборудования</w:t>
      </w:r>
    </w:p>
    <w:p w:rsidR="004878C9" w:rsidRPr="004878C9" w:rsidRDefault="004878C9" w:rsidP="006417A9">
      <w:pPr>
        <w:shd w:val="clear" w:color="auto" w:fill="FFFFFF"/>
        <w:spacing w:after="0" w:line="240" w:lineRule="auto"/>
        <w:jc w:val="both"/>
        <w:rPr>
          <w:rFonts w:ascii="Times New Roman" w:eastAsia="Times New Roman" w:hAnsi="Times New Roman" w:cs="Times New Roman"/>
          <w:sz w:val="28"/>
          <w:szCs w:val="28"/>
          <w:lang w:eastAsia="ru-RU"/>
        </w:rPr>
      </w:pPr>
      <w:r w:rsidRPr="004878C9">
        <w:rPr>
          <w:rFonts w:ascii="Times New Roman" w:eastAsia="Times New Roman" w:hAnsi="Times New Roman" w:cs="Times New Roman"/>
          <w:b/>
          <w:sz w:val="28"/>
          <w:szCs w:val="28"/>
          <w:lang w:eastAsia="ru-RU"/>
        </w:rPr>
        <w:t>Практическая значимость работы</w:t>
      </w:r>
      <w:r w:rsidRPr="004878C9">
        <w:rPr>
          <w:rFonts w:ascii="Times New Roman" w:eastAsia="Times New Roman" w:hAnsi="Times New Roman" w:cs="Times New Roman"/>
          <w:sz w:val="28"/>
          <w:szCs w:val="28"/>
          <w:lang w:eastAsia="ru-RU"/>
        </w:rPr>
        <w:t>: в условиях прогрессирующих научно-производственных комплексов, необходима модернизация и оптимизация производства с достаточным набором технологий для выпуска современной радиоэлектронной продукции, а так же производственного кооперационного взаимодействия предприятий. Расширенное использование инновационных радиоэлектронных технологий путем их создания и внедрения. Ликвидация неэффективных, неиспользуемых и необоснованно дублированных производственно-технологических ресурсов. Активная разработка и выпуск инновационных высокотехнологичных изделий. Повышение общей производительности труда и ускорение проектно-производственного цикла разработок. Сохранение и развитие кадрового потенциала.</w:t>
      </w:r>
    </w:p>
    <w:p w:rsidR="004878C9" w:rsidRPr="004878C9" w:rsidRDefault="004878C9" w:rsidP="006417A9">
      <w:pPr>
        <w:shd w:val="clear" w:color="auto" w:fill="FFFFFF"/>
        <w:spacing w:after="0" w:line="240" w:lineRule="auto"/>
        <w:jc w:val="both"/>
        <w:rPr>
          <w:rFonts w:ascii="Times New Roman" w:eastAsia="Times New Roman" w:hAnsi="Times New Roman" w:cs="Times New Roman"/>
          <w:sz w:val="28"/>
          <w:szCs w:val="28"/>
          <w:lang w:eastAsia="ru-RU"/>
        </w:rPr>
      </w:pPr>
      <w:r w:rsidRPr="004878C9">
        <w:rPr>
          <w:rFonts w:ascii="Times New Roman" w:eastAsia="Calibri" w:hAnsi="Times New Roman" w:cs="Times New Roman"/>
          <w:b/>
          <w:bCs/>
          <w:color w:val="000000"/>
          <w:sz w:val="28"/>
          <w:szCs w:val="28"/>
          <w:lang w:eastAsia="ru-RU"/>
        </w:rPr>
        <w:t>В работе были использованы такие методы:</w:t>
      </w:r>
      <w:r w:rsidRPr="004878C9">
        <w:rPr>
          <w:rFonts w:ascii="Times New Roman" w:eastAsia="Calibri" w:hAnsi="Times New Roman" w:cs="Times New Roman"/>
          <w:bCs/>
          <w:color w:val="000000"/>
          <w:sz w:val="28"/>
          <w:szCs w:val="28"/>
          <w:lang w:eastAsia="ru-RU"/>
        </w:rPr>
        <w:t xml:space="preserve"> экспериментальное исследование, анализ, синтез, сравнение, моделирование.</w:t>
      </w:r>
    </w:p>
    <w:p w:rsidR="004878C9" w:rsidRPr="004878C9" w:rsidRDefault="004878C9" w:rsidP="006417A9">
      <w:pPr>
        <w:shd w:val="clear" w:color="auto" w:fill="FFFFFF"/>
        <w:spacing w:after="0" w:line="240" w:lineRule="auto"/>
        <w:jc w:val="both"/>
        <w:rPr>
          <w:rFonts w:ascii="Times New Roman" w:eastAsia="Times New Roman" w:hAnsi="Times New Roman" w:cs="Times New Roman"/>
          <w:sz w:val="24"/>
          <w:szCs w:val="24"/>
          <w:lang w:eastAsia="ru-RU"/>
        </w:rPr>
      </w:pPr>
      <w:r w:rsidRPr="004878C9">
        <w:rPr>
          <w:rFonts w:ascii="Times New Roman" w:eastAsia="Times New Roman" w:hAnsi="Times New Roman" w:cs="Times New Roman"/>
          <w:b/>
          <w:sz w:val="28"/>
          <w:szCs w:val="28"/>
          <w:lang w:eastAsia="ru-RU"/>
        </w:rPr>
        <w:t xml:space="preserve">    Описание теории: </w:t>
      </w:r>
      <w:r w:rsidRPr="004878C9">
        <w:rPr>
          <w:rFonts w:ascii="Times New Roman" w:eastAsia="Times New Roman" w:hAnsi="Times New Roman" w:cs="Times New Roman"/>
          <w:sz w:val="28"/>
          <w:szCs w:val="28"/>
          <w:lang w:eastAsia="ru-RU"/>
        </w:rPr>
        <w:t>человечество уже давно извлекает огромную выгоду из радиотехники и электроники в целом.</w:t>
      </w:r>
      <w:r w:rsidRPr="004878C9">
        <w:rPr>
          <w:rFonts w:ascii="Times New Roman" w:eastAsia="Times New Roman" w:hAnsi="Times New Roman" w:cs="Times New Roman"/>
          <w:sz w:val="24"/>
          <w:szCs w:val="24"/>
          <w:lang w:eastAsia="ru-RU"/>
        </w:rPr>
        <w:t xml:space="preserve"> </w:t>
      </w:r>
      <w:r w:rsidRPr="004878C9">
        <w:rPr>
          <w:rFonts w:ascii="Times New Roman" w:eastAsia="Times New Roman" w:hAnsi="Times New Roman" w:cs="Times New Roman"/>
          <w:sz w:val="28"/>
          <w:szCs w:val="28"/>
          <w:lang w:eastAsia="ru-RU"/>
        </w:rPr>
        <w:t>Проблемы формирования паянных соединений на печатных узлах имеют особую актуальность при производстве и ремонте радиоэлектронной аппаратуры. Операции монтажа элементов являются самыми трудоемкими и составляют (50…70)% общей трудоемкости изготовления изделий. Статистические данные показывают, что (50…80)% всех отказов происходят из-за некачественных соединений, причем обнаружение и устранение дефектов соединений на стадии монтажа оказывается значительно дешевле, чем на стадии испытания аппаратуры. С увеличением функциональности и сложности компонентов растут проблемы их демонтажа с поверхности плат, особенно современных многовыводных микросхем. Одной из основных проблем при демонтаже является большая номенклатура электронных компонентов и микросхем, так как каждый элемент имеет свой корпус и требует индивидуального подхода и оснастки.</w:t>
      </w:r>
    </w:p>
    <w:p w:rsidR="004878C9" w:rsidRPr="004878C9" w:rsidRDefault="004878C9" w:rsidP="006417A9">
      <w:pPr>
        <w:shd w:val="clear" w:color="auto" w:fill="FFFFFF"/>
        <w:spacing w:after="0" w:line="240" w:lineRule="auto"/>
        <w:jc w:val="both"/>
        <w:rPr>
          <w:rFonts w:ascii="Times New Roman" w:eastAsia="Times New Roman" w:hAnsi="Times New Roman" w:cs="Times New Roman"/>
          <w:sz w:val="24"/>
          <w:szCs w:val="24"/>
          <w:lang w:eastAsia="ru-RU"/>
        </w:rPr>
      </w:pPr>
      <w:r w:rsidRPr="004878C9">
        <w:rPr>
          <w:rFonts w:ascii="Times New Roman" w:eastAsia="Times New Roman" w:hAnsi="Times New Roman" w:cs="Times New Roman"/>
          <w:b/>
          <w:sz w:val="28"/>
          <w:szCs w:val="28"/>
          <w:lang w:eastAsia="ru-RU"/>
        </w:rPr>
        <w:t xml:space="preserve">      </w:t>
      </w:r>
      <w:r w:rsidRPr="004878C9">
        <w:rPr>
          <w:rFonts w:ascii="Times New Roman" w:eastAsia="Times New Roman" w:hAnsi="Times New Roman" w:cs="Times New Roman"/>
          <w:sz w:val="28"/>
          <w:szCs w:val="28"/>
          <w:lang w:eastAsia="ru-RU"/>
        </w:rPr>
        <w:t xml:space="preserve">На современном производстве применяется в основном методы визуального, электрического и рентген контроля на стадии монтажа </w:t>
      </w:r>
      <w:r w:rsidRPr="004878C9">
        <w:rPr>
          <w:rFonts w:ascii="Times New Roman" w:eastAsia="Times New Roman" w:hAnsi="Times New Roman" w:cs="Times New Roman"/>
          <w:sz w:val="28"/>
          <w:szCs w:val="28"/>
          <w:lang w:eastAsia="ru-RU"/>
        </w:rPr>
        <w:lastRenderedPageBreak/>
        <w:t>печатного узла, что позволяет значительно повысить скорость выявления дефектов. При этом процесс контроля может происходить и в автоматическом режиме.</w:t>
      </w:r>
    </w:p>
    <w:p w:rsidR="004878C9" w:rsidRPr="004878C9" w:rsidRDefault="004878C9" w:rsidP="006417A9">
      <w:pPr>
        <w:spacing w:after="0" w:line="240" w:lineRule="auto"/>
        <w:jc w:val="both"/>
        <w:rPr>
          <w:rFonts w:ascii="Times New Roman" w:eastAsia="Calibri" w:hAnsi="Times New Roman" w:cs="Times New Roman"/>
          <w:sz w:val="28"/>
          <w:szCs w:val="28"/>
        </w:rPr>
      </w:pPr>
      <w:r w:rsidRPr="004878C9">
        <w:rPr>
          <w:rFonts w:ascii="Times New Roman" w:eastAsia="Calibri" w:hAnsi="Times New Roman" w:cs="Times New Roman"/>
          <w:b/>
          <w:sz w:val="28"/>
          <w:szCs w:val="28"/>
        </w:rPr>
        <w:t xml:space="preserve">Вывод:  </w:t>
      </w:r>
      <w:r w:rsidRPr="004878C9">
        <w:rPr>
          <w:rFonts w:ascii="Times New Roman" w:eastAsia="Calibri" w:hAnsi="Times New Roman" w:cs="Times New Roman"/>
          <w:sz w:val="28"/>
          <w:szCs w:val="28"/>
        </w:rPr>
        <w:t>в результате внедрения метода автоматизации в производство, было доказано, что в этом процессе можно получить: экономическую прибыль, ускорение и рост темпа производства (при необходимости), переход качества продукции на новый, более высокий,  уровень, по сравнению с человеческим фактором.</w:t>
      </w:r>
    </w:p>
    <w:p w:rsidR="004878C9" w:rsidRPr="006417A9" w:rsidRDefault="004878C9" w:rsidP="006417A9">
      <w:pPr>
        <w:spacing w:after="0" w:line="240" w:lineRule="auto"/>
        <w:jc w:val="both"/>
        <w:rPr>
          <w:rFonts w:ascii="Times New Roman" w:eastAsia="Calibri" w:hAnsi="Times New Roman" w:cs="Times New Roman"/>
          <w:sz w:val="28"/>
          <w:szCs w:val="28"/>
        </w:rPr>
      </w:pPr>
      <w:r w:rsidRPr="004878C9">
        <w:rPr>
          <w:rFonts w:ascii="Times New Roman" w:eastAsia="Calibri" w:hAnsi="Times New Roman" w:cs="Times New Roman"/>
          <w:b/>
          <w:sz w:val="28"/>
          <w:szCs w:val="28"/>
        </w:rPr>
        <w:t>Заключение:</w:t>
      </w:r>
      <w:r w:rsidRPr="004878C9">
        <w:rPr>
          <w:rFonts w:ascii="Calibri" w:eastAsia="Calibri" w:hAnsi="Calibri" w:cs="Times New Roman"/>
        </w:rPr>
        <w:t xml:space="preserve"> </w:t>
      </w:r>
      <w:r w:rsidRPr="004878C9">
        <w:rPr>
          <w:rFonts w:ascii="Times New Roman" w:eastAsia="Calibri" w:hAnsi="Times New Roman" w:cs="Times New Roman"/>
          <w:sz w:val="28"/>
          <w:szCs w:val="28"/>
        </w:rPr>
        <w:t xml:space="preserve">применение современных производственных технологий в радиоэлектронной промышленности позволяет получить положительный экономический эффект. Развитие и рост самого радиоэлектронного сектора, с последующей модернизацией технологий и возможной </w:t>
      </w:r>
      <w:r w:rsidR="006417A9">
        <w:rPr>
          <w:rFonts w:ascii="Times New Roman" w:eastAsia="Calibri" w:hAnsi="Times New Roman" w:cs="Times New Roman"/>
          <w:sz w:val="28"/>
          <w:szCs w:val="28"/>
        </w:rPr>
        <w:t>эволюции электронной продукции.</w:t>
      </w:r>
    </w:p>
    <w:p w:rsidR="004878C9" w:rsidRPr="004878C9" w:rsidRDefault="006417A9" w:rsidP="006417A9">
      <w:pPr>
        <w:spacing w:after="0" w:line="240" w:lineRule="auto"/>
        <w:ind w:left="-426" w:firstLine="426"/>
        <w:jc w:val="center"/>
        <w:rPr>
          <w:rFonts w:ascii="Times New Roman" w:eastAsia="Calibri" w:hAnsi="Times New Roman" w:cs="Times New Roman"/>
          <w:b/>
          <w:sz w:val="28"/>
          <w:szCs w:val="28"/>
        </w:rPr>
      </w:pPr>
      <w:r>
        <w:rPr>
          <w:rFonts w:ascii="Times New Roman" w:eastAsia="Calibri" w:hAnsi="Times New Roman" w:cs="Times New Roman"/>
          <w:b/>
          <w:sz w:val="28"/>
          <w:szCs w:val="28"/>
        </w:rPr>
        <w:t>Библиографический список:</w:t>
      </w:r>
    </w:p>
    <w:p w:rsidR="004878C9" w:rsidRPr="004878C9" w:rsidRDefault="009E1061" w:rsidP="006417A9">
      <w:pPr>
        <w:numPr>
          <w:ilvl w:val="0"/>
          <w:numId w:val="4"/>
        </w:numPr>
        <w:spacing w:after="0" w:line="240" w:lineRule="auto"/>
        <w:contextualSpacing/>
        <w:rPr>
          <w:rFonts w:ascii="Times New Roman" w:eastAsia="Calibri" w:hAnsi="Times New Roman" w:cs="Times New Roman"/>
          <w:sz w:val="28"/>
          <w:szCs w:val="28"/>
        </w:rPr>
      </w:pPr>
      <w:hyperlink r:id="rId35" w:history="1">
        <w:r w:rsidR="004878C9" w:rsidRPr="004878C9">
          <w:rPr>
            <w:rFonts w:ascii="Times New Roman" w:eastAsia="Calibri" w:hAnsi="Times New Roman" w:cs="Times New Roman"/>
            <w:color w:val="0000FF" w:themeColor="hyperlink"/>
            <w:sz w:val="28"/>
            <w:szCs w:val="28"/>
            <w:u w:val="single"/>
          </w:rPr>
          <w:t>https://habr.com/ru/post/439606/</w:t>
        </w:r>
      </w:hyperlink>
    </w:p>
    <w:p w:rsidR="004878C9" w:rsidRPr="004878C9" w:rsidRDefault="009E1061" w:rsidP="006417A9">
      <w:pPr>
        <w:numPr>
          <w:ilvl w:val="0"/>
          <w:numId w:val="4"/>
        </w:numPr>
        <w:spacing w:after="0" w:line="240" w:lineRule="auto"/>
        <w:contextualSpacing/>
        <w:rPr>
          <w:rFonts w:ascii="Times New Roman" w:eastAsia="Calibri" w:hAnsi="Times New Roman" w:cs="Times New Roman"/>
          <w:sz w:val="28"/>
          <w:szCs w:val="28"/>
        </w:rPr>
      </w:pPr>
      <w:hyperlink r:id="rId36" w:history="1">
        <w:r w:rsidR="004878C9" w:rsidRPr="004878C9">
          <w:rPr>
            <w:rFonts w:ascii="Times New Roman" w:eastAsia="Calibri" w:hAnsi="Times New Roman" w:cs="Times New Roman"/>
            <w:color w:val="0000FF" w:themeColor="hyperlink"/>
            <w:sz w:val="28"/>
            <w:szCs w:val="28"/>
            <w:u w:val="single"/>
          </w:rPr>
          <w:t>https://2gis.ru/novosibirsk/search/%D0%9F%D1%80%D0%BE%D0%B8%D0%B7%D0%B2%D0%BE%D0%B4%D1%81%D1%82%D0%B2%D0%B5%D0%BD%D0%BD%D1%8B%D0%B5%20%D0%BF%D1%80%D0%B5%D0%B4%D0%BF%D1%80%D0%B8%D1%8F%D1%82%D0%B8%D1%8F</w:t>
        </w:r>
      </w:hyperlink>
    </w:p>
    <w:p w:rsidR="004878C9" w:rsidRPr="004878C9" w:rsidRDefault="009E1061" w:rsidP="006417A9">
      <w:pPr>
        <w:numPr>
          <w:ilvl w:val="0"/>
          <w:numId w:val="4"/>
        </w:numPr>
        <w:spacing w:after="0" w:line="240" w:lineRule="auto"/>
        <w:contextualSpacing/>
        <w:rPr>
          <w:rFonts w:ascii="Times New Roman" w:eastAsia="Calibri" w:hAnsi="Times New Roman" w:cs="Times New Roman"/>
          <w:sz w:val="28"/>
          <w:szCs w:val="28"/>
        </w:rPr>
      </w:pPr>
      <w:hyperlink r:id="rId37" w:history="1">
        <w:r w:rsidR="004878C9" w:rsidRPr="004878C9">
          <w:rPr>
            <w:rFonts w:ascii="Times New Roman" w:eastAsia="Calibri" w:hAnsi="Times New Roman" w:cs="Times New Roman"/>
            <w:color w:val="0000FF" w:themeColor="hyperlink"/>
            <w:sz w:val="28"/>
            <w:szCs w:val="28"/>
            <w:u w:val="single"/>
          </w:rPr>
          <w:t>https://ru.wikipedia.org/wiki/%D0%90%D0%B2%D1%82%D0%BE%D0%BC%D0%B0%D1%82%D0%B8%D0%B7%D0%B0%D1%86%D0%B8%D1%8F_%D0%BF%D1%80%D0%BE%D0%B5%D0%BA%D1%82%D0%B8%D1%80%D0%BE%D0%B2%D0%B0%D0%BD%D0%B8%D1%8F_%D1%8D%D0%BB%D0%B5%D0%BA%D1%82%D1%80%D0%BE%D0%BD%D0%B8%D0%BA%D0%B8</w:t>
        </w:r>
      </w:hyperlink>
    </w:p>
    <w:p w:rsidR="004878C9" w:rsidRPr="004878C9" w:rsidRDefault="009E1061" w:rsidP="006417A9">
      <w:pPr>
        <w:numPr>
          <w:ilvl w:val="0"/>
          <w:numId w:val="4"/>
        </w:numPr>
        <w:spacing w:after="0" w:line="240" w:lineRule="auto"/>
        <w:contextualSpacing/>
        <w:rPr>
          <w:rFonts w:ascii="Times New Roman" w:eastAsia="Calibri" w:hAnsi="Times New Roman" w:cs="Times New Roman"/>
          <w:sz w:val="28"/>
          <w:szCs w:val="28"/>
        </w:rPr>
      </w:pPr>
      <w:hyperlink r:id="rId38" w:history="1">
        <w:r w:rsidR="004878C9" w:rsidRPr="004878C9">
          <w:rPr>
            <w:rFonts w:ascii="Times New Roman" w:eastAsia="Calibri" w:hAnsi="Times New Roman" w:cs="Times New Roman"/>
            <w:color w:val="0000FF" w:themeColor="hyperlink"/>
            <w:sz w:val="28"/>
            <w:szCs w:val="28"/>
            <w:u w:val="single"/>
          </w:rPr>
          <w:t>http://www.auditexpo.ru/exps/706/</w:t>
        </w:r>
      </w:hyperlink>
    </w:p>
    <w:p w:rsidR="004878C9" w:rsidRPr="004878C9" w:rsidRDefault="004878C9" w:rsidP="006417A9">
      <w:pPr>
        <w:numPr>
          <w:ilvl w:val="0"/>
          <w:numId w:val="4"/>
        </w:numPr>
        <w:spacing w:after="0" w:line="240" w:lineRule="auto"/>
        <w:contextualSpacing/>
        <w:rPr>
          <w:rFonts w:ascii="Times New Roman" w:eastAsia="Calibri" w:hAnsi="Times New Roman" w:cs="Times New Roman"/>
          <w:sz w:val="28"/>
          <w:szCs w:val="28"/>
        </w:rPr>
      </w:pPr>
      <w:r w:rsidRPr="004878C9">
        <w:rPr>
          <w:rFonts w:ascii="Times New Roman" w:eastAsia="Calibri" w:hAnsi="Times New Roman" w:cs="Times New Roman"/>
          <w:sz w:val="28"/>
          <w:szCs w:val="28"/>
        </w:rPr>
        <w:t>Ламин В. А. Энциклопедия. Новосибирск. — Новосибирск: Новосибирское книжное издательство, 2003. — С. 448. — 1071 с. — ISBN 5-7620-0968-8</w:t>
      </w:r>
    </w:p>
    <w:p w:rsidR="004878C9" w:rsidRPr="004878C9" w:rsidRDefault="004878C9" w:rsidP="006417A9">
      <w:pPr>
        <w:spacing w:after="0" w:line="240" w:lineRule="auto"/>
        <w:rPr>
          <w:rFonts w:ascii="Times New Roman" w:hAnsi="Times New Roman" w:cs="Times New Roman"/>
          <w:color w:val="31849B" w:themeColor="accent5" w:themeShade="BF"/>
          <w:sz w:val="40"/>
          <w:u w:val="single"/>
        </w:rPr>
      </w:pPr>
    </w:p>
    <w:p w:rsidR="00036578" w:rsidRPr="004878C9" w:rsidRDefault="00036578" w:rsidP="006417A9">
      <w:pPr>
        <w:spacing w:after="0" w:line="240" w:lineRule="auto"/>
        <w:rPr>
          <w:rFonts w:ascii="Times New Roman" w:hAnsi="Times New Roman" w:cs="Times New Roman"/>
          <w:color w:val="31849B" w:themeColor="accent5" w:themeShade="BF"/>
          <w:sz w:val="40"/>
          <w:u w:val="single"/>
        </w:rPr>
      </w:pPr>
    </w:p>
    <w:p w:rsidR="00036578" w:rsidRPr="004878C9" w:rsidRDefault="00036578" w:rsidP="00036578">
      <w:pPr>
        <w:spacing w:after="0" w:line="240" w:lineRule="auto"/>
        <w:rPr>
          <w:rFonts w:ascii="Times New Roman" w:hAnsi="Times New Roman" w:cs="Times New Roman"/>
          <w:color w:val="31849B" w:themeColor="accent5" w:themeShade="BF"/>
          <w:sz w:val="40"/>
          <w:u w:val="single"/>
        </w:rPr>
      </w:pPr>
    </w:p>
    <w:p w:rsidR="00036578" w:rsidRDefault="00036578" w:rsidP="00036578">
      <w:pPr>
        <w:spacing w:after="0" w:line="240" w:lineRule="auto"/>
        <w:rPr>
          <w:rFonts w:ascii="Times New Roman" w:hAnsi="Times New Roman" w:cs="Times New Roman"/>
          <w:color w:val="31849B" w:themeColor="accent5" w:themeShade="BF"/>
          <w:sz w:val="40"/>
          <w:u w:val="single"/>
        </w:rPr>
      </w:pPr>
    </w:p>
    <w:p w:rsidR="006417A9" w:rsidRDefault="006417A9" w:rsidP="00036578">
      <w:pPr>
        <w:spacing w:after="0" w:line="240" w:lineRule="auto"/>
        <w:rPr>
          <w:rFonts w:ascii="Times New Roman" w:hAnsi="Times New Roman" w:cs="Times New Roman"/>
          <w:color w:val="31849B" w:themeColor="accent5" w:themeShade="BF"/>
          <w:sz w:val="40"/>
          <w:u w:val="single"/>
        </w:rPr>
      </w:pPr>
    </w:p>
    <w:p w:rsidR="006417A9" w:rsidRDefault="006417A9" w:rsidP="00036578">
      <w:pPr>
        <w:spacing w:after="0" w:line="240" w:lineRule="auto"/>
        <w:rPr>
          <w:rFonts w:ascii="Times New Roman" w:hAnsi="Times New Roman" w:cs="Times New Roman"/>
          <w:color w:val="31849B" w:themeColor="accent5" w:themeShade="BF"/>
          <w:sz w:val="40"/>
          <w:u w:val="single"/>
        </w:rPr>
      </w:pPr>
    </w:p>
    <w:p w:rsidR="006417A9" w:rsidRDefault="006417A9" w:rsidP="00036578">
      <w:pPr>
        <w:spacing w:after="0" w:line="240" w:lineRule="auto"/>
        <w:rPr>
          <w:rFonts w:ascii="Times New Roman" w:hAnsi="Times New Roman" w:cs="Times New Roman"/>
          <w:color w:val="31849B" w:themeColor="accent5" w:themeShade="BF"/>
          <w:sz w:val="40"/>
          <w:u w:val="single"/>
        </w:rPr>
      </w:pPr>
    </w:p>
    <w:p w:rsidR="007D3CF6" w:rsidRDefault="00036578" w:rsidP="00E06433">
      <w:pPr>
        <w:spacing w:after="0" w:line="240" w:lineRule="auto"/>
        <w:rPr>
          <w:rFonts w:ascii="Times New Roman" w:hAnsi="Times New Roman" w:cs="Times New Roman"/>
          <w:color w:val="31849B" w:themeColor="accent5" w:themeShade="BF"/>
          <w:sz w:val="40"/>
          <w:u w:val="single"/>
        </w:rPr>
      </w:pPr>
      <w:r w:rsidRPr="00036578">
        <w:rPr>
          <w:rFonts w:ascii="Times New Roman" w:hAnsi="Times New Roman" w:cs="Times New Roman"/>
          <w:color w:val="31849B" w:themeColor="accent5" w:themeShade="BF"/>
          <w:sz w:val="40"/>
          <w:u w:val="single"/>
        </w:rPr>
        <w:lastRenderedPageBreak/>
        <w:t>Секция 3 Аддитивные и IT технологии – настоящее и будущее отечественной промышленности (идеи, макеты, проекты</w:t>
      </w:r>
      <w:r w:rsidR="006417A9">
        <w:rPr>
          <w:rFonts w:ascii="Times New Roman" w:hAnsi="Times New Roman" w:cs="Times New Roman"/>
          <w:color w:val="31849B" w:themeColor="accent5" w:themeShade="BF"/>
          <w:sz w:val="40"/>
          <w:u w:val="single"/>
        </w:rPr>
        <w:t xml:space="preserve"> и практические разработки).</w:t>
      </w:r>
    </w:p>
    <w:p w:rsidR="006417A9" w:rsidRPr="006417A9" w:rsidRDefault="006417A9" w:rsidP="00E06433">
      <w:pPr>
        <w:spacing w:after="0" w:line="240" w:lineRule="auto"/>
        <w:rPr>
          <w:rFonts w:ascii="Times New Roman" w:hAnsi="Times New Roman" w:cs="Times New Roman"/>
          <w:color w:val="31849B" w:themeColor="accent5" w:themeShade="BF"/>
          <w:sz w:val="40"/>
          <w:u w:val="single"/>
        </w:rPr>
      </w:pPr>
    </w:p>
    <w:p w:rsidR="00066CE5" w:rsidRPr="006417A9" w:rsidRDefault="00066CE5" w:rsidP="00066CE5">
      <w:pPr>
        <w:shd w:val="clear" w:color="auto" w:fill="FFFFFF"/>
        <w:spacing w:after="0" w:line="240" w:lineRule="auto"/>
        <w:jc w:val="both"/>
        <w:rPr>
          <w:rFonts w:ascii="Times New Roman" w:eastAsia="Times New Roman" w:hAnsi="Times New Roman" w:cs="Times New Roman"/>
          <w:b/>
          <w:i/>
          <w:color w:val="333333"/>
          <w:sz w:val="28"/>
          <w:szCs w:val="28"/>
          <w:lang w:eastAsia="ru-RU"/>
        </w:rPr>
      </w:pPr>
      <w:bookmarkStart w:id="6" w:name="_Hlk57023135"/>
      <w:r w:rsidRPr="00066CE5">
        <w:rPr>
          <w:rFonts w:ascii="Times New Roman" w:eastAsia="Times New Roman" w:hAnsi="Times New Roman" w:cs="Times New Roman"/>
          <w:i/>
          <w:color w:val="333333"/>
          <w:sz w:val="28"/>
          <w:szCs w:val="28"/>
          <w:lang w:eastAsia="ru-RU"/>
        </w:rPr>
        <w:t xml:space="preserve">Закарян Артур Ромеович, Циунчик Илья Сергеевич, Ильиных Данил </w:t>
      </w:r>
      <w:r w:rsidRPr="006417A9">
        <w:rPr>
          <w:rFonts w:ascii="Times New Roman" w:eastAsia="Times New Roman" w:hAnsi="Times New Roman" w:cs="Times New Roman"/>
          <w:b/>
          <w:i/>
          <w:color w:val="333333"/>
          <w:sz w:val="28"/>
          <w:szCs w:val="28"/>
          <w:lang w:eastAsia="ru-RU"/>
        </w:rPr>
        <w:t xml:space="preserve">Дмитриевич </w:t>
      </w:r>
    </w:p>
    <w:p w:rsidR="006417A9" w:rsidRDefault="00066CE5" w:rsidP="00066CE5">
      <w:pPr>
        <w:shd w:val="clear" w:color="auto" w:fill="FFFFFF"/>
        <w:spacing w:after="0" w:line="240" w:lineRule="auto"/>
        <w:jc w:val="both"/>
        <w:rPr>
          <w:rFonts w:ascii="Times New Roman" w:eastAsia="Times New Roman" w:hAnsi="Times New Roman" w:cs="Times New Roman"/>
          <w:b/>
          <w:i/>
          <w:color w:val="333333"/>
          <w:sz w:val="28"/>
          <w:szCs w:val="28"/>
          <w:lang w:eastAsia="ru-RU"/>
        </w:rPr>
      </w:pPr>
      <w:r w:rsidRPr="006417A9">
        <w:rPr>
          <w:rFonts w:ascii="Times New Roman" w:eastAsia="Times New Roman" w:hAnsi="Times New Roman" w:cs="Times New Roman"/>
          <w:b/>
          <w:i/>
          <w:color w:val="333333"/>
          <w:sz w:val="28"/>
          <w:szCs w:val="28"/>
          <w:lang w:eastAsia="ru-RU"/>
        </w:rPr>
        <w:t xml:space="preserve">Научные руководители Железнякова Светлана Геннадьевна, </w:t>
      </w:r>
    </w:p>
    <w:p w:rsidR="00066CE5" w:rsidRPr="006417A9" w:rsidRDefault="00066CE5" w:rsidP="00066CE5">
      <w:pPr>
        <w:shd w:val="clear" w:color="auto" w:fill="FFFFFF"/>
        <w:spacing w:after="0" w:line="240" w:lineRule="auto"/>
        <w:jc w:val="both"/>
        <w:rPr>
          <w:rFonts w:ascii="Times New Roman" w:eastAsia="Times New Roman" w:hAnsi="Times New Roman" w:cs="Times New Roman"/>
          <w:b/>
          <w:i/>
          <w:color w:val="333333"/>
          <w:sz w:val="28"/>
          <w:szCs w:val="28"/>
          <w:lang w:eastAsia="ru-RU"/>
        </w:rPr>
      </w:pPr>
      <w:r w:rsidRPr="006417A9">
        <w:rPr>
          <w:rFonts w:ascii="Times New Roman" w:eastAsia="Times New Roman" w:hAnsi="Times New Roman" w:cs="Times New Roman"/>
          <w:b/>
          <w:i/>
          <w:color w:val="333333"/>
          <w:sz w:val="28"/>
          <w:szCs w:val="28"/>
          <w:lang w:eastAsia="ru-RU"/>
        </w:rPr>
        <w:t>Акулич Екатерина Геннадьевна</w:t>
      </w:r>
    </w:p>
    <w:p w:rsidR="00066CE5" w:rsidRPr="006417A9" w:rsidRDefault="00066CE5" w:rsidP="006417A9">
      <w:pPr>
        <w:shd w:val="clear" w:color="auto" w:fill="FFFFFF"/>
        <w:spacing w:after="0" w:line="240" w:lineRule="auto"/>
        <w:rPr>
          <w:rFonts w:ascii="Times New Roman" w:eastAsia="Times New Roman" w:hAnsi="Times New Roman" w:cs="Times New Roman"/>
          <w:b/>
          <w:i/>
          <w:color w:val="333333"/>
          <w:sz w:val="28"/>
          <w:szCs w:val="28"/>
          <w:lang w:eastAsia="ru-RU"/>
        </w:rPr>
      </w:pPr>
      <w:r w:rsidRPr="006417A9">
        <w:rPr>
          <w:rFonts w:ascii="Times New Roman" w:eastAsia="Times New Roman" w:hAnsi="Times New Roman" w:cs="Times New Roman"/>
          <w:b/>
          <w:i/>
          <w:color w:val="333333"/>
          <w:sz w:val="28"/>
          <w:szCs w:val="28"/>
          <w:lang w:eastAsia="ru-RU"/>
        </w:rPr>
        <w:t>Новосибирский технический колледж им. А.И. Покрышкина</w:t>
      </w:r>
    </w:p>
    <w:p w:rsidR="00066CE5" w:rsidRPr="00066CE5" w:rsidRDefault="00066CE5" w:rsidP="00066CE5">
      <w:pPr>
        <w:shd w:val="clear" w:color="auto" w:fill="FFFFFF"/>
        <w:spacing w:after="0" w:line="240" w:lineRule="auto"/>
        <w:jc w:val="center"/>
        <w:rPr>
          <w:rFonts w:ascii="Times New Roman" w:eastAsia="Times New Roman" w:hAnsi="Times New Roman" w:cs="Times New Roman"/>
          <w:b/>
          <w:color w:val="333333"/>
          <w:sz w:val="28"/>
          <w:szCs w:val="28"/>
          <w:lang w:eastAsia="ru-RU"/>
        </w:rPr>
      </w:pPr>
    </w:p>
    <w:p w:rsidR="00066CE5" w:rsidRPr="00066CE5" w:rsidRDefault="00066CE5" w:rsidP="00066CE5">
      <w:pPr>
        <w:shd w:val="clear" w:color="auto" w:fill="FFFFFF"/>
        <w:spacing w:after="0" w:line="240" w:lineRule="auto"/>
        <w:jc w:val="center"/>
        <w:rPr>
          <w:rFonts w:ascii="Times New Roman" w:eastAsia="Times New Roman" w:hAnsi="Times New Roman" w:cs="Times New Roman"/>
          <w:b/>
          <w:color w:val="333333"/>
          <w:sz w:val="28"/>
          <w:szCs w:val="28"/>
          <w:lang w:eastAsia="ru-RU"/>
        </w:rPr>
      </w:pPr>
      <w:r w:rsidRPr="00066CE5">
        <w:rPr>
          <w:rFonts w:ascii="Times New Roman" w:eastAsia="Times New Roman" w:hAnsi="Times New Roman" w:cs="Times New Roman"/>
          <w:b/>
          <w:color w:val="333333"/>
          <w:sz w:val="28"/>
          <w:szCs w:val="28"/>
          <w:lang w:eastAsia="ru-RU"/>
        </w:rPr>
        <w:t xml:space="preserve">«ОЖИВЛЯЯ МЕХАНИЗМЫ» - ИСПОЛЬЗОВАНИЕ </w:t>
      </w:r>
      <w:r w:rsidRPr="00066CE5">
        <w:rPr>
          <w:rFonts w:ascii="Times New Roman" w:eastAsia="Times New Roman" w:hAnsi="Times New Roman" w:cs="Times New Roman"/>
          <w:b/>
          <w:color w:val="333333"/>
          <w:sz w:val="28"/>
          <w:szCs w:val="28"/>
          <w:lang w:val="en-US" w:eastAsia="ru-RU"/>
        </w:rPr>
        <w:t>AUTODESK</w:t>
      </w:r>
      <w:r w:rsidRPr="00066CE5">
        <w:rPr>
          <w:rFonts w:ascii="Times New Roman" w:eastAsia="Times New Roman" w:hAnsi="Times New Roman" w:cs="Times New Roman"/>
          <w:b/>
          <w:color w:val="333333"/>
          <w:sz w:val="28"/>
          <w:szCs w:val="28"/>
          <w:lang w:eastAsia="ru-RU"/>
        </w:rPr>
        <w:t xml:space="preserve"> </w:t>
      </w:r>
      <w:r w:rsidRPr="00066CE5">
        <w:rPr>
          <w:rFonts w:ascii="Times New Roman" w:eastAsia="Times New Roman" w:hAnsi="Times New Roman" w:cs="Times New Roman"/>
          <w:b/>
          <w:color w:val="333333"/>
          <w:sz w:val="28"/>
          <w:szCs w:val="28"/>
          <w:lang w:val="en-US" w:eastAsia="ru-RU"/>
        </w:rPr>
        <w:t>INVENTOR</w:t>
      </w:r>
      <w:r w:rsidRPr="00066CE5">
        <w:rPr>
          <w:rFonts w:ascii="Times New Roman" w:eastAsia="Times New Roman" w:hAnsi="Times New Roman" w:cs="Times New Roman"/>
          <w:b/>
          <w:color w:val="333333"/>
          <w:sz w:val="28"/>
          <w:szCs w:val="28"/>
          <w:lang w:eastAsia="ru-RU"/>
        </w:rPr>
        <w:t xml:space="preserve"> ПРИ СОЗДАНИИ </w:t>
      </w:r>
      <w:proofErr w:type="gramStart"/>
      <w:r w:rsidRPr="00066CE5">
        <w:rPr>
          <w:rFonts w:ascii="Times New Roman" w:eastAsia="Times New Roman" w:hAnsi="Times New Roman" w:cs="Times New Roman"/>
          <w:b/>
          <w:color w:val="333333"/>
          <w:sz w:val="28"/>
          <w:szCs w:val="28"/>
          <w:lang w:eastAsia="ru-RU"/>
        </w:rPr>
        <w:t>ОБУЧАЮЩЕГО</w:t>
      </w:r>
      <w:proofErr w:type="gramEnd"/>
      <w:r w:rsidRPr="00066CE5">
        <w:rPr>
          <w:rFonts w:ascii="Times New Roman" w:eastAsia="Times New Roman" w:hAnsi="Times New Roman" w:cs="Times New Roman"/>
          <w:b/>
          <w:color w:val="333333"/>
          <w:sz w:val="28"/>
          <w:szCs w:val="28"/>
          <w:lang w:eastAsia="ru-RU"/>
        </w:rPr>
        <w:t xml:space="preserve"> КОНТЕНТА</w:t>
      </w:r>
    </w:p>
    <w:p w:rsidR="00066CE5" w:rsidRPr="00066CE5" w:rsidRDefault="00066CE5" w:rsidP="00066CE5">
      <w:pPr>
        <w:shd w:val="clear" w:color="auto" w:fill="FFFFFF"/>
        <w:spacing w:after="0" w:line="240" w:lineRule="auto"/>
        <w:jc w:val="center"/>
        <w:rPr>
          <w:rFonts w:ascii="Times New Roman" w:eastAsia="Times New Roman" w:hAnsi="Times New Roman" w:cs="Times New Roman"/>
          <w:b/>
          <w:color w:val="333333"/>
          <w:sz w:val="28"/>
          <w:szCs w:val="28"/>
          <w:lang w:eastAsia="ru-RU"/>
        </w:rPr>
      </w:pPr>
    </w:p>
    <w:p w:rsidR="00066CE5" w:rsidRPr="00066CE5" w:rsidRDefault="00066CE5" w:rsidP="006417A9">
      <w:pPr>
        <w:shd w:val="clear" w:color="auto" w:fill="FFFFFF"/>
        <w:spacing w:after="0" w:line="240" w:lineRule="auto"/>
        <w:jc w:val="both"/>
        <w:rPr>
          <w:rFonts w:ascii="Times New Roman" w:eastAsia="Times New Roman" w:hAnsi="Times New Roman" w:cs="Times New Roman"/>
          <w:sz w:val="28"/>
          <w:szCs w:val="28"/>
          <w:lang w:eastAsia="ru-RU"/>
        </w:rPr>
      </w:pPr>
      <w:r w:rsidRPr="00066CE5">
        <w:rPr>
          <w:rFonts w:ascii="Times New Roman" w:eastAsia="Times New Roman" w:hAnsi="Times New Roman" w:cs="Times New Roman"/>
          <w:sz w:val="28"/>
          <w:szCs w:val="28"/>
          <w:lang w:eastAsia="ru-RU"/>
        </w:rPr>
        <w:t>Современный мир немыслим без анимации — технологии, позволяющей при помощи неодушевленных неподвижных объектов создавать иллюзию движения. Для создания мультипликации, фильмов и другого анимационного цифрового контента применяются специализированные программные продукты. Системы автоматизированного проектирования (САПР) также обладают возможностями для визуализации движения механизмов, приборов, устройств, узлов машин.</w:t>
      </w:r>
    </w:p>
    <w:p w:rsidR="00066CE5" w:rsidRPr="00066CE5" w:rsidRDefault="00066CE5" w:rsidP="006417A9">
      <w:pPr>
        <w:shd w:val="clear" w:color="auto" w:fill="FFFFFF"/>
        <w:spacing w:after="0" w:line="240" w:lineRule="auto"/>
        <w:jc w:val="both"/>
        <w:rPr>
          <w:rFonts w:ascii="Times New Roman" w:eastAsia="Times New Roman" w:hAnsi="Times New Roman" w:cs="Times New Roman"/>
          <w:sz w:val="28"/>
          <w:szCs w:val="28"/>
          <w:lang w:eastAsia="ru-RU"/>
        </w:rPr>
      </w:pPr>
      <w:r w:rsidRPr="00066CE5">
        <w:rPr>
          <w:rFonts w:ascii="Times New Roman" w:eastAsia="Calibri" w:hAnsi="Times New Roman" w:cs="Times New Roman"/>
          <w:sz w:val="28"/>
          <w:szCs w:val="28"/>
          <w:lang w:val="x-none"/>
        </w:rPr>
        <w:t>Известно, что восемьдесят процентов людей воспринимают и усваивают опыт, существующий в определенной сфере деятельности</w:t>
      </w:r>
      <w:r w:rsidRPr="00066CE5">
        <w:rPr>
          <w:rFonts w:ascii="Times New Roman" w:eastAsia="Calibri" w:hAnsi="Times New Roman" w:cs="Times New Roman"/>
          <w:sz w:val="28"/>
          <w:szCs w:val="28"/>
        </w:rPr>
        <w:t xml:space="preserve">, </w:t>
      </w:r>
      <w:r w:rsidRPr="00066CE5">
        <w:rPr>
          <w:rFonts w:ascii="Times New Roman" w:eastAsia="Calibri" w:hAnsi="Times New Roman" w:cs="Times New Roman"/>
          <w:sz w:val="28"/>
          <w:szCs w:val="28"/>
          <w:lang w:val="x-none"/>
        </w:rPr>
        <w:t>преимущественно с помощью зрительных образов. Опора на зрительный образ обеспечивает эффективность изучения, воспроизведения и дальнейшее развитие собственного опыта, мышления, деятельности</w:t>
      </w:r>
      <w:r w:rsidRPr="00066CE5">
        <w:rPr>
          <w:rFonts w:ascii="Times New Roman" w:eastAsia="Calibri" w:hAnsi="Times New Roman" w:cs="Times New Roman"/>
          <w:sz w:val="28"/>
          <w:szCs w:val="28"/>
        </w:rPr>
        <w:t>. Отсюда следует, что стимулом для мыслительных процессов являются зрительно воспринимаемые объекты, визуальные учебные материалы.</w:t>
      </w:r>
    </w:p>
    <w:p w:rsidR="00066CE5" w:rsidRPr="00066CE5" w:rsidRDefault="00066CE5" w:rsidP="006417A9">
      <w:pPr>
        <w:spacing w:after="0" w:line="240" w:lineRule="auto"/>
        <w:jc w:val="both"/>
        <w:rPr>
          <w:rFonts w:ascii="Times New Roman" w:eastAsia="Times New Roman" w:hAnsi="Times New Roman" w:cs="Times New Roman"/>
          <w:color w:val="000000"/>
          <w:sz w:val="28"/>
          <w:szCs w:val="28"/>
          <w:lang w:eastAsia="ru-RU"/>
        </w:rPr>
      </w:pPr>
      <w:r w:rsidRPr="00066CE5">
        <w:rPr>
          <w:rFonts w:ascii="Times New Roman" w:eastAsia="Times New Roman" w:hAnsi="Times New Roman" w:cs="Times New Roman"/>
          <w:color w:val="000000"/>
          <w:sz w:val="28"/>
          <w:szCs w:val="28"/>
          <w:lang w:eastAsia="ru-RU"/>
        </w:rPr>
        <w:t xml:space="preserve">Проект анимации — это «пошаговая стратегия», последовательная комбинация шагов, каждый из которых представляет собой действие одного или нескольких компонентов механизма в пространстве в соответствии с законом движения. </w:t>
      </w:r>
    </w:p>
    <w:p w:rsidR="00066CE5" w:rsidRPr="00066CE5" w:rsidRDefault="00066CE5" w:rsidP="006417A9">
      <w:pPr>
        <w:spacing w:after="0" w:line="240" w:lineRule="auto"/>
        <w:jc w:val="both"/>
        <w:rPr>
          <w:rFonts w:ascii="Times New Roman" w:eastAsia="Calibri" w:hAnsi="Times New Roman" w:cs="Times New Roman"/>
          <w:color w:val="000000"/>
          <w:sz w:val="28"/>
          <w:szCs w:val="28"/>
        </w:rPr>
      </w:pPr>
      <w:r w:rsidRPr="00066CE5">
        <w:rPr>
          <w:rFonts w:ascii="Times New Roman" w:eastAsia="Calibri" w:hAnsi="Times New Roman" w:cs="Times New Roman"/>
          <w:color w:val="000000"/>
          <w:sz w:val="28"/>
          <w:szCs w:val="28"/>
        </w:rPr>
        <w:t>Начиная работать в САПР, у многих возникает весьма актуальный вопрос, как собрать спроектированное в изделие, показав при этом весь процесс сборки, а также получив все необходимые чертежи, а самое главное — осуществив запись наглядных видеороликов?</w:t>
      </w:r>
    </w:p>
    <w:p w:rsidR="00066CE5" w:rsidRPr="00066CE5" w:rsidRDefault="00066CE5" w:rsidP="006417A9">
      <w:pPr>
        <w:spacing w:after="0" w:line="240" w:lineRule="auto"/>
        <w:jc w:val="both"/>
        <w:rPr>
          <w:rFonts w:ascii="Times New Roman" w:eastAsia="Calibri" w:hAnsi="Times New Roman" w:cs="Times New Roman"/>
          <w:color w:val="000000"/>
          <w:sz w:val="28"/>
          <w:szCs w:val="28"/>
        </w:rPr>
      </w:pPr>
      <w:r w:rsidRPr="00066CE5">
        <w:rPr>
          <w:rFonts w:ascii="Times New Roman" w:eastAsia="Calibri" w:hAnsi="Times New Roman" w:cs="Times New Roman"/>
          <w:color w:val="000000"/>
          <w:sz w:val="28"/>
          <w:szCs w:val="28"/>
        </w:rPr>
        <w:t xml:space="preserve">Нам хотелось бы поделиться тем, как просто, удобно и быстро удалось решить эту довольно сложную, при ее кажущейся простоте, задачу. Проектируя различные изделия в Autodesk Inventor, мы гарантированно получаем именно тот результат, который нам нужен, включая всю конструкторскую документацию, необходимую для изготовления изделия. Но зачастую возникает необходимость в демонстрации того, </w:t>
      </w:r>
      <w:r w:rsidRPr="00066CE5">
        <w:rPr>
          <w:rFonts w:ascii="Times New Roman" w:eastAsia="Calibri" w:hAnsi="Times New Roman" w:cs="Times New Roman"/>
          <w:color w:val="000000"/>
          <w:sz w:val="28"/>
          <w:szCs w:val="28"/>
        </w:rPr>
        <w:lastRenderedPageBreak/>
        <w:t>каким образом изделие должно быть собрано, — например, для инструкций по эксплуатации или для понимания последовательности сборки. А что в этом случае может быть лучше наглядного видеоролика, который помогает понять, как изящно и быстро может быть решена задача? Тому, как создаются подобные видеоролики, мы посвятили данный проект.</w:t>
      </w:r>
    </w:p>
    <w:p w:rsidR="00066CE5" w:rsidRPr="00066CE5" w:rsidRDefault="00066CE5" w:rsidP="006417A9">
      <w:pPr>
        <w:spacing w:after="0" w:line="240" w:lineRule="auto"/>
        <w:jc w:val="both"/>
        <w:outlineLvl w:val="0"/>
        <w:rPr>
          <w:rFonts w:ascii="Times New Roman" w:eastAsia="Times New Roman" w:hAnsi="Times New Roman" w:cs="Times New Roman"/>
          <w:bCs/>
          <w:kern w:val="36"/>
          <w:sz w:val="28"/>
          <w:szCs w:val="28"/>
          <w:lang w:eastAsia="ru-RU"/>
        </w:rPr>
      </w:pPr>
      <w:r w:rsidRPr="00066CE5">
        <w:rPr>
          <w:rFonts w:ascii="Times New Roman" w:eastAsia="Times New Roman" w:hAnsi="Times New Roman" w:cs="Times New Roman"/>
          <w:bCs/>
          <w:kern w:val="36"/>
          <w:sz w:val="28"/>
          <w:szCs w:val="28"/>
          <w:lang w:eastAsia="ru-RU"/>
        </w:rPr>
        <w:t xml:space="preserve">Цель проекта </w:t>
      </w:r>
      <w:r w:rsidRPr="00066CE5">
        <w:rPr>
          <w:rFonts w:ascii="Times New Roman" w:eastAsia="Times New Roman" w:hAnsi="Times New Roman" w:cs="Times New Roman"/>
          <w:b/>
          <w:bCs/>
          <w:color w:val="000000"/>
          <w:kern w:val="36"/>
          <w:sz w:val="28"/>
          <w:szCs w:val="28"/>
          <w:lang w:eastAsia="ru-RU"/>
        </w:rPr>
        <w:t>—</w:t>
      </w:r>
      <w:r w:rsidRPr="00066CE5">
        <w:rPr>
          <w:rFonts w:ascii="Times New Roman" w:eastAsia="Times New Roman" w:hAnsi="Times New Roman" w:cs="Times New Roman"/>
          <w:bCs/>
          <w:kern w:val="36"/>
          <w:sz w:val="28"/>
          <w:szCs w:val="28"/>
          <w:lang w:eastAsia="ru-RU"/>
        </w:rPr>
        <w:t xml:space="preserve"> создать обучающий контент с применением САПР Autodesk Inventor.</w:t>
      </w:r>
    </w:p>
    <w:p w:rsidR="00066CE5" w:rsidRPr="00066CE5" w:rsidRDefault="00066CE5" w:rsidP="006417A9">
      <w:pPr>
        <w:spacing w:after="0" w:line="240" w:lineRule="auto"/>
        <w:jc w:val="both"/>
        <w:outlineLvl w:val="0"/>
        <w:rPr>
          <w:rFonts w:ascii="Times New Roman" w:eastAsia="Times New Roman" w:hAnsi="Times New Roman" w:cs="Times New Roman"/>
          <w:bCs/>
          <w:kern w:val="36"/>
          <w:sz w:val="28"/>
          <w:szCs w:val="28"/>
          <w:lang w:eastAsia="ru-RU"/>
        </w:rPr>
      </w:pPr>
      <w:r w:rsidRPr="00066CE5">
        <w:rPr>
          <w:rFonts w:ascii="Times New Roman" w:eastAsia="Times New Roman" w:hAnsi="Times New Roman" w:cs="Times New Roman"/>
          <w:bCs/>
          <w:kern w:val="36"/>
          <w:sz w:val="28"/>
          <w:szCs w:val="28"/>
          <w:lang w:eastAsia="ru-RU"/>
        </w:rPr>
        <w:t xml:space="preserve">Для осуществления цели были поставлены следующие задачи: </w:t>
      </w:r>
    </w:p>
    <w:p w:rsidR="00066CE5" w:rsidRPr="00066CE5" w:rsidRDefault="00066CE5" w:rsidP="006417A9">
      <w:pPr>
        <w:numPr>
          <w:ilvl w:val="0"/>
          <w:numId w:val="55"/>
        </w:numPr>
        <w:spacing w:after="0" w:line="240" w:lineRule="auto"/>
        <w:ind w:firstLine="0"/>
        <w:jc w:val="both"/>
        <w:outlineLvl w:val="0"/>
        <w:rPr>
          <w:rFonts w:ascii="Times New Roman" w:eastAsia="Times New Roman" w:hAnsi="Times New Roman" w:cs="Times New Roman"/>
          <w:bCs/>
          <w:kern w:val="36"/>
          <w:sz w:val="28"/>
          <w:szCs w:val="28"/>
          <w:lang w:eastAsia="ru-RU"/>
        </w:rPr>
      </w:pPr>
      <w:r w:rsidRPr="00066CE5">
        <w:rPr>
          <w:rFonts w:ascii="Times New Roman" w:eastAsia="Times New Roman" w:hAnsi="Times New Roman" w:cs="Times New Roman"/>
          <w:bCs/>
          <w:kern w:val="36"/>
          <w:sz w:val="28"/>
          <w:szCs w:val="28"/>
          <w:lang w:eastAsia="ru-RU"/>
        </w:rPr>
        <w:t>Изучить виды анимации в Autodesk Inventor</w:t>
      </w:r>
    </w:p>
    <w:p w:rsidR="00066CE5" w:rsidRPr="00066CE5" w:rsidRDefault="00066CE5" w:rsidP="006417A9">
      <w:pPr>
        <w:numPr>
          <w:ilvl w:val="0"/>
          <w:numId w:val="55"/>
        </w:numPr>
        <w:spacing w:after="0" w:line="240" w:lineRule="auto"/>
        <w:ind w:firstLine="0"/>
        <w:jc w:val="both"/>
        <w:outlineLvl w:val="0"/>
        <w:rPr>
          <w:rFonts w:ascii="Times New Roman" w:eastAsia="Times New Roman" w:hAnsi="Times New Roman" w:cs="Times New Roman"/>
          <w:bCs/>
          <w:kern w:val="36"/>
          <w:sz w:val="28"/>
          <w:szCs w:val="28"/>
          <w:lang w:eastAsia="ru-RU"/>
        </w:rPr>
      </w:pPr>
      <w:r w:rsidRPr="00066CE5">
        <w:rPr>
          <w:rFonts w:ascii="Times New Roman" w:eastAsia="Times New Roman" w:hAnsi="Times New Roman" w:cs="Times New Roman"/>
          <w:bCs/>
          <w:kern w:val="36"/>
          <w:sz w:val="28"/>
          <w:szCs w:val="28"/>
          <w:lang w:eastAsia="ru-RU"/>
        </w:rPr>
        <w:t>Подготовить видеоролики для разных типов анимации</w:t>
      </w:r>
    </w:p>
    <w:p w:rsidR="00066CE5" w:rsidRPr="00066CE5" w:rsidRDefault="00066CE5" w:rsidP="006417A9">
      <w:pPr>
        <w:numPr>
          <w:ilvl w:val="0"/>
          <w:numId w:val="55"/>
        </w:numPr>
        <w:spacing w:after="0" w:line="240" w:lineRule="auto"/>
        <w:ind w:firstLine="0"/>
        <w:jc w:val="both"/>
        <w:outlineLvl w:val="0"/>
        <w:rPr>
          <w:rFonts w:ascii="Times New Roman" w:eastAsia="Times New Roman" w:hAnsi="Times New Roman" w:cs="Times New Roman"/>
          <w:bCs/>
          <w:kern w:val="36"/>
          <w:sz w:val="28"/>
          <w:szCs w:val="28"/>
          <w:lang w:eastAsia="ru-RU"/>
        </w:rPr>
      </w:pPr>
      <w:r w:rsidRPr="00066CE5">
        <w:rPr>
          <w:rFonts w:ascii="Times New Roman" w:eastAsia="Times New Roman" w:hAnsi="Times New Roman" w:cs="Times New Roman"/>
          <w:bCs/>
          <w:kern w:val="36"/>
          <w:sz w:val="28"/>
          <w:szCs w:val="28"/>
          <w:lang w:eastAsia="ru-RU"/>
        </w:rPr>
        <w:t>Создать видеоролики принципа работы механизма на примере зубчатых передач (коническая, червячная, цилиндрическая)</w:t>
      </w:r>
    </w:p>
    <w:p w:rsidR="00066CE5" w:rsidRPr="006417A9" w:rsidRDefault="00066CE5" w:rsidP="006417A9">
      <w:pPr>
        <w:numPr>
          <w:ilvl w:val="0"/>
          <w:numId w:val="55"/>
        </w:numPr>
        <w:spacing w:after="0" w:line="240" w:lineRule="auto"/>
        <w:ind w:firstLine="0"/>
        <w:jc w:val="both"/>
        <w:outlineLvl w:val="0"/>
        <w:rPr>
          <w:rFonts w:ascii="Times New Roman" w:eastAsia="Times New Roman" w:hAnsi="Times New Roman" w:cs="Times New Roman"/>
          <w:bCs/>
          <w:kern w:val="36"/>
          <w:sz w:val="28"/>
          <w:szCs w:val="28"/>
          <w:lang w:eastAsia="ru-RU"/>
        </w:rPr>
      </w:pPr>
      <w:r w:rsidRPr="00066CE5">
        <w:rPr>
          <w:rFonts w:ascii="Times New Roman" w:eastAsia="Times New Roman" w:hAnsi="Times New Roman" w:cs="Times New Roman"/>
          <w:bCs/>
          <w:kern w:val="36"/>
          <w:sz w:val="28"/>
          <w:szCs w:val="28"/>
          <w:lang w:eastAsia="ru-RU"/>
        </w:rPr>
        <w:t>Снять обучающий фильм по теме «Зубчатые передачи»</w:t>
      </w:r>
    </w:p>
    <w:p w:rsidR="00066CE5" w:rsidRPr="00066CE5" w:rsidRDefault="00066CE5" w:rsidP="006417A9">
      <w:pPr>
        <w:spacing w:after="0" w:line="240" w:lineRule="auto"/>
        <w:jc w:val="both"/>
        <w:rPr>
          <w:rFonts w:ascii="Times New Roman" w:eastAsia="Calibri" w:hAnsi="Times New Roman" w:cs="Times New Roman"/>
          <w:sz w:val="28"/>
          <w:szCs w:val="28"/>
          <w:shd w:val="clear" w:color="auto" w:fill="F7F9FB"/>
        </w:rPr>
      </w:pPr>
      <w:r w:rsidRPr="00066CE5">
        <w:rPr>
          <w:rFonts w:ascii="Times New Roman" w:eastAsia="Times New Roman" w:hAnsi="Times New Roman" w:cs="Times New Roman"/>
          <w:sz w:val="28"/>
          <w:szCs w:val="28"/>
          <w:lang w:eastAsia="ru-RU"/>
        </w:rPr>
        <w:t xml:space="preserve">В нашем проекте речь пойдет о работе с анимацией. </w:t>
      </w:r>
      <w:r w:rsidRPr="00066CE5">
        <w:rPr>
          <w:rFonts w:ascii="Times New Roman" w:eastAsia="Calibri" w:hAnsi="Times New Roman" w:cs="Times New Roman"/>
          <w:sz w:val="28"/>
          <w:szCs w:val="28"/>
        </w:rPr>
        <w:t>Autodesk Inventor достаточно давно присутствует и с успехом применяется на российском рынке машиностроительных решений САПР. Продукт хорошо известен конструкторам и пользуется у них заслуженной популярностью — в первую очередь благодаря мощному арсеналу своего функционала.</w:t>
      </w:r>
    </w:p>
    <w:p w:rsidR="00066CE5" w:rsidRPr="00066CE5" w:rsidRDefault="00066CE5" w:rsidP="006417A9">
      <w:pPr>
        <w:spacing w:after="0" w:line="240" w:lineRule="auto"/>
        <w:jc w:val="both"/>
        <w:rPr>
          <w:rFonts w:ascii="Times New Roman" w:eastAsia="Calibri" w:hAnsi="Times New Roman" w:cs="Times New Roman"/>
          <w:sz w:val="28"/>
          <w:szCs w:val="28"/>
        </w:rPr>
      </w:pPr>
      <w:r w:rsidRPr="00066CE5">
        <w:rPr>
          <w:rFonts w:ascii="Times New Roman" w:eastAsia="Times New Roman" w:hAnsi="Times New Roman" w:cs="Times New Roman"/>
          <w:color w:val="000000"/>
          <w:sz w:val="28"/>
          <w:szCs w:val="28"/>
          <w:lang w:eastAsia="ru-RU"/>
        </w:rPr>
        <w:t xml:space="preserve">Для того чтобы начать создание анимации необходимо перейти в </w:t>
      </w:r>
      <w:r w:rsidRPr="00066CE5">
        <w:rPr>
          <w:rFonts w:ascii="Times New Roman" w:eastAsia="Times New Roman" w:hAnsi="Times New Roman" w:cs="Times New Roman"/>
          <w:color w:val="000000"/>
          <w:sz w:val="28"/>
          <w:szCs w:val="28"/>
          <w:lang w:val="en-US" w:eastAsia="ru-RU"/>
        </w:rPr>
        <w:t>Inventor</w:t>
      </w:r>
      <w:r w:rsidRPr="00066CE5">
        <w:rPr>
          <w:rFonts w:ascii="Times New Roman" w:eastAsia="Times New Roman" w:hAnsi="Times New Roman" w:cs="Times New Roman"/>
          <w:color w:val="000000"/>
          <w:sz w:val="28"/>
          <w:szCs w:val="28"/>
          <w:lang w:eastAsia="ru-RU"/>
        </w:rPr>
        <w:t xml:space="preserve"> </w:t>
      </w:r>
      <w:r w:rsidRPr="00066CE5">
        <w:rPr>
          <w:rFonts w:ascii="Times New Roman" w:eastAsia="Times New Roman" w:hAnsi="Times New Roman" w:cs="Times New Roman"/>
          <w:color w:val="000000"/>
          <w:sz w:val="28"/>
          <w:szCs w:val="28"/>
          <w:lang w:val="en-US" w:eastAsia="ru-RU"/>
        </w:rPr>
        <w:t>Studio</w:t>
      </w:r>
      <w:r w:rsidRPr="00066CE5">
        <w:rPr>
          <w:rFonts w:ascii="Times New Roman" w:eastAsia="Times New Roman" w:hAnsi="Times New Roman" w:cs="Times New Roman"/>
          <w:color w:val="000000"/>
          <w:sz w:val="28"/>
          <w:szCs w:val="28"/>
          <w:lang w:eastAsia="ru-RU"/>
        </w:rPr>
        <w:t xml:space="preserve"> (Среды</w:t>
      </w:r>
      <w:r w:rsidRPr="00066CE5">
        <w:rPr>
          <w:rFonts w:ascii="Times New Roman" w:eastAsia="Times New Roman" w:hAnsi="Times New Roman" w:cs="Times New Roman"/>
          <w:color w:val="000000"/>
          <w:sz w:val="28"/>
          <w:szCs w:val="28"/>
          <w:lang w:val="en-US" w:eastAsia="ru-RU"/>
        </w:rPr>
        <w:sym w:font="Wingdings" w:char="F0E0"/>
      </w:r>
      <w:r w:rsidRPr="00066CE5">
        <w:rPr>
          <w:rFonts w:ascii="Times New Roman" w:eastAsia="Times New Roman" w:hAnsi="Times New Roman" w:cs="Times New Roman"/>
          <w:color w:val="000000"/>
          <w:sz w:val="28"/>
          <w:szCs w:val="28"/>
          <w:lang w:val="en-US" w:eastAsia="ru-RU"/>
        </w:rPr>
        <w:t>Inventor</w:t>
      </w:r>
      <w:r w:rsidRPr="00066CE5">
        <w:rPr>
          <w:rFonts w:ascii="Times New Roman" w:eastAsia="Times New Roman" w:hAnsi="Times New Roman" w:cs="Times New Roman"/>
          <w:color w:val="000000"/>
          <w:sz w:val="28"/>
          <w:szCs w:val="28"/>
          <w:lang w:eastAsia="ru-RU"/>
        </w:rPr>
        <w:t xml:space="preserve"> </w:t>
      </w:r>
      <w:r w:rsidRPr="00066CE5">
        <w:rPr>
          <w:rFonts w:ascii="Times New Roman" w:eastAsia="Times New Roman" w:hAnsi="Times New Roman" w:cs="Times New Roman"/>
          <w:color w:val="000000"/>
          <w:sz w:val="28"/>
          <w:szCs w:val="28"/>
          <w:lang w:val="en-US" w:eastAsia="ru-RU"/>
        </w:rPr>
        <w:t>Studio</w:t>
      </w:r>
      <w:r w:rsidRPr="00066CE5">
        <w:rPr>
          <w:rFonts w:ascii="Times New Roman" w:eastAsia="Times New Roman" w:hAnsi="Times New Roman" w:cs="Times New Roman"/>
          <w:color w:val="000000"/>
          <w:sz w:val="28"/>
          <w:szCs w:val="28"/>
          <w:lang w:eastAsia="ru-RU"/>
        </w:rPr>
        <w:t>).</w:t>
      </w:r>
      <w:r w:rsidRPr="00066CE5">
        <w:rPr>
          <w:rFonts w:ascii="Times New Roman" w:eastAsia="Calibri" w:hAnsi="Times New Roman" w:cs="Times New Roman"/>
          <w:sz w:val="28"/>
          <w:szCs w:val="28"/>
        </w:rPr>
        <w:t xml:space="preserve"> В </w:t>
      </w:r>
      <w:r w:rsidRPr="00066CE5">
        <w:rPr>
          <w:rFonts w:ascii="Times New Roman" w:eastAsia="Calibri" w:hAnsi="Times New Roman" w:cs="Times New Roman"/>
          <w:sz w:val="28"/>
          <w:szCs w:val="28"/>
          <w:lang w:val="en-US"/>
        </w:rPr>
        <w:t>Inventor</w:t>
      </w:r>
      <w:r w:rsidRPr="00066CE5">
        <w:rPr>
          <w:rFonts w:ascii="Times New Roman" w:eastAsia="Calibri" w:hAnsi="Times New Roman" w:cs="Times New Roman"/>
          <w:sz w:val="28"/>
          <w:szCs w:val="28"/>
        </w:rPr>
        <w:t xml:space="preserve"> </w:t>
      </w:r>
      <w:r w:rsidRPr="00066CE5">
        <w:rPr>
          <w:rFonts w:ascii="Times New Roman" w:eastAsia="Calibri" w:hAnsi="Times New Roman" w:cs="Times New Roman"/>
          <w:sz w:val="28"/>
          <w:szCs w:val="28"/>
          <w:lang w:val="en-US"/>
        </w:rPr>
        <w:t>Studio</w:t>
      </w:r>
      <w:r w:rsidRPr="00066CE5">
        <w:rPr>
          <w:rFonts w:ascii="Times New Roman" w:eastAsia="Calibri" w:hAnsi="Times New Roman" w:cs="Times New Roman"/>
          <w:sz w:val="28"/>
          <w:szCs w:val="28"/>
        </w:rPr>
        <w:t xml:space="preserve"> в качестве входных данных для анимации используются зависимости и параметры сборки, что позволяет отображать механические движения, присущие продукту.</w:t>
      </w:r>
    </w:p>
    <w:p w:rsidR="00066CE5" w:rsidRPr="00066CE5" w:rsidRDefault="00066CE5" w:rsidP="006417A9">
      <w:pPr>
        <w:shd w:val="clear" w:color="auto" w:fill="FFFFFF"/>
        <w:spacing w:after="0" w:line="240" w:lineRule="auto"/>
        <w:jc w:val="both"/>
        <w:rPr>
          <w:rFonts w:ascii="Times New Roman" w:eastAsia="Times New Roman" w:hAnsi="Times New Roman" w:cs="Times New Roman"/>
          <w:sz w:val="28"/>
          <w:szCs w:val="28"/>
          <w:lang w:eastAsia="ru-RU"/>
        </w:rPr>
      </w:pPr>
      <w:r w:rsidRPr="00066CE5">
        <w:rPr>
          <w:rFonts w:ascii="Times New Roman" w:eastAsia="Times New Roman" w:hAnsi="Times New Roman" w:cs="Times New Roman"/>
          <w:sz w:val="28"/>
          <w:szCs w:val="28"/>
          <w:lang w:eastAsia="ru-RU"/>
        </w:rPr>
        <w:t>Первым этапом проекта стало моделирование деталей и сборок для создания на их основе анимационных видеороликов. На следующем этапе были созданы анимационные ролики для механизмов. Заключительным этапом стало создание обучающего фильма на основе созданного ранее материала.</w:t>
      </w:r>
    </w:p>
    <w:p w:rsidR="00066CE5" w:rsidRPr="00066CE5" w:rsidRDefault="00066CE5" w:rsidP="006417A9">
      <w:pPr>
        <w:spacing w:after="0" w:line="240" w:lineRule="auto"/>
        <w:jc w:val="both"/>
        <w:rPr>
          <w:rFonts w:ascii="Times New Roman" w:eastAsia="Calibri" w:hAnsi="Times New Roman" w:cs="Times New Roman"/>
          <w:sz w:val="28"/>
          <w:szCs w:val="28"/>
        </w:rPr>
      </w:pPr>
      <w:r w:rsidRPr="00066CE5">
        <w:rPr>
          <w:rFonts w:ascii="Times New Roman" w:eastAsia="Calibri" w:hAnsi="Times New Roman" w:cs="Times New Roman"/>
          <w:sz w:val="28"/>
          <w:szCs w:val="28"/>
        </w:rPr>
        <w:t>Таким образом, наш проект позволяет</w:t>
      </w:r>
      <w:r w:rsidRPr="00066CE5">
        <w:rPr>
          <w:rFonts w:ascii="Times New Roman" w:eastAsia="Calibri" w:hAnsi="Times New Roman" w:cs="Times New Roman"/>
          <w:color w:val="000000"/>
          <w:sz w:val="28"/>
          <w:szCs w:val="28"/>
        </w:rPr>
        <w:t xml:space="preserve"> повысить эффективность учебного процесса за счет использования дидактических визуальных средств, которые способствуют активизации мыслительной и познавательной деятельности учащихся. Современными средствами визуализации учебной информации являются информационно-коммуникационные технологии, которые позволяют сделать </w:t>
      </w:r>
      <w:proofErr w:type="gramStart"/>
      <w:r w:rsidRPr="00066CE5">
        <w:rPr>
          <w:rFonts w:ascii="Times New Roman" w:eastAsia="Calibri" w:hAnsi="Times New Roman" w:cs="Times New Roman"/>
          <w:color w:val="000000"/>
          <w:sz w:val="28"/>
          <w:szCs w:val="28"/>
        </w:rPr>
        <w:t>учебный</w:t>
      </w:r>
      <w:proofErr w:type="gramEnd"/>
      <w:r w:rsidRPr="00066CE5">
        <w:rPr>
          <w:rFonts w:ascii="Times New Roman" w:eastAsia="Calibri" w:hAnsi="Times New Roman" w:cs="Times New Roman"/>
          <w:color w:val="000000"/>
          <w:sz w:val="28"/>
          <w:szCs w:val="28"/>
        </w:rPr>
        <w:t xml:space="preserve"> контент мультимедийным и интерактивным.</w:t>
      </w:r>
    </w:p>
    <w:p w:rsidR="00066CE5" w:rsidRPr="00066CE5" w:rsidRDefault="00066CE5" w:rsidP="006417A9">
      <w:pPr>
        <w:spacing w:after="0" w:line="240" w:lineRule="auto"/>
        <w:jc w:val="both"/>
        <w:rPr>
          <w:rFonts w:ascii="Times New Roman" w:eastAsia="Calibri" w:hAnsi="Times New Roman" w:cs="Times New Roman"/>
          <w:sz w:val="28"/>
          <w:szCs w:val="28"/>
        </w:rPr>
      </w:pPr>
      <w:r w:rsidRPr="00066CE5">
        <w:rPr>
          <w:rFonts w:ascii="Times New Roman" w:eastAsia="Calibri" w:hAnsi="Times New Roman" w:cs="Times New Roman"/>
          <w:sz w:val="28"/>
          <w:szCs w:val="28"/>
        </w:rPr>
        <w:t>Современные САПР позволяют создавать отдельные детали, моделировать крупные сборки, получать конструкторскую документацию любой сложности, а также визуализировать весь процесс. Более того, в Autodesk Inventor, как известно, реализованы и специальные возможности, такие как проектирование трубопроводов, трассировка проводов и кабелей, прочностные расчеты, динамическое моделирование и проектирование пресс-форм.</w:t>
      </w:r>
    </w:p>
    <w:p w:rsidR="00066CE5" w:rsidRPr="00066CE5" w:rsidRDefault="00066CE5" w:rsidP="00066CE5">
      <w:pPr>
        <w:spacing w:after="0" w:line="240" w:lineRule="auto"/>
        <w:ind w:firstLine="709"/>
        <w:jc w:val="center"/>
        <w:rPr>
          <w:rFonts w:ascii="Times New Roman" w:eastAsia="Calibri" w:hAnsi="Times New Roman" w:cs="Times New Roman"/>
          <w:color w:val="000000"/>
          <w:sz w:val="28"/>
          <w:szCs w:val="28"/>
        </w:rPr>
      </w:pPr>
      <w:r w:rsidRPr="00066CE5">
        <w:rPr>
          <w:rFonts w:ascii="Times New Roman" w:eastAsia="Calibri" w:hAnsi="Times New Roman" w:cs="Times New Roman"/>
          <w:color w:val="000000"/>
          <w:sz w:val="28"/>
          <w:szCs w:val="28"/>
        </w:rPr>
        <w:lastRenderedPageBreak/>
        <w:t>Список литературы</w:t>
      </w:r>
    </w:p>
    <w:p w:rsidR="00066CE5" w:rsidRPr="00066CE5" w:rsidRDefault="00066CE5" w:rsidP="00066CE5">
      <w:pPr>
        <w:spacing w:after="0" w:line="240" w:lineRule="auto"/>
        <w:jc w:val="both"/>
        <w:rPr>
          <w:rFonts w:ascii="Times New Roman" w:eastAsia="Calibri" w:hAnsi="Times New Roman" w:cs="Times New Roman"/>
          <w:sz w:val="28"/>
          <w:szCs w:val="28"/>
        </w:rPr>
      </w:pPr>
      <w:r w:rsidRPr="00066CE5">
        <w:rPr>
          <w:rFonts w:ascii="Times New Roman" w:eastAsia="Calibri" w:hAnsi="Times New Roman" w:cs="Times New Roman"/>
          <w:sz w:val="28"/>
          <w:szCs w:val="28"/>
        </w:rPr>
        <w:t xml:space="preserve">1. Алиева Надежда Павловна Autodesk Inventor. Основы работы. Учебное пособие. Гриф УМО вузов России; ДМК Пресс - М., 2013. – </w:t>
      </w:r>
      <w:r w:rsidRPr="00066CE5">
        <w:rPr>
          <w:rFonts w:ascii="Times New Roman" w:eastAsia="Calibri" w:hAnsi="Times New Roman" w:cs="Times New Roman"/>
          <w:b/>
          <w:bCs/>
          <w:sz w:val="28"/>
          <w:szCs w:val="28"/>
        </w:rPr>
        <w:t>176</w:t>
      </w:r>
      <w:r w:rsidRPr="00066CE5">
        <w:rPr>
          <w:rFonts w:ascii="Times New Roman" w:eastAsia="Calibri" w:hAnsi="Times New Roman" w:cs="Times New Roman"/>
          <w:sz w:val="28"/>
          <w:szCs w:val="28"/>
        </w:rPr>
        <w:t xml:space="preserve"> c.</w:t>
      </w:r>
    </w:p>
    <w:p w:rsidR="00066CE5" w:rsidRPr="00066CE5" w:rsidRDefault="00066CE5" w:rsidP="00066CE5">
      <w:pPr>
        <w:spacing w:after="0" w:line="240" w:lineRule="auto"/>
        <w:jc w:val="both"/>
        <w:rPr>
          <w:rFonts w:ascii="Times New Roman" w:eastAsia="Calibri" w:hAnsi="Times New Roman" w:cs="Times New Roman"/>
          <w:sz w:val="28"/>
          <w:szCs w:val="28"/>
        </w:rPr>
      </w:pPr>
      <w:r w:rsidRPr="00066CE5">
        <w:rPr>
          <w:rFonts w:ascii="Times New Roman" w:eastAsia="Calibri" w:hAnsi="Times New Roman" w:cs="Times New Roman"/>
          <w:sz w:val="28"/>
          <w:szCs w:val="28"/>
        </w:rPr>
        <w:t xml:space="preserve">2. Большаков В. П. 3D-моделирование в AutoCAD, КОМПАС-3D, SolidWorks, Inventor, T-Flex. Учебный курс; Питер - М., 2010. – </w:t>
      </w:r>
      <w:r w:rsidRPr="00066CE5">
        <w:rPr>
          <w:rFonts w:ascii="Times New Roman" w:eastAsia="Calibri" w:hAnsi="Times New Roman" w:cs="Times New Roman"/>
          <w:b/>
          <w:bCs/>
          <w:sz w:val="28"/>
          <w:szCs w:val="28"/>
        </w:rPr>
        <w:t>469</w:t>
      </w:r>
      <w:r w:rsidRPr="00066CE5">
        <w:rPr>
          <w:rFonts w:ascii="Times New Roman" w:eastAsia="Calibri" w:hAnsi="Times New Roman" w:cs="Times New Roman"/>
          <w:sz w:val="28"/>
          <w:szCs w:val="28"/>
        </w:rPr>
        <w:t xml:space="preserve"> c.</w:t>
      </w:r>
    </w:p>
    <w:p w:rsidR="00066CE5" w:rsidRPr="00066CE5" w:rsidRDefault="00066CE5" w:rsidP="00066CE5">
      <w:pPr>
        <w:spacing w:after="0" w:line="240" w:lineRule="auto"/>
        <w:jc w:val="both"/>
        <w:rPr>
          <w:rFonts w:ascii="Times New Roman" w:eastAsia="Calibri" w:hAnsi="Times New Roman" w:cs="Times New Roman"/>
          <w:sz w:val="28"/>
          <w:szCs w:val="28"/>
        </w:rPr>
      </w:pPr>
      <w:r w:rsidRPr="00066CE5">
        <w:rPr>
          <w:rFonts w:ascii="Times New Roman" w:eastAsia="Calibri" w:hAnsi="Times New Roman" w:cs="Times New Roman"/>
          <w:sz w:val="28"/>
          <w:szCs w:val="28"/>
        </w:rPr>
        <w:t>3. Гузненков В. Н., Демидов С. Г. Autodesk Inventor в курсе инженерной графики; </w:t>
      </w:r>
      <w:r w:rsidRPr="00066CE5">
        <w:rPr>
          <w:rFonts w:ascii="Times New Roman" w:eastAsia="Calibri" w:hAnsi="Times New Roman" w:cs="Times New Roman"/>
          <w:b/>
          <w:bCs/>
          <w:sz w:val="28"/>
          <w:szCs w:val="28"/>
        </w:rPr>
        <w:t>Машиностроение</w:t>
      </w:r>
      <w:r w:rsidRPr="00066CE5">
        <w:rPr>
          <w:rFonts w:ascii="Times New Roman" w:eastAsia="Calibri" w:hAnsi="Times New Roman" w:cs="Times New Roman"/>
          <w:sz w:val="28"/>
          <w:szCs w:val="28"/>
        </w:rPr>
        <w:t> - Москва, 2009. - 146 c.</w:t>
      </w:r>
    </w:p>
    <w:p w:rsidR="00066CE5" w:rsidRDefault="00066CE5" w:rsidP="007D3CF6">
      <w:pPr>
        <w:spacing w:after="0" w:line="240" w:lineRule="auto"/>
        <w:rPr>
          <w:rFonts w:ascii="Times New Roman" w:eastAsia="Calibri" w:hAnsi="Times New Roman" w:cs="Times New Roman"/>
          <w:b/>
          <w:i/>
          <w:sz w:val="28"/>
          <w:szCs w:val="28"/>
        </w:rPr>
      </w:pPr>
    </w:p>
    <w:p w:rsidR="007D3CF6" w:rsidRPr="007D3CF6" w:rsidRDefault="007D3CF6" w:rsidP="007D3CF6">
      <w:pPr>
        <w:spacing w:after="0" w:line="240" w:lineRule="auto"/>
        <w:rPr>
          <w:rFonts w:ascii="Times New Roman" w:eastAsia="Calibri" w:hAnsi="Times New Roman" w:cs="Times New Roman"/>
          <w:b/>
          <w:i/>
          <w:sz w:val="28"/>
          <w:szCs w:val="28"/>
        </w:rPr>
      </w:pPr>
      <w:r w:rsidRPr="007D3CF6">
        <w:rPr>
          <w:rFonts w:ascii="Times New Roman" w:eastAsia="Calibri" w:hAnsi="Times New Roman" w:cs="Times New Roman"/>
          <w:b/>
          <w:i/>
          <w:sz w:val="28"/>
          <w:szCs w:val="28"/>
        </w:rPr>
        <w:t>Ташланов Дмитрий Романович</w:t>
      </w:r>
    </w:p>
    <w:p w:rsidR="007D3CF6" w:rsidRPr="007D3CF6" w:rsidRDefault="007D3CF6" w:rsidP="007D3CF6">
      <w:pPr>
        <w:spacing w:after="0" w:line="240" w:lineRule="auto"/>
        <w:rPr>
          <w:rFonts w:ascii="Times New Roman" w:eastAsia="Calibri" w:hAnsi="Times New Roman" w:cs="Times New Roman"/>
          <w:b/>
          <w:i/>
          <w:sz w:val="28"/>
          <w:szCs w:val="28"/>
        </w:rPr>
      </w:pPr>
      <w:r w:rsidRPr="007D3CF6">
        <w:rPr>
          <w:rFonts w:ascii="Times New Roman" w:eastAsia="Calibri" w:hAnsi="Times New Roman" w:cs="Times New Roman"/>
          <w:b/>
          <w:i/>
          <w:sz w:val="28"/>
          <w:szCs w:val="28"/>
        </w:rPr>
        <w:t>Научный руководитель Елинек Елена Александровна</w:t>
      </w:r>
    </w:p>
    <w:p w:rsidR="007D3CF6" w:rsidRDefault="007D3CF6" w:rsidP="007D3CF6">
      <w:pPr>
        <w:spacing w:after="0" w:line="240" w:lineRule="auto"/>
        <w:rPr>
          <w:rFonts w:ascii="Times New Roman" w:eastAsia="Calibri" w:hAnsi="Times New Roman" w:cs="Times New Roman"/>
          <w:b/>
          <w:i/>
          <w:sz w:val="28"/>
          <w:szCs w:val="28"/>
        </w:rPr>
      </w:pPr>
      <w:r w:rsidRPr="007D3CF6">
        <w:rPr>
          <w:rFonts w:ascii="Times New Roman" w:eastAsia="Calibri" w:hAnsi="Times New Roman" w:cs="Times New Roman"/>
          <w:b/>
          <w:i/>
          <w:sz w:val="28"/>
          <w:szCs w:val="28"/>
        </w:rPr>
        <w:t>Государственное бюджетное профессиональное образовательное учреждение «Новосибирский промышленно-энергетический колледж»</w:t>
      </w:r>
    </w:p>
    <w:p w:rsidR="00923362" w:rsidRPr="007D3CF6" w:rsidRDefault="00923362" w:rsidP="007D3CF6">
      <w:pPr>
        <w:spacing w:after="0" w:line="240" w:lineRule="auto"/>
        <w:rPr>
          <w:rFonts w:ascii="Times New Roman" w:eastAsia="Calibri" w:hAnsi="Times New Roman" w:cs="Times New Roman"/>
          <w:b/>
          <w:i/>
          <w:sz w:val="28"/>
          <w:szCs w:val="28"/>
        </w:rPr>
      </w:pPr>
    </w:p>
    <w:p w:rsidR="007D3CF6" w:rsidRDefault="007D3CF6" w:rsidP="007D3CF6">
      <w:pPr>
        <w:spacing w:after="0" w:line="240" w:lineRule="auto"/>
        <w:ind w:firstLine="709"/>
        <w:jc w:val="center"/>
        <w:rPr>
          <w:rFonts w:eastAsia="Calibri" w:cs="Times New Roman"/>
          <w:b/>
          <w:caps/>
          <w:sz w:val="28"/>
          <w:szCs w:val="28"/>
        </w:rPr>
      </w:pPr>
      <w:r w:rsidRPr="007D3CF6">
        <w:rPr>
          <w:rFonts w:ascii="Times New Roman Полужирный" w:eastAsia="Calibri" w:hAnsi="Times New Roman Полужирный" w:cs="Times New Roman"/>
          <w:b/>
          <w:caps/>
          <w:sz w:val="28"/>
          <w:szCs w:val="28"/>
        </w:rPr>
        <w:t>Интеграция</w:t>
      </w:r>
    </w:p>
    <w:p w:rsidR="00923362" w:rsidRPr="00923362" w:rsidRDefault="00923362" w:rsidP="007D3CF6">
      <w:pPr>
        <w:spacing w:after="0" w:line="240" w:lineRule="auto"/>
        <w:ind w:firstLine="709"/>
        <w:jc w:val="center"/>
        <w:rPr>
          <w:rFonts w:eastAsia="Calibri" w:cs="Times New Roman"/>
          <w:b/>
          <w:caps/>
          <w:sz w:val="28"/>
          <w:szCs w:val="28"/>
        </w:rPr>
      </w:pPr>
    </w:p>
    <w:p w:rsidR="007D3CF6" w:rsidRPr="007D3CF6" w:rsidRDefault="007D3CF6" w:rsidP="007D3CF6">
      <w:pPr>
        <w:spacing w:after="0" w:line="240" w:lineRule="auto"/>
        <w:jc w:val="both"/>
        <w:rPr>
          <w:rFonts w:ascii="Times New Roman" w:eastAsia="Calibri" w:hAnsi="Times New Roman" w:cs="Times New Roman"/>
          <w:sz w:val="28"/>
          <w:szCs w:val="28"/>
        </w:rPr>
      </w:pPr>
      <w:r w:rsidRPr="007D3CF6">
        <w:rPr>
          <w:rFonts w:ascii="Times New Roman" w:eastAsia="Calibri" w:hAnsi="Times New Roman" w:cs="Times New Roman"/>
          <w:sz w:val="28"/>
          <w:szCs w:val="28"/>
        </w:rPr>
        <w:t xml:space="preserve">Системная интеграция сегодня является основным драйвером роста российского </w:t>
      </w:r>
      <w:proofErr w:type="gramStart"/>
      <w:r w:rsidRPr="007D3CF6">
        <w:rPr>
          <w:rFonts w:ascii="Times New Roman" w:eastAsia="Calibri" w:hAnsi="Times New Roman" w:cs="Times New Roman"/>
          <w:sz w:val="28"/>
          <w:szCs w:val="28"/>
          <w:lang w:val="en-US"/>
        </w:rPr>
        <w:t>I</w:t>
      </w:r>
      <w:proofErr w:type="gramEnd"/>
      <w:r w:rsidRPr="007D3CF6">
        <w:rPr>
          <w:rFonts w:ascii="Times New Roman" w:eastAsia="Calibri" w:hAnsi="Times New Roman" w:cs="Times New Roman"/>
          <w:sz w:val="28"/>
          <w:szCs w:val="28"/>
        </w:rPr>
        <w:t xml:space="preserve">Т-рынка. Но так было не всегда. По мере повышения уровня зрелости рынка его структура менялась — доля поставок «железа» сокращалась, а </w:t>
      </w:r>
      <w:r w:rsidRPr="007D3CF6">
        <w:rPr>
          <w:rFonts w:ascii="Times New Roman" w:eastAsia="Calibri" w:hAnsi="Times New Roman" w:cs="Times New Roman"/>
          <w:sz w:val="28"/>
          <w:szCs w:val="28"/>
          <w:lang w:val="en-US"/>
        </w:rPr>
        <w:t>I</w:t>
      </w:r>
      <w:r w:rsidRPr="007D3CF6">
        <w:rPr>
          <w:rFonts w:ascii="Times New Roman" w:eastAsia="Calibri" w:hAnsi="Times New Roman" w:cs="Times New Roman"/>
          <w:sz w:val="28"/>
          <w:szCs w:val="28"/>
        </w:rPr>
        <w:t xml:space="preserve">Т-услуг — увеличивалась. Сейчас услуги системной интеграции являются крупнейшим сегментом рынка </w:t>
      </w:r>
      <w:r w:rsidRPr="007D3CF6">
        <w:rPr>
          <w:rFonts w:ascii="Times New Roman" w:eastAsia="Calibri" w:hAnsi="Times New Roman" w:cs="Times New Roman"/>
          <w:sz w:val="28"/>
          <w:szCs w:val="28"/>
          <w:lang w:val="en-US"/>
        </w:rPr>
        <w:t>I</w:t>
      </w:r>
      <w:r w:rsidRPr="007D3CF6">
        <w:rPr>
          <w:rFonts w:ascii="Times New Roman" w:eastAsia="Calibri" w:hAnsi="Times New Roman" w:cs="Times New Roman"/>
          <w:sz w:val="28"/>
          <w:szCs w:val="28"/>
        </w:rPr>
        <w:t>Т-услуг — их доля в прошлом году, по данным IDC, составила 42%.</w:t>
      </w:r>
    </w:p>
    <w:p w:rsidR="007D3CF6" w:rsidRPr="007D3CF6" w:rsidRDefault="007D3CF6" w:rsidP="007D3CF6">
      <w:pPr>
        <w:spacing w:after="0" w:line="240" w:lineRule="auto"/>
        <w:jc w:val="both"/>
        <w:rPr>
          <w:rFonts w:ascii="Times New Roman" w:eastAsia="Calibri" w:hAnsi="Times New Roman" w:cs="Times New Roman"/>
          <w:sz w:val="28"/>
          <w:szCs w:val="28"/>
        </w:rPr>
      </w:pPr>
      <w:r w:rsidRPr="007D3CF6">
        <w:rPr>
          <w:rFonts w:ascii="Times New Roman" w:eastAsia="Calibri" w:hAnsi="Times New Roman" w:cs="Times New Roman"/>
          <w:sz w:val="28"/>
          <w:szCs w:val="28"/>
        </w:rPr>
        <w:t>Ярким примером таких услуг является виртуализация парка вычислительных машин (VDI) от компании Citrix. Это позволяет организовать рабочее место как для удалённой, так и для офисной работы.</w:t>
      </w:r>
    </w:p>
    <w:p w:rsidR="007D3CF6" w:rsidRPr="007D3CF6" w:rsidRDefault="007D3CF6" w:rsidP="007D3CF6">
      <w:pPr>
        <w:spacing w:after="0" w:line="240" w:lineRule="auto"/>
        <w:jc w:val="both"/>
        <w:rPr>
          <w:rFonts w:ascii="Times New Roman" w:eastAsia="Calibri" w:hAnsi="Times New Roman" w:cs="Times New Roman"/>
          <w:sz w:val="28"/>
          <w:szCs w:val="28"/>
        </w:rPr>
      </w:pPr>
      <w:r w:rsidRPr="007D3CF6">
        <w:rPr>
          <w:rFonts w:ascii="Times New Roman" w:eastAsia="Calibri" w:hAnsi="Times New Roman" w:cs="Times New Roman"/>
          <w:sz w:val="28"/>
          <w:szCs w:val="28"/>
        </w:rPr>
        <w:t>Преимуществом данного решения является отказ от постоянного обновления парка вычислительных машин. Ресурсы можно увеличить на каждой машине индивидуально, в зависимости от нужд сотрудника.</w:t>
      </w:r>
    </w:p>
    <w:p w:rsidR="007D3CF6" w:rsidRPr="007D3CF6" w:rsidRDefault="007D3CF6" w:rsidP="007D3CF6">
      <w:pPr>
        <w:spacing w:after="0" w:line="240" w:lineRule="auto"/>
        <w:jc w:val="both"/>
        <w:rPr>
          <w:rFonts w:ascii="Times New Roman" w:eastAsia="Calibri" w:hAnsi="Times New Roman" w:cs="Times New Roman"/>
          <w:sz w:val="28"/>
          <w:szCs w:val="28"/>
        </w:rPr>
      </w:pPr>
      <w:r w:rsidRPr="007D3CF6">
        <w:rPr>
          <w:rFonts w:ascii="Times New Roman" w:eastAsia="Calibri" w:hAnsi="Times New Roman" w:cs="Times New Roman"/>
          <w:sz w:val="28"/>
          <w:szCs w:val="28"/>
        </w:rPr>
        <w:t xml:space="preserve">Сегодня идет новый этап трансформации интеграторского бизнеса. Появление и активное распространение облачной концепции, консьюмеризация корпоративных </w:t>
      </w:r>
      <w:r w:rsidRPr="007D3CF6">
        <w:rPr>
          <w:rFonts w:ascii="Times New Roman" w:eastAsia="Calibri" w:hAnsi="Times New Roman" w:cs="Times New Roman"/>
          <w:sz w:val="28"/>
          <w:szCs w:val="28"/>
          <w:lang w:val="en-US"/>
        </w:rPr>
        <w:t>I</w:t>
      </w:r>
      <w:r w:rsidRPr="007D3CF6">
        <w:rPr>
          <w:rFonts w:ascii="Times New Roman" w:eastAsia="Calibri" w:hAnsi="Times New Roman" w:cs="Times New Roman"/>
          <w:sz w:val="28"/>
          <w:szCs w:val="28"/>
        </w:rPr>
        <w:t>Т, быстрые мобильные сети — все это заставляет интеграторов пересматривать бизнес-модель.</w:t>
      </w:r>
    </w:p>
    <w:p w:rsidR="007D3CF6" w:rsidRPr="007D3CF6" w:rsidRDefault="007D3CF6" w:rsidP="007D3CF6">
      <w:pPr>
        <w:spacing w:after="0" w:line="240" w:lineRule="auto"/>
        <w:jc w:val="both"/>
        <w:rPr>
          <w:rFonts w:ascii="Times New Roman" w:eastAsia="Calibri" w:hAnsi="Times New Roman" w:cs="Times New Roman"/>
          <w:sz w:val="28"/>
          <w:szCs w:val="28"/>
        </w:rPr>
      </w:pPr>
      <w:r w:rsidRPr="007D3CF6">
        <w:rPr>
          <w:rFonts w:ascii="Times New Roman" w:eastAsia="Calibri" w:hAnsi="Times New Roman" w:cs="Times New Roman"/>
          <w:sz w:val="28"/>
          <w:szCs w:val="28"/>
        </w:rPr>
        <w:t xml:space="preserve">Но развитию аутсорсинга мешают некоторые явления. </w:t>
      </w:r>
      <w:r w:rsidRPr="007D3CF6">
        <w:rPr>
          <w:rFonts w:ascii="Times New Roman" w:eastAsia="Calibri" w:hAnsi="Times New Roman" w:cs="Times New Roman"/>
          <w:sz w:val="28"/>
          <w:szCs w:val="28"/>
          <w:lang w:val="en-US"/>
        </w:rPr>
        <w:t>I</w:t>
      </w:r>
      <w:r w:rsidRPr="007D3CF6">
        <w:rPr>
          <w:rFonts w:ascii="Times New Roman" w:eastAsia="Calibri" w:hAnsi="Times New Roman" w:cs="Times New Roman"/>
          <w:sz w:val="28"/>
          <w:szCs w:val="28"/>
        </w:rPr>
        <w:t xml:space="preserve">Т-рынок меняется не только с технологической, но и с конфигурационной точки зрения, так как интеграторы испытывают давление со стороны инсорсеров — карманных компаний при крупном заказчике, создаваемых для удовлетворения всех его </w:t>
      </w:r>
      <w:r w:rsidRPr="007D3CF6">
        <w:rPr>
          <w:rFonts w:ascii="Times New Roman" w:eastAsia="Calibri" w:hAnsi="Times New Roman" w:cs="Times New Roman"/>
          <w:sz w:val="28"/>
          <w:szCs w:val="28"/>
          <w:lang w:val="en-US"/>
        </w:rPr>
        <w:t>I</w:t>
      </w:r>
      <w:r w:rsidRPr="007D3CF6">
        <w:rPr>
          <w:rFonts w:ascii="Times New Roman" w:eastAsia="Calibri" w:hAnsi="Times New Roman" w:cs="Times New Roman"/>
          <w:sz w:val="28"/>
          <w:szCs w:val="28"/>
        </w:rPr>
        <w:t>Т-потребностей. В результате открытая конкурентная система заменяется на закрытую, что сказывается и на ценообразовании, и на размере рынка, и на эффективности. Вместо удешевления мы видим удорожание, вместо богатства выбора — безальтернативность. Не думаю, что этот путь приведет отрасль к процветанию и положительно скажется на технологическом оснащении вертикальных отраслей.</w:t>
      </w:r>
    </w:p>
    <w:p w:rsidR="007D3CF6" w:rsidRPr="007D3CF6" w:rsidRDefault="007D3CF6" w:rsidP="007D3CF6">
      <w:pPr>
        <w:spacing w:after="0" w:line="240" w:lineRule="auto"/>
        <w:jc w:val="both"/>
        <w:rPr>
          <w:rFonts w:ascii="Times New Roman" w:eastAsia="Calibri" w:hAnsi="Times New Roman" w:cs="Times New Roman"/>
          <w:sz w:val="28"/>
          <w:szCs w:val="28"/>
        </w:rPr>
      </w:pPr>
      <w:r w:rsidRPr="007D3CF6">
        <w:rPr>
          <w:rFonts w:ascii="Times New Roman" w:eastAsia="Calibri" w:hAnsi="Times New Roman" w:cs="Times New Roman"/>
          <w:sz w:val="28"/>
          <w:szCs w:val="28"/>
        </w:rPr>
        <w:lastRenderedPageBreak/>
        <w:t xml:space="preserve">В результате на </w:t>
      </w:r>
      <w:r w:rsidRPr="007D3CF6">
        <w:rPr>
          <w:rFonts w:ascii="Times New Roman" w:eastAsia="Calibri" w:hAnsi="Times New Roman" w:cs="Times New Roman"/>
          <w:sz w:val="28"/>
          <w:szCs w:val="28"/>
          <w:lang w:val="en-US"/>
        </w:rPr>
        <w:t>I</w:t>
      </w:r>
      <w:r w:rsidRPr="007D3CF6">
        <w:rPr>
          <w:rFonts w:ascii="Times New Roman" w:eastAsia="Calibri" w:hAnsi="Times New Roman" w:cs="Times New Roman"/>
          <w:sz w:val="28"/>
          <w:szCs w:val="28"/>
        </w:rPr>
        <w:t>Т-рынке за этот год произошло снижение объема поставок. Частные компании сократили инвестиции в долговременные проекты, сосредоточившись на тех, которые дают быструю отдачу, и приостановили проекты, направленные на развитие. А когда объем финансирования сокращается, резко усиливается конкуренция. Работать в таких условиях становится тяжелее. В частности, снижается маржинальность сделок. А так же, введенные санкции значительно повысили спрос на китайские платформы, широко открыв двери на российский рынок не только таким известным компаниям, как Huawei и ZTE, но и другим разработчикам из стран Азии. Раньше вопрос совместимости программного обеспечения (ПО) с альтернативным аппаратным обеспечением не изучался, подобная сертификация не проводилась, и теперь интеграторам предстоит озаботиться этим самостоятельно.</w:t>
      </w:r>
    </w:p>
    <w:p w:rsidR="007D3CF6" w:rsidRPr="007D3CF6" w:rsidRDefault="007D3CF6" w:rsidP="007D3CF6">
      <w:pPr>
        <w:spacing w:after="0" w:line="240" w:lineRule="auto"/>
        <w:jc w:val="both"/>
        <w:rPr>
          <w:rFonts w:ascii="Times New Roman" w:eastAsia="Calibri" w:hAnsi="Times New Roman" w:cs="Times New Roman"/>
          <w:b/>
          <w:sz w:val="28"/>
          <w:szCs w:val="28"/>
        </w:rPr>
      </w:pPr>
      <w:r w:rsidRPr="007D3CF6">
        <w:rPr>
          <w:rFonts w:ascii="Times New Roman" w:eastAsia="Calibri" w:hAnsi="Times New Roman" w:cs="Times New Roman"/>
          <w:b/>
          <w:sz w:val="28"/>
          <w:szCs w:val="28"/>
        </w:rPr>
        <w:t>Вывод</w:t>
      </w:r>
    </w:p>
    <w:p w:rsidR="007D3CF6" w:rsidRPr="007D3CF6" w:rsidRDefault="007D3CF6" w:rsidP="007D3CF6">
      <w:pPr>
        <w:spacing w:after="0" w:line="240" w:lineRule="auto"/>
        <w:jc w:val="both"/>
        <w:rPr>
          <w:rFonts w:ascii="Times New Roman" w:eastAsia="Calibri" w:hAnsi="Times New Roman" w:cs="Times New Roman"/>
          <w:sz w:val="28"/>
          <w:szCs w:val="28"/>
        </w:rPr>
      </w:pPr>
      <w:r w:rsidRPr="007D3CF6">
        <w:rPr>
          <w:rFonts w:ascii="Times New Roman" w:eastAsia="Calibri" w:hAnsi="Times New Roman" w:cs="Times New Roman"/>
          <w:sz w:val="28"/>
          <w:szCs w:val="28"/>
        </w:rPr>
        <w:t xml:space="preserve">Рассматривая перспективы на будущее, эксперты сходятся во мнении, что нынешний кризис будет затяжным. Поэтому следует искать другие направления для роста. Пока экономическая ситуация будет оставаться сложной, заказчики продолжат экономить на закупках нового оборудования и системной интеграции. Однако, есть надежда, что </w:t>
      </w:r>
      <w:r w:rsidRPr="007D3CF6">
        <w:rPr>
          <w:rFonts w:ascii="Times New Roman" w:eastAsia="Calibri" w:hAnsi="Times New Roman" w:cs="Times New Roman"/>
          <w:sz w:val="28"/>
          <w:szCs w:val="28"/>
          <w:lang w:val="en-US"/>
        </w:rPr>
        <w:t>I</w:t>
      </w:r>
      <w:r w:rsidRPr="007D3CF6">
        <w:rPr>
          <w:rFonts w:ascii="Times New Roman" w:eastAsia="Calibri" w:hAnsi="Times New Roman" w:cs="Times New Roman"/>
          <w:sz w:val="28"/>
          <w:szCs w:val="28"/>
        </w:rPr>
        <w:t>Т-услуги будут востребованы госсектором, который останется локомотивом бизнеса, как и в прошлом году. В первую очередь, это предприятия военно-промышленного комплекса, так как сейчас большое внимание уделяется обороноспособности страны и на модернизацию</w:t>
      </w:r>
      <w:r w:rsidRPr="007D3CF6">
        <w:rPr>
          <w:rFonts w:ascii="Calibri" w:eastAsia="Calibri" w:hAnsi="Calibri" w:cs="Times New Roman"/>
        </w:rPr>
        <w:t xml:space="preserve"> </w:t>
      </w:r>
      <w:r w:rsidRPr="007D3CF6">
        <w:rPr>
          <w:rFonts w:ascii="Times New Roman" w:eastAsia="Calibri" w:hAnsi="Times New Roman" w:cs="Times New Roman"/>
          <w:sz w:val="28"/>
          <w:szCs w:val="28"/>
        </w:rPr>
        <w:t xml:space="preserve">военно-промышленного комплекса (ВПК) будут выделены большие средства. </w:t>
      </w:r>
    </w:p>
    <w:p w:rsidR="007D3CF6" w:rsidRPr="007D3CF6" w:rsidRDefault="007D3CF6" w:rsidP="007D3CF6">
      <w:pPr>
        <w:spacing w:after="0" w:line="240" w:lineRule="auto"/>
        <w:jc w:val="both"/>
        <w:rPr>
          <w:rFonts w:ascii="Times New Roman" w:eastAsia="Calibri" w:hAnsi="Times New Roman" w:cs="Times New Roman"/>
          <w:sz w:val="28"/>
          <w:szCs w:val="28"/>
        </w:rPr>
      </w:pPr>
      <w:r w:rsidRPr="007D3CF6">
        <w:rPr>
          <w:rFonts w:ascii="Times New Roman" w:eastAsia="Calibri" w:hAnsi="Times New Roman" w:cs="Times New Roman"/>
          <w:sz w:val="28"/>
          <w:szCs w:val="28"/>
        </w:rPr>
        <w:t>Развитие аутсорсинга затрудняет и невысокая капитализация наших IТ-компаний, которые по своему масштабу нередко оказываются меньше IТ-служб крупных заказчиков и не готовы к консолидации. Будущее сервисного сегмента напрямую зависит от наличия капитала, и, надеюсь, в скором времени мы сможем увидеть консолидацию игроков и появление компаний с персоналом в десятки тысяч сотрудников.</w:t>
      </w:r>
    </w:p>
    <w:p w:rsidR="007D3CF6" w:rsidRPr="007D3CF6" w:rsidRDefault="007D3CF6" w:rsidP="007D3CF6">
      <w:pPr>
        <w:spacing w:after="0" w:line="240" w:lineRule="auto"/>
        <w:jc w:val="both"/>
        <w:rPr>
          <w:rFonts w:ascii="Times New Roman" w:eastAsia="Calibri" w:hAnsi="Times New Roman" w:cs="Times New Roman"/>
          <w:sz w:val="28"/>
          <w:szCs w:val="28"/>
        </w:rPr>
      </w:pPr>
      <w:r w:rsidRPr="007D3CF6">
        <w:rPr>
          <w:rFonts w:ascii="Times New Roman" w:eastAsia="Calibri" w:hAnsi="Times New Roman" w:cs="Times New Roman"/>
          <w:sz w:val="28"/>
          <w:szCs w:val="28"/>
        </w:rPr>
        <w:t>Список литературы:</w:t>
      </w:r>
    </w:p>
    <w:bookmarkEnd w:id="6"/>
    <w:p w:rsidR="007D3CF6" w:rsidRPr="007D3CF6" w:rsidRDefault="007D3CF6" w:rsidP="006417A9">
      <w:pPr>
        <w:numPr>
          <w:ilvl w:val="0"/>
          <w:numId w:val="20"/>
        </w:numPr>
        <w:spacing w:after="0" w:line="240" w:lineRule="auto"/>
        <w:ind w:left="0" w:firstLine="0"/>
        <w:contextualSpacing/>
        <w:jc w:val="both"/>
        <w:rPr>
          <w:rFonts w:ascii="Calibri" w:eastAsia="Calibri" w:hAnsi="Calibri" w:cs="Times New Roman"/>
          <w:sz w:val="28"/>
          <w:szCs w:val="28"/>
        </w:rPr>
      </w:pPr>
      <w:r w:rsidRPr="007D3CF6">
        <w:rPr>
          <w:rFonts w:ascii="Times New Roman" w:eastAsia="Calibri" w:hAnsi="Times New Roman" w:cs="Times New Roman"/>
          <w:sz w:val="28"/>
          <w:szCs w:val="28"/>
        </w:rPr>
        <w:t xml:space="preserve">Гражданский кодекс Российской Федерации (часть первая) от 30.11.1994 N 51-ФЗ (ред. от 01.01.2018) </w:t>
      </w:r>
    </w:p>
    <w:p w:rsidR="007D3CF6" w:rsidRPr="007D3CF6" w:rsidRDefault="007D3CF6" w:rsidP="006417A9">
      <w:pPr>
        <w:numPr>
          <w:ilvl w:val="0"/>
          <w:numId w:val="20"/>
        </w:numPr>
        <w:spacing w:after="0" w:line="240" w:lineRule="auto"/>
        <w:ind w:left="0" w:firstLine="0"/>
        <w:contextualSpacing/>
        <w:jc w:val="both"/>
        <w:rPr>
          <w:rFonts w:ascii="Calibri" w:eastAsia="Calibri" w:hAnsi="Calibri" w:cs="Times New Roman"/>
          <w:sz w:val="28"/>
          <w:szCs w:val="28"/>
        </w:rPr>
      </w:pPr>
      <w:r w:rsidRPr="007D3CF6">
        <w:rPr>
          <w:rFonts w:ascii="Times New Roman" w:eastAsia="Calibri" w:hAnsi="Times New Roman" w:cs="Times New Roman"/>
          <w:sz w:val="28"/>
          <w:szCs w:val="28"/>
        </w:rPr>
        <w:t xml:space="preserve">Ахмедов, А.Э. Формирование механизма управления интеграционным развитием предприятий пищевой промышленности в современных условиях хозяйствования (монография)/А.Э. Ахмедов, М.А. Шаталов. -Воронеж: ВЭПИ, 2019. -136 с. </w:t>
      </w:r>
    </w:p>
    <w:p w:rsidR="007D3CF6" w:rsidRPr="007D3CF6" w:rsidRDefault="007D3CF6" w:rsidP="006417A9">
      <w:pPr>
        <w:numPr>
          <w:ilvl w:val="0"/>
          <w:numId w:val="20"/>
        </w:numPr>
        <w:spacing w:after="0" w:line="240" w:lineRule="auto"/>
        <w:ind w:left="0" w:firstLine="0"/>
        <w:contextualSpacing/>
        <w:jc w:val="both"/>
        <w:rPr>
          <w:rFonts w:ascii="Calibri" w:eastAsia="Calibri" w:hAnsi="Calibri" w:cs="Times New Roman"/>
          <w:sz w:val="28"/>
          <w:szCs w:val="28"/>
        </w:rPr>
      </w:pPr>
      <w:r w:rsidRPr="007D3CF6">
        <w:rPr>
          <w:rFonts w:ascii="Times New Roman" w:eastAsia="Calibri" w:hAnsi="Times New Roman" w:cs="Times New Roman"/>
          <w:sz w:val="28"/>
          <w:szCs w:val="28"/>
        </w:rPr>
        <w:t xml:space="preserve">Безрукова, Т.Л., Морковина С.С., Цзян Суй. Развитие территориально-отраслевых кластеров: методические основы управления, факторы формирования, вектора поддержки (монография)/Т.Л. Безрукова, С.С. Морковина, Суй Цзян М.: «КноРус», 2019. </w:t>
      </w:r>
    </w:p>
    <w:p w:rsidR="007D3CF6" w:rsidRPr="007D3CF6" w:rsidRDefault="007D3CF6" w:rsidP="006417A9">
      <w:pPr>
        <w:numPr>
          <w:ilvl w:val="0"/>
          <w:numId w:val="20"/>
        </w:numPr>
        <w:spacing w:after="0" w:line="240" w:lineRule="auto"/>
        <w:ind w:left="0" w:firstLine="0"/>
        <w:contextualSpacing/>
        <w:jc w:val="both"/>
        <w:rPr>
          <w:rFonts w:ascii="Calibri" w:eastAsia="Calibri" w:hAnsi="Calibri" w:cs="Times New Roman"/>
          <w:sz w:val="28"/>
          <w:szCs w:val="28"/>
        </w:rPr>
      </w:pPr>
      <w:r w:rsidRPr="007D3CF6">
        <w:rPr>
          <w:rFonts w:ascii="Times New Roman" w:eastAsia="Calibri" w:hAnsi="Times New Roman" w:cs="Times New Roman"/>
          <w:sz w:val="28"/>
          <w:szCs w:val="28"/>
        </w:rPr>
        <w:lastRenderedPageBreak/>
        <w:t xml:space="preserve">Бодрунов, С.Д. Российская экономическая система: будущее высокотехнологичного материального производства//Экономическое возрождение России. -2018. -№ 2(40). </w:t>
      </w:r>
    </w:p>
    <w:p w:rsidR="007D3CF6" w:rsidRPr="007D3CF6" w:rsidRDefault="007D3CF6" w:rsidP="006417A9">
      <w:pPr>
        <w:numPr>
          <w:ilvl w:val="0"/>
          <w:numId w:val="20"/>
        </w:numPr>
        <w:spacing w:after="0" w:line="240" w:lineRule="auto"/>
        <w:ind w:left="0" w:firstLine="0"/>
        <w:contextualSpacing/>
        <w:jc w:val="both"/>
        <w:rPr>
          <w:rFonts w:ascii="Calibri" w:eastAsia="Calibri" w:hAnsi="Calibri" w:cs="Times New Roman"/>
          <w:sz w:val="28"/>
          <w:szCs w:val="28"/>
        </w:rPr>
      </w:pPr>
      <w:r w:rsidRPr="007D3CF6">
        <w:rPr>
          <w:rFonts w:ascii="Times New Roman" w:eastAsia="Calibri" w:hAnsi="Times New Roman" w:cs="Times New Roman"/>
          <w:sz w:val="28"/>
          <w:szCs w:val="28"/>
        </w:rPr>
        <w:t xml:space="preserve">Мансурова, А.Ф. Интеграция как категория экономической науки / Экономика. Инновации. Управление качеством. 2018. № 4 (9). С. 165. </w:t>
      </w:r>
    </w:p>
    <w:p w:rsidR="007D3CF6" w:rsidRPr="007D3CF6" w:rsidRDefault="007D3CF6" w:rsidP="006417A9">
      <w:pPr>
        <w:numPr>
          <w:ilvl w:val="0"/>
          <w:numId w:val="20"/>
        </w:numPr>
        <w:spacing w:after="0" w:line="240" w:lineRule="auto"/>
        <w:ind w:left="0" w:firstLine="0"/>
        <w:contextualSpacing/>
        <w:jc w:val="both"/>
        <w:rPr>
          <w:rFonts w:ascii="Calibri" w:eastAsia="Calibri" w:hAnsi="Calibri" w:cs="Times New Roman"/>
          <w:sz w:val="28"/>
          <w:szCs w:val="28"/>
        </w:rPr>
      </w:pPr>
      <w:r w:rsidRPr="007D3CF6">
        <w:rPr>
          <w:rFonts w:ascii="Times New Roman" w:eastAsia="Calibri" w:hAnsi="Times New Roman" w:cs="Times New Roman"/>
          <w:sz w:val="28"/>
          <w:szCs w:val="28"/>
        </w:rPr>
        <w:t>Мосина, Е.А. Интеграция предприятий в региональной экономике /Научные исследования: от теории к практике. 2019. Т. 2. № 4 (5).</w:t>
      </w:r>
      <w:r w:rsidRPr="007D3CF6">
        <w:rPr>
          <w:rFonts w:ascii="Calibri" w:eastAsia="Calibri" w:hAnsi="Calibri" w:cs="Times New Roman"/>
          <w:sz w:val="28"/>
          <w:szCs w:val="28"/>
        </w:rPr>
        <w:t xml:space="preserve"> </w:t>
      </w:r>
    </w:p>
    <w:p w:rsidR="007D3CF6" w:rsidRPr="007D3CF6" w:rsidRDefault="009E1061" w:rsidP="006417A9">
      <w:pPr>
        <w:numPr>
          <w:ilvl w:val="0"/>
          <w:numId w:val="20"/>
        </w:numPr>
        <w:spacing w:after="0" w:line="240" w:lineRule="auto"/>
        <w:ind w:left="0"/>
        <w:contextualSpacing/>
        <w:jc w:val="both"/>
        <w:rPr>
          <w:rFonts w:ascii="Calibri" w:eastAsia="Calibri" w:hAnsi="Calibri" w:cs="Times New Roman"/>
          <w:sz w:val="28"/>
          <w:szCs w:val="28"/>
        </w:rPr>
      </w:pPr>
      <w:hyperlink r:id="rId39" w:history="1">
        <w:r w:rsidR="007D3CF6" w:rsidRPr="007D3CF6">
          <w:rPr>
            <w:rFonts w:ascii="Times New Roman" w:eastAsia="Calibri" w:hAnsi="Times New Roman" w:cs="Times New Roman"/>
            <w:color w:val="0563C1"/>
            <w:sz w:val="28"/>
            <w:szCs w:val="28"/>
            <w:u w:val="single"/>
          </w:rPr>
          <w:t>https://ibs.ru/media/media/razvitie-sistemnoy-integratsii-v-rossii-kak-eto-bylo/</w:t>
        </w:r>
      </w:hyperlink>
    </w:p>
    <w:p w:rsidR="007D3CF6" w:rsidRPr="007D3CF6" w:rsidRDefault="009E1061" w:rsidP="006417A9">
      <w:pPr>
        <w:numPr>
          <w:ilvl w:val="0"/>
          <w:numId w:val="20"/>
        </w:numPr>
        <w:spacing w:after="0" w:line="240" w:lineRule="auto"/>
        <w:ind w:left="0"/>
        <w:contextualSpacing/>
        <w:jc w:val="both"/>
        <w:rPr>
          <w:rFonts w:ascii="Times New Roman" w:eastAsia="Calibri" w:hAnsi="Times New Roman" w:cs="Times New Roman"/>
          <w:sz w:val="28"/>
          <w:szCs w:val="28"/>
        </w:rPr>
      </w:pPr>
      <w:hyperlink r:id="rId40" w:history="1">
        <w:r w:rsidR="007D3CF6" w:rsidRPr="007D3CF6">
          <w:rPr>
            <w:rFonts w:ascii="Times New Roman" w:eastAsia="Calibri" w:hAnsi="Times New Roman" w:cs="Times New Roman"/>
            <w:color w:val="0563C1"/>
            <w:sz w:val="28"/>
            <w:szCs w:val="28"/>
            <w:u w:val="single"/>
          </w:rPr>
          <w:t>https://www.itweek.ru/business/article/detail.php?ID=175698</w:t>
        </w:r>
      </w:hyperlink>
    </w:p>
    <w:p w:rsidR="007D3CF6" w:rsidRPr="007D3CF6" w:rsidRDefault="009E1061" w:rsidP="006417A9">
      <w:pPr>
        <w:numPr>
          <w:ilvl w:val="0"/>
          <w:numId w:val="20"/>
        </w:numPr>
        <w:spacing w:after="0" w:line="240" w:lineRule="auto"/>
        <w:ind w:left="0"/>
        <w:contextualSpacing/>
        <w:jc w:val="both"/>
        <w:rPr>
          <w:rFonts w:ascii="Times New Roman" w:eastAsia="Calibri" w:hAnsi="Times New Roman" w:cs="Times New Roman"/>
          <w:sz w:val="28"/>
          <w:szCs w:val="28"/>
        </w:rPr>
      </w:pPr>
      <w:hyperlink r:id="rId41" w:history="1">
        <w:r w:rsidR="007D3CF6" w:rsidRPr="007D3CF6">
          <w:rPr>
            <w:rFonts w:ascii="Times New Roman" w:eastAsia="Calibri" w:hAnsi="Times New Roman" w:cs="Times New Roman"/>
            <w:color w:val="0563C1"/>
            <w:sz w:val="28"/>
            <w:szCs w:val="28"/>
            <w:u w:val="single"/>
          </w:rPr>
          <w:t>https://studwood.ru/731395/ekonomika/rossiya_v_integratsionnyh_protsessah</w:t>
        </w:r>
      </w:hyperlink>
    </w:p>
    <w:p w:rsidR="007D3CF6" w:rsidRDefault="007D3CF6" w:rsidP="007D3CF6">
      <w:pPr>
        <w:spacing w:after="0"/>
        <w:ind w:right="-324"/>
        <w:jc w:val="both"/>
        <w:rPr>
          <w:rFonts w:ascii="Times New Roman" w:eastAsia="Times New Roman" w:hAnsi="Times New Roman" w:cs="Times New Roman"/>
          <w:b/>
          <w:i/>
          <w:sz w:val="28"/>
          <w:szCs w:val="28"/>
          <w:lang w:eastAsia="ru-RU"/>
        </w:rPr>
      </w:pPr>
    </w:p>
    <w:p w:rsidR="007D3CF6" w:rsidRPr="007D3CF6" w:rsidRDefault="007D3CF6" w:rsidP="007D3CF6">
      <w:pPr>
        <w:spacing w:after="0"/>
        <w:ind w:right="-324"/>
        <w:jc w:val="both"/>
        <w:rPr>
          <w:rFonts w:ascii="Times New Roman" w:eastAsia="Times New Roman" w:hAnsi="Times New Roman" w:cs="Times New Roman"/>
          <w:b/>
          <w:i/>
          <w:sz w:val="28"/>
          <w:szCs w:val="28"/>
          <w:lang w:eastAsia="ru-RU"/>
        </w:rPr>
      </w:pPr>
      <w:r w:rsidRPr="007D3CF6">
        <w:rPr>
          <w:rFonts w:ascii="Times New Roman" w:eastAsia="Times New Roman" w:hAnsi="Times New Roman" w:cs="Times New Roman"/>
          <w:b/>
          <w:i/>
          <w:sz w:val="28"/>
          <w:szCs w:val="28"/>
          <w:lang w:eastAsia="ru-RU"/>
        </w:rPr>
        <w:t>Михасев Владислав Сергеевич,</w:t>
      </w:r>
    </w:p>
    <w:p w:rsidR="007D3CF6" w:rsidRPr="007D3CF6" w:rsidRDefault="007D3CF6" w:rsidP="007D3CF6">
      <w:pPr>
        <w:spacing w:after="0"/>
        <w:rPr>
          <w:rFonts w:ascii="Times New Roman" w:eastAsia="Times New Roman" w:hAnsi="Times New Roman" w:cs="Times New Roman"/>
          <w:b/>
          <w:i/>
          <w:sz w:val="28"/>
          <w:szCs w:val="28"/>
          <w:lang w:eastAsia="ru-RU"/>
        </w:rPr>
      </w:pPr>
      <w:r w:rsidRPr="007D3CF6">
        <w:rPr>
          <w:rFonts w:ascii="Times New Roman" w:eastAsia="Times New Roman" w:hAnsi="Times New Roman" w:cs="Times New Roman"/>
          <w:b/>
          <w:i/>
          <w:sz w:val="28"/>
          <w:szCs w:val="28"/>
          <w:lang w:eastAsia="ru-RU"/>
        </w:rPr>
        <w:t>Дьяконов Алексей Александрович</w:t>
      </w:r>
    </w:p>
    <w:p w:rsidR="006417A9" w:rsidRDefault="007D3CF6" w:rsidP="007D3CF6">
      <w:pPr>
        <w:spacing w:after="0"/>
        <w:rPr>
          <w:rFonts w:ascii="Times New Roman" w:eastAsia="Times New Roman" w:hAnsi="Times New Roman" w:cs="Times New Roman"/>
          <w:b/>
          <w:i/>
          <w:sz w:val="28"/>
          <w:szCs w:val="28"/>
          <w:lang w:eastAsia="ru-RU"/>
        </w:rPr>
      </w:pPr>
      <w:r w:rsidRPr="007D3CF6">
        <w:rPr>
          <w:rFonts w:ascii="Times New Roman" w:eastAsia="Times New Roman" w:hAnsi="Times New Roman" w:cs="Times New Roman"/>
          <w:b/>
          <w:i/>
          <w:sz w:val="28"/>
          <w:szCs w:val="28"/>
          <w:lang w:eastAsia="ru-RU"/>
        </w:rPr>
        <w:t>Научный руководит</w:t>
      </w:r>
      <w:r w:rsidR="006417A9">
        <w:rPr>
          <w:rFonts w:ascii="Times New Roman" w:eastAsia="Times New Roman" w:hAnsi="Times New Roman" w:cs="Times New Roman"/>
          <w:b/>
          <w:i/>
          <w:sz w:val="28"/>
          <w:szCs w:val="28"/>
          <w:lang w:eastAsia="ru-RU"/>
        </w:rPr>
        <w:t>ель: Любовь Степановна Еремина,</w:t>
      </w:r>
    </w:p>
    <w:p w:rsidR="007D3CF6" w:rsidRPr="007D3CF6" w:rsidRDefault="007D3CF6" w:rsidP="007D3CF6">
      <w:pPr>
        <w:spacing w:after="0"/>
        <w:rPr>
          <w:rFonts w:ascii="Times New Roman" w:eastAsia="Times New Roman" w:hAnsi="Times New Roman" w:cs="Times New Roman"/>
          <w:b/>
          <w:i/>
          <w:sz w:val="28"/>
          <w:szCs w:val="28"/>
          <w:lang w:eastAsia="ru-RU"/>
        </w:rPr>
      </w:pPr>
      <w:r w:rsidRPr="007D3CF6">
        <w:rPr>
          <w:rFonts w:ascii="Times New Roman" w:eastAsia="Times New Roman" w:hAnsi="Times New Roman" w:cs="Times New Roman"/>
          <w:b/>
          <w:i/>
          <w:sz w:val="28"/>
          <w:szCs w:val="28"/>
          <w:lang w:eastAsia="ru-RU"/>
        </w:rPr>
        <w:t>«Новосибирский промышленно - энергетический колледж»</w:t>
      </w:r>
    </w:p>
    <w:p w:rsidR="007D3CF6" w:rsidRPr="007D3CF6" w:rsidRDefault="007D3CF6" w:rsidP="007D3CF6">
      <w:pPr>
        <w:spacing w:after="0"/>
        <w:rPr>
          <w:rFonts w:ascii="Times New Roman" w:eastAsia="Times New Roman" w:hAnsi="Times New Roman" w:cs="Times New Roman"/>
          <w:sz w:val="28"/>
          <w:szCs w:val="28"/>
          <w:lang w:eastAsia="ru-RU"/>
        </w:rPr>
      </w:pPr>
    </w:p>
    <w:p w:rsidR="007D3CF6" w:rsidRPr="007D3CF6" w:rsidRDefault="007D3CF6" w:rsidP="007D3CF6">
      <w:pPr>
        <w:spacing w:after="0"/>
        <w:jc w:val="center"/>
        <w:rPr>
          <w:rFonts w:ascii="Times New Roman Полужирный" w:eastAsia="Times New Roman" w:hAnsi="Times New Roman Полужирный" w:cs="Times New Roman"/>
          <w:b/>
          <w:caps/>
          <w:sz w:val="28"/>
          <w:szCs w:val="28"/>
          <w:lang w:eastAsia="ru-RU"/>
        </w:rPr>
      </w:pPr>
      <w:r w:rsidRPr="007D3CF6">
        <w:rPr>
          <w:rFonts w:ascii="Times New Roman" w:eastAsia="Times New Roman" w:hAnsi="Times New Roman" w:cs="Times New Roman"/>
          <w:b/>
          <w:sz w:val="28"/>
          <w:szCs w:val="28"/>
          <w:lang w:eastAsia="ru-RU"/>
        </w:rPr>
        <w:t xml:space="preserve"> </w:t>
      </w:r>
      <w:r w:rsidRPr="007D3CF6">
        <w:rPr>
          <w:rFonts w:ascii="Times New Roman Полужирный" w:eastAsia="Arial" w:hAnsi="Times New Roman Полужирный" w:cs="Arial"/>
          <w:b/>
          <w:caps/>
          <w:sz w:val="28"/>
          <w:szCs w:val="28"/>
          <w:lang w:eastAsia="ru-RU"/>
        </w:rPr>
        <w:t>Термоядерные установки – проекты будущего в получении электрической энергии.</w:t>
      </w:r>
    </w:p>
    <w:p w:rsidR="007D3CF6" w:rsidRPr="007D3CF6" w:rsidRDefault="007D3CF6" w:rsidP="006417A9">
      <w:pPr>
        <w:spacing w:before="100" w:beforeAutospacing="1" w:after="0" w:line="240" w:lineRule="auto"/>
        <w:jc w:val="center"/>
        <w:rPr>
          <w:rFonts w:ascii="Times New Roman" w:eastAsia="Times New Roman" w:hAnsi="Times New Roman" w:cs="Times New Roman"/>
          <w:b/>
          <w:sz w:val="28"/>
          <w:szCs w:val="28"/>
          <w:lang w:eastAsia="ru-RU"/>
        </w:rPr>
      </w:pPr>
      <w:r w:rsidRPr="007D3CF6">
        <w:rPr>
          <w:rFonts w:ascii="Times New Roman" w:eastAsia="Times New Roman" w:hAnsi="Times New Roman" w:cs="Times New Roman"/>
          <w:b/>
          <w:sz w:val="28"/>
          <w:szCs w:val="28"/>
          <w:lang w:eastAsia="ru-RU"/>
        </w:rPr>
        <w:t>Список используемых ресурсов и литературы:</w:t>
      </w:r>
    </w:p>
    <w:p w:rsidR="007D3CF6" w:rsidRPr="007D3CF6" w:rsidRDefault="007D3CF6" w:rsidP="007D3CF6">
      <w:pPr>
        <w:spacing w:after="0" w:line="240" w:lineRule="auto"/>
        <w:jc w:val="both"/>
        <w:rPr>
          <w:rFonts w:ascii="Times New Roman" w:eastAsia="Times New Roman" w:hAnsi="Times New Roman" w:cs="Times New Roman"/>
          <w:sz w:val="28"/>
          <w:szCs w:val="28"/>
          <w:lang w:eastAsia="ru-RU"/>
        </w:rPr>
      </w:pPr>
      <w:r w:rsidRPr="007D3CF6">
        <w:rPr>
          <w:rFonts w:ascii="Times New Roman" w:eastAsia="Times New Roman" w:hAnsi="Times New Roman" w:cs="Times New Roman"/>
          <w:sz w:val="28"/>
          <w:szCs w:val="28"/>
          <w:lang w:eastAsia="ru-RU"/>
        </w:rPr>
        <w:t>●https://sci-news.ru/2019/termojadernyj-sintez-jenergija-budushhego/;</w:t>
      </w:r>
    </w:p>
    <w:p w:rsidR="007D3CF6" w:rsidRPr="007D3CF6" w:rsidRDefault="007D3CF6" w:rsidP="007D3CF6">
      <w:pPr>
        <w:spacing w:after="0" w:line="240" w:lineRule="auto"/>
        <w:jc w:val="both"/>
        <w:rPr>
          <w:rFonts w:ascii="Times New Roman" w:eastAsia="Times New Roman" w:hAnsi="Times New Roman" w:cs="Times New Roman"/>
          <w:sz w:val="28"/>
          <w:szCs w:val="28"/>
          <w:lang w:eastAsia="ru-RU"/>
        </w:rPr>
      </w:pPr>
      <w:r w:rsidRPr="007D3CF6">
        <w:rPr>
          <w:rFonts w:ascii="Times New Roman" w:eastAsia="Times New Roman" w:hAnsi="Times New Roman" w:cs="Times New Roman"/>
          <w:sz w:val="28"/>
          <w:szCs w:val="28"/>
          <w:lang w:eastAsia="ru-RU"/>
        </w:rPr>
        <w:t>●https://zen.yandex.ru/media/nakedscience/termoiadernyi-sintez-chudo-kotoroe-sluchaetsia-5f22712babbdbf32b1cb94e3;</w:t>
      </w:r>
    </w:p>
    <w:p w:rsidR="007D3CF6" w:rsidRPr="007D3CF6" w:rsidRDefault="007D3CF6" w:rsidP="007D3CF6">
      <w:pPr>
        <w:spacing w:after="0" w:line="240" w:lineRule="auto"/>
        <w:jc w:val="both"/>
        <w:rPr>
          <w:rFonts w:ascii="Times New Roman" w:eastAsia="Times New Roman" w:hAnsi="Times New Roman" w:cs="Times New Roman"/>
          <w:sz w:val="28"/>
          <w:szCs w:val="28"/>
          <w:lang w:eastAsia="ru-RU"/>
        </w:rPr>
      </w:pPr>
      <w:r w:rsidRPr="007D3CF6">
        <w:rPr>
          <w:rFonts w:ascii="Times New Roman" w:eastAsia="Times New Roman" w:hAnsi="Times New Roman" w:cs="Times New Roman"/>
          <w:sz w:val="28"/>
          <w:szCs w:val="28"/>
          <w:lang w:eastAsia="ru-RU"/>
        </w:rPr>
        <w:t>●https://msd.com.ua/chudesa-texniki/te</w:t>
      </w:r>
      <w:r w:rsidR="006417A9">
        <w:rPr>
          <w:rFonts w:ascii="Times New Roman" w:eastAsia="Times New Roman" w:hAnsi="Times New Roman" w:cs="Times New Roman"/>
          <w:sz w:val="28"/>
          <w:szCs w:val="28"/>
          <w:lang w:eastAsia="ru-RU"/>
        </w:rPr>
        <w:t>rmoyadernaya-ustanovka/</w:t>
      </w:r>
    </w:p>
    <w:p w:rsidR="007D3CF6" w:rsidRPr="007D3CF6" w:rsidRDefault="007D3CF6" w:rsidP="007D3CF6">
      <w:pPr>
        <w:spacing w:after="0" w:line="240" w:lineRule="auto"/>
        <w:jc w:val="both"/>
        <w:rPr>
          <w:rFonts w:ascii="Times New Roman" w:eastAsia="Times New Roman" w:hAnsi="Times New Roman" w:cs="Times New Roman"/>
          <w:sz w:val="28"/>
          <w:szCs w:val="28"/>
          <w:lang w:eastAsia="ru-RU"/>
        </w:rPr>
      </w:pPr>
      <w:r w:rsidRPr="007D3CF6">
        <w:rPr>
          <w:rFonts w:ascii="Times New Roman" w:eastAsia="Times New Roman" w:hAnsi="Times New Roman" w:cs="Times New Roman"/>
          <w:b/>
          <w:sz w:val="28"/>
          <w:szCs w:val="28"/>
          <w:lang w:eastAsia="ru-RU"/>
        </w:rPr>
        <w:t>Цели</w:t>
      </w:r>
      <w:r w:rsidRPr="007D3CF6">
        <w:rPr>
          <w:rFonts w:ascii="Times New Roman" w:eastAsia="Times New Roman" w:hAnsi="Times New Roman" w:cs="Times New Roman"/>
          <w:sz w:val="28"/>
          <w:szCs w:val="28"/>
          <w:lang w:eastAsia="ru-RU"/>
        </w:rPr>
        <w:t>: - исследовать проблему управления термоядерным синтезом;</w:t>
      </w:r>
    </w:p>
    <w:p w:rsidR="007D3CF6" w:rsidRPr="007D3CF6" w:rsidRDefault="007D3CF6" w:rsidP="007D3CF6">
      <w:pPr>
        <w:spacing w:after="0" w:line="240" w:lineRule="auto"/>
        <w:jc w:val="both"/>
        <w:rPr>
          <w:rFonts w:ascii="Times New Roman" w:eastAsia="Times New Roman" w:hAnsi="Times New Roman" w:cs="Times New Roman"/>
          <w:sz w:val="28"/>
          <w:szCs w:val="28"/>
          <w:lang w:eastAsia="ru-RU"/>
        </w:rPr>
      </w:pPr>
      <w:r w:rsidRPr="007D3CF6">
        <w:rPr>
          <w:rFonts w:ascii="Times New Roman" w:eastAsia="Times New Roman" w:hAnsi="Times New Roman" w:cs="Times New Roman"/>
          <w:sz w:val="28"/>
          <w:szCs w:val="28"/>
          <w:lang w:eastAsia="ru-RU"/>
        </w:rPr>
        <w:t xml:space="preserve">               - доказать  эффективность данного способа получения энергии.</w:t>
      </w:r>
    </w:p>
    <w:p w:rsidR="007D3CF6" w:rsidRPr="007D3CF6" w:rsidRDefault="007D3CF6" w:rsidP="007D3CF6">
      <w:pPr>
        <w:spacing w:after="0" w:line="240" w:lineRule="auto"/>
        <w:jc w:val="both"/>
        <w:rPr>
          <w:rFonts w:ascii="Times New Roman" w:eastAsia="Times New Roman" w:hAnsi="Times New Roman" w:cs="Times New Roman"/>
          <w:sz w:val="28"/>
          <w:szCs w:val="28"/>
          <w:lang w:eastAsia="ru-RU"/>
        </w:rPr>
      </w:pPr>
      <w:r w:rsidRPr="007D3CF6">
        <w:rPr>
          <w:rFonts w:ascii="Times New Roman" w:eastAsia="Times New Roman" w:hAnsi="Times New Roman" w:cs="Times New Roman"/>
          <w:b/>
          <w:sz w:val="28"/>
          <w:szCs w:val="28"/>
          <w:lang w:eastAsia="ru-RU"/>
        </w:rPr>
        <w:t>Задачи</w:t>
      </w:r>
      <w:r w:rsidRPr="007D3CF6">
        <w:rPr>
          <w:rFonts w:ascii="Times New Roman" w:eastAsia="Times New Roman" w:hAnsi="Times New Roman" w:cs="Times New Roman"/>
          <w:sz w:val="28"/>
          <w:szCs w:val="28"/>
          <w:lang w:eastAsia="ru-RU"/>
        </w:rPr>
        <w:t>:  - рассмотреть виды термоядерных реакций;</w:t>
      </w:r>
    </w:p>
    <w:p w:rsidR="007D3CF6" w:rsidRPr="007D3CF6" w:rsidRDefault="007D3CF6" w:rsidP="007D3CF6">
      <w:pPr>
        <w:spacing w:after="0" w:line="240" w:lineRule="auto"/>
        <w:jc w:val="both"/>
        <w:rPr>
          <w:rFonts w:ascii="Times New Roman" w:eastAsia="Times New Roman" w:hAnsi="Times New Roman" w:cs="Times New Roman"/>
          <w:sz w:val="28"/>
          <w:szCs w:val="28"/>
          <w:lang w:eastAsia="ru-RU"/>
        </w:rPr>
      </w:pPr>
      <w:r w:rsidRPr="007D3CF6">
        <w:rPr>
          <w:rFonts w:ascii="Times New Roman" w:eastAsia="Times New Roman" w:hAnsi="Times New Roman" w:cs="Times New Roman"/>
          <w:sz w:val="28"/>
          <w:szCs w:val="28"/>
          <w:lang w:eastAsia="ru-RU"/>
        </w:rPr>
        <w:t>·                 -  рассмотреть все возможные варианты получения энергии,</w:t>
      </w:r>
    </w:p>
    <w:p w:rsidR="007D3CF6" w:rsidRPr="007D3CF6" w:rsidRDefault="007D3CF6" w:rsidP="007D3CF6">
      <w:pPr>
        <w:spacing w:after="0" w:line="240" w:lineRule="auto"/>
        <w:jc w:val="both"/>
        <w:rPr>
          <w:rFonts w:ascii="Times New Roman" w:eastAsia="Times New Roman" w:hAnsi="Times New Roman" w:cs="Times New Roman"/>
          <w:sz w:val="28"/>
          <w:szCs w:val="28"/>
          <w:lang w:eastAsia="ru-RU"/>
        </w:rPr>
      </w:pPr>
      <w:r w:rsidRPr="007D3CF6">
        <w:rPr>
          <w:rFonts w:ascii="Times New Roman" w:eastAsia="Times New Roman" w:hAnsi="Times New Roman" w:cs="Times New Roman"/>
          <w:sz w:val="28"/>
          <w:szCs w:val="28"/>
          <w:lang w:eastAsia="ru-RU"/>
        </w:rPr>
        <w:t xml:space="preserve">                     выделявшийся во время термоядерной реакции;</w:t>
      </w:r>
    </w:p>
    <w:p w:rsidR="007D3CF6" w:rsidRPr="007D3CF6" w:rsidRDefault="007D3CF6" w:rsidP="007D3CF6">
      <w:pPr>
        <w:spacing w:after="0" w:line="240" w:lineRule="auto"/>
        <w:jc w:val="both"/>
        <w:rPr>
          <w:rFonts w:ascii="Times New Roman" w:eastAsia="Times New Roman" w:hAnsi="Times New Roman" w:cs="Times New Roman"/>
          <w:sz w:val="28"/>
          <w:szCs w:val="28"/>
          <w:lang w:eastAsia="ru-RU"/>
        </w:rPr>
      </w:pPr>
      <w:r w:rsidRPr="007D3CF6">
        <w:rPr>
          <w:rFonts w:ascii="Times New Roman" w:eastAsia="Times New Roman" w:hAnsi="Times New Roman" w:cs="Times New Roman"/>
          <w:sz w:val="28"/>
          <w:szCs w:val="28"/>
          <w:lang w:eastAsia="ru-RU"/>
        </w:rPr>
        <w:t xml:space="preserve">·                 -  проанализировать процесс преобразования </w:t>
      </w:r>
    </w:p>
    <w:p w:rsidR="006417A9" w:rsidRDefault="007D3CF6" w:rsidP="007D3CF6">
      <w:pPr>
        <w:spacing w:after="0" w:line="240" w:lineRule="auto"/>
        <w:jc w:val="both"/>
        <w:rPr>
          <w:rFonts w:ascii="Times New Roman" w:eastAsia="Times New Roman" w:hAnsi="Times New Roman" w:cs="Times New Roman"/>
          <w:sz w:val="28"/>
          <w:szCs w:val="28"/>
          <w:lang w:eastAsia="ru-RU"/>
        </w:rPr>
      </w:pPr>
      <w:r w:rsidRPr="007D3CF6">
        <w:rPr>
          <w:rFonts w:ascii="Times New Roman" w:eastAsia="Times New Roman" w:hAnsi="Times New Roman" w:cs="Times New Roman"/>
          <w:sz w:val="28"/>
          <w:szCs w:val="28"/>
          <w:lang w:eastAsia="ru-RU"/>
        </w:rPr>
        <w:t xml:space="preserve">                     термоя</w:t>
      </w:r>
      <w:r w:rsidR="006417A9">
        <w:rPr>
          <w:rFonts w:ascii="Times New Roman" w:eastAsia="Times New Roman" w:hAnsi="Times New Roman" w:cs="Times New Roman"/>
          <w:sz w:val="28"/>
          <w:szCs w:val="28"/>
          <w:lang w:eastAsia="ru-RU"/>
        </w:rPr>
        <w:t xml:space="preserve">дерной энергии в </w:t>
      </w:r>
      <w:proofErr w:type="gramStart"/>
      <w:r w:rsidR="006417A9">
        <w:rPr>
          <w:rFonts w:ascii="Times New Roman" w:eastAsia="Times New Roman" w:hAnsi="Times New Roman" w:cs="Times New Roman"/>
          <w:sz w:val="28"/>
          <w:szCs w:val="28"/>
          <w:lang w:eastAsia="ru-RU"/>
        </w:rPr>
        <w:t>электрическую</w:t>
      </w:r>
      <w:proofErr w:type="gramEnd"/>
      <w:r w:rsidR="006417A9">
        <w:rPr>
          <w:rFonts w:ascii="Times New Roman" w:eastAsia="Times New Roman" w:hAnsi="Times New Roman" w:cs="Times New Roman"/>
          <w:sz w:val="28"/>
          <w:szCs w:val="28"/>
          <w:lang w:eastAsia="ru-RU"/>
        </w:rPr>
        <w:t>.</w:t>
      </w:r>
    </w:p>
    <w:p w:rsidR="007D3CF6" w:rsidRPr="007D3CF6" w:rsidRDefault="007D3CF6" w:rsidP="007D3CF6">
      <w:pPr>
        <w:spacing w:after="0" w:line="240" w:lineRule="auto"/>
        <w:jc w:val="both"/>
        <w:rPr>
          <w:rFonts w:ascii="Times New Roman" w:eastAsia="Times New Roman" w:hAnsi="Times New Roman" w:cs="Times New Roman"/>
          <w:sz w:val="28"/>
          <w:szCs w:val="28"/>
          <w:lang w:eastAsia="ru-RU"/>
        </w:rPr>
      </w:pPr>
      <w:r w:rsidRPr="007D3CF6">
        <w:rPr>
          <w:rFonts w:ascii="Times New Roman" w:eastAsia="Times New Roman" w:hAnsi="Times New Roman" w:cs="Times New Roman"/>
          <w:b/>
          <w:sz w:val="28"/>
          <w:szCs w:val="28"/>
          <w:lang w:eastAsia="ru-RU"/>
        </w:rPr>
        <w:t>Актуальность темы</w:t>
      </w:r>
      <w:r w:rsidRPr="007D3CF6">
        <w:rPr>
          <w:rFonts w:ascii="Times New Roman" w:eastAsia="Times New Roman" w:hAnsi="Times New Roman" w:cs="Times New Roman"/>
          <w:sz w:val="28"/>
          <w:szCs w:val="28"/>
          <w:lang w:eastAsia="ru-RU"/>
        </w:rPr>
        <w:t xml:space="preserve">: острая проблема нехватки энергии из–за истощения  невозобновимых  природных ресурсов, поиск новых источников энергии </w:t>
      </w:r>
    </w:p>
    <w:p w:rsidR="007D3CF6" w:rsidRPr="007D3CF6" w:rsidRDefault="007D3CF6" w:rsidP="007D3CF6">
      <w:pPr>
        <w:spacing w:after="0" w:line="240" w:lineRule="auto"/>
        <w:jc w:val="both"/>
        <w:rPr>
          <w:rFonts w:ascii="Times New Roman" w:eastAsia="Times New Roman" w:hAnsi="Times New Roman" w:cs="Times New Roman"/>
          <w:sz w:val="28"/>
          <w:szCs w:val="28"/>
          <w:lang w:eastAsia="ru-RU"/>
        </w:rPr>
      </w:pPr>
      <w:r w:rsidRPr="007D3CF6">
        <w:rPr>
          <w:rFonts w:ascii="Times New Roman" w:eastAsia="Times New Roman" w:hAnsi="Times New Roman" w:cs="Times New Roman"/>
          <w:sz w:val="28"/>
          <w:szCs w:val="28"/>
          <w:lang w:eastAsia="ru-RU"/>
        </w:rPr>
        <w:t xml:space="preserve">Проблема управляемого термоядерного синтеза - одна из важнейших задач, стоящих перед человечеством. Человеческая цивилизация не может существовать, а тем более развиваться, без энергии. Понятно, что освоенные источники энергии, к сожалению, могут скоро истощиться. По данным Мирового энергетического совета разведанных запасов углеводородного топлива на Земле осталось на 30 лет. Сегодня основными источниками энергии служат нефть, газ и уголь. По оценкам специалистов запасы этих ископаемых на исходе. Почти не осталось </w:t>
      </w:r>
      <w:r w:rsidRPr="007D3CF6">
        <w:rPr>
          <w:rFonts w:ascii="Times New Roman" w:eastAsia="Times New Roman" w:hAnsi="Times New Roman" w:cs="Times New Roman"/>
          <w:sz w:val="28"/>
          <w:szCs w:val="28"/>
          <w:lang w:eastAsia="ru-RU"/>
        </w:rPr>
        <w:lastRenderedPageBreak/>
        <w:t>разведанных, годных к освоению месторождений нефти. И уже наши внуки могут столкнуться с очень серьезной проблемой нехватки энергии.</w:t>
      </w:r>
    </w:p>
    <w:p w:rsidR="007D3CF6" w:rsidRPr="007D3CF6" w:rsidRDefault="007D3CF6" w:rsidP="007D3CF6">
      <w:pPr>
        <w:spacing w:after="0" w:line="240" w:lineRule="auto"/>
        <w:jc w:val="both"/>
        <w:rPr>
          <w:rFonts w:ascii="Times New Roman" w:eastAsia="Times New Roman" w:hAnsi="Times New Roman" w:cs="Times New Roman"/>
          <w:sz w:val="28"/>
          <w:szCs w:val="28"/>
          <w:lang w:eastAsia="ru-RU"/>
        </w:rPr>
      </w:pPr>
      <w:r w:rsidRPr="007D3CF6">
        <w:rPr>
          <w:rFonts w:ascii="Times New Roman" w:eastAsia="Times New Roman" w:hAnsi="Times New Roman" w:cs="Times New Roman"/>
          <w:sz w:val="28"/>
          <w:szCs w:val="28"/>
          <w:lang w:eastAsia="ru-RU"/>
        </w:rPr>
        <w:t>Ядерная энергия выделяется при распаде и синтезе атомных ядер. Наиболее обеспеченные топливом атомные электростанции могли бы, конечно, еще не одну сотню лет снабжать человечество электроэнергией.</w:t>
      </w:r>
    </w:p>
    <w:p w:rsidR="006417A9" w:rsidRDefault="007D3CF6" w:rsidP="007D3CF6">
      <w:pPr>
        <w:spacing w:after="0" w:line="240" w:lineRule="auto"/>
        <w:jc w:val="both"/>
        <w:rPr>
          <w:rFonts w:ascii="Times New Roman" w:eastAsia="Times New Roman" w:hAnsi="Times New Roman" w:cs="Times New Roman"/>
          <w:sz w:val="28"/>
          <w:szCs w:val="28"/>
          <w:lang w:eastAsia="ru-RU"/>
        </w:rPr>
      </w:pPr>
      <w:r w:rsidRPr="007D3CF6">
        <w:rPr>
          <w:rFonts w:ascii="Times New Roman" w:eastAsia="Times New Roman" w:hAnsi="Times New Roman" w:cs="Times New Roman"/>
          <w:sz w:val="28"/>
          <w:szCs w:val="28"/>
          <w:lang w:eastAsia="ru-RU"/>
        </w:rPr>
        <w:t>Но при термоядерной реакции энергии выделяется гораздо больше, чем при ядерно</w:t>
      </w:r>
      <w:r w:rsidR="006417A9">
        <w:rPr>
          <w:rFonts w:ascii="Times New Roman" w:eastAsia="Times New Roman" w:hAnsi="Times New Roman" w:cs="Times New Roman"/>
          <w:sz w:val="28"/>
          <w:szCs w:val="28"/>
          <w:lang w:eastAsia="ru-RU"/>
        </w:rPr>
        <w:t>й реакции распада тяжелых ядер.</w:t>
      </w:r>
    </w:p>
    <w:p w:rsidR="007D3CF6" w:rsidRPr="007D3CF6" w:rsidRDefault="007D3CF6" w:rsidP="007D3CF6">
      <w:pPr>
        <w:spacing w:after="0" w:line="240" w:lineRule="auto"/>
        <w:jc w:val="both"/>
        <w:rPr>
          <w:rFonts w:ascii="Times New Roman" w:eastAsia="Times New Roman" w:hAnsi="Times New Roman" w:cs="Times New Roman"/>
          <w:sz w:val="28"/>
          <w:szCs w:val="28"/>
          <w:lang w:eastAsia="ru-RU"/>
        </w:rPr>
      </w:pPr>
      <w:r w:rsidRPr="007D3CF6">
        <w:rPr>
          <w:rFonts w:ascii="Times New Roman" w:eastAsia="Times New Roman" w:hAnsi="Times New Roman" w:cs="Times New Roman"/>
          <w:sz w:val="28"/>
          <w:szCs w:val="28"/>
          <w:lang w:eastAsia="ru-RU"/>
        </w:rPr>
        <w:t xml:space="preserve">Любая энергия – химическая, ядерная или термоядерная обладает  способностью производить тепловую энергию и выполнять полезную работу. </w:t>
      </w:r>
    </w:p>
    <w:p w:rsidR="007D3CF6" w:rsidRPr="007D3CF6" w:rsidRDefault="007D3CF6" w:rsidP="007D3CF6">
      <w:pPr>
        <w:spacing w:after="0" w:line="240" w:lineRule="auto"/>
        <w:jc w:val="both"/>
        <w:rPr>
          <w:rFonts w:ascii="Times New Roman" w:eastAsia="Times New Roman" w:hAnsi="Times New Roman" w:cs="Times New Roman"/>
          <w:sz w:val="28"/>
          <w:szCs w:val="28"/>
          <w:lang w:eastAsia="ru-RU"/>
        </w:rPr>
      </w:pPr>
      <w:r w:rsidRPr="007D3CF6">
        <w:rPr>
          <w:rFonts w:ascii="Times New Roman" w:eastAsia="Times New Roman" w:hAnsi="Times New Roman" w:cs="Times New Roman"/>
          <w:sz w:val="28"/>
          <w:szCs w:val="28"/>
          <w:lang w:eastAsia="ru-RU"/>
        </w:rPr>
        <w:t>Хотя первые Токамаки появились как экспериментальные установки в середине 20 века, но промышленные термоядерные установки до сих пор не применяются. Это связано с рядом причин.</w:t>
      </w:r>
    </w:p>
    <w:p w:rsidR="007D3CF6" w:rsidRPr="007D3CF6" w:rsidRDefault="007D3CF6" w:rsidP="007D3CF6">
      <w:pPr>
        <w:spacing w:after="0" w:line="240" w:lineRule="auto"/>
        <w:jc w:val="both"/>
        <w:rPr>
          <w:rFonts w:ascii="Times New Roman" w:eastAsia="Times New Roman" w:hAnsi="Times New Roman" w:cs="Times New Roman"/>
          <w:b/>
          <w:sz w:val="28"/>
          <w:szCs w:val="28"/>
          <w:lang w:eastAsia="ru-RU"/>
        </w:rPr>
      </w:pPr>
      <w:r w:rsidRPr="007D3CF6">
        <w:rPr>
          <w:rFonts w:ascii="Times New Roman" w:eastAsia="Times New Roman" w:hAnsi="Times New Roman" w:cs="Times New Roman"/>
          <w:b/>
          <w:sz w:val="28"/>
          <w:szCs w:val="28"/>
          <w:lang w:eastAsia="ru-RU"/>
        </w:rPr>
        <w:t>Термоядерный реактор.</w:t>
      </w:r>
    </w:p>
    <w:p w:rsidR="007D3CF6" w:rsidRPr="007D3CF6" w:rsidRDefault="007D3CF6" w:rsidP="007D3CF6">
      <w:pPr>
        <w:spacing w:after="0" w:line="240" w:lineRule="auto"/>
        <w:jc w:val="both"/>
        <w:rPr>
          <w:rFonts w:ascii="Times New Roman" w:eastAsia="Times New Roman" w:hAnsi="Times New Roman" w:cs="Times New Roman"/>
          <w:sz w:val="28"/>
          <w:szCs w:val="28"/>
          <w:lang w:eastAsia="ru-RU"/>
        </w:rPr>
      </w:pPr>
      <w:r w:rsidRPr="007D3CF6">
        <w:rPr>
          <w:rFonts w:ascii="Times New Roman" w:eastAsia="Times New Roman" w:hAnsi="Times New Roman" w:cs="Times New Roman"/>
          <w:sz w:val="28"/>
          <w:szCs w:val="28"/>
          <w:lang w:eastAsia="ru-RU"/>
        </w:rPr>
        <w:t>Простейшее атомное ядро атома водорода состоит из положительно заряженного протона и отрицательно заряженного электрона. Если к атомному ядру водорода «прицепить» один нейтрон n</w:t>
      </w:r>
      <w:r w:rsidRPr="007D3CF6">
        <w:rPr>
          <w:rFonts w:ascii="Times New Roman" w:eastAsia="Times New Roman" w:hAnsi="Times New Roman" w:cs="Times New Roman"/>
          <w:sz w:val="28"/>
          <w:szCs w:val="28"/>
          <w:vertAlign w:val="subscript"/>
          <w:lang w:eastAsia="ru-RU"/>
        </w:rPr>
        <w:t>0</w:t>
      </w:r>
      <w:r w:rsidRPr="007D3CF6">
        <w:rPr>
          <w:rFonts w:ascii="Times New Roman" w:eastAsia="Times New Roman" w:hAnsi="Times New Roman" w:cs="Times New Roman"/>
          <w:sz w:val="28"/>
          <w:szCs w:val="28"/>
          <w:vertAlign w:val="superscript"/>
          <w:lang w:eastAsia="ru-RU"/>
        </w:rPr>
        <w:t>1</w:t>
      </w:r>
      <w:r w:rsidRPr="007D3CF6">
        <w:rPr>
          <w:rFonts w:ascii="Times New Roman" w:eastAsia="Times New Roman" w:hAnsi="Times New Roman" w:cs="Times New Roman"/>
          <w:sz w:val="28"/>
          <w:szCs w:val="28"/>
          <w:lang w:eastAsia="ru-RU"/>
        </w:rPr>
        <w:t>, получится изотоп водорода — дейтерий D</w:t>
      </w:r>
      <w:r w:rsidRPr="007D3CF6">
        <w:rPr>
          <w:rFonts w:ascii="Times New Roman" w:eastAsia="Times New Roman" w:hAnsi="Times New Roman" w:cs="Times New Roman"/>
          <w:sz w:val="28"/>
          <w:szCs w:val="28"/>
          <w:vertAlign w:val="subscript"/>
          <w:lang w:eastAsia="ru-RU"/>
        </w:rPr>
        <w:t>1</w:t>
      </w:r>
      <w:r w:rsidRPr="007D3CF6">
        <w:rPr>
          <w:rFonts w:ascii="Times New Roman" w:eastAsia="Times New Roman" w:hAnsi="Times New Roman" w:cs="Times New Roman"/>
          <w:sz w:val="28"/>
          <w:szCs w:val="28"/>
          <w:vertAlign w:val="superscript"/>
          <w:lang w:eastAsia="ru-RU"/>
        </w:rPr>
        <w:t>2</w:t>
      </w:r>
      <w:r w:rsidRPr="007D3CF6">
        <w:rPr>
          <w:rFonts w:ascii="Times New Roman" w:eastAsia="Times New Roman" w:hAnsi="Times New Roman" w:cs="Times New Roman"/>
          <w:sz w:val="28"/>
          <w:szCs w:val="28"/>
          <w:lang w:eastAsia="ru-RU"/>
        </w:rPr>
        <w:t>. Если «прицепить» два нейтрона, получится другой изотоп — тритий T</w:t>
      </w:r>
      <w:r w:rsidRPr="007D3CF6">
        <w:rPr>
          <w:rFonts w:ascii="Times New Roman" w:eastAsia="Times New Roman" w:hAnsi="Times New Roman" w:cs="Times New Roman"/>
          <w:sz w:val="28"/>
          <w:szCs w:val="28"/>
          <w:vertAlign w:val="subscript"/>
          <w:lang w:eastAsia="ru-RU"/>
        </w:rPr>
        <w:t>1</w:t>
      </w:r>
      <w:r w:rsidRPr="007D3CF6">
        <w:rPr>
          <w:rFonts w:ascii="Times New Roman" w:eastAsia="Times New Roman" w:hAnsi="Times New Roman" w:cs="Times New Roman"/>
          <w:sz w:val="28"/>
          <w:szCs w:val="28"/>
          <w:vertAlign w:val="superscript"/>
          <w:lang w:eastAsia="ru-RU"/>
        </w:rPr>
        <w:t>3</w:t>
      </w:r>
      <w:r w:rsidRPr="007D3CF6">
        <w:rPr>
          <w:rFonts w:ascii="Times New Roman" w:eastAsia="Times New Roman" w:hAnsi="Times New Roman" w:cs="Times New Roman"/>
          <w:sz w:val="28"/>
          <w:szCs w:val="28"/>
          <w:lang w:eastAsia="ru-RU"/>
        </w:rPr>
        <w:t xml:space="preserve">. При этом, с каждым новым нейтроном зарядовое число и химические свойства водорода будут оставаться прежними, а вот массовое число (сумма протонов и нейтронов) и физические свойства — меняться. </w:t>
      </w:r>
    </w:p>
    <w:p w:rsidR="007D3CF6" w:rsidRPr="007D3CF6" w:rsidRDefault="006417A9" w:rsidP="007D3CF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D3CF6" w:rsidRPr="007D3CF6">
        <w:rPr>
          <w:rFonts w:ascii="Times New Roman" w:eastAsia="Times New Roman" w:hAnsi="Times New Roman" w:cs="Times New Roman"/>
          <w:sz w:val="28"/>
          <w:szCs w:val="28"/>
          <w:lang w:eastAsia="ru-RU"/>
        </w:rPr>
        <w:t>Возможность конструировать атомные ядра, управляя их физическими свойствами – это и есть задача термоядерной физики.</w:t>
      </w:r>
    </w:p>
    <w:p w:rsidR="007D3CF6" w:rsidRPr="007D3CF6" w:rsidRDefault="007D3CF6" w:rsidP="007D3CF6">
      <w:pPr>
        <w:spacing w:after="0" w:line="240" w:lineRule="auto"/>
        <w:jc w:val="both"/>
        <w:rPr>
          <w:rFonts w:ascii="Times New Roman" w:eastAsia="Times New Roman" w:hAnsi="Times New Roman" w:cs="Times New Roman"/>
          <w:sz w:val="28"/>
          <w:szCs w:val="28"/>
          <w:lang w:eastAsia="ru-RU"/>
        </w:rPr>
      </w:pPr>
      <w:r w:rsidRPr="007D3CF6">
        <w:rPr>
          <w:rFonts w:ascii="Times New Roman" w:eastAsia="Times New Roman" w:hAnsi="Times New Roman" w:cs="Times New Roman"/>
          <w:sz w:val="28"/>
          <w:szCs w:val="28"/>
          <w:lang w:eastAsia="ru-RU"/>
        </w:rPr>
        <w:t>Для запуска термоядерного синтеза нужно сблизить два изотопа с небольшим зарядовым числом, допустим дейтерий и тритий, до расстояния одного атомного ядра, чтобы те «слиплись» и образовали новое, более тяжелое ядро, в нашем примере - гелия He</w:t>
      </w:r>
      <w:r w:rsidRPr="007D3CF6">
        <w:rPr>
          <w:rFonts w:ascii="Times New Roman" w:eastAsia="Times New Roman" w:hAnsi="Times New Roman" w:cs="Times New Roman"/>
          <w:sz w:val="28"/>
          <w:szCs w:val="28"/>
          <w:vertAlign w:val="subscript"/>
          <w:lang w:eastAsia="ru-RU"/>
        </w:rPr>
        <w:t>2</w:t>
      </w:r>
      <w:r w:rsidRPr="007D3CF6">
        <w:rPr>
          <w:rFonts w:ascii="Times New Roman" w:eastAsia="Times New Roman" w:hAnsi="Times New Roman" w:cs="Times New Roman"/>
          <w:sz w:val="28"/>
          <w:szCs w:val="28"/>
          <w:vertAlign w:val="superscript"/>
          <w:lang w:eastAsia="ru-RU"/>
        </w:rPr>
        <w:t>4</w:t>
      </w:r>
      <w:r w:rsidRPr="007D3CF6">
        <w:rPr>
          <w:rFonts w:ascii="Times New Roman" w:eastAsia="Times New Roman" w:hAnsi="Times New Roman" w:cs="Times New Roman"/>
          <w:sz w:val="28"/>
          <w:szCs w:val="28"/>
          <w:lang w:eastAsia="ru-RU"/>
        </w:rPr>
        <w:t>. Это приведет к высвобождению огромного количества энергии, определяемой по формуле  Эйнштейна E=mc</w:t>
      </w:r>
      <w:r w:rsidRPr="007D3CF6">
        <w:rPr>
          <w:rFonts w:ascii="Times New Roman" w:eastAsia="Times New Roman" w:hAnsi="Times New Roman" w:cs="Times New Roman"/>
          <w:sz w:val="28"/>
          <w:szCs w:val="28"/>
          <w:vertAlign w:val="superscript"/>
          <w:lang w:eastAsia="ru-RU"/>
        </w:rPr>
        <w:t>2</w:t>
      </w:r>
      <w:r w:rsidRPr="007D3CF6">
        <w:rPr>
          <w:rFonts w:ascii="Times New Roman" w:eastAsia="Times New Roman" w:hAnsi="Times New Roman" w:cs="Times New Roman"/>
          <w:sz w:val="28"/>
          <w:szCs w:val="28"/>
          <w:lang w:eastAsia="ru-RU"/>
        </w:rPr>
        <w:t xml:space="preserve">, часть которой (что характерно — большая) достанется одинокому нейтрону: при столкновении дейтерия и трития он улетит и никогда не вернется. </w:t>
      </w:r>
    </w:p>
    <w:p w:rsidR="007D3CF6" w:rsidRPr="007D3CF6" w:rsidRDefault="007D3CF6" w:rsidP="007D3CF6">
      <w:pPr>
        <w:spacing w:after="0" w:line="240" w:lineRule="auto"/>
        <w:jc w:val="both"/>
        <w:rPr>
          <w:rFonts w:ascii="Times New Roman" w:eastAsia="Times New Roman" w:hAnsi="Times New Roman" w:cs="Times New Roman"/>
          <w:b/>
          <w:sz w:val="28"/>
          <w:szCs w:val="28"/>
          <w:lang w:val="en-US" w:eastAsia="ru-RU"/>
        </w:rPr>
      </w:pPr>
      <w:proofErr w:type="gramStart"/>
      <w:r w:rsidRPr="007D3CF6">
        <w:rPr>
          <w:rFonts w:ascii="Times New Roman" w:eastAsia="Times New Roman" w:hAnsi="Times New Roman" w:cs="Times New Roman"/>
          <w:b/>
          <w:sz w:val="28"/>
          <w:szCs w:val="28"/>
          <w:lang w:val="en-US" w:eastAsia="ru-RU"/>
        </w:rPr>
        <w:t>D</w:t>
      </w:r>
      <w:r w:rsidRPr="007D3CF6">
        <w:rPr>
          <w:rFonts w:ascii="Times New Roman" w:eastAsia="Times New Roman" w:hAnsi="Times New Roman" w:cs="Times New Roman"/>
          <w:b/>
          <w:sz w:val="28"/>
          <w:szCs w:val="28"/>
          <w:vertAlign w:val="subscript"/>
          <w:lang w:val="en-US" w:eastAsia="ru-RU"/>
        </w:rPr>
        <w:t>1</w:t>
      </w:r>
      <w:r w:rsidRPr="007D3CF6">
        <w:rPr>
          <w:rFonts w:ascii="Times New Roman" w:eastAsia="Times New Roman" w:hAnsi="Times New Roman" w:cs="Times New Roman"/>
          <w:b/>
          <w:sz w:val="28"/>
          <w:szCs w:val="28"/>
          <w:vertAlign w:val="superscript"/>
          <w:lang w:val="en-US" w:eastAsia="ru-RU"/>
        </w:rPr>
        <w:t>2</w:t>
      </w:r>
      <w:r w:rsidRPr="007D3CF6">
        <w:rPr>
          <w:rFonts w:ascii="Times New Roman" w:eastAsia="Times New Roman" w:hAnsi="Times New Roman" w:cs="Times New Roman"/>
          <w:b/>
          <w:sz w:val="28"/>
          <w:szCs w:val="28"/>
          <w:lang w:val="en-US" w:eastAsia="ru-RU"/>
        </w:rPr>
        <w:t xml:space="preserve">  +</w:t>
      </w:r>
      <w:proofErr w:type="gramEnd"/>
      <w:r w:rsidRPr="007D3CF6">
        <w:rPr>
          <w:rFonts w:ascii="Times New Roman" w:eastAsia="Times New Roman" w:hAnsi="Times New Roman" w:cs="Times New Roman"/>
          <w:b/>
          <w:sz w:val="28"/>
          <w:szCs w:val="28"/>
          <w:lang w:val="en-US" w:eastAsia="ru-RU"/>
        </w:rPr>
        <w:t xml:space="preserve">  T</w:t>
      </w:r>
      <w:r w:rsidRPr="007D3CF6">
        <w:rPr>
          <w:rFonts w:ascii="Times New Roman" w:eastAsia="Times New Roman" w:hAnsi="Times New Roman" w:cs="Times New Roman"/>
          <w:b/>
          <w:sz w:val="28"/>
          <w:szCs w:val="28"/>
          <w:vertAlign w:val="subscript"/>
          <w:lang w:val="en-US" w:eastAsia="ru-RU"/>
        </w:rPr>
        <w:t>1</w:t>
      </w:r>
      <w:r w:rsidRPr="007D3CF6">
        <w:rPr>
          <w:rFonts w:ascii="Times New Roman" w:eastAsia="Times New Roman" w:hAnsi="Times New Roman" w:cs="Times New Roman"/>
          <w:b/>
          <w:sz w:val="28"/>
          <w:szCs w:val="28"/>
          <w:vertAlign w:val="superscript"/>
          <w:lang w:val="en-US" w:eastAsia="ru-RU"/>
        </w:rPr>
        <w:t>3</w:t>
      </w:r>
      <w:r w:rsidRPr="007D3CF6">
        <w:rPr>
          <w:rFonts w:ascii="Times New Roman" w:eastAsia="Times New Roman" w:hAnsi="Times New Roman" w:cs="Times New Roman"/>
          <w:b/>
          <w:sz w:val="28"/>
          <w:szCs w:val="28"/>
          <w:lang w:val="en-US" w:eastAsia="ru-RU"/>
        </w:rPr>
        <w:t xml:space="preserve">  =  He</w:t>
      </w:r>
      <w:r w:rsidRPr="007D3CF6">
        <w:rPr>
          <w:rFonts w:ascii="Times New Roman" w:eastAsia="Times New Roman" w:hAnsi="Times New Roman" w:cs="Times New Roman"/>
          <w:b/>
          <w:sz w:val="28"/>
          <w:szCs w:val="28"/>
          <w:vertAlign w:val="subscript"/>
          <w:lang w:val="en-US" w:eastAsia="ru-RU"/>
        </w:rPr>
        <w:t>2</w:t>
      </w:r>
      <w:r w:rsidRPr="007D3CF6">
        <w:rPr>
          <w:rFonts w:ascii="Times New Roman" w:eastAsia="Times New Roman" w:hAnsi="Times New Roman" w:cs="Times New Roman"/>
          <w:b/>
          <w:sz w:val="28"/>
          <w:szCs w:val="28"/>
          <w:vertAlign w:val="superscript"/>
          <w:lang w:val="en-US" w:eastAsia="ru-RU"/>
        </w:rPr>
        <w:t>4</w:t>
      </w:r>
      <w:r w:rsidRPr="007D3CF6">
        <w:rPr>
          <w:rFonts w:ascii="Times New Roman" w:eastAsia="Times New Roman" w:hAnsi="Times New Roman" w:cs="Times New Roman"/>
          <w:b/>
          <w:sz w:val="28"/>
          <w:szCs w:val="28"/>
          <w:lang w:val="en-US" w:eastAsia="ru-RU"/>
        </w:rPr>
        <w:t xml:space="preserve">  + n</w:t>
      </w:r>
      <w:r w:rsidRPr="007D3CF6">
        <w:rPr>
          <w:rFonts w:ascii="Times New Roman" w:eastAsia="Times New Roman" w:hAnsi="Times New Roman" w:cs="Times New Roman"/>
          <w:b/>
          <w:sz w:val="28"/>
          <w:szCs w:val="28"/>
          <w:vertAlign w:val="subscript"/>
          <w:lang w:val="en-US" w:eastAsia="ru-RU"/>
        </w:rPr>
        <w:t>0</w:t>
      </w:r>
      <w:r w:rsidRPr="007D3CF6">
        <w:rPr>
          <w:rFonts w:ascii="Times New Roman" w:eastAsia="Times New Roman" w:hAnsi="Times New Roman" w:cs="Times New Roman"/>
          <w:b/>
          <w:sz w:val="28"/>
          <w:szCs w:val="28"/>
          <w:vertAlign w:val="superscript"/>
          <w:lang w:val="en-US" w:eastAsia="ru-RU"/>
        </w:rPr>
        <w:t>1</w:t>
      </w:r>
      <w:r w:rsidRPr="007D3CF6">
        <w:rPr>
          <w:rFonts w:ascii="Times New Roman" w:eastAsia="Times New Roman" w:hAnsi="Times New Roman" w:cs="Times New Roman"/>
          <w:b/>
          <w:sz w:val="28"/>
          <w:szCs w:val="28"/>
          <w:lang w:val="en-US" w:eastAsia="ru-RU"/>
        </w:rPr>
        <w:t xml:space="preserve">  +  W(</w:t>
      </w:r>
      <w:r w:rsidRPr="007D3CF6">
        <w:rPr>
          <w:rFonts w:ascii="Times New Roman" w:eastAsia="Times New Roman" w:hAnsi="Times New Roman" w:cs="Times New Roman"/>
          <w:b/>
          <w:sz w:val="28"/>
          <w:szCs w:val="28"/>
          <w:lang w:eastAsia="ru-RU"/>
        </w:rPr>
        <w:t>энергия</w:t>
      </w:r>
      <w:r w:rsidRPr="007D3CF6">
        <w:rPr>
          <w:rFonts w:ascii="Times New Roman" w:eastAsia="Times New Roman" w:hAnsi="Times New Roman" w:cs="Times New Roman"/>
          <w:b/>
          <w:sz w:val="28"/>
          <w:szCs w:val="28"/>
          <w:lang w:val="en-US" w:eastAsia="ru-RU"/>
        </w:rPr>
        <w:t>)</w:t>
      </w:r>
    </w:p>
    <w:p w:rsidR="007D3CF6" w:rsidRPr="007D3CF6" w:rsidRDefault="007D3CF6" w:rsidP="007D3CF6">
      <w:pPr>
        <w:spacing w:after="0" w:line="240" w:lineRule="auto"/>
        <w:jc w:val="both"/>
        <w:rPr>
          <w:rFonts w:ascii="Times New Roman" w:eastAsia="Times New Roman" w:hAnsi="Times New Roman" w:cs="Times New Roman"/>
          <w:sz w:val="28"/>
          <w:szCs w:val="28"/>
          <w:lang w:eastAsia="ru-RU"/>
        </w:rPr>
      </w:pPr>
      <w:r w:rsidRPr="007D3CF6">
        <w:rPr>
          <w:rFonts w:ascii="Times New Roman" w:eastAsia="Times New Roman" w:hAnsi="Times New Roman" w:cs="Times New Roman"/>
          <w:sz w:val="28"/>
          <w:szCs w:val="28"/>
          <w:lang w:eastAsia="ru-RU"/>
        </w:rPr>
        <w:t>Сведение ядер — первая проблема синтеза, и небольшое зарядовое число ее упрощает. Дело в том, что одноименно заряженные атомные ядра вообще-то сводить нельзя — действует кулоновское отталкивание. Поэтому газ дейтерия и трития приходится разгонять в вакууме, нагревая до температур свыше 100 миллионов градусов Цельсия. С атомов слетают электронные оболочки, и газ переходит в состояние плазмы, состоящей только из заряженных частиц, что позволяет управлять ей с помощью магнитных ловушек. Для современных установок 100 миллионов градусов -  не предел, правда, максимальное «время удержания энергии» при такой температуре пока не превышает и 102 секунд.</w:t>
      </w:r>
    </w:p>
    <w:p w:rsidR="006417A9" w:rsidRDefault="007D3CF6" w:rsidP="007D3CF6">
      <w:pPr>
        <w:spacing w:after="0" w:line="240" w:lineRule="auto"/>
        <w:jc w:val="both"/>
        <w:rPr>
          <w:rFonts w:ascii="Times New Roman" w:eastAsia="Times New Roman" w:hAnsi="Times New Roman" w:cs="Times New Roman"/>
          <w:sz w:val="28"/>
          <w:szCs w:val="28"/>
          <w:lang w:eastAsia="ru-RU"/>
        </w:rPr>
      </w:pPr>
      <w:r w:rsidRPr="007D3CF6">
        <w:rPr>
          <w:rFonts w:ascii="Times New Roman" w:eastAsia="Times New Roman" w:hAnsi="Times New Roman" w:cs="Times New Roman"/>
          <w:sz w:val="28"/>
          <w:szCs w:val="28"/>
          <w:lang w:eastAsia="ru-RU"/>
        </w:rPr>
        <w:lastRenderedPageBreak/>
        <w:t xml:space="preserve">Компромисс между временем удержания плазмы и скоростью реакции — вторая проблема термоядерного синтеза. </w:t>
      </w:r>
    </w:p>
    <w:p w:rsidR="007D3CF6" w:rsidRPr="007D3CF6" w:rsidRDefault="007D3CF6" w:rsidP="007D3CF6">
      <w:pPr>
        <w:spacing w:after="0" w:line="240" w:lineRule="auto"/>
        <w:jc w:val="both"/>
        <w:rPr>
          <w:rFonts w:ascii="Times New Roman" w:eastAsia="Times New Roman" w:hAnsi="Times New Roman" w:cs="Times New Roman"/>
          <w:sz w:val="28"/>
          <w:szCs w:val="28"/>
          <w:lang w:eastAsia="ru-RU"/>
        </w:rPr>
      </w:pPr>
      <w:r w:rsidRPr="007D3CF6">
        <w:rPr>
          <w:rFonts w:ascii="Times New Roman" w:eastAsia="Times New Roman" w:hAnsi="Times New Roman" w:cs="Times New Roman"/>
          <w:sz w:val="28"/>
          <w:szCs w:val="28"/>
          <w:lang w:eastAsia="ru-RU"/>
        </w:rPr>
        <w:t xml:space="preserve">Решение этих проблем осуществляется в реакторах двух типов: квазистационарные (стеллараторы и токамаки) и </w:t>
      </w:r>
      <w:proofErr w:type="gramStart"/>
      <w:r w:rsidRPr="007D3CF6">
        <w:rPr>
          <w:rFonts w:ascii="Times New Roman" w:eastAsia="Times New Roman" w:hAnsi="Times New Roman" w:cs="Times New Roman"/>
          <w:sz w:val="28"/>
          <w:szCs w:val="28"/>
          <w:lang w:eastAsia="ru-RU"/>
        </w:rPr>
        <w:t>инерциальные</w:t>
      </w:r>
      <w:proofErr w:type="gramEnd"/>
      <w:r w:rsidRPr="007D3CF6">
        <w:rPr>
          <w:rFonts w:ascii="Times New Roman" w:eastAsia="Times New Roman" w:hAnsi="Times New Roman" w:cs="Times New Roman"/>
          <w:sz w:val="28"/>
          <w:szCs w:val="28"/>
          <w:lang w:eastAsia="ru-RU"/>
        </w:rPr>
        <w:t>. Первые — это полые «бублики», в которых газ нагревается током и изолируется от внутренних стенок за счет магнитных полей. Вторые — «шарики», в них замороженные изотопы одновременно поджигаются и сдавливаются лазерами. Отличие в том, что Токамаки и стеллараторы рассчитаны на долгую работу с разреженной плазмой, а «импульсные» — на «выстрелы» по упакованной смеси.</w:t>
      </w:r>
    </w:p>
    <w:p w:rsidR="007D3CF6" w:rsidRPr="007D3CF6" w:rsidRDefault="007D3CF6" w:rsidP="007D3CF6">
      <w:pPr>
        <w:spacing w:after="0" w:line="240" w:lineRule="auto"/>
        <w:jc w:val="both"/>
        <w:rPr>
          <w:rFonts w:ascii="Times New Roman" w:eastAsia="Times New Roman" w:hAnsi="Times New Roman" w:cs="Times New Roman"/>
          <w:b/>
          <w:sz w:val="28"/>
          <w:szCs w:val="28"/>
          <w:lang w:eastAsia="ru-RU"/>
        </w:rPr>
      </w:pPr>
      <w:r w:rsidRPr="007D3CF6">
        <w:rPr>
          <w:rFonts w:ascii="Times New Roman" w:eastAsia="Times New Roman" w:hAnsi="Times New Roman" w:cs="Times New Roman"/>
          <w:b/>
          <w:sz w:val="28"/>
          <w:szCs w:val="28"/>
          <w:lang w:eastAsia="ru-RU"/>
        </w:rPr>
        <w:t xml:space="preserve">Какие эффективнее? </w:t>
      </w:r>
    </w:p>
    <w:p w:rsidR="007D3CF6" w:rsidRPr="007D3CF6" w:rsidRDefault="007D3CF6" w:rsidP="007D3CF6">
      <w:pPr>
        <w:spacing w:after="0" w:line="240" w:lineRule="auto"/>
        <w:jc w:val="both"/>
        <w:rPr>
          <w:rFonts w:ascii="Times New Roman" w:eastAsia="Times New Roman" w:hAnsi="Times New Roman" w:cs="Times New Roman"/>
          <w:sz w:val="28"/>
          <w:szCs w:val="28"/>
          <w:lang w:eastAsia="ru-RU"/>
        </w:rPr>
      </w:pPr>
      <w:r w:rsidRPr="007D3CF6">
        <w:rPr>
          <w:rFonts w:ascii="Times New Roman" w:eastAsia="Times New Roman" w:hAnsi="Times New Roman" w:cs="Times New Roman"/>
          <w:sz w:val="28"/>
          <w:szCs w:val="28"/>
          <w:lang w:eastAsia="ru-RU"/>
        </w:rPr>
        <w:t>Прототип коммерческой станции"DEMO".</w:t>
      </w:r>
    </w:p>
    <w:p w:rsidR="007D3CF6" w:rsidRPr="007D3CF6" w:rsidRDefault="007D3CF6" w:rsidP="007D3CF6">
      <w:pPr>
        <w:spacing w:after="0" w:line="240" w:lineRule="auto"/>
        <w:jc w:val="both"/>
        <w:rPr>
          <w:rFonts w:ascii="Times New Roman" w:eastAsia="Times New Roman" w:hAnsi="Times New Roman" w:cs="Times New Roman"/>
          <w:sz w:val="28"/>
          <w:szCs w:val="28"/>
          <w:lang w:eastAsia="ru-RU"/>
        </w:rPr>
      </w:pPr>
      <w:r w:rsidRPr="007D3CF6">
        <w:rPr>
          <w:rFonts w:ascii="Times New Roman" w:eastAsia="Times New Roman" w:hAnsi="Times New Roman" w:cs="Times New Roman"/>
          <w:sz w:val="28"/>
          <w:szCs w:val="28"/>
          <w:lang w:eastAsia="ru-RU"/>
        </w:rPr>
        <w:t>Приводится оценка экономической эффективности, технологии, наработка опыта эксплуатации. Реактор должен иметь тепловую мощность от 150 до 1000 мегаватт.</w:t>
      </w:r>
    </w:p>
    <w:p w:rsidR="007D3CF6" w:rsidRPr="007D3CF6" w:rsidRDefault="007D3CF6" w:rsidP="007D3CF6">
      <w:pPr>
        <w:spacing w:after="0" w:line="240" w:lineRule="auto"/>
        <w:jc w:val="both"/>
        <w:rPr>
          <w:rFonts w:ascii="Times New Roman" w:eastAsia="Times New Roman" w:hAnsi="Times New Roman" w:cs="Times New Roman"/>
          <w:sz w:val="28"/>
          <w:szCs w:val="28"/>
          <w:lang w:eastAsia="ru-RU"/>
        </w:rPr>
      </w:pPr>
      <w:r w:rsidRPr="007D3CF6">
        <w:rPr>
          <w:rFonts w:ascii="Times New Roman" w:eastAsia="Times New Roman" w:hAnsi="Times New Roman" w:cs="Times New Roman"/>
          <w:sz w:val="28"/>
          <w:szCs w:val="28"/>
          <w:lang w:eastAsia="ru-RU"/>
        </w:rPr>
        <w:t>Энергия термоядерного синтеза считается потенциальным источником энергии будущего. Управляемый термоядерный синтез (УТС) — синтез более тяжёлых атомных ядер из более лёгких (гелия из водорода) с целью получения энергии. Для осуществления самоподдерживающейся управляемой термоядерной реакции необходимо достижение в плазме термоядерного горючего огромных температур и давлений. Термоядерным горючим может случить тяжелый водород – дейтерий, запасы которого на Земле практически неисчерпаемы. Ученые многих стран объединяют усилия для создания управляемых термоядерных реакторов. Для удержания плазмы в этих реакторах предполагается использовать магнитные поля, своего рода магнитные ловушки для плазмы.</w:t>
      </w:r>
    </w:p>
    <w:p w:rsidR="007D3CF6" w:rsidRPr="007D3CF6" w:rsidRDefault="007D3CF6" w:rsidP="007D3CF6">
      <w:pPr>
        <w:spacing w:after="0" w:line="240" w:lineRule="auto"/>
        <w:jc w:val="both"/>
        <w:rPr>
          <w:rFonts w:ascii="Times New Roman" w:eastAsia="Times New Roman" w:hAnsi="Times New Roman" w:cs="Times New Roman"/>
          <w:sz w:val="28"/>
          <w:szCs w:val="28"/>
          <w:lang w:eastAsia="ru-RU"/>
        </w:rPr>
      </w:pPr>
      <w:r w:rsidRPr="007D3CF6">
        <w:rPr>
          <w:rFonts w:ascii="Times New Roman" w:eastAsia="Times New Roman" w:hAnsi="Times New Roman" w:cs="Times New Roman"/>
          <w:sz w:val="28"/>
          <w:szCs w:val="28"/>
          <w:lang w:eastAsia="ru-RU"/>
        </w:rPr>
        <w:t xml:space="preserve">В отличие от другого использования атома — выделение из него энергии в ядерных реакторах в процессе распада тяжелых ядер - термоядерный синтез практически не будет оставлять радиоактивных побочных продуктов. </w:t>
      </w:r>
    </w:p>
    <w:p w:rsidR="007D3CF6" w:rsidRPr="007D3CF6" w:rsidRDefault="007D3CF6" w:rsidP="007D3CF6">
      <w:pPr>
        <w:spacing w:after="0" w:line="240" w:lineRule="auto"/>
        <w:jc w:val="both"/>
        <w:rPr>
          <w:rFonts w:ascii="Times New Roman" w:eastAsia="Times New Roman" w:hAnsi="Times New Roman" w:cs="Times New Roman"/>
          <w:sz w:val="28"/>
          <w:szCs w:val="28"/>
          <w:lang w:eastAsia="ru-RU"/>
        </w:rPr>
      </w:pPr>
      <w:r w:rsidRPr="007D3CF6">
        <w:rPr>
          <w:rFonts w:ascii="Times New Roman" w:eastAsia="Times New Roman" w:hAnsi="Times New Roman" w:cs="Times New Roman"/>
          <w:sz w:val="28"/>
          <w:szCs w:val="28"/>
          <w:lang w:eastAsia="ru-RU"/>
        </w:rPr>
        <w:t>Особые надежды возлагают на реактор ИТЭР, на создание которого затратили безумное количество средств. ИТЭР — это международный мегапроект по исследованию термоядерного синтеза. Построенный реактор станет самым гигантским термоядерным реактором за всю историю человечества. В его постройке участвует 35 стран, так как, еще в середине семидесятых годов стало ясно, что одна страна вряд ли способна решить эту проблему.</w:t>
      </w:r>
    </w:p>
    <w:p w:rsidR="007D3CF6" w:rsidRPr="007D3CF6" w:rsidRDefault="007D3CF6" w:rsidP="007D3CF6">
      <w:pPr>
        <w:spacing w:after="0" w:line="240" w:lineRule="auto"/>
        <w:jc w:val="both"/>
        <w:rPr>
          <w:rFonts w:ascii="Times New Roman" w:eastAsia="Times New Roman" w:hAnsi="Times New Roman" w:cs="Times New Roman"/>
          <w:sz w:val="28"/>
          <w:szCs w:val="28"/>
          <w:lang w:eastAsia="ru-RU"/>
        </w:rPr>
      </w:pPr>
      <w:r w:rsidRPr="007D3CF6">
        <w:rPr>
          <w:rFonts w:ascii="Times New Roman" w:eastAsia="Times New Roman" w:hAnsi="Times New Roman" w:cs="Times New Roman"/>
          <w:sz w:val="28"/>
          <w:szCs w:val="28"/>
          <w:lang w:eastAsia="ru-RU"/>
        </w:rPr>
        <w:t xml:space="preserve">Задача проекта заключается в демонстрации возможности коммерческого использования термоядерного реактора, а также в решении физических и технологических проблем, которые могут встретиться на этом пути. Участниками ITER наряду с Россией являются: страны ЕС, Япония, США, Корея, Китай, Индия и ряд других стран. </w:t>
      </w:r>
    </w:p>
    <w:p w:rsidR="007D3CF6" w:rsidRPr="007D3CF6" w:rsidRDefault="007D3CF6" w:rsidP="007D3CF6">
      <w:pPr>
        <w:spacing w:after="0" w:line="240" w:lineRule="auto"/>
        <w:jc w:val="both"/>
        <w:rPr>
          <w:rFonts w:ascii="Times New Roman" w:eastAsia="Times New Roman" w:hAnsi="Times New Roman" w:cs="Times New Roman"/>
          <w:sz w:val="28"/>
          <w:szCs w:val="28"/>
          <w:lang w:eastAsia="ru-RU"/>
        </w:rPr>
      </w:pPr>
      <w:r w:rsidRPr="007D3CF6">
        <w:rPr>
          <w:rFonts w:ascii="Times New Roman" w:eastAsia="Times New Roman" w:hAnsi="Times New Roman" w:cs="Times New Roman"/>
          <w:sz w:val="28"/>
          <w:szCs w:val="28"/>
          <w:lang w:eastAsia="ru-RU"/>
        </w:rPr>
        <w:lastRenderedPageBreak/>
        <w:t>В России создают гибридный термоядерный реактор. Гибридный реактор представляет собой комбинацию всех существующих ядерных и термоядерных технологий, но устроен он значительно проще, чем термоядерный, и не требует для работы сверхвысоких давления и температуры. При этом торий гораздо выгоднее того же урана: он дешевле в производстве, его запасы больше, а отходы не требуют сложного процесса захоронения.</w:t>
      </w:r>
    </w:p>
    <w:p w:rsidR="007D3CF6" w:rsidRPr="007D3CF6" w:rsidRDefault="007D3CF6" w:rsidP="007D3CF6">
      <w:pPr>
        <w:spacing w:after="0" w:line="240" w:lineRule="auto"/>
        <w:jc w:val="both"/>
        <w:rPr>
          <w:rFonts w:ascii="Times New Roman" w:eastAsia="Times New Roman" w:hAnsi="Times New Roman" w:cs="Times New Roman"/>
          <w:sz w:val="28"/>
          <w:szCs w:val="28"/>
          <w:lang w:eastAsia="ru-RU"/>
        </w:rPr>
      </w:pPr>
      <w:r w:rsidRPr="007D3CF6">
        <w:rPr>
          <w:rFonts w:ascii="Times New Roman" w:eastAsia="Times New Roman" w:hAnsi="Times New Roman" w:cs="Times New Roman"/>
          <w:sz w:val="28"/>
          <w:szCs w:val="28"/>
          <w:lang w:eastAsia="ru-RU"/>
        </w:rPr>
        <w:t>Приводится таблица мощностей различных источников электроэнергии в сравнении с выработкой мощности термоядерной установки.</w:t>
      </w:r>
    </w:p>
    <w:p w:rsidR="007D3CF6" w:rsidRPr="007D3CF6" w:rsidRDefault="007D3CF6" w:rsidP="007D3CF6">
      <w:pPr>
        <w:spacing w:after="0" w:line="240" w:lineRule="auto"/>
        <w:jc w:val="both"/>
        <w:rPr>
          <w:rFonts w:ascii="Times New Roman" w:eastAsia="Times New Roman" w:hAnsi="Times New Roman" w:cs="Times New Roman"/>
          <w:sz w:val="28"/>
          <w:szCs w:val="28"/>
          <w:lang w:eastAsia="ru-RU"/>
        </w:rPr>
      </w:pPr>
      <w:r w:rsidRPr="007D3CF6">
        <w:rPr>
          <w:rFonts w:ascii="Times New Roman" w:eastAsia="Times New Roman" w:hAnsi="Times New Roman" w:cs="Times New Roman"/>
          <w:b/>
          <w:sz w:val="28"/>
          <w:szCs w:val="28"/>
          <w:lang w:eastAsia="ru-RU"/>
        </w:rPr>
        <w:t>Плюсы и минусы</w:t>
      </w:r>
      <w:r w:rsidRPr="007D3CF6">
        <w:rPr>
          <w:rFonts w:ascii="Times New Roman" w:eastAsia="Times New Roman" w:hAnsi="Times New Roman" w:cs="Times New Roman"/>
          <w:sz w:val="28"/>
          <w:szCs w:val="28"/>
          <w:lang w:eastAsia="ru-RU"/>
        </w:rPr>
        <w:t>.</w:t>
      </w:r>
    </w:p>
    <w:p w:rsidR="007D3CF6" w:rsidRPr="007D3CF6" w:rsidRDefault="007D3CF6" w:rsidP="007D3CF6">
      <w:pPr>
        <w:spacing w:after="0" w:line="240" w:lineRule="auto"/>
        <w:jc w:val="both"/>
        <w:rPr>
          <w:rFonts w:ascii="Times New Roman" w:eastAsia="Times New Roman" w:hAnsi="Times New Roman" w:cs="Times New Roman"/>
          <w:sz w:val="28"/>
          <w:szCs w:val="28"/>
          <w:lang w:eastAsia="ru-RU"/>
        </w:rPr>
      </w:pPr>
      <w:r w:rsidRPr="007D3CF6">
        <w:rPr>
          <w:rFonts w:ascii="Times New Roman" w:eastAsia="Times New Roman" w:hAnsi="Times New Roman" w:cs="Times New Roman"/>
          <w:color w:val="333333"/>
          <w:sz w:val="28"/>
          <w:szCs w:val="28"/>
          <w:lang w:eastAsia="ru-RU"/>
        </w:rPr>
        <w:t>Типичные ядерные реакторы работают на десятках тонн радиоактивного топлива (которые со временем превращаются в десятки тонн радиоактивных отходов), тогда как термоядерному реактору необходимы лишь сотни грамм трития и дейтерия. Первый можно вырабатывать на самом реакторе: высвобождающиеся во время синтеза нейтроны будут воздействовать на стенки реактора с примесями лития, из которого и появляется тритий. Запасов лития хватит на тысячи лет. В дейтерии тоже недостатка не будет — его в мире производят десятками тысяч тонн в год. Термоядерный реактор не производит выбросов парниковых газов, что характерно для ископаемого топлива. А побочный продукт в виде гелия-4 — это безвредный инертный газ. К тому же термоядерные реакторы безопасны. При любой катастрофе термоядерная реакция попросту прекратится без каких-либо серьезных последствий для окружающей среды или персонала, так как нечему будет поддерживать реакцию синтеза: уж слишком тепличные условия ей необходимы. Однако, есть у термоядерных реакторов и недостатки. Прежде всего - это банальная сложность запуска самоподдерживающейся реакции. Ей нужен глубокий вакуум. Сложные системы магнитного удержания требуют огромных сверхпроводящих магнитных катушек.</w:t>
      </w:r>
    </w:p>
    <w:p w:rsidR="007D3CF6" w:rsidRPr="007D3CF6" w:rsidRDefault="007D3CF6" w:rsidP="007D3CF6">
      <w:pPr>
        <w:spacing w:after="0" w:line="240" w:lineRule="auto"/>
        <w:jc w:val="both"/>
        <w:rPr>
          <w:rFonts w:ascii="Times New Roman" w:eastAsia="Times New Roman" w:hAnsi="Times New Roman" w:cs="Times New Roman"/>
          <w:sz w:val="28"/>
          <w:szCs w:val="28"/>
          <w:lang w:eastAsia="ru-RU"/>
        </w:rPr>
      </w:pPr>
      <w:r w:rsidRPr="007D3CF6">
        <w:rPr>
          <w:rFonts w:ascii="Times New Roman" w:eastAsia="Times New Roman" w:hAnsi="Times New Roman" w:cs="Times New Roman"/>
          <w:b/>
          <w:sz w:val="28"/>
          <w:szCs w:val="28"/>
          <w:lang w:eastAsia="ru-RU"/>
        </w:rPr>
        <w:t>Итог.</w:t>
      </w:r>
      <w:r w:rsidRPr="007D3CF6">
        <w:rPr>
          <w:rFonts w:ascii="Times New Roman" w:eastAsia="Times New Roman" w:hAnsi="Times New Roman" w:cs="Times New Roman"/>
          <w:sz w:val="28"/>
          <w:szCs w:val="28"/>
          <w:lang w:eastAsia="ru-RU"/>
        </w:rPr>
        <w:t xml:space="preserve"> </w:t>
      </w:r>
    </w:p>
    <w:p w:rsidR="007D3CF6" w:rsidRPr="007D3CF6" w:rsidRDefault="007D3CF6" w:rsidP="007D3CF6">
      <w:pPr>
        <w:spacing w:after="0" w:line="240" w:lineRule="auto"/>
        <w:jc w:val="both"/>
        <w:rPr>
          <w:rFonts w:ascii="Times New Roman" w:eastAsia="Times New Roman" w:hAnsi="Times New Roman" w:cs="Times New Roman"/>
          <w:sz w:val="28"/>
          <w:szCs w:val="28"/>
          <w:lang w:eastAsia="ru-RU"/>
        </w:rPr>
      </w:pPr>
      <w:r w:rsidRPr="007D3CF6">
        <w:rPr>
          <w:rFonts w:ascii="Times New Roman" w:eastAsia="Times New Roman" w:hAnsi="Times New Roman" w:cs="Times New Roman"/>
          <w:sz w:val="28"/>
          <w:szCs w:val="28"/>
          <w:lang w:eastAsia="ru-RU"/>
        </w:rPr>
        <w:t>Как только термоядерные реакторы станут реальностью, они абсолютно изменят глобальный энергетический баланс, который заложит основу для революции в области чистой энергии. Будучи источником неопасной и не нуждающейся в углероде энергии, не производящим долгоживущих радиоактивных отходов, термоядерный синтез в конечном итоге приведет к устареванию электростанций, работающих на ископаемом топливе и ядерных установок на основе урана. Он станет источником, который сможет дать нам стабильную энергию в почти неограниченных масштабах.</w:t>
      </w:r>
    </w:p>
    <w:p w:rsidR="007D3CF6" w:rsidRPr="007D3CF6" w:rsidRDefault="007D3CF6" w:rsidP="007D3CF6">
      <w:pPr>
        <w:spacing w:after="0" w:line="240" w:lineRule="auto"/>
        <w:jc w:val="both"/>
        <w:rPr>
          <w:rFonts w:ascii="Times New Roman" w:eastAsia="Times New Roman" w:hAnsi="Times New Roman" w:cs="Times New Roman"/>
          <w:sz w:val="28"/>
          <w:szCs w:val="28"/>
          <w:lang w:eastAsia="ru-RU"/>
        </w:rPr>
      </w:pPr>
      <w:r w:rsidRPr="007D3CF6">
        <w:rPr>
          <w:rFonts w:ascii="Times New Roman" w:eastAsia="Times New Roman" w:hAnsi="Times New Roman" w:cs="Times New Roman"/>
          <w:sz w:val="28"/>
          <w:szCs w:val="28"/>
          <w:lang w:eastAsia="ru-RU"/>
        </w:rPr>
        <w:t xml:space="preserve">      Я считаю, что будущее энергетики – это термоядерные установки.</w:t>
      </w:r>
    </w:p>
    <w:p w:rsidR="007D3CF6" w:rsidRPr="007D3CF6" w:rsidRDefault="007D3CF6" w:rsidP="007D3CF6">
      <w:pPr>
        <w:spacing w:after="0" w:line="240" w:lineRule="auto"/>
        <w:jc w:val="both"/>
        <w:rPr>
          <w:rFonts w:ascii="Times New Roman" w:eastAsia="Times New Roman" w:hAnsi="Times New Roman" w:cs="Times New Roman"/>
          <w:sz w:val="28"/>
          <w:szCs w:val="28"/>
          <w:lang w:eastAsia="ru-RU"/>
        </w:rPr>
      </w:pPr>
    </w:p>
    <w:p w:rsidR="00FA059B" w:rsidRDefault="00FA059B" w:rsidP="00E06433">
      <w:pPr>
        <w:spacing w:after="0" w:line="240" w:lineRule="auto"/>
        <w:rPr>
          <w:rFonts w:ascii="Times New Roman" w:hAnsi="Times New Roman" w:cs="Times New Roman"/>
          <w:b/>
          <w:i/>
          <w:sz w:val="28"/>
          <w:szCs w:val="28"/>
        </w:rPr>
      </w:pPr>
    </w:p>
    <w:p w:rsidR="00FA059B" w:rsidRDefault="00FA059B" w:rsidP="00E06433">
      <w:pPr>
        <w:spacing w:after="0" w:line="240" w:lineRule="auto"/>
        <w:rPr>
          <w:rFonts w:ascii="Times New Roman" w:hAnsi="Times New Roman" w:cs="Times New Roman"/>
          <w:b/>
          <w:i/>
          <w:sz w:val="28"/>
          <w:szCs w:val="28"/>
        </w:rPr>
      </w:pPr>
    </w:p>
    <w:p w:rsidR="00E06433" w:rsidRPr="00E06433" w:rsidRDefault="00E06433" w:rsidP="00E06433">
      <w:pPr>
        <w:spacing w:after="0" w:line="240" w:lineRule="auto"/>
        <w:rPr>
          <w:rFonts w:ascii="Times New Roman" w:hAnsi="Times New Roman" w:cs="Times New Roman"/>
          <w:b/>
          <w:i/>
          <w:sz w:val="28"/>
          <w:szCs w:val="28"/>
        </w:rPr>
      </w:pPr>
      <w:r w:rsidRPr="00E06433">
        <w:rPr>
          <w:rFonts w:ascii="Times New Roman" w:hAnsi="Times New Roman" w:cs="Times New Roman"/>
          <w:b/>
          <w:i/>
          <w:sz w:val="28"/>
          <w:szCs w:val="28"/>
        </w:rPr>
        <w:lastRenderedPageBreak/>
        <w:t>Ященко Тимофей Алексеевич</w:t>
      </w:r>
    </w:p>
    <w:p w:rsidR="00E06433" w:rsidRPr="00E06433" w:rsidRDefault="00E06433" w:rsidP="00E06433">
      <w:pPr>
        <w:spacing w:after="0" w:line="240" w:lineRule="auto"/>
        <w:rPr>
          <w:rFonts w:ascii="Times New Roman" w:hAnsi="Times New Roman" w:cs="Times New Roman"/>
          <w:b/>
          <w:i/>
          <w:sz w:val="28"/>
          <w:szCs w:val="28"/>
        </w:rPr>
      </w:pPr>
      <w:r w:rsidRPr="00E06433">
        <w:rPr>
          <w:rFonts w:ascii="Times New Roman" w:hAnsi="Times New Roman" w:cs="Times New Roman"/>
          <w:b/>
          <w:i/>
          <w:sz w:val="28"/>
          <w:szCs w:val="28"/>
        </w:rPr>
        <w:t>Научный руководитель  Полякова Ольга Александровна</w:t>
      </w:r>
    </w:p>
    <w:p w:rsidR="00E06433" w:rsidRPr="00E06433" w:rsidRDefault="00E06433" w:rsidP="00E06433">
      <w:pPr>
        <w:spacing w:after="0" w:line="240" w:lineRule="auto"/>
        <w:rPr>
          <w:rFonts w:ascii="Times New Roman" w:hAnsi="Times New Roman" w:cs="Times New Roman"/>
          <w:b/>
          <w:i/>
          <w:sz w:val="28"/>
          <w:szCs w:val="28"/>
        </w:rPr>
      </w:pPr>
      <w:r w:rsidRPr="00E06433">
        <w:rPr>
          <w:rFonts w:ascii="Times New Roman" w:hAnsi="Times New Roman" w:cs="Times New Roman"/>
          <w:b/>
          <w:i/>
          <w:sz w:val="28"/>
          <w:szCs w:val="28"/>
        </w:rPr>
        <w:t>Новосибирский радиотехнический колледж</w:t>
      </w:r>
    </w:p>
    <w:p w:rsidR="00E06433" w:rsidRPr="00E06433" w:rsidRDefault="00E06433" w:rsidP="00E06433">
      <w:pPr>
        <w:spacing w:after="0" w:line="240" w:lineRule="auto"/>
        <w:jc w:val="center"/>
        <w:rPr>
          <w:rFonts w:ascii="Times New Roman" w:hAnsi="Times New Roman" w:cs="Times New Roman"/>
          <w:b/>
          <w:i/>
          <w:sz w:val="28"/>
          <w:szCs w:val="28"/>
        </w:rPr>
      </w:pPr>
    </w:p>
    <w:p w:rsidR="00E06433" w:rsidRPr="00E06433" w:rsidRDefault="00E06433" w:rsidP="00E06433">
      <w:pPr>
        <w:spacing w:after="0" w:line="240" w:lineRule="auto"/>
        <w:ind w:left="-567" w:firstLine="567"/>
        <w:jc w:val="center"/>
        <w:rPr>
          <w:rFonts w:ascii="Times New Roman" w:hAnsi="Times New Roman" w:cs="Times New Roman"/>
          <w:b/>
          <w:sz w:val="28"/>
          <w:szCs w:val="28"/>
        </w:rPr>
      </w:pPr>
      <w:r w:rsidRPr="00E06433">
        <w:rPr>
          <w:rFonts w:ascii="Times New Roman" w:hAnsi="Times New Roman" w:cs="Times New Roman"/>
          <w:b/>
          <w:sz w:val="28"/>
          <w:szCs w:val="28"/>
        </w:rPr>
        <w:t>ЦИФРОВЫЕ И КОСМИЧЕСКИЕ ТЕХНОЛОГИИ  КАК ЕДИНОЕ ЦЕЛОЕ В СОВРЕМЕННОМ МИРЕ</w:t>
      </w:r>
    </w:p>
    <w:p w:rsidR="00E06433" w:rsidRPr="00E06433" w:rsidRDefault="00E06433" w:rsidP="00E06433">
      <w:pPr>
        <w:spacing w:after="0" w:line="240" w:lineRule="auto"/>
        <w:ind w:left="-567" w:firstLine="567"/>
        <w:jc w:val="both"/>
        <w:rPr>
          <w:rFonts w:ascii="Times New Roman" w:hAnsi="Times New Roman" w:cs="Times New Roman"/>
          <w:b/>
          <w:sz w:val="28"/>
          <w:szCs w:val="28"/>
        </w:rPr>
      </w:pPr>
    </w:p>
    <w:p w:rsidR="00E06433" w:rsidRPr="00E06433" w:rsidRDefault="00E06433" w:rsidP="006417A9">
      <w:pPr>
        <w:spacing w:after="0" w:line="240" w:lineRule="auto"/>
        <w:jc w:val="both"/>
        <w:rPr>
          <w:rFonts w:ascii="Times New Roman" w:eastAsia="Times New Roman" w:hAnsi="Times New Roman" w:cs="Times New Roman"/>
          <w:color w:val="000000"/>
          <w:spacing w:val="3"/>
          <w:sz w:val="28"/>
          <w:szCs w:val="28"/>
          <w:lang w:eastAsia="ru-RU"/>
        </w:rPr>
      </w:pPr>
      <w:r w:rsidRPr="00E06433">
        <w:rPr>
          <w:rFonts w:ascii="Times New Roman" w:hAnsi="Times New Roman" w:cs="Times New Roman"/>
          <w:sz w:val="28"/>
          <w:szCs w:val="28"/>
        </w:rPr>
        <w:t xml:space="preserve">В работе раскрывается и доказывается, что в  современной  </w:t>
      </w:r>
      <w:r w:rsidRPr="00E06433">
        <w:rPr>
          <w:rFonts w:ascii="Times New Roman" w:eastAsia="Times New Roman" w:hAnsi="Times New Roman" w:cs="Times New Roman"/>
          <w:color w:val="000000"/>
          <w:spacing w:val="3"/>
          <w:sz w:val="28"/>
          <w:szCs w:val="28"/>
          <w:lang w:eastAsia="ru-RU"/>
        </w:rPr>
        <w:t xml:space="preserve"> космической отрасли  бурно усиливают свои позиции информационные технологии - в области математического моделирования, программирования, роботизации, микроэлектроники, аддитивных технологий, технологий обработки и анализа больших данных.</w:t>
      </w:r>
    </w:p>
    <w:p w:rsidR="00E06433" w:rsidRPr="00E06433" w:rsidRDefault="00E06433" w:rsidP="006417A9">
      <w:pPr>
        <w:spacing w:after="0" w:line="240" w:lineRule="auto"/>
        <w:jc w:val="both"/>
        <w:rPr>
          <w:rFonts w:ascii="Times New Roman" w:hAnsi="Times New Roman" w:cs="Times New Roman"/>
          <w:b/>
          <w:sz w:val="28"/>
          <w:szCs w:val="28"/>
        </w:rPr>
      </w:pPr>
      <w:r w:rsidRPr="00E06433">
        <w:rPr>
          <w:rFonts w:ascii="Times New Roman" w:hAnsi="Times New Roman" w:cs="Times New Roman"/>
          <w:b/>
          <w:sz w:val="28"/>
          <w:szCs w:val="28"/>
        </w:rPr>
        <w:t xml:space="preserve">        Ключевые слова:</w:t>
      </w:r>
      <w:r w:rsidRPr="00E06433">
        <w:rPr>
          <w:rFonts w:ascii="Times New Roman" w:hAnsi="Times New Roman" w:cs="Times New Roman"/>
          <w:sz w:val="28"/>
          <w:szCs w:val="28"/>
        </w:rPr>
        <w:t xml:space="preserve"> аддитивные технологии, микроэлектроника, информационные технологии,</w:t>
      </w:r>
      <w:r w:rsidRPr="00E06433">
        <w:t xml:space="preserve"> </w:t>
      </w:r>
      <w:r w:rsidRPr="00E06433">
        <w:rPr>
          <w:rFonts w:ascii="Times New Roman" w:hAnsi="Times New Roman" w:cs="Times New Roman"/>
          <w:sz w:val="28"/>
          <w:szCs w:val="28"/>
        </w:rPr>
        <w:t>математическое моделирование</w:t>
      </w:r>
      <w:r w:rsidRPr="00E06433">
        <w:t xml:space="preserve">,  </w:t>
      </w:r>
      <w:r w:rsidRPr="00E06433">
        <w:rPr>
          <w:rFonts w:ascii="Times New Roman" w:hAnsi="Times New Roman" w:cs="Times New Roman"/>
          <w:sz w:val="28"/>
          <w:szCs w:val="28"/>
        </w:rPr>
        <w:t>программирование.</w:t>
      </w:r>
    </w:p>
    <w:p w:rsidR="00E06433" w:rsidRPr="00E06433" w:rsidRDefault="00E06433" w:rsidP="006417A9">
      <w:pPr>
        <w:spacing w:after="0" w:line="240" w:lineRule="auto"/>
        <w:jc w:val="both"/>
      </w:pPr>
      <w:r w:rsidRPr="00E06433">
        <w:rPr>
          <w:rFonts w:ascii="Times New Roman" w:hAnsi="Times New Roman" w:cs="Times New Roman"/>
          <w:b/>
          <w:sz w:val="28"/>
          <w:szCs w:val="28"/>
        </w:rPr>
        <w:t>Проблема, актуальность исследования:</w:t>
      </w:r>
      <w:r w:rsidRPr="00E06433">
        <w:t xml:space="preserve"> </w:t>
      </w:r>
      <w:r w:rsidRPr="00E06433">
        <w:rPr>
          <w:rFonts w:ascii="Times New Roman" w:hAnsi="Times New Roman" w:cs="Times New Roman"/>
          <w:sz w:val="28"/>
          <w:szCs w:val="28"/>
        </w:rPr>
        <w:t xml:space="preserve"> в 21веке происходит новый всплеск интереса к исследованиям космоса, фактически речь идет о "новой космической гонке". Космос становится доступнее, этот факт подстегивает конкуренцию на рынке и ведет к появлению новых прорывных технологий, которые в ближайшем будущем изменят облик космической индустрии.</w:t>
      </w:r>
      <w:r w:rsidRPr="00E06433">
        <w:t xml:space="preserve"> </w:t>
      </w:r>
    </w:p>
    <w:p w:rsidR="00E06433" w:rsidRPr="00E06433" w:rsidRDefault="00E06433" w:rsidP="006417A9">
      <w:pPr>
        <w:spacing w:after="0" w:line="240" w:lineRule="auto"/>
        <w:jc w:val="both"/>
        <w:rPr>
          <w:rFonts w:ascii="Times New Roman" w:hAnsi="Times New Roman" w:cs="Times New Roman"/>
          <w:b/>
          <w:sz w:val="28"/>
          <w:szCs w:val="28"/>
        </w:rPr>
      </w:pPr>
      <w:r w:rsidRPr="00E06433">
        <w:rPr>
          <w:rFonts w:ascii="Times New Roman" w:hAnsi="Times New Roman" w:cs="Times New Roman"/>
          <w:sz w:val="28"/>
          <w:szCs w:val="28"/>
        </w:rPr>
        <w:t>Чтобы не потерять позиции на космическом рынке, необходимо наращивать отечественный технологический потенциал и предлагать глобальному рынку инновационные продукты и решения, которые обеспечат сильное и устойчивое развитие космической  отрасли.</w:t>
      </w:r>
    </w:p>
    <w:p w:rsidR="00E06433" w:rsidRPr="00E06433" w:rsidRDefault="00E06433" w:rsidP="006417A9">
      <w:pPr>
        <w:spacing w:after="0" w:line="240" w:lineRule="auto"/>
        <w:jc w:val="both"/>
        <w:rPr>
          <w:rFonts w:ascii="Times New Roman" w:hAnsi="Times New Roman" w:cs="Times New Roman"/>
          <w:sz w:val="28"/>
          <w:szCs w:val="28"/>
        </w:rPr>
      </w:pPr>
      <w:r w:rsidRPr="00E06433">
        <w:rPr>
          <w:rFonts w:ascii="Times New Roman" w:hAnsi="Times New Roman" w:cs="Times New Roman"/>
          <w:b/>
          <w:sz w:val="28"/>
          <w:szCs w:val="28"/>
        </w:rPr>
        <w:t>Цель:</w:t>
      </w:r>
      <w:r w:rsidRPr="00E06433">
        <w:rPr>
          <w:rFonts w:ascii="Times New Roman" w:hAnsi="Times New Roman" w:cs="Times New Roman"/>
          <w:sz w:val="28"/>
          <w:szCs w:val="28"/>
        </w:rPr>
        <w:t xml:space="preserve"> доказать единство  цифровых и космических технологий  в современном мире.</w:t>
      </w:r>
    </w:p>
    <w:p w:rsidR="00E06433" w:rsidRPr="00E06433" w:rsidRDefault="00E06433" w:rsidP="006417A9">
      <w:pPr>
        <w:spacing w:after="0" w:line="240" w:lineRule="auto"/>
        <w:jc w:val="both"/>
        <w:rPr>
          <w:rFonts w:ascii="Times New Roman" w:hAnsi="Times New Roman" w:cs="Times New Roman"/>
          <w:b/>
          <w:sz w:val="28"/>
          <w:szCs w:val="28"/>
        </w:rPr>
      </w:pPr>
      <w:r w:rsidRPr="00E06433">
        <w:rPr>
          <w:rFonts w:ascii="Times New Roman" w:hAnsi="Times New Roman" w:cs="Times New Roman"/>
          <w:b/>
          <w:sz w:val="28"/>
          <w:szCs w:val="28"/>
        </w:rPr>
        <w:t>Задачи</w:t>
      </w:r>
    </w:p>
    <w:p w:rsidR="00E06433" w:rsidRPr="00E06433" w:rsidRDefault="00E06433" w:rsidP="006417A9">
      <w:pPr>
        <w:spacing w:after="0" w:line="240" w:lineRule="auto"/>
        <w:jc w:val="both"/>
        <w:rPr>
          <w:rFonts w:ascii="Times New Roman" w:hAnsi="Times New Roman" w:cs="Times New Roman"/>
          <w:sz w:val="28"/>
          <w:szCs w:val="28"/>
        </w:rPr>
      </w:pPr>
      <w:r w:rsidRPr="00E06433">
        <w:rPr>
          <w:rFonts w:ascii="Times New Roman" w:hAnsi="Times New Roman" w:cs="Times New Roman"/>
          <w:sz w:val="28"/>
          <w:szCs w:val="28"/>
        </w:rPr>
        <w:t>1  Анализ современных космических технологий</w:t>
      </w:r>
    </w:p>
    <w:p w:rsidR="00E06433" w:rsidRPr="00E06433" w:rsidRDefault="00E06433" w:rsidP="006417A9">
      <w:pPr>
        <w:spacing w:after="0" w:line="240" w:lineRule="auto"/>
        <w:jc w:val="both"/>
        <w:rPr>
          <w:rFonts w:ascii="Times New Roman" w:hAnsi="Times New Roman" w:cs="Times New Roman"/>
          <w:sz w:val="28"/>
          <w:szCs w:val="28"/>
        </w:rPr>
      </w:pPr>
      <w:r w:rsidRPr="00E06433">
        <w:rPr>
          <w:rFonts w:ascii="Times New Roman" w:hAnsi="Times New Roman" w:cs="Times New Roman"/>
          <w:sz w:val="28"/>
          <w:szCs w:val="28"/>
        </w:rPr>
        <w:t>2 Анализ цифровых технологий</w:t>
      </w:r>
    </w:p>
    <w:p w:rsidR="00E06433" w:rsidRPr="00E06433" w:rsidRDefault="00E06433" w:rsidP="006417A9">
      <w:pPr>
        <w:spacing w:after="0" w:line="240" w:lineRule="auto"/>
        <w:jc w:val="both"/>
        <w:rPr>
          <w:rFonts w:ascii="Times New Roman" w:hAnsi="Times New Roman" w:cs="Times New Roman"/>
          <w:sz w:val="28"/>
          <w:szCs w:val="28"/>
        </w:rPr>
      </w:pPr>
      <w:r w:rsidRPr="00E06433">
        <w:rPr>
          <w:rFonts w:ascii="Times New Roman" w:hAnsi="Times New Roman" w:cs="Times New Roman"/>
          <w:sz w:val="28"/>
          <w:szCs w:val="28"/>
        </w:rPr>
        <w:t>3 Внедрение цифровых технологий в космические</w:t>
      </w:r>
    </w:p>
    <w:p w:rsidR="00E06433" w:rsidRPr="00E06433" w:rsidRDefault="00E06433" w:rsidP="006417A9">
      <w:pPr>
        <w:spacing w:after="0" w:line="240" w:lineRule="auto"/>
        <w:jc w:val="both"/>
        <w:rPr>
          <w:rFonts w:ascii="Times New Roman" w:hAnsi="Times New Roman" w:cs="Times New Roman"/>
          <w:sz w:val="28"/>
          <w:szCs w:val="28"/>
        </w:rPr>
      </w:pPr>
      <w:r w:rsidRPr="00E06433">
        <w:rPr>
          <w:rFonts w:ascii="Times New Roman" w:hAnsi="Times New Roman" w:cs="Times New Roman"/>
          <w:sz w:val="28"/>
          <w:szCs w:val="28"/>
        </w:rPr>
        <w:t>3  Практическая часть:</w:t>
      </w:r>
    </w:p>
    <w:p w:rsidR="00E06433" w:rsidRPr="00E06433" w:rsidRDefault="00E06433" w:rsidP="006417A9">
      <w:pPr>
        <w:spacing w:after="0" w:line="240" w:lineRule="auto"/>
        <w:jc w:val="both"/>
        <w:rPr>
          <w:rFonts w:ascii="Times New Roman" w:hAnsi="Times New Roman" w:cs="Times New Roman"/>
          <w:sz w:val="28"/>
          <w:szCs w:val="28"/>
        </w:rPr>
      </w:pPr>
      <w:r w:rsidRPr="00E06433">
        <w:rPr>
          <w:rFonts w:ascii="Times New Roman" w:hAnsi="Times New Roman" w:cs="Times New Roman"/>
          <w:sz w:val="28"/>
          <w:szCs w:val="28"/>
        </w:rPr>
        <w:t>3.1 Математическое моделирование позволяет обкатать разработку на экранах компьютеров и значительно сэкономить ресурсы, необходимые для изготовления опытных образцов и проведения экспериментов.</w:t>
      </w:r>
    </w:p>
    <w:p w:rsidR="00E06433" w:rsidRPr="00E06433" w:rsidRDefault="00E06433" w:rsidP="006417A9">
      <w:pPr>
        <w:spacing w:after="0" w:line="240" w:lineRule="auto"/>
        <w:jc w:val="both"/>
        <w:rPr>
          <w:rFonts w:ascii="Times New Roman" w:hAnsi="Times New Roman" w:cs="Times New Roman"/>
          <w:sz w:val="28"/>
          <w:szCs w:val="28"/>
        </w:rPr>
      </w:pPr>
      <w:r w:rsidRPr="00E06433">
        <w:rPr>
          <w:rFonts w:ascii="Times New Roman" w:hAnsi="Times New Roman" w:cs="Times New Roman"/>
          <w:sz w:val="28"/>
          <w:szCs w:val="28"/>
        </w:rPr>
        <w:t>3.2 Виртуальное моделирование и проектированиес использованием суперкомпьютеров и GRID - технологий для обеспечения разработки технологий и производства перспективных конструкций из новых материалов, систем неразрушающего контроля, интеллектуальных систем прогнозирования состояния конструкций на этапе отработки и эксплуатации.</w:t>
      </w:r>
    </w:p>
    <w:p w:rsidR="00E06433" w:rsidRPr="00E06433" w:rsidRDefault="00E06433" w:rsidP="006417A9">
      <w:pPr>
        <w:spacing w:after="0" w:line="240" w:lineRule="auto"/>
        <w:jc w:val="both"/>
        <w:rPr>
          <w:rFonts w:ascii="Times New Roman" w:hAnsi="Times New Roman" w:cs="Times New Roman"/>
          <w:sz w:val="28"/>
          <w:szCs w:val="28"/>
        </w:rPr>
      </w:pPr>
      <w:r w:rsidRPr="00E06433">
        <w:rPr>
          <w:rFonts w:ascii="Times New Roman" w:hAnsi="Times New Roman" w:cs="Times New Roman"/>
          <w:sz w:val="28"/>
          <w:szCs w:val="28"/>
        </w:rPr>
        <w:lastRenderedPageBreak/>
        <w:t xml:space="preserve">3.3 Развитие  систем, </w:t>
      </w:r>
      <w:r w:rsidRPr="00E06433">
        <w:rPr>
          <w:rFonts w:ascii="MS Mincho" w:eastAsia="MS Mincho" w:hAnsi="MS Mincho" w:cs="MS Mincho" w:hint="eastAsia"/>
          <w:sz w:val="28"/>
          <w:szCs w:val="28"/>
        </w:rPr>
        <w:t> </w:t>
      </w:r>
      <w:r w:rsidRPr="00E06433">
        <w:rPr>
          <w:rFonts w:ascii="Times New Roman" w:hAnsi="Times New Roman" w:cs="Times New Roman"/>
          <w:sz w:val="28"/>
          <w:szCs w:val="28"/>
        </w:rPr>
        <w:t xml:space="preserve">основанных на нейросетях и искусственном интеллекте, связь со сверхвысокой </w:t>
      </w:r>
      <w:r w:rsidRPr="00E06433">
        <w:rPr>
          <w:rFonts w:ascii="MS Mincho" w:eastAsia="MS Mincho" w:hAnsi="MS Mincho" w:cs="MS Mincho" w:hint="eastAsia"/>
          <w:sz w:val="28"/>
          <w:szCs w:val="28"/>
        </w:rPr>
        <w:t> </w:t>
      </w:r>
      <w:r w:rsidRPr="00E06433">
        <w:rPr>
          <w:rFonts w:ascii="Times New Roman" w:hAnsi="Times New Roman" w:cs="Times New Roman"/>
          <w:sz w:val="28"/>
          <w:szCs w:val="28"/>
        </w:rPr>
        <w:t xml:space="preserve">пропускной способностью, а также IT-технологии </w:t>
      </w:r>
      <w:r w:rsidRPr="00E06433">
        <w:rPr>
          <w:rFonts w:ascii="MS Mincho" w:eastAsia="MS Mincho" w:hAnsi="MS Mincho" w:cs="MS Mincho" w:hint="eastAsia"/>
          <w:sz w:val="28"/>
          <w:szCs w:val="28"/>
        </w:rPr>
        <w:t> </w:t>
      </w:r>
      <w:r w:rsidRPr="00E06433">
        <w:rPr>
          <w:rFonts w:ascii="Times New Roman" w:hAnsi="Times New Roman" w:cs="Times New Roman"/>
          <w:sz w:val="28"/>
          <w:szCs w:val="28"/>
        </w:rPr>
        <w:t>на основе троичной логики</w:t>
      </w:r>
    </w:p>
    <w:p w:rsidR="00E06433" w:rsidRPr="00E06433" w:rsidRDefault="00E06433" w:rsidP="006417A9">
      <w:pPr>
        <w:spacing w:after="0" w:line="240" w:lineRule="auto"/>
        <w:jc w:val="both"/>
        <w:rPr>
          <w:rFonts w:ascii="Times New Roman" w:hAnsi="Times New Roman" w:cs="Times New Roman"/>
          <w:b/>
          <w:sz w:val="28"/>
          <w:szCs w:val="28"/>
        </w:rPr>
      </w:pPr>
      <w:r w:rsidRPr="00E06433">
        <w:rPr>
          <w:rFonts w:ascii="Times New Roman" w:hAnsi="Times New Roman" w:cs="Times New Roman"/>
          <w:b/>
          <w:sz w:val="28"/>
          <w:szCs w:val="28"/>
        </w:rPr>
        <w:t xml:space="preserve">Объект исследования:  </w:t>
      </w:r>
      <w:r w:rsidRPr="00E06433">
        <w:rPr>
          <w:rFonts w:ascii="Times New Roman" w:hAnsi="Times New Roman" w:cs="Times New Roman"/>
          <w:sz w:val="28"/>
          <w:szCs w:val="28"/>
        </w:rPr>
        <w:t>космос, информационные технологии.</w:t>
      </w:r>
    </w:p>
    <w:p w:rsidR="00E06433" w:rsidRPr="00E06433" w:rsidRDefault="00E06433" w:rsidP="006417A9">
      <w:pPr>
        <w:spacing w:after="0" w:line="240" w:lineRule="auto"/>
        <w:jc w:val="both"/>
        <w:rPr>
          <w:rFonts w:ascii="Times New Roman" w:hAnsi="Times New Roman" w:cs="Times New Roman"/>
          <w:b/>
          <w:sz w:val="28"/>
          <w:szCs w:val="28"/>
        </w:rPr>
      </w:pPr>
      <w:r w:rsidRPr="00E06433">
        <w:rPr>
          <w:rFonts w:ascii="Times New Roman" w:hAnsi="Times New Roman" w:cs="Times New Roman"/>
          <w:b/>
          <w:sz w:val="28"/>
          <w:szCs w:val="28"/>
        </w:rPr>
        <w:t>Предмет исследования:</w:t>
      </w:r>
      <w:r w:rsidRPr="00E06433">
        <w:t xml:space="preserve"> </w:t>
      </w:r>
      <w:r w:rsidRPr="00E06433">
        <w:rPr>
          <w:rFonts w:ascii="Times New Roman" w:hAnsi="Times New Roman" w:cs="Times New Roman"/>
          <w:sz w:val="28"/>
          <w:szCs w:val="28"/>
        </w:rPr>
        <w:t>российские IT-разработки для космической индустрии.</w:t>
      </w:r>
      <w:r w:rsidRPr="00E06433">
        <w:rPr>
          <w:rFonts w:ascii="Times New Roman" w:hAnsi="Times New Roman" w:cs="Times New Roman"/>
          <w:b/>
          <w:sz w:val="28"/>
          <w:szCs w:val="28"/>
        </w:rPr>
        <w:t xml:space="preserve">   </w:t>
      </w:r>
    </w:p>
    <w:p w:rsidR="00E06433" w:rsidRPr="00E06433" w:rsidRDefault="00E06433" w:rsidP="006417A9">
      <w:pPr>
        <w:shd w:val="clear" w:color="auto" w:fill="FFFFFF"/>
        <w:spacing w:after="0" w:line="240" w:lineRule="auto"/>
        <w:jc w:val="both"/>
        <w:rPr>
          <w:rFonts w:ascii="Times New Roman" w:eastAsia="Times New Roman" w:hAnsi="Times New Roman" w:cs="Times New Roman"/>
          <w:iCs/>
          <w:sz w:val="28"/>
          <w:szCs w:val="28"/>
          <w:lang w:eastAsia="ru-RU"/>
        </w:rPr>
      </w:pPr>
      <w:r w:rsidRPr="00E06433">
        <w:rPr>
          <w:rFonts w:ascii="Times New Roman" w:hAnsi="Times New Roman" w:cs="Times New Roman"/>
          <w:b/>
          <w:sz w:val="28"/>
          <w:szCs w:val="28"/>
        </w:rPr>
        <w:t>Теоретическая значимость работы:</w:t>
      </w:r>
      <w:r w:rsidRPr="00E06433">
        <w:t xml:space="preserve"> </w:t>
      </w:r>
      <w:r w:rsidRPr="00E06433">
        <w:rPr>
          <w:rFonts w:ascii="Times New Roman" w:eastAsia="Times New Roman" w:hAnsi="Times New Roman" w:cs="Times New Roman"/>
          <w:iCs/>
          <w:sz w:val="28"/>
          <w:szCs w:val="28"/>
          <w:lang w:eastAsia="ru-RU"/>
        </w:rPr>
        <w:t xml:space="preserve"> ИКТ позволяют активно использовать свои возможности  в космической отрасли, обеспечивая безопасность, эффективность и производительность, а также снижая стоимость работ и продукции. В настоящее время накоплен значительный опыт применения информационных технологий в космических исследованиях, что делает актуальным анализ этого направления.</w:t>
      </w:r>
      <w:r w:rsidRPr="00E06433">
        <w:t xml:space="preserve"> </w:t>
      </w:r>
      <w:r w:rsidRPr="00E06433">
        <w:rPr>
          <w:rFonts w:ascii="Times New Roman" w:eastAsia="Times New Roman" w:hAnsi="Times New Roman" w:cs="Times New Roman"/>
          <w:iCs/>
          <w:sz w:val="28"/>
          <w:szCs w:val="28"/>
          <w:lang w:eastAsia="ru-RU"/>
        </w:rPr>
        <w:t xml:space="preserve">Современные технологии являются инструментом формирования фундаментальных навыков. </w:t>
      </w:r>
    </w:p>
    <w:p w:rsidR="00E06433" w:rsidRPr="00E06433" w:rsidRDefault="00E06433" w:rsidP="006417A9">
      <w:pPr>
        <w:shd w:val="clear" w:color="auto" w:fill="FFFFFF"/>
        <w:spacing w:after="0" w:line="240" w:lineRule="auto"/>
        <w:jc w:val="both"/>
        <w:rPr>
          <w:rFonts w:ascii="Arial" w:eastAsia="Times New Roman" w:hAnsi="Arial" w:cs="Arial"/>
          <w:i/>
          <w:iCs/>
          <w:color w:val="FF0000"/>
          <w:sz w:val="29"/>
          <w:szCs w:val="29"/>
          <w:lang w:eastAsia="ru-RU"/>
        </w:rPr>
      </w:pPr>
      <w:r w:rsidRPr="00E06433">
        <w:rPr>
          <w:rFonts w:ascii="Times New Roman" w:eastAsia="Times New Roman" w:hAnsi="Times New Roman" w:cs="Times New Roman"/>
          <w:iCs/>
          <w:sz w:val="28"/>
          <w:szCs w:val="28"/>
          <w:lang w:eastAsia="ru-RU"/>
        </w:rPr>
        <w:t>Особенность космических исследований состоит в многоканальности и получении информации в разных диапазонах. Это привело к диверсификации космических исследований – каждая технология обслуживает свой канал получения информации.</w:t>
      </w:r>
    </w:p>
    <w:p w:rsidR="00E06433" w:rsidRPr="00E06433" w:rsidRDefault="00E06433" w:rsidP="006417A9">
      <w:pPr>
        <w:shd w:val="clear" w:color="auto" w:fill="FFFFFF"/>
        <w:spacing w:after="0" w:line="240" w:lineRule="auto"/>
        <w:jc w:val="both"/>
        <w:rPr>
          <w:rFonts w:ascii="Times New Roman" w:eastAsia="Times New Roman" w:hAnsi="Times New Roman" w:cs="Times New Roman"/>
          <w:sz w:val="28"/>
          <w:szCs w:val="28"/>
          <w:lang w:eastAsia="ru-RU"/>
        </w:rPr>
      </w:pPr>
      <w:r w:rsidRPr="00E06433">
        <w:rPr>
          <w:rFonts w:ascii="Times New Roman" w:eastAsia="Times New Roman" w:hAnsi="Times New Roman" w:cs="Times New Roman"/>
          <w:b/>
          <w:sz w:val="28"/>
          <w:szCs w:val="28"/>
          <w:lang w:eastAsia="ru-RU"/>
        </w:rPr>
        <w:t>Практическая значимость работы</w:t>
      </w:r>
      <w:r w:rsidRPr="00E06433">
        <w:rPr>
          <w:rFonts w:ascii="Times New Roman" w:eastAsia="Times New Roman" w:hAnsi="Times New Roman" w:cs="Times New Roman"/>
          <w:sz w:val="28"/>
          <w:szCs w:val="28"/>
          <w:lang w:eastAsia="ru-RU"/>
        </w:rPr>
        <w:t xml:space="preserve">: общим для информационных технологий при исследовании Земли являются экологические и природно-ресурсные цели. Решение проблем охраны окружающей среды, рационального природопользования, а также контроля чрезвычайных ситуаций, вызванных природными катастрофами, техногенными авариями, региональными и локальными военными конфликтами, становится одной из наиболее актуальных задач для человечества в целом. </w:t>
      </w:r>
    </w:p>
    <w:p w:rsidR="00E06433" w:rsidRPr="00E06433" w:rsidRDefault="00E06433" w:rsidP="006417A9">
      <w:pPr>
        <w:shd w:val="clear" w:color="auto" w:fill="FFFFFF"/>
        <w:spacing w:after="0" w:line="240" w:lineRule="auto"/>
        <w:jc w:val="both"/>
        <w:rPr>
          <w:rFonts w:ascii="Times New Roman" w:eastAsia="Times New Roman" w:hAnsi="Times New Roman" w:cs="Times New Roman"/>
          <w:sz w:val="28"/>
          <w:szCs w:val="28"/>
          <w:lang w:eastAsia="ru-RU"/>
        </w:rPr>
      </w:pPr>
      <w:r w:rsidRPr="00E06433">
        <w:rPr>
          <w:rFonts w:ascii="Times New Roman" w:eastAsia="Times New Roman" w:hAnsi="Times New Roman" w:cs="Times New Roman"/>
          <w:sz w:val="28"/>
          <w:szCs w:val="28"/>
          <w:lang w:eastAsia="ru-RU"/>
        </w:rPr>
        <w:t>Для решения этих проблем применяют космический мониторинг или дистанционное зондирование Земли (ДЗЗ) с помощью спутников, что является ярким доказательством синтеза космических и информационных технологий</w:t>
      </w:r>
      <w:proofErr w:type="gramStart"/>
      <w:r w:rsidRPr="00E06433">
        <w:rPr>
          <w:rFonts w:ascii="Times New Roman" w:eastAsia="Times New Roman" w:hAnsi="Times New Roman" w:cs="Times New Roman"/>
          <w:sz w:val="28"/>
          <w:szCs w:val="28"/>
          <w:lang w:eastAsia="ru-RU"/>
        </w:rPr>
        <w:t xml:space="preserve">.. </w:t>
      </w:r>
      <w:proofErr w:type="gramEnd"/>
    </w:p>
    <w:p w:rsidR="00E06433" w:rsidRPr="00E06433" w:rsidRDefault="00E06433" w:rsidP="006417A9">
      <w:pPr>
        <w:shd w:val="clear" w:color="auto" w:fill="FFFFFF"/>
        <w:spacing w:after="0" w:line="240" w:lineRule="auto"/>
        <w:jc w:val="both"/>
        <w:rPr>
          <w:rFonts w:ascii="Times New Roman" w:eastAsia="Calibri" w:hAnsi="Times New Roman" w:cs="Times New Roman"/>
          <w:bCs/>
          <w:color w:val="000000"/>
          <w:sz w:val="28"/>
          <w:szCs w:val="28"/>
          <w:lang w:eastAsia="ru-RU"/>
        </w:rPr>
      </w:pPr>
      <w:r w:rsidRPr="00E06433">
        <w:rPr>
          <w:rFonts w:ascii="Times New Roman" w:eastAsia="Calibri" w:hAnsi="Times New Roman" w:cs="Times New Roman"/>
          <w:b/>
          <w:bCs/>
          <w:color w:val="000000"/>
          <w:sz w:val="28"/>
          <w:szCs w:val="28"/>
          <w:lang w:eastAsia="ru-RU"/>
        </w:rPr>
        <w:t>В работе были использованы такие методы:</w:t>
      </w:r>
      <w:r w:rsidRPr="00E06433">
        <w:rPr>
          <w:rFonts w:ascii="Times New Roman" w:eastAsia="Calibri" w:hAnsi="Times New Roman" w:cs="Times New Roman"/>
          <w:bCs/>
          <w:color w:val="000000"/>
          <w:sz w:val="28"/>
          <w:szCs w:val="28"/>
          <w:lang w:eastAsia="ru-RU"/>
        </w:rPr>
        <w:t xml:space="preserve"> экспериментальное исследование, анализ, синтез, сравнение.</w:t>
      </w:r>
    </w:p>
    <w:p w:rsidR="00E06433" w:rsidRPr="00E06433" w:rsidRDefault="00E06433" w:rsidP="006417A9">
      <w:pPr>
        <w:shd w:val="clear" w:color="auto" w:fill="FFFFFF"/>
        <w:spacing w:after="0" w:line="240" w:lineRule="auto"/>
        <w:jc w:val="both"/>
        <w:rPr>
          <w:rFonts w:ascii="Times New Roman" w:eastAsia="Times New Roman" w:hAnsi="Times New Roman" w:cs="Times New Roman"/>
          <w:sz w:val="24"/>
          <w:szCs w:val="24"/>
          <w:lang w:eastAsia="ru-RU"/>
        </w:rPr>
      </w:pPr>
      <w:r w:rsidRPr="00E06433">
        <w:rPr>
          <w:rFonts w:ascii="Times New Roman" w:eastAsia="Times New Roman" w:hAnsi="Times New Roman" w:cs="Times New Roman"/>
          <w:b/>
          <w:sz w:val="28"/>
          <w:szCs w:val="28"/>
          <w:lang w:eastAsia="ru-RU"/>
        </w:rPr>
        <w:t xml:space="preserve">    Описание теории: </w:t>
      </w:r>
      <w:r w:rsidRPr="00E06433">
        <w:rPr>
          <w:rFonts w:ascii="Times New Roman" w:eastAsia="Times New Roman" w:hAnsi="Times New Roman" w:cs="Times New Roman"/>
          <w:sz w:val="28"/>
          <w:szCs w:val="28"/>
          <w:lang w:eastAsia="ru-RU"/>
        </w:rPr>
        <w:t>человечество уже давно извлекает огромную выгоду из космических технологий, особенно в сфере связи, навигации, наблюдения за атмосферой и недрами.</w:t>
      </w:r>
      <w:r w:rsidRPr="00E06433">
        <w:rPr>
          <w:rFonts w:ascii="Times New Roman" w:eastAsia="Times New Roman" w:hAnsi="Times New Roman" w:cs="Times New Roman"/>
          <w:sz w:val="24"/>
          <w:szCs w:val="24"/>
          <w:lang w:eastAsia="ru-RU"/>
        </w:rPr>
        <w:t xml:space="preserve"> </w:t>
      </w:r>
    </w:p>
    <w:p w:rsidR="00E06433" w:rsidRPr="00E06433" w:rsidRDefault="00E06433" w:rsidP="006417A9">
      <w:pPr>
        <w:shd w:val="clear" w:color="auto" w:fill="FFFFFF"/>
        <w:spacing w:after="0" w:line="240" w:lineRule="auto"/>
        <w:jc w:val="both"/>
        <w:rPr>
          <w:rFonts w:ascii="Times New Roman" w:eastAsia="Times New Roman" w:hAnsi="Times New Roman" w:cs="Times New Roman"/>
          <w:sz w:val="24"/>
          <w:szCs w:val="24"/>
          <w:lang w:eastAsia="ru-RU"/>
        </w:rPr>
      </w:pPr>
      <w:r w:rsidRPr="00E06433">
        <w:rPr>
          <w:rFonts w:ascii="Times New Roman" w:eastAsia="Times New Roman" w:hAnsi="Times New Roman" w:cs="Times New Roman"/>
          <w:sz w:val="28"/>
          <w:szCs w:val="28"/>
          <w:lang w:eastAsia="ru-RU"/>
        </w:rPr>
        <w:t xml:space="preserve">      Возможности космической связи положительно влияют практически на все аспекты человеческой цивилизации.</w:t>
      </w:r>
      <w:r w:rsidRPr="00E06433">
        <w:rPr>
          <w:rFonts w:ascii="Times New Roman" w:eastAsia="Times New Roman" w:hAnsi="Times New Roman" w:cs="Times New Roman"/>
          <w:sz w:val="24"/>
          <w:szCs w:val="24"/>
          <w:lang w:eastAsia="ru-RU"/>
        </w:rPr>
        <w:t xml:space="preserve"> </w:t>
      </w:r>
    </w:p>
    <w:p w:rsidR="00E06433" w:rsidRPr="00E06433" w:rsidRDefault="00E06433" w:rsidP="006417A9">
      <w:pPr>
        <w:shd w:val="clear" w:color="auto" w:fill="FFFFFF"/>
        <w:spacing w:after="0" w:line="240" w:lineRule="auto"/>
        <w:jc w:val="both"/>
        <w:rPr>
          <w:rFonts w:ascii="Times New Roman" w:eastAsia="Times New Roman" w:hAnsi="Times New Roman" w:cs="Times New Roman"/>
          <w:sz w:val="28"/>
          <w:szCs w:val="28"/>
          <w:lang w:eastAsia="ru-RU"/>
        </w:rPr>
      </w:pPr>
      <w:r w:rsidRPr="00E06433">
        <w:rPr>
          <w:rFonts w:ascii="Times New Roman" w:eastAsia="Times New Roman" w:hAnsi="Times New Roman" w:cs="Times New Roman"/>
          <w:sz w:val="24"/>
          <w:szCs w:val="24"/>
          <w:lang w:eastAsia="ru-RU"/>
        </w:rPr>
        <w:t xml:space="preserve">     </w:t>
      </w:r>
      <w:r w:rsidRPr="00E06433">
        <w:rPr>
          <w:rFonts w:ascii="Times New Roman" w:eastAsia="Times New Roman" w:hAnsi="Times New Roman" w:cs="Times New Roman"/>
          <w:sz w:val="28"/>
          <w:szCs w:val="28"/>
          <w:lang w:eastAsia="ru-RU"/>
        </w:rPr>
        <w:t>В настоящее время существует множество примеров космических технологий, которые нашли полезное применение на Земле, включая электроинструменты, работающие от аккумулятора, лиофилизированные продукты питания, интегральные схемы, легкая изоляция, усовершенствование почечного диализа и автоматические транзакции.</w:t>
      </w:r>
    </w:p>
    <w:p w:rsidR="00E06433" w:rsidRPr="00E06433" w:rsidRDefault="00E06433" w:rsidP="006417A9">
      <w:pPr>
        <w:shd w:val="clear" w:color="auto" w:fill="FFFFFF"/>
        <w:spacing w:after="0" w:line="240" w:lineRule="auto"/>
        <w:jc w:val="both"/>
        <w:rPr>
          <w:rFonts w:ascii="Times New Roman" w:eastAsia="Times New Roman" w:hAnsi="Times New Roman" w:cs="Times New Roman"/>
          <w:sz w:val="28"/>
          <w:szCs w:val="28"/>
          <w:lang w:eastAsia="ru-RU"/>
        </w:rPr>
      </w:pPr>
      <w:r w:rsidRPr="00E06433">
        <w:rPr>
          <w:rFonts w:ascii="Times New Roman" w:eastAsia="Times New Roman" w:hAnsi="Times New Roman" w:cs="Times New Roman"/>
          <w:sz w:val="28"/>
          <w:szCs w:val="28"/>
          <w:lang w:eastAsia="ru-RU"/>
        </w:rPr>
        <w:lastRenderedPageBreak/>
        <w:t xml:space="preserve">   Космические технологии в основном являются технологиями двойного назначения. </w:t>
      </w:r>
    </w:p>
    <w:p w:rsidR="00E06433" w:rsidRPr="00E06433" w:rsidRDefault="00E06433" w:rsidP="006417A9">
      <w:pPr>
        <w:shd w:val="clear" w:color="auto" w:fill="FFFFFF"/>
        <w:spacing w:after="0" w:line="240" w:lineRule="auto"/>
        <w:jc w:val="both"/>
        <w:rPr>
          <w:rFonts w:ascii="Times New Roman" w:eastAsia="Times New Roman" w:hAnsi="Times New Roman" w:cs="Times New Roman"/>
          <w:sz w:val="28"/>
          <w:szCs w:val="28"/>
          <w:lang w:eastAsia="ru-RU"/>
        </w:rPr>
      </w:pPr>
      <w:r w:rsidRPr="00E06433">
        <w:rPr>
          <w:rFonts w:ascii="Times New Roman" w:eastAsia="Times New Roman" w:hAnsi="Times New Roman" w:cs="Times New Roman"/>
          <w:sz w:val="28"/>
          <w:szCs w:val="28"/>
          <w:lang w:eastAsia="ru-RU"/>
        </w:rPr>
        <w:t xml:space="preserve">     Есть много примеров того, как они находили применение в гражданском секторе и переводили целые отрасли экономики на новые технологические рельсы.</w:t>
      </w:r>
      <w:r w:rsidRPr="00E06433">
        <w:rPr>
          <w:rFonts w:ascii="Times New Roman" w:eastAsia="Times New Roman" w:hAnsi="Times New Roman" w:cs="Times New Roman"/>
          <w:sz w:val="24"/>
          <w:szCs w:val="24"/>
          <w:lang w:eastAsia="ru-RU"/>
        </w:rPr>
        <w:t xml:space="preserve"> </w:t>
      </w:r>
      <w:r w:rsidRPr="00E06433">
        <w:rPr>
          <w:rFonts w:ascii="Times New Roman" w:eastAsia="Times New Roman" w:hAnsi="Times New Roman" w:cs="Times New Roman"/>
          <w:sz w:val="28"/>
          <w:szCs w:val="28"/>
          <w:lang w:eastAsia="ru-RU"/>
        </w:rPr>
        <w:t xml:space="preserve">Космическая индустрия кажется нам чем-то далеким и неприступным, но большинство людей и не подозревают, что ежедневно сталкиваются с космическими технологиями. </w:t>
      </w:r>
    </w:p>
    <w:p w:rsidR="00E06433" w:rsidRPr="00E06433" w:rsidRDefault="00E06433" w:rsidP="006417A9">
      <w:pPr>
        <w:shd w:val="clear" w:color="auto" w:fill="FFFFFF"/>
        <w:spacing w:after="0" w:line="240" w:lineRule="auto"/>
        <w:jc w:val="both"/>
        <w:rPr>
          <w:rFonts w:ascii="Times New Roman" w:eastAsia="Times New Roman" w:hAnsi="Times New Roman" w:cs="Times New Roman"/>
          <w:sz w:val="28"/>
          <w:szCs w:val="28"/>
          <w:lang w:eastAsia="ru-RU"/>
        </w:rPr>
      </w:pPr>
      <w:r w:rsidRPr="00E06433">
        <w:rPr>
          <w:rFonts w:ascii="Times New Roman" w:eastAsia="Times New Roman" w:hAnsi="Times New Roman" w:cs="Times New Roman"/>
          <w:sz w:val="28"/>
          <w:szCs w:val="28"/>
          <w:lang w:eastAsia="ru-RU"/>
        </w:rPr>
        <w:t>Конечно, никто не даст простому человеку доступ к самым современным разработкам, но многие инновации прошлых лет начинают использоваться в бытовых вещах, которыми мы пользуемся по нескольку раз в день.</w:t>
      </w:r>
    </w:p>
    <w:p w:rsidR="00E06433" w:rsidRPr="00E06433" w:rsidRDefault="00E06433" w:rsidP="006417A9">
      <w:pPr>
        <w:spacing w:after="0" w:line="240" w:lineRule="auto"/>
        <w:jc w:val="both"/>
        <w:rPr>
          <w:rFonts w:ascii="Times New Roman" w:hAnsi="Times New Roman" w:cs="Times New Roman"/>
          <w:sz w:val="28"/>
          <w:szCs w:val="28"/>
        </w:rPr>
      </w:pPr>
      <w:r w:rsidRPr="00E06433">
        <w:rPr>
          <w:rFonts w:ascii="Times New Roman" w:hAnsi="Times New Roman" w:cs="Times New Roman"/>
          <w:b/>
          <w:sz w:val="28"/>
          <w:szCs w:val="28"/>
        </w:rPr>
        <w:t xml:space="preserve">Вывод:  </w:t>
      </w:r>
      <w:r w:rsidRPr="00E06433">
        <w:rPr>
          <w:rFonts w:ascii="Times New Roman" w:hAnsi="Times New Roman" w:cs="Times New Roman"/>
          <w:sz w:val="28"/>
          <w:szCs w:val="28"/>
        </w:rPr>
        <w:t xml:space="preserve">в результате цифровизации получен  целый блок новых технологий, который активно развивается в космической отрасли. </w:t>
      </w:r>
    </w:p>
    <w:p w:rsidR="00E06433" w:rsidRPr="00E06433" w:rsidRDefault="00E06433" w:rsidP="006417A9">
      <w:pPr>
        <w:spacing w:after="0" w:line="240" w:lineRule="auto"/>
        <w:jc w:val="both"/>
        <w:rPr>
          <w:rFonts w:ascii="Times New Roman" w:hAnsi="Times New Roman" w:cs="Times New Roman"/>
          <w:sz w:val="28"/>
          <w:szCs w:val="28"/>
        </w:rPr>
      </w:pPr>
      <w:r w:rsidRPr="00E06433">
        <w:rPr>
          <w:rFonts w:ascii="Times New Roman" w:hAnsi="Times New Roman" w:cs="Times New Roman"/>
          <w:sz w:val="28"/>
          <w:szCs w:val="28"/>
        </w:rPr>
        <w:t xml:space="preserve">Идет взаимопроникновение новых технологий, они усиливают друг друга и именно в совокупности начинают менять облик индустрии. </w:t>
      </w:r>
    </w:p>
    <w:p w:rsidR="00E06433" w:rsidRPr="00E06433" w:rsidRDefault="00E06433" w:rsidP="006417A9">
      <w:pPr>
        <w:spacing w:after="0" w:line="240" w:lineRule="auto"/>
        <w:jc w:val="both"/>
        <w:rPr>
          <w:rFonts w:ascii="Times New Roman" w:hAnsi="Times New Roman" w:cs="Times New Roman"/>
          <w:sz w:val="28"/>
          <w:szCs w:val="28"/>
        </w:rPr>
      </w:pPr>
      <w:r w:rsidRPr="00E06433">
        <w:rPr>
          <w:rFonts w:ascii="Times New Roman" w:hAnsi="Times New Roman" w:cs="Times New Roman"/>
          <w:sz w:val="28"/>
          <w:szCs w:val="28"/>
        </w:rPr>
        <w:t xml:space="preserve">Изменение в одном аспекте влечет за собой изменения в других аспектах. </w:t>
      </w:r>
    </w:p>
    <w:p w:rsidR="00E06433" w:rsidRPr="00E06433" w:rsidRDefault="00E06433" w:rsidP="006417A9">
      <w:pPr>
        <w:spacing w:after="0" w:line="240" w:lineRule="auto"/>
        <w:jc w:val="both"/>
        <w:rPr>
          <w:rFonts w:ascii="Times New Roman" w:hAnsi="Times New Roman" w:cs="Times New Roman"/>
          <w:sz w:val="28"/>
          <w:szCs w:val="28"/>
        </w:rPr>
      </w:pPr>
      <w:r w:rsidRPr="00E06433">
        <w:rPr>
          <w:rFonts w:ascii="Times New Roman" w:hAnsi="Times New Roman" w:cs="Times New Roman"/>
          <w:sz w:val="28"/>
          <w:szCs w:val="28"/>
        </w:rPr>
        <w:t xml:space="preserve">В результате это приводит к переосмыслению технологических процессов - к появлению продуктов качественно нового уровня. Постепенно изменения </w:t>
      </w:r>
      <w:proofErr w:type="gramStart"/>
      <w:r w:rsidRPr="00E06433">
        <w:rPr>
          <w:rFonts w:ascii="Times New Roman" w:hAnsi="Times New Roman" w:cs="Times New Roman"/>
          <w:sz w:val="28"/>
          <w:szCs w:val="28"/>
        </w:rPr>
        <w:t>накапливаются</w:t>
      </w:r>
      <w:proofErr w:type="gramEnd"/>
      <w:r w:rsidRPr="00E06433">
        <w:rPr>
          <w:rFonts w:ascii="Times New Roman" w:hAnsi="Times New Roman" w:cs="Times New Roman"/>
          <w:sz w:val="28"/>
          <w:szCs w:val="28"/>
        </w:rPr>
        <w:t xml:space="preserve"> и происходит прорыв на  мировом рынке.</w:t>
      </w:r>
    </w:p>
    <w:p w:rsidR="00E06433" w:rsidRPr="00E06433" w:rsidRDefault="00E06433" w:rsidP="006417A9">
      <w:pPr>
        <w:spacing w:after="0" w:line="240" w:lineRule="auto"/>
        <w:jc w:val="both"/>
        <w:rPr>
          <w:rFonts w:ascii="Times New Roman" w:hAnsi="Times New Roman" w:cs="Times New Roman"/>
          <w:sz w:val="28"/>
          <w:szCs w:val="28"/>
        </w:rPr>
      </w:pPr>
      <w:r w:rsidRPr="00E06433">
        <w:rPr>
          <w:rFonts w:ascii="Times New Roman" w:hAnsi="Times New Roman" w:cs="Times New Roman"/>
          <w:b/>
          <w:sz w:val="28"/>
          <w:szCs w:val="28"/>
        </w:rPr>
        <w:t>Заключение:</w:t>
      </w:r>
      <w:r w:rsidRPr="00E06433">
        <w:t xml:space="preserve"> </w:t>
      </w:r>
      <w:r w:rsidRPr="00E06433">
        <w:rPr>
          <w:rFonts w:ascii="Times New Roman" w:hAnsi="Times New Roman" w:cs="Times New Roman"/>
          <w:b/>
          <w:sz w:val="28"/>
          <w:szCs w:val="28"/>
        </w:rPr>
        <w:t xml:space="preserve"> </w:t>
      </w:r>
      <w:r w:rsidRPr="00E06433">
        <w:rPr>
          <w:rFonts w:ascii="Times New Roman" w:hAnsi="Times New Roman" w:cs="Times New Roman"/>
          <w:sz w:val="28"/>
          <w:szCs w:val="28"/>
        </w:rPr>
        <w:t xml:space="preserve">Применение информационных технологий в исследовании Земли из космоса приводит к взаимному обогащению обоих научных направлений. Специфика задач космических исследований способствует развитию дифференцированных информационных технологий. </w:t>
      </w:r>
    </w:p>
    <w:p w:rsidR="00E06433" w:rsidRPr="00E06433" w:rsidRDefault="00E06433" w:rsidP="006417A9">
      <w:pPr>
        <w:spacing w:after="0" w:line="240" w:lineRule="auto"/>
        <w:jc w:val="both"/>
        <w:rPr>
          <w:rFonts w:ascii="Times New Roman" w:hAnsi="Times New Roman" w:cs="Times New Roman"/>
          <w:b/>
          <w:sz w:val="28"/>
          <w:szCs w:val="28"/>
        </w:rPr>
      </w:pPr>
      <w:r w:rsidRPr="00E06433">
        <w:rPr>
          <w:rFonts w:ascii="Times New Roman" w:hAnsi="Times New Roman" w:cs="Times New Roman"/>
          <w:sz w:val="28"/>
          <w:szCs w:val="28"/>
        </w:rPr>
        <w:t>Технологии с высокой степенью формализации информации способствуют систематизации и унификации сбора и хранения космической информации.</w:t>
      </w:r>
    </w:p>
    <w:p w:rsidR="00E06433" w:rsidRPr="00E06433" w:rsidRDefault="00E06433" w:rsidP="006417A9">
      <w:pPr>
        <w:spacing w:after="0" w:line="240" w:lineRule="auto"/>
        <w:jc w:val="both"/>
        <w:rPr>
          <w:rFonts w:ascii="Times New Roman" w:hAnsi="Times New Roman" w:cs="Times New Roman"/>
          <w:b/>
          <w:sz w:val="28"/>
          <w:szCs w:val="28"/>
        </w:rPr>
      </w:pPr>
      <w:r w:rsidRPr="00E06433">
        <w:rPr>
          <w:rFonts w:ascii="Times New Roman" w:hAnsi="Times New Roman" w:cs="Times New Roman"/>
          <w:b/>
          <w:sz w:val="28"/>
          <w:szCs w:val="28"/>
        </w:rPr>
        <w:t>Библиографический список</w:t>
      </w:r>
    </w:p>
    <w:p w:rsidR="00E06433" w:rsidRPr="00E06433" w:rsidRDefault="009E1061" w:rsidP="006417A9">
      <w:pPr>
        <w:spacing w:after="0" w:line="240" w:lineRule="auto"/>
        <w:jc w:val="both"/>
        <w:rPr>
          <w:rFonts w:ascii="Times New Roman" w:hAnsi="Times New Roman" w:cs="Times New Roman"/>
          <w:color w:val="000000" w:themeColor="text1"/>
          <w:sz w:val="28"/>
          <w:szCs w:val="28"/>
        </w:rPr>
      </w:pPr>
      <w:hyperlink r:id="rId42" w:history="1">
        <w:r w:rsidR="00E06433" w:rsidRPr="00E06433">
          <w:rPr>
            <w:rFonts w:ascii="Times New Roman" w:hAnsi="Times New Roman" w:cs="Times New Roman"/>
            <w:color w:val="000000" w:themeColor="text1"/>
            <w:sz w:val="28"/>
            <w:szCs w:val="28"/>
            <w:u w:val="single"/>
          </w:rPr>
          <w:t>https://rg.ru/2017/04/24/kak-kosmicheskie-tehnologii-povliiali-na-razvitie-it-sfery-na-zemle.html</w:t>
        </w:r>
      </w:hyperlink>
    </w:p>
    <w:p w:rsidR="00E06433" w:rsidRPr="00E06433" w:rsidRDefault="009E1061" w:rsidP="006417A9">
      <w:pPr>
        <w:spacing w:after="0" w:line="240" w:lineRule="auto"/>
        <w:jc w:val="both"/>
        <w:rPr>
          <w:rFonts w:ascii="Times New Roman" w:hAnsi="Times New Roman" w:cs="Times New Roman"/>
          <w:color w:val="000000" w:themeColor="text1"/>
          <w:sz w:val="28"/>
          <w:szCs w:val="28"/>
        </w:rPr>
      </w:pPr>
      <w:hyperlink r:id="rId43" w:history="1">
        <w:r w:rsidR="00E06433" w:rsidRPr="00E06433">
          <w:rPr>
            <w:rFonts w:ascii="Times New Roman" w:hAnsi="Times New Roman" w:cs="Times New Roman"/>
            <w:color w:val="000000" w:themeColor="text1"/>
            <w:sz w:val="28"/>
            <w:szCs w:val="28"/>
            <w:u w:val="single"/>
          </w:rPr>
          <w:t>https://www.computerra.ru/236611/kosmicheskie-tehnologii-v-povsednevnoj-zhizni/</w:t>
        </w:r>
      </w:hyperlink>
    </w:p>
    <w:p w:rsidR="00E06433" w:rsidRPr="00E06433" w:rsidRDefault="009E1061" w:rsidP="006417A9">
      <w:pPr>
        <w:spacing w:after="0" w:line="240" w:lineRule="auto"/>
        <w:jc w:val="both"/>
        <w:rPr>
          <w:rFonts w:ascii="Times New Roman" w:hAnsi="Times New Roman" w:cs="Times New Roman"/>
          <w:color w:val="000000" w:themeColor="text1"/>
          <w:sz w:val="28"/>
          <w:szCs w:val="28"/>
        </w:rPr>
      </w:pPr>
      <w:hyperlink r:id="rId44" w:history="1">
        <w:r w:rsidR="00E06433" w:rsidRPr="00E06433">
          <w:rPr>
            <w:rFonts w:ascii="Times New Roman" w:hAnsi="Times New Roman" w:cs="Times New Roman"/>
            <w:color w:val="000000" w:themeColor="text1"/>
            <w:sz w:val="28"/>
            <w:szCs w:val="28"/>
            <w:u w:val="single"/>
          </w:rPr>
          <w:t>https://ictnews.uz/15/11/2018/space_ict/</w:t>
        </w:r>
      </w:hyperlink>
    </w:p>
    <w:p w:rsidR="00E06433" w:rsidRPr="00E06433" w:rsidRDefault="009E1061" w:rsidP="006417A9">
      <w:pPr>
        <w:spacing w:after="0" w:line="240" w:lineRule="auto"/>
        <w:jc w:val="both"/>
        <w:rPr>
          <w:rFonts w:ascii="Times New Roman" w:hAnsi="Times New Roman" w:cs="Times New Roman"/>
          <w:color w:val="000000" w:themeColor="text1"/>
          <w:sz w:val="28"/>
          <w:szCs w:val="28"/>
        </w:rPr>
      </w:pPr>
      <w:hyperlink r:id="rId45" w:history="1">
        <w:r w:rsidR="00E06433" w:rsidRPr="00E06433">
          <w:rPr>
            <w:rFonts w:ascii="Times New Roman" w:hAnsi="Times New Roman" w:cs="Times New Roman"/>
            <w:color w:val="000000" w:themeColor="text1"/>
            <w:sz w:val="28"/>
            <w:szCs w:val="28"/>
            <w:u w:val="single"/>
          </w:rPr>
          <w:t>https://scienceforum.ru/2020/article/2018019377</w:t>
        </w:r>
      </w:hyperlink>
    </w:p>
    <w:p w:rsidR="00E06433" w:rsidRPr="00E06433" w:rsidRDefault="009E1061" w:rsidP="006417A9">
      <w:pPr>
        <w:spacing w:after="0" w:line="240" w:lineRule="auto"/>
        <w:jc w:val="both"/>
        <w:rPr>
          <w:rFonts w:ascii="Times New Roman" w:hAnsi="Times New Roman" w:cs="Times New Roman"/>
          <w:color w:val="000000" w:themeColor="text1"/>
          <w:sz w:val="28"/>
          <w:szCs w:val="28"/>
        </w:rPr>
      </w:pPr>
      <w:hyperlink r:id="rId46" w:history="1">
        <w:r w:rsidR="00E06433" w:rsidRPr="00E06433">
          <w:rPr>
            <w:rFonts w:ascii="Times New Roman" w:hAnsi="Times New Roman" w:cs="Times New Roman"/>
            <w:color w:val="000000" w:themeColor="text1"/>
            <w:sz w:val="28"/>
            <w:szCs w:val="28"/>
            <w:u w:val="single"/>
          </w:rPr>
          <w:t>https://zen.yandex.ru/media/bitcryptonews/kakuiu-polzu-kosmicheskie-tehnologii-prinosiat-zemle-5dc41c1c97b5d4c74d0b6e3f</w:t>
        </w:r>
      </w:hyperlink>
    </w:p>
    <w:p w:rsidR="00E06433" w:rsidRPr="00E06433" w:rsidRDefault="009E1061" w:rsidP="006417A9">
      <w:pPr>
        <w:spacing w:after="0" w:line="240" w:lineRule="auto"/>
        <w:jc w:val="both"/>
        <w:rPr>
          <w:rFonts w:ascii="Times New Roman" w:hAnsi="Times New Roman" w:cs="Times New Roman"/>
          <w:color w:val="000000" w:themeColor="text1"/>
          <w:sz w:val="28"/>
          <w:szCs w:val="28"/>
        </w:rPr>
      </w:pPr>
      <w:hyperlink r:id="rId47" w:history="1">
        <w:r w:rsidR="00E06433" w:rsidRPr="00E06433">
          <w:rPr>
            <w:rFonts w:ascii="Times New Roman" w:hAnsi="Times New Roman" w:cs="Times New Roman"/>
            <w:color w:val="000000" w:themeColor="text1"/>
            <w:sz w:val="28"/>
            <w:szCs w:val="28"/>
            <w:u w:val="single"/>
          </w:rPr>
          <w:t>https://fb.ru/article/446239/kosmicheskie-tehnologii-obzor-i-sferyi-primeneniya</w:t>
        </w:r>
      </w:hyperlink>
    </w:p>
    <w:p w:rsidR="00E06433" w:rsidRPr="00E06433" w:rsidRDefault="009E1061" w:rsidP="006417A9">
      <w:pPr>
        <w:spacing w:after="0" w:line="240" w:lineRule="auto"/>
        <w:jc w:val="both"/>
        <w:rPr>
          <w:rFonts w:ascii="Times New Roman" w:hAnsi="Times New Roman" w:cs="Times New Roman"/>
          <w:color w:val="000000" w:themeColor="text1"/>
          <w:sz w:val="28"/>
          <w:szCs w:val="28"/>
        </w:rPr>
      </w:pPr>
      <w:hyperlink r:id="rId48" w:history="1">
        <w:r w:rsidR="00E06433" w:rsidRPr="00E06433">
          <w:rPr>
            <w:rFonts w:ascii="Times New Roman" w:hAnsi="Times New Roman" w:cs="Times New Roman"/>
            <w:color w:val="000000" w:themeColor="text1"/>
            <w:sz w:val="28"/>
            <w:szCs w:val="28"/>
            <w:u w:val="single"/>
          </w:rPr>
          <w:t>http://militaryarticle.ru/voennaya-mysl/2004-vm/9359-ispolzovanie-sovremennyh-informacionnyh-tehnologij</w:t>
        </w:r>
      </w:hyperlink>
    </w:p>
    <w:p w:rsidR="00E06433" w:rsidRPr="00E06433" w:rsidRDefault="009E1061" w:rsidP="006417A9">
      <w:pPr>
        <w:spacing w:after="0" w:line="240" w:lineRule="auto"/>
        <w:jc w:val="both"/>
        <w:rPr>
          <w:rFonts w:ascii="Times New Roman" w:hAnsi="Times New Roman" w:cs="Times New Roman"/>
          <w:color w:val="000000" w:themeColor="text1"/>
          <w:sz w:val="28"/>
          <w:szCs w:val="28"/>
        </w:rPr>
      </w:pPr>
      <w:hyperlink r:id="rId49" w:history="1">
        <w:r w:rsidR="00E06433" w:rsidRPr="00E06433">
          <w:rPr>
            <w:rFonts w:ascii="Times New Roman" w:hAnsi="Times New Roman" w:cs="Times New Roman"/>
            <w:color w:val="000000" w:themeColor="text1"/>
            <w:sz w:val="28"/>
            <w:szCs w:val="28"/>
            <w:u w:val="single"/>
          </w:rPr>
          <w:t>https://cyberleninka.ru/article/n/tsifrovye-tehnologii-kak-osnova-tsifrovoy-transformatsii-sovremennogo-obschestva</w:t>
        </w:r>
      </w:hyperlink>
    </w:p>
    <w:p w:rsidR="00E06433" w:rsidRPr="00E06433" w:rsidRDefault="009E1061" w:rsidP="006417A9">
      <w:pPr>
        <w:spacing w:after="0" w:line="240" w:lineRule="auto"/>
        <w:jc w:val="both"/>
        <w:rPr>
          <w:rFonts w:ascii="Times New Roman" w:hAnsi="Times New Roman" w:cs="Times New Roman"/>
          <w:color w:val="000000" w:themeColor="text1"/>
          <w:sz w:val="28"/>
          <w:szCs w:val="28"/>
        </w:rPr>
      </w:pPr>
      <w:hyperlink r:id="rId50" w:history="1">
        <w:r w:rsidR="00E06433" w:rsidRPr="00E06433">
          <w:rPr>
            <w:rFonts w:ascii="Times New Roman" w:hAnsi="Times New Roman" w:cs="Times New Roman"/>
            <w:color w:val="000000" w:themeColor="text1"/>
            <w:sz w:val="28"/>
            <w:szCs w:val="28"/>
            <w:u w:val="single"/>
          </w:rPr>
          <w:t>https://infourok.ru/klasssniy-chas-kosmicheskie-tehnologii-v-nashey-zhizni-1452070.html</w:t>
        </w:r>
      </w:hyperlink>
    </w:p>
    <w:p w:rsidR="00E06433" w:rsidRPr="00E06433" w:rsidRDefault="009E1061" w:rsidP="006417A9">
      <w:pPr>
        <w:spacing w:after="0" w:line="240" w:lineRule="auto"/>
        <w:jc w:val="both"/>
        <w:rPr>
          <w:rFonts w:ascii="Times New Roman" w:hAnsi="Times New Roman" w:cs="Times New Roman"/>
          <w:color w:val="000000" w:themeColor="text1"/>
          <w:sz w:val="28"/>
          <w:szCs w:val="28"/>
        </w:rPr>
      </w:pPr>
      <w:hyperlink r:id="rId51" w:history="1">
        <w:r w:rsidR="00E06433" w:rsidRPr="00E06433">
          <w:rPr>
            <w:rFonts w:ascii="Times New Roman" w:hAnsi="Times New Roman" w:cs="Times New Roman"/>
            <w:color w:val="000000" w:themeColor="text1"/>
            <w:sz w:val="28"/>
            <w:szCs w:val="28"/>
            <w:u w:val="single"/>
          </w:rPr>
          <w:t>https://www.inform.kz/ru/kak-kosmicheskie-tehnologii-uskoryat-cifrovizaciyu-strany_a3233518</w:t>
        </w:r>
      </w:hyperlink>
    </w:p>
    <w:p w:rsidR="00E06433" w:rsidRPr="00E06433" w:rsidRDefault="009E1061" w:rsidP="006417A9">
      <w:pPr>
        <w:spacing w:after="0" w:line="240" w:lineRule="auto"/>
        <w:jc w:val="both"/>
        <w:rPr>
          <w:rFonts w:ascii="Times New Roman" w:hAnsi="Times New Roman" w:cs="Times New Roman"/>
          <w:color w:val="000000" w:themeColor="text1"/>
          <w:sz w:val="28"/>
          <w:szCs w:val="28"/>
        </w:rPr>
      </w:pPr>
      <w:hyperlink r:id="rId52" w:history="1">
        <w:r w:rsidR="00E06433" w:rsidRPr="00E06433">
          <w:rPr>
            <w:rFonts w:ascii="Times New Roman" w:hAnsi="Times New Roman" w:cs="Times New Roman"/>
            <w:color w:val="000000" w:themeColor="text1"/>
            <w:sz w:val="28"/>
            <w:szCs w:val="28"/>
            <w:u w:val="single"/>
          </w:rPr>
          <w:t>https://www.kramola.info/blogs/kosmos/v-kosmicheskuyu-eru-cherez-setevuyu-industriyu-i-setevye-soobshchestva</w:t>
        </w:r>
      </w:hyperlink>
    </w:p>
    <w:p w:rsidR="00E06433" w:rsidRPr="00E06433" w:rsidRDefault="009E1061" w:rsidP="006417A9">
      <w:pPr>
        <w:spacing w:after="0" w:line="240" w:lineRule="auto"/>
        <w:jc w:val="both"/>
        <w:rPr>
          <w:rFonts w:ascii="Times New Roman" w:hAnsi="Times New Roman" w:cs="Times New Roman"/>
          <w:color w:val="000000" w:themeColor="text1"/>
          <w:sz w:val="28"/>
          <w:szCs w:val="28"/>
        </w:rPr>
      </w:pPr>
      <w:hyperlink r:id="rId53" w:history="1">
        <w:r w:rsidR="00E06433" w:rsidRPr="00E06433">
          <w:rPr>
            <w:rFonts w:ascii="Times New Roman" w:hAnsi="Times New Roman" w:cs="Times New Roman"/>
            <w:color w:val="000000" w:themeColor="text1"/>
            <w:sz w:val="28"/>
            <w:szCs w:val="28"/>
            <w:u w:val="single"/>
          </w:rPr>
          <w:t>https://yandex.ru/turbo/hi-news.ru/s/technology/10-interesnyx-i-bezumnyx-kosmicheskix-texnologij-i-idej-budushhego.html</w:t>
        </w:r>
      </w:hyperlink>
    </w:p>
    <w:p w:rsidR="00E06433" w:rsidRPr="00E06433" w:rsidRDefault="009E1061" w:rsidP="006417A9">
      <w:pPr>
        <w:spacing w:after="0" w:line="240" w:lineRule="auto"/>
        <w:jc w:val="both"/>
        <w:rPr>
          <w:rFonts w:ascii="Times New Roman" w:hAnsi="Times New Roman" w:cs="Times New Roman"/>
          <w:color w:val="000000" w:themeColor="text1"/>
          <w:sz w:val="28"/>
          <w:szCs w:val="28"/>
        </w:rPr>
      </w:pPr>
      <w:hyperlink r:id="rId54" w:history="1">
        <w:r w:rsidR="00E06433" w:rsidRPr="00E06433">
          <w:rPr>
            <w:rFonts w:ascii="Times New Roman" w:hAnsi="Times New Roman" w:cs="Times New Roman"/>
            <w:color w:val="000000" w:themeColor="text1"/>
            <w:sz w:val="28"/>
            <w:szCs w:val="28"/>
            <w:u w:val="single"/>
          </w:rPr>
          <w:t>https://studopedia.ru/1_46902_aktualnost-ispolzovaniya-novih-informatsionnih-tehnologiy-v-astronomii-i-kosmonavtike.html</w:t>
        </w:r>
      </w:hyperlink>
    </w:p>
    <w:p w:rsidR="00E06433" w:rsidRPr="00FA059B" w:rsidRDefault="009E1061" w:rsidP="00FA059B">
      <w:pPr>
        <w:spacing w:after="0" w:line="240" w:lineRule="auto"/>
        <w:jc w:val="both"/>
        <w:rPr>
          <w:rFonts w:ascii="Times New Roman" w:hAnsi="Times New Roman" w:cs="Times New Roman"/>
          <w:b/>
          <w:color w:val="000000" w:themeColor="text1"/>
          <w:sz w:val="28"/>
          <w:szCs w:val="28"/>
        </w:rPr>
      </w:pPr>
      <w:hyperlink r:id="rId55" w:history="1">
        <w:r w:rsidR="00E06433" w:rsidRPr="00E06433">
          <w:rPr>
            <w:rFonts w:ascii="Times New Roman" w:hAnsi="Times New Roman" w:cs="Times New Roman"/>
            <w:color w:val="000000" w:themeColor="text1"/>
            <w:sz w:val="28"/>
            <w:szCs w:val="28"/>
            <w:u w:val="single"/>
          </w:rPr>
          <w:t>https://lenta.ru/articles/2016/09/01/roscosmos/</w:t>
        </w:r>
      </w:hyperlink>
    </w:p>
    <w:p w:rsidR="006417A9" w:rsidRDefault="006417A9" w:rsidP="004878C9">
      <w:pPr>
        <w:spacing w:before="40" w:after="40" w:line="240" w:lineRule="auto"/>
        <w:ind w:left="567" w:right="565" w:firstLine="567"/>
        <w:rPr>
          <w:rFonts w:ascii="Times New Roman" w:eastAsia="Calibri" w:hAnsi="Times New Roman" w:cs="Times New Roman"/>
          <w:b/>
          <w:bCs/>
          <w:i/>
          <w:color w:val="000000"/>
          <w:sz w:val="28"/>
          <w:szCs w:val="28"/>
          <w:shd w:val="clear" w:color="auto" w:fill="FFFFFF"/>
        </w:rPr>
      </w:pPr>
    </w:p>
    <w:p w:rsidR="004878C9" w:rsidRPr="004878C9" w:rsidRDefault="004878C9" w:rsidP="006417A9">
      <w:pPr>
        <w:spacing w:before="40" w:after="40" w:line="240" w:lineRule="auto"/>
        <w:ind w:right="565"/>
        <w:rPr>
          <w:rFonts w:ascii="Times New Roman" w:eastAsia="Calibri" w:hAnsi="Times New Roman" w:cs="Times New Roman"/>
          <w:b/>
          <w:bCs/>
          <w:i/>
          <w:color w:val="000000"/>
          <w:sz w:val="28"/>
          <w:szCs w:val="28"/>
          <w:shd w:val="clear" w:color="auto" w:fill="FFFFFF"/>
        </w:rPr>
      </w:pPr>
      <w:r w:rsidRPr="004878C9">
        <w:rPr>
          <w:rFonts w:ascii="Times New Roman" w:eastAsia="Calibri" w:hAnsi="Times New Roman" w:cs="Times New Roman"/>
          <w:b/>
          <w:bCs/>
          <w:i/>
          <w:color w:val="000000"/>
          <w:sz w:val="28"/>
          <w:szCs w:val="28"/>
          <w:shd w:val="clear" w:color="auto" w:fill="FFFFFF"/>
        </w:rPr>
        <w:t>Хомутов Владислав Викторович</w:t>
      </w:r>
    </w:p>
    <w:p w:rsidR="004878C9" w:rsidRPr="004878C9" w:rsidRDefault="004878C9" w:rsidP="006417A9">
      <w:pPr>
        <w:spacing w:before="40" w:after="40" w:line="240" w:lineRule="auto"/>
        <w:ind w:right="565"/>
        <w:rPr>
          <w:rFonts w:ascii="Times New Roman" w:eastAsia="Calibri" w:hAnsi="Times New Roman" w:cs="Times New Roman"/>
          <w:b/>
          <w:bCs/>
          <w:i/>
          <w:color w:val="000000"/>
          <w:sz w:val="28"/>
          <w:szCs w:val="28"/>
          <w:shd w:val="clear" w:color="auto" w:fill="FFFFFF"/>
        </w:rPr>
      </w:pPr>
      <w:r w:rsidRPr="004878C9">
        <w:rPr>
          <w:rFonts w:ascii="Times New Roman" w:eastAsia="Calibri" w:hAnsi="Times New Roman" w:cs="Times New Roman"/>
          <w:b/>
          <w:bCs/>
          <w:i/>
          <w:color w:val="000000"/>
          <w:sz w:val="28"/>
          <w:szCs w:val="28"/>
          <w:shd w:val="clear" w:color="auto" w:fill="FFFFFF"/>
        </w:rPr>
        <w:t>Научный руководитель  Полякова Ольга Александровна</w:t>
      </w:r>
    </w:p>
    <w:p w:rsidR="004878C9" w:rsidRPr="004878C9" w:rsidRDefault="004878C9" w:rsidP="006417A9">
      <w:pPr>
        <w:spacing w:before="40" w:after="40" w:line="240" w:lineRule="auto"/>
        <w:ind w:right="565"/>
        <w:rPr>
          <w:rFonts w:ascii="Times New Roman" w:eastAsia="Calibri" w:hAnsi="Times New Roman" w:cs="Times New Roman"/>
          <w:b/>
          <w:bCs/>
          <w:i/>
          <w:color w:val="000000"/>
          <w:sz w:val="28"/>
          <w:szCs w:val="28"/>
          <w:shd w:val="clear" w:color="auto" w:fill="FFFFFF"/>
        </w:rPr>
      </w:pPr>
      <w:r w:rsidRPr="004878C9">
        <w:rPr>
          <w:rFonts w:ascii="Times New Roman" w:eastAsia="Calibri" w:hAnsi="Times New Roman" w:cs="Times New Roman"/>
          <w:b/>
          <w:bCs/>
          <w:i/>
          <w:color w:val="000000"/>
          <w:sz w:val="28"/>
          <w:szCs w:val="28"/>
          <w:shd w:val="clear" w:color="auto" w:fill="FFFFFF"/>
        </w:rPr>
        <w:t xml:space="preserve"> Новосибирский радиотехнический колледж</w:t>
      </w:r>
    </w:p>
    <w:p w:rsidR="004878C9" w:rsidRPr="004878C9" w:rsidRDefault="004878C9" w:rsidP="004878C9">
      <w:pPr>
        <w:spacing w:before="40" w:after="40" w:line="259" w:lineRule="auto"/>
        <w:ind w:left="567" w:right="565"/>
        <w:jc w:val="center"/>
        <w:rPr>
          <w:rFonts w:ascii="Times New Roman" w:eastAsia="Calibri" w:hAnsi="Times New Roman" w:cs="Times New Roman"/>
          <w:b/>
          <w:bCs/>
          <w:color w:val="000000"/>
          <w:sz w:val="28"/>
          <w:szCs w:val="28"/>
          <w:shd w:val="clear" w:color="auto" w:fill="FFFFFF"/>
        </w:rPr>
      </w:pPr>
    </w:p>
    <w:p w:rsidR="004878C9" w:rsidRPr="004878C9" w:rsidRDefault="006417A9" w:rsidP="006417A9">
      <w:pPr>
        <w:spacing w:before="40" w:after="40" w:line="259" w:lineRule="auto"/>
        <w:ind w:left="567" w:right="565"/>
        <w:jc w:val="center"/>
        <w:rPr>
          <w:rFonts w:ascii="Times New Roman" w:eastAsia="Calibri" w:hAnsi="Times New Roman" w:cs="Times New Roman"/>
          <w:b/>
          <w:bCs/>
          <w:color w:val="000000"/>
          <w:sz w:val="28"/>
          <w:szCs w:val="28"/>
          <w:shd w:val="clear" w:color="auto" w:fill="FFFFFF"/>
        </w:rPr>
      </w:pPr>
      <w:r>
        <w:rPr>
          <w:rFonts w:ascii="Times New Roman" w:eastAsia="Calibri" w:hAnsi="Times New Roman" w:cs="Times New Roman"/>
          <w:b/>
          <w:bCs/>
          <w:color w:val="000000"/>
          <w:sz w:val="28"/>
          <w:szCs w:val="28"/>
          <w:shd w:val="clear" w:color="auto" w:fill="FFFFFF"/>
        </w:rPr>
        <w:t>ЦИФРА ПОМОГАЕТ ОБУЧАТЬСЯ</w:t>
      </w:r>
    </w:p>
    <w:p w:rsidR="004878C9" w:rsidRPr="004878C9" w:rsidRDefault="004878C9" w:rsidP="006417A9">
      <w:pPr>
        <w:spacing w:after="0" w:line="240" w:lineRule="auto"/>
        <w:ind w:right="-2"/>
        <w:jc w:val="both"/>
        <w:rPr>
          <w:rFonts w:ascii="Times New Roman" w:eastAsia="Calibri" w:hAnsi="Times New Roman" w:cs="Times New Roman"/>
          <w:bCs/>
          <w:color w:val="000000"/>
          <w:sz w:val="28"/>
          <w:szCs w:val="28"/>
        </w:rPr>
      </w:pPr>
      <w:r w:rsidRPr="004878C9">
        <w:rPr>
          <w:rFonts w:ascii="Times New Roman" w:eastAsia="Calibri" w:hAnsi="Times New Roman" w:cs="Times New Roman"/>
          <w:bCs/>
          <w:color w:val="000000"/>
          <w:sz w:val="28"/>
          <w:szCs w:val="28"/>
        </w:rPr>
        <w:t>В работе раскрывается и доказывается, что жизнь в новое время – это  время информационных технологий и высоких достижений профессиональной деятельности.</w:t>
      </w:r>
    </w:p>
    <w:p w:rsidR="004878C9" w:rsidRPr="004878C9" w:rsidRDefault="004878C9" w:rsidP="006417A9">
      <w:pPr>
        <w:spacing w:after="0" w:line="240" w:lineRule="auto"/>
        <w:ind w:right="-2"/>
        <w:jc w:val="both"/>
        <w:rPr>
          <w:rFonts w:ascii="Times New Roman" w:eastAsia="Calibri" w:hAnsi="Times New Roman" w:cs="Times New Roman"/>
          <w:bCs/>
          <w:color w:val="000000"/>
          <w:sz w:val="28"/>
          <w:szCs w:val="28"/>
        </w:rPr>
      </w:pPr>
      <w:r w:rsidRPr="004878C9">
        <w:rPr>
          <w:rFonts w:ascii="Times New Roman" w:eastAsia="Calibri" w:hAnsi="Times New Roman" w:cs="Times New Roman"/>
          <w:bCs/>
          <w:color w:val="000000"/>
          <w:sz w:val="28"/>
          <w:szCs w:val="28"/>
        </w:rPr>
        <w:t>Нарастание информации вызывает массовое внедрение информационных технологий во все жизненные сферы человечества, в том числе и в образование.</w:t>
      </w:r>
    </w:p>
    <w:p w:rsidR="004878C9" w:rsidRPr="004878C9" w:rsidRDefault="004878C9" w:rsidP="006417A9">
      <w:pPr>
        <w:spacing w:after="0" w:line="240" w:lineRule="auto"/>
        <w:ind w:right="-2"/>
        <w:jc w:val="both"/>
        <w:rPr>
          <w:rFonts w:ascii="Times New Roman" w:eastAsia="Calibri" w:hAnsi="Times New Roman" w:cs="Times New Roman"/>
          <w:bCs/>
          <w:color w:val="000000"/>
          <w:sz w:val="28"/>
          <w:szCs w:val="28"/>
        </w:rPr>
      </w:pPr>
      <w:r w:rsidRPr="004878C9">
        <w:rPr>
          <w:rFonts w:ascii="Times New Roman" w:eastAsia="Calibri" w:hAnsi="Times New Roman" w:cs="Times New Roman"/>
          <w:b/>
          <w:bCs/>
          <w:color w:val="000000"/>
          <w:sz w:val="28"/>
          <w:szCs w:val="28"/>
        </w:rPr>
        <w:t>Ключевые слова:</w:t>
      </w:r>
      <w:r w:rsidRPr="004878C9">
        <w:rPr>
          <w:rFonts w:ascii="Times New Roman" w:eastAsia="Calibri" w:hAnsi="Times New Roman" w:cs="Times New Roman"/>
          <w:b/>
          <w:bCs/>
          <w:i/>
          <w:color w:val="000000"/>
          <w:sz w:val="28"/>
          <w:szCs w:val="28"/>
        </w:rPr>
        <w:t xml:space="preserve"> </w:t>
      </w:r>
      <w:r w:rsidRPr="004878C9">
        <w:rPr>
          <w:rFonts w:ascii="Times New Roman" w:eastAsia="Calibri" w:hAnsi="Times New Roman" w:cs="Times New Roman"/>
          <w:bCs/>
          <w:color w:val="000000"/>
          <w:sz w:val="28"/>
          <w:szCs w:val="28"/>
        </w:rPr>
        <w:t>Образовательная траектория, цифровые ресурсы, Телекоммуникационные технологии</w:t>
      </w:r>
    </w:p>
    <w:p w:rsidR="004878C9" w:rsidRPr="004878C9" w:rsidRDefault="004878C9" w:rsidP="006417A9">
      <w:pPr>
        <w:spacing w:after="0" w:line="240" w:lineRule="auto"/>
        <w:ind w:right="-2"/>
        <w:jc w:val="both"/>
        <w:rPr>
          <w:rFonts w:ascii="Times New Roman" w:eastAsia="Times New Roman" w:hAnsi="Times New Roman" w:cs="Times New Roman"/>
          <w:sz w:val="28"/>
          <w:szCs w:val="28"/>
          <w:lang w:eastAsia="ru-RU"/>
        </w:rPr>
      </w:pPr>
      <w:r w:rsidRPr="004878C9">
        <w:rPr>
          <w:rFonts w:ascii="Times New Roman" w:eastAsia="Calibri" w:hAnsi="Times New Roman" w:cs="Times New Roman"/>
          <w:b/>
          <w:bCs/>
          <w:color w:val="000000"/>
          <w:sz w:val="28"/>
          <w:szCs w:val="28"/>
        </w:rPr>
        <w:t>Проблема, актуальность исследования:</w:t>
      </w:r>
      <w:r w:rsidRPr="004878C9">
        <w:rPr>
          <w:rFonts w:ascii="Times New Roman" w:eastAsia="Calibri" w:hAnsi="Times New Roman" w:cs="Times New Roman"/>
          <w:b/>
          <w:bCs/>
          <w:i/>
          <w:color w:val="000000"/>
          <w:sz w:val="28"/>
          <w:szCs w:val="28"/>
        </w:rPr>
        <w:t xml:space="preserve"> </w:t>
      </w:r>
      <w:r w:rsidRPr="004878C9">
        <w:rPr>
          <w:rFonts w:ascii="Times New Roman" w:eastAsia="Calibri" w:hAnsi="Times New Roman" w:cs="Times New Roman"/>
          <w:bCs/>
          <w:color w:val="000000"/>
          <w:sz w:val="28"/>
          <w:szCs w:val="28"/>
        </w:rPr>
        <w:t>Цифровые технологии дают возможность обеспечить индивидуализацию для каждого обучающегося образовательной траектории, методов, форм и темпа освоения образовательного материала.</w:t>
      </w:r>
    </w:p>
    <w:p w:rsidR="004878C9" w:rsidRPr="004878C9" w:rsidRDefault="004878C9" w:rsidP="006417A9">
      <w:pPr>
        <w:spacing w:after="0" w:line="240" w:lineRule="auto"/>
        <w:ind w:right="-2"/>
        <w:jc w:val="both"/>
        <w:rPr>
          <w:rFonts w:ascii="Times New Roman" w:eastAsia="Calibri" w:hAnsi="Times New Roman" w:cs="Times New Roman"/>
          <w:bCs/>
          <w:color w:val="000000"/>
          <w:sz w:val="28"/>
          <w:szCs w:val="28"/>
        </w:rPr>
      </w:pPr>
      <w:r w:rsidRPr="004878C9">
        <w:rPr>
          <w:rFonts w:ascii="Times New Roman" w:eastAsia="Calibri" w:hAnsi="Times New Roman" w:cs="Times New Roman"/>
          <w:b/>
          <w:bCs/>
          <w:color w:val="000000"/>
          <w:sz w:val="28"/>
          <w:szCs w:val="28"/>
        </w:rPr>
        <w:t xml:space="preserve">Цель: </w:t>
      </w:r>
      <w:r w:rsidRPr="004878C9">
        <w:rPr>
          <w:rFonts w:ascii="Times New Roman" w:eastAsia="Calibri" w:hAnsi="Times New Roman" w:cs="Times New Roman"/>
          <w:bCs/>
          <w:color w:val="000000"/>
          <w:sz w:val="28"/>
          <w:szCs w:val="28"/>
        </w:rPr>
        <w:t xml:space="preserve">К образованию предъявляются совершенно новые социальные запросы - набор базовых знаний и умений (цифровых, правовых, финансовых), необходимых для использования возможностей современной цивилизации. </w:t>
      </w:r>
    </w:p>
    <w:p w:rsidR="004878C9" w:rsidRPr="004878C9" w:rsidRDefault="004878C9" w:rsidP="006417A9">
      <w:pPr>
        <w:spacing w:after="0" w:line="240" w:lineRule="auto"/>
        <w:ind w:right="-2"/>
        <w:jc w:val="both"/>
        <w:rPr>
          <w:rFonts w:ascii="Times New Roman" w:eastAsia="Calibri" w:hAnsi="Times New Roman" w:cs="Times New Roman"/>
          <w:bCs/>
          <w:color w:val="000000"/>
          <w:sz w:val="28"/>
          <w:szCs w:val="28"/>
        </w:rPr>
      </w:pPr>
      <w:r w:rsidRPr="004878C9">
        <w:rPr>
          <w:rFonts w:ascii="Times New Roman" w:eastAsia="Calibri" w:hAnsi="Times New Roman" w:cs="Times New Roman"/>
          <w:bCs/>
          <w:color w:val="000000"/>
          <w:sz w:val="28"/>
          <w:szCs w:val="28"/>
        </w:rPr>
        <w:t xml:space="preserve">   Цифровые технологии впервые в истории дают возможность обеспечить индивидуализацию для каждого обучающегося образовательной траектории, методов, форм и темпа освоения образовательного материала.</w:t>
      </w:r>
    </w:p>
    <w:p w:rsidR="004878C9" w:rsidRPr="004878C9" w:rsidRDefault="004878C9" w:rsidP="006417A9">
      <w:pPr>
        <w:spacing w:after="0" w:line="240" w:lineRule="auto"/>
        <w:ind w:right="-2"/>
        <w:jc w:val="both"/>
        <w:rPr>
          <w:rFonts w:ascii="Times New Roman" w:eastAsia="Calibri" w:hAnsi="Times New Roman" w:cs="Times New Roman"/>
          <w:b/>
          <w:bCs/>
          <w:color w:val="000000"/>
          <w:sz w:val="28"/>
          <w:szCs w:val="28"/>
        </w:rPr>
      </w:pPr>
      <w:r w:rsidRPr="004878C9">
        <w:rPr>
          <w:rFonts w:ascii="Times New Roman" w:eastAsia="Calibri" w:hAnsi="Times New Roman" w:cs="Times New Roman"/>
          <w:b/>
          <w:bCs/>
          <w:color w:val="000000"/>
          <w:sz w:val="28"/>
          <w:szCs w:val="28"/>
        </w:rPr>
        <w:t>Задачи:</w:t>
      </w:r>
    </w:p>
    <w:p w:rsidR="004878C9" w:rsidRPr="004878C9" w:rsidRDefault="004878C9" w:rsidP="006417A9">
      <w:pPr>
        <w:spacing w:after="0" w:line="240" w:lineRule="auto"/>
        <w:ind w:right="-2"/>
        <w:jc w:val="both"/>
        <w:rPr>
          <w:rFonts w:ascii="Times New Roman" w:eastAsia="Calibri" w:hAnsi="Times New Roman" w:cs="Times New Roman"/>
          <w:bCs/>
          <w:color w:val="000000"/>
          <w:sz w:val="28"/>
          <w:szCs w:val="28"/>
        </w:rPr>
      </w:pPr>
      <w:r w:rsidRPr="004878C9">
        <w:rPr>
          <w:rFonts w:ascii="Times New Roman" w:eastAsia="Calibri" w:hAnsi="Times New Roman" w:cs="Times New Roman"/>
          <w:bCs/>
          <w:color w:val="000000"/>
          <w:sz w:val="28"/>
          <w:szCs w:val="28"/>
        </w:rPr>
        <w:t xml:space="preserve">1. Ознакомиться и провести сравнительный анализ качественного образования, включающего в себя гармоничное сочетание традиционного обучения с применением передовых технологий. </w:t>
      </w:r>
    </w:p>
    <w:p w:rsidR="004878C9" w:rsidRPr="004878C9" w:rsidRDefault="004878C9" w:rsidP="006417A9">
      <w:pPr>
        <w:spacing w:after="0" w:line="240" w:lineRule="auto"/>
        <w:ind w:right="-2"/>
        <w:jc w:val="both"/>
        <w:rPr>
          <w:rFonts w:ascii="Times New Roman" w:eastAsia="Calibri" w:hAnsi="Times New Roman" w:cs="Times New Roman"/>
          <w:bCs/>
          <w:color w:val="000000"/>
          <w:sz w:val="28"/>
          <w:szCs w:val="28"/>
        </w:rPr>
      </w:pPr>
      <w:r w:rsidRPr="004878C9">
        <w:rPr>
          <w:rFonts w:ascii="Times New Roman" w:eastAsia="Calibri" w:hAnsi="Times New Roman" w:cs="Times New Roman"/>
          <w:bCs/>
          <w:color w:val="000000"/>
          <w:sz w:val="28"/>
          <w:szCs w:val="28"/>
        </w:rPr>
        <w:t xml:space="preserve">2.  Доказать, что новые цифровые ресурсы - важнейший аспект совершенствования и оптимизации учебного процесса. </w:t>
      </w:r>
    </w:p>
    <w:p w:rsidR="004878C9" w:rsidRPr="004878C9" w:rsidRDefault="004878C9" w:rsidP="006417A9">
      <w:pPr>
        <w:spacing w:after="0" w:line="240" w:lineRule="auto"/>
        <w:ind w:right="-2"/>
        <w:jc w:val="both"/>
        <w:rPr>
          <w:rFonts w:ascii="Times New Roman" w:eastAsia="Calibri" w:hAnsi="Times New Roman" w:cs="Times New Roman"/>
          <w:bCs/>
          <w:color w:val="000000"/>
          <w:sz w:val="28"/>
          <w:szCs w:val="28"/>
        </w:rPr>
      </w:pPr>
      <w:r w:rsidRPr="004878C9">
        <w:rPr>
          <w:rFonts w:ascii="Times New Roman" w:eastAsia="Calibri" w:hAnsi="Times New Roman" w:cs="Times New Roman"/>
          <w:bCs/>
          <w:color w:val="000000"/>
          <w:sz w:val="28"/>
          <w:szCs w:val="28"/>
        </w:rPr>
        <w:lastRenderedPageBreak/>
        <w:t>3.  Изучить и проанализировать разнообразие форм работы, как на уроке, так и во внеурочное время.</w:t>
      </w:r>
    </w:p>
    <w:p w:rsidR="004878C9" w:rsidRPr="004878C9" w:rsidRDefault="004878C9" w:rsidP="006417A9">
      <w:pPr>
        <w:spacing w:after="0" w:line="240" w:lineRule="auto"/>
        <w:ind w:right="-2"/>
        <w:jc w:val="both"/>
        <w:rPr>
          <w:rFonts w:ascii="Times New Roman" w:eastAsia="Calibri" w:hAnsi="Times New Roman" w:cs="Times New Roman"/>
          <w:bCs/>
          <w:color w:val="000000"/>
          <w:sz w:val="28"/>
          <w:szCs w:val="28"/>
        </w:rPr>
      </w:pPr>
      <w:r w:rsidRPr="004878C9">
        <w:rPr>
          <w:rFonts w:ascii="Times New Roman" w:eastAsia="Calibri" w:hAnsi="Times New Roman" w:cs="Times New Roman"/>
          <w:b/>
          <w:bCs/>
          <w:color w:val="000000"/>
          <w:sz w:val="28"/>
          <w:szCs w:val="28"/>
        </w:rPr>
        <w:t>Объект исследования</w:t>
      </w:r>
      <w:r w:rsidRPr="004878C9">
        <w:rPr>
          <w:rFonts w:ascii="Times New Roman" w:eastAsia="Calibri" w:hAnsi="Times New Roman" w:cs="Times New Roman"/>
          <w:bCs/>
          <w:color w:val="000000"/>
          <w:sz w:val="28"/>
          <w:szCs w:val="28"/>
        </w:rPr>
        <w:t>: Информационные технологии, телекоммуникационные технологии.</w:t>
      </w:r>
    </w:p>
    <w:p w:rsidR="004878C9" w:rsidRPr="004878C9" w:rsidRDefault="004878C9" w:rsidP="006417A9">
      <w:pPr>
        <w:spacing w:after="0" w:line="240" w:lineRule="auto"/>
        <w:ind w:right="-2"/>
        <w:jc w:val="both"/>
        <w:rPr>
          <w:rFonts w:ascii="Times New Roman" w:eastAsia="Calibri" w:hAnsi="Times New Roman" w:cs="Times New Roman"/>
          <w:bCs/>
          <w:color w:val="000000"/>
          <w:sz w:val="28"/>
          <w:szCs w:val="28"/>
        </w:rPr>
      </w:pPr>
      <w:r w:rsidRPr="004878C9">
        <w:rPr>
          <w:rFonts w:ascii="Times New Roman" w:eastAsia="Calibri" w:hAnsi="Times New Roman" w:cs="Times New Roman"/>
          <w:b/>
          <w:bCs/>
          <w:color w:val="000000"/>
          <w:sz w:val="28"/>
          <w:szCs w:val="28"/>
        </w:rPr>
        <w:t>Предмет исследования</w:t>
      </w:r>
      <w:r w:rsidRPr="004878C9">
        <w:rPr>
          <w:rFonts w:ascii="Times New Roman" w:eastAsia="Calibri" w:hAnsi="Times New Roman" w:cs="Times New Roman"/>
          <w:bCs/>
          <w:color w:val="000000"/>
          <w:sz w:val="28"/>
          <w:szCs w:val="28"/>
        </w:rPr>
        <w:t>: Современные технологии в получении будущей профессии</w:t>
      </w:r>
      <w:r w:rsidRPr="004878C9">
        <w:rPr>
          <w:rFonts w:ascii="Times New Roman" w:eastAsia="Arial" w:hAnsi="Times New Roman" w:cs="Times New Roman"/>
          <w:sz w:val="28"/>
          <w:szCs w:val="28"/>
          <w:lang w:eastAsia="ru-RU"/>
        </w:rPr>
        <w:t>.</w:t>
      </w:r>
    </w:p>
    <w:p w:rsidR="004878C9" w:rsidRPr="004878C9" w:rsidRDefault="004878C9" w:rsidP="006417A9">
      <w:pPr>
        <w:spacing w:after="0" w:line="240" w:lineRule="auto"/>
        <w:ind w:right="-2"/>
        <w:jc w:val="both"/>
        <w:rPr>
          <w:rFonts w:ascii="Times New Roman" w:eastAsia="Calibri" w:hAnsi="Times New Roman" w:cs="Times New Roman"/>
          <w:bCs/>
          <w:color w:val="000000"/>
          <w:sz w:val="28"/>
          <w:szCs w:val="28"/>
        </w:rPr>
      </w:pPr>
      <w:r w:rsidRPr="004878C9">
        <w:rPr>
          <w:rFonts w:ascii="Times New Roman" w:eastAsia="Calibri" w:hAnsi="Times New Roman" w:cs="Times New Roman"/>
          <w:b/>
          <w:bCs/>
          <w:color w:val="000000"/>
          <w:sz w:val="28"/>
          <w:szCs w:val="28"/>
        </w:rPr>
        <w:t>Теоретическая значимость работы</w:t>
      </w:r>
      <w:r w:rsidRPr="004878C9">
        <w:rPr>
          <w:rFonts w:ascii="Times New Roman" w:eastAsia="Calibri" w:hAnsi="Times New Roman" w:cs="Times New Roman"/>
          <w:bCs/>
          <w:color w:val="000000"/>
          <w:sz w:val="28"/>
          <w:szCs w:val="28"/>
        </w:rPr>
        <w:t>: Качественного образования, включающего в себя гармоничное сочетание традиционного обучения с применением передовых технологий.</w:t>
      </w:r>
    </w:p>
    <w:p w:rsidR="004878C9" w:rsidRPr="004878C9" w:rsidRDefault="004878C9" w:rsidP="006417A9">
      <w:pPr>
        <w:spacing w:after="0" w:line="240" w:lineRule="auto"/>
        <w:ind w:right="-2"/>
        <w:jc w:val="both"/>
        <w:rPr>
          <w:rFonts w:ascii="Times New Roman" w:eastAsia="Arial" w:hAnsi="Times New Roman" w:cs="Times New Roman"/>
          <w:sz w:val="28"/>
          <w:szCs w:val="28"/>
          <w:lang w:eastAsia="ru-RU"/>
        </w:rPr>
      </w:pPr>
      <w:r w:rsidRPr="004878C9">
        <w:rPr>
          <w:rFonts w:ascii="Times New Roman" w:eastAsia="Calibri" w:hAnsi="Times New Roman" w:cs="Times New Roman"/>
          <w:b/>
          <w:bCs/>
          <w:color w:val="000000"/>
          <w:sz w:val="28"/>
          <w:szCs w:val="28"/>
        </w:rPr>
        <w:t>Практическая значимость работы:</w:t>
      </w:r>
      <w:r w:rsidRPr="004878C9">
        <w:rPr>
          <w:rFonts w:ascii="Calibri" w:eastAsia="Calibri" w:hAnsi="Calibri" w:cs="Times New Roman"/>
        </w:rPr>
        <w:t xml:space="preserve"> </w:t>
      </w:r>
      <w:r w:rsidRPr="004878C9">
        <w:rPr>
          <w:rFonts w:ascii="Times New Roman" w:eastAsia="Calibri" w:hAnsi="Times New Roman" w:cs="Times New Roman"/>
          <w:bCs/>
          <w:color w:val="000000"/>
          <w:sz w:val="28"/>
          <w:szCs w:val="28"/>
        </w:rPr>
        <w:t>Изучение и анализ разнообразия форм работы, как на уроке, так и во внеурочное время, на учебной и производственной практике по профессии.</w:t>
      </w:r>
    </w:p>
    <w:p w:rsidR="004878C9" w:rsidRPr="004878C9" w:rsidRDefault="004878C9" w:rsidP="006417A9">
      <w:pPr>
        <w:spacing w:after="0" w:line="240" w:lineRule="auto"/>
        <w:ind w:right="-2"/>
        <w:jc w:val="both"/>
        <w:rPr>
          <w:rFonts w:ascii="Times New Roman" w:eastAsia="Calibri" w:hAnsi="Times New Roman" w:cs="Times New Roman"/>
          <w:bCs/>
          <w:color w:val="000000"/>
          <w:sz w:val="28"/>
          <w:szCs w:val="28"/>
        </w:rPr>
      </w:pPr>
      <w:r w:rsidRPr="004878C9">
        <w:rPr>
          <w:rFonts w:ascii="Times New Roman" w:eastAsia="Calibri" w:hAnsi="Times New Roman" w:cs="Times New Roman"/>
          <w:b/>
          <w:bCs/>
          <w:color w:val="000000"/>
          <w:sz w:val="28"/>
          <w:szCs w:val="28"/>
        </w:rPr>
        <w:t>В работе были использованы такие методы</w:t>
      </w:r>
      <w:r w:rsidRPr="004878C9">
        <w:rPr>
          <w:rFonts w:ascii="Times New Roman" w:eastAsia="Calibri" w:hAnsi="Times New Roman" w:cs="Times New Roman"/>
          <w:bCs/>
          <w:color w:val="000000"/>
          <w:sz w:val="28"/>
          <w:szCs w:val="28"/>
        </w:rPr>
        <w:t xml:space="preserve"> экспериментального исследования как анализ, синтез, сравнение.</w:t>
      </w:r>
    </w:p>
    <w:p w:rsidR="004878C9" w:rsidRPr="004878C9" w:rsidRDefault="004878C9" w:rsidP="006417A9">
      <w:pPr>
        <w:spacing w:after="0" w:line="240" w:lineRule="auto"/>
        <w:ind w:right="-2"/>
        <w:jc w:val="both"/>
        <w:rPr>
          <w:rFonts w:ascii="Times New Roman" w:eastAsia="Times New Roman" w:hAnsi="Times New Roman" w:cs="Times New Roman"/>
          <w:sz w:val="28"/>
          <w:szCs w:val="28"/>
          <w:highlight w:val="white"/>
          <w:lang w:eastAsia="ru-RU"/>
        </w:rPr>
      </w:pPr>
      <w:r w:rsidRPr="004878C9">
        <w:rPr>
          <w:rFonts w:ascii="Times New Roman" w:eastAsia="Calibri" w:hAnsi="Times New Roman" w:cs="Times New Roman"/>
          <w:b/>
          <w:color w:val="000000"/>
          <w:sz w:val="28"/>
          <w:szCs w:val="28"/>
          <w:shd w:val="clear" w:color="auto" w:fill="FFFFFF"/>
        </w:rPr>
        <w:t xml:space="preserve">         Описание теории: </w:t>
      </w:r>
      <w:r w:rsidRPr="004878C9">
        <w:rPr>
          <w:rFonts w:ascii="Times New Roman" w:eastAsia="Calibri" w:hAnsi="Times New Roman" w:cs="Times New Roman"/>
          <w:color w:val="000000"/>
          <w:sz w:val="28"/>
          <w:szCs w:val="28"/>
          <w:shd w:val="clear" w:color="auto" w:fill="FFFFFF"/>
        </w:rPr>
        <w:t>По предложению премьер-министра Дмитрия Медведева в 2018 году стартовал новый приоритетный проект «Цифровая школа», который помогает внедрению современных технологий в образование.</w:t>
      </w:r>
    </w:p>
    <w:p w:rsidR="004878C9" w:rsidRPr="004878C9" w:rsidRDefault="004878C9" w:rsidP="006417A9">
      <w:pPr>
        <w:tabs>
          <w:tab w:val="center" w:pos="5739"/>
        </w:tabs>
        <w:spacing w:after="0" w:line="240" w:lineRule="auto"/>
        <w:ind w:right="-2"/>
        <w:jc w:val="both"/>
        <w:rPr>
          <w:rFonts w:ascii="Times New Roman" w:eastAsia="Times New Roman" w:hAnsi="Times New Roman" w:cs="Times New Roman"/>
          <w:sz w:val="28"/>
          <w:szCs w:val="28"/>
          <w:lang w:eastAsia="ru-RU"/>
        </w:rPr>
      </w:pPr>
      <w:r w:rsidRPr="004878C9">
        <w:rPr>
          <w:rFonts w:ascii="Times New Roman" w:eastAsia="Times New Roman" w:hAnsi="Times New Roman" w:cs="Times New Roman"/>
          <w:sz w:val="28"/>
          <w:szCs w:val="28"/>
          <w:lang w:eastAsia="ru-RU"/>
        </w:rPr>
        <w:t>Современная технология  в образовании – возможность продуктивно использовать учебное время и добиваться высоких результатов обученности ст</w:t>
      </w:r>
      <w:r w:rsidR="006417A9">
        <w:rPr>
          <w:rFonts w:ascii="Times New Roman" w:eastAsia="Times New Roman" w:hAnsi="Times New Roman" w:cs="Times New Roman"/>
          <w:sz w:val="28"/>
          <w:szCs w:val="28"/>
          <w:lang w:eastAsia="ru-RU"/>
        </w:rPr>
        <w:t>удентов.</w:t>
      </w:r>
    </w:p>
    <w:p w:rsidR="004878C9" w:rsidRPr="004878C9" w:rsidRDefault="004878C9" w:rsidP="006417A9">
      <w:pPr>
        <w:tabs>
          <w:tab w:val="center" w:pos="5739"/>
        </w:tabs>
        <w:spacing w:after="0" w:line="240" w:lineRule="auto"/>
        <w:ind w:right="-2"/>
        <w:jc w:val="both"/>
        <w:rPr>
          <w:rFonts w:ascii="Times New Roman" w:eastAsia="Times New Roman" w:hAnsi="Times New Roman" w:cs="Times New Roman"/>
          <w:sz w:val="28"/>
          <w:szCs w:val="28"/>
          <w:lang w:eastAsia="ru-RU"/>
        </w:rPr>
      </w:pPr>
      <w:r w:rsidRPr="004878C9">
        <w:rPr>
          <w:rFonts w:ascii="Times New Roman" w:eastAsia="Times New Roman" w:hAnsi="Times New Roman" w:cs="Times New Roman"/>
          <w:sz w:val="28"/>
          <w:szCs w:val="28"/>
          <w:lang w:eastAsia="ru-RU"/>
        </w:rPr>
        <w:t xml:space="preserve">Современные технологии в образовании: </w:t>
      </w:r>
    </w:p>
    <w:p w:rsidR="004878C9" w:rsidRPr="004878C9" w:rsidRDefault="004878C9" w:rsidP="006417A9">
      <w:pPr>
        <w:tabs>
          <w:tab w:val="center" w:pos="5739"/>
        </w:tabs>
        <w:spacing w:after="0" w:line="240" w:lineRule="auto"/>
        <w:ind w:right="-2"/>
        <w:jc w:val="both"/>
        <w:rPr>
          <w:rFonts w:ascii="Times New Roman" w:eastAsia="Times New Roman" w:hAnsi="Times New Roman" w:cs="Times New Roman"/>
          <w:sz w:val="28"/>
          <w:szCs w:val="28"/>
          <w:lang w:eastAsia="ru-RU"/>
        </w:rPr>
      </w:pPr>
      <w:r w:rsidRPr="004878C9">
        <w:rPr>
          <w:rFonts w:ascii="Times New Roman" w:eastAsia="Times New Roman" w:hAnsi="Times New Roman" w:cs="Times New Roman"/>
          <w:sz w:val="28"/>
          <w:szCs w:val="28"/>
          <w:lang w:eastAsia="ru-RU"/>
        </w:rPr>
        <w:t xml:space="preserve">               - информационные технологии;</w:t>
      </w:r>
    </w:p>
    <w:p w:rsidR="004878C9" w:rsidRPr="004878C9" w:rsidRDefault="004878C9" w:rsidP="006417A9">
      <w:pPr>
        <w:tabs>
          <w:tab w:val="center" w:pos="5739"/>
        </w:tabs>
        <w:spacing w:after="0" w:line="240" w:lineRule="auto"/>
        <w:ind w:right="-2"/>
        <w:jc w:val="both"/>
        <w:rPr>
          <w:rFonts w:ascii="Times New Roman" w:eastAsia="Times New Roman" w:hAnsi="Times New Roman" w:cs="Times New Roman"/>
          <w:sz w:val="28"/>
          <w:szCs w:val="28"/>
          <w:lang w:eastAsia="ru-RU"/>
        </w:rPr>
      </w:pPr>
      <w:r w:rsidRPr="004878C9">
        <w:rPr>
          <w:rFonts w:ascii="Times New Roman" w:eastAsia="Times New Roman" w:hAnsi="Times New Roman" w:cs="Times New Roman"/>
          <w:sz w:val="28"/>
          <w:szCs w:val="28"/>
          <w:lang w:eastAsia="ru-RU"/>
        </w:rPr>
        <w:t>- телекоммуникационные технологии.</w:t>
      </w:r>
    </w:p>
    <w:p w:rsidR="004878C9" w:rsidRPr="004878C9" w:rsidRDefault="004878C9" w:rsidP="006417A9">
      <w:pPr>
        <w:tabs>
          <w:tab w:val="center" w:pos="5739"/>
        </w:tabs>
        <w:spacing w:after="0" w:line="240" w:lineRule="auto"/>
        <w:ind w:right="-2"/>
        <w:jc w:val="both"/>
        <w:rPr>
          <w:rFonts w:ascii="Times New Roman" w:eastAsia="Times New Roman" w:hAnsi="Times New Roman" w:cs="Times New Roman"/>
          <w:sz w:val="28"/>
          <w:szCs w:val="28"/>
          <w:lang w:eastAsia="ru-RU"/>
        </w:rPr>
      </w:pPr>
      <w:r w:rsidRPr="004878C9">
        <w:rPr>
          <w:rFonts w:ascii="Times New Roman" w:eastAsia="Times New Roman" w:hAnsi="Times New Roman" w:cs="Times New Roman"/>
          <w:sz w:val="28"/>
          <w:szCs w:val="28"/>
          <w:lang w:eastAsia="ru-RU"/>
        </w:rPr>
        <w:t>Информационные технологии – это процесс, использующий совокупность средств и методов сбора, обработки и передачи данных для получения информации нового качества о состоянии объекта</w:t>
      </w:r>
      <w:proofErr w:type="gramStart"/>
      <w:r w:rsidRPr="004878C9">
        <w:rPr>
          <w:rFonts w:ascii="Times New Roman" w:eastAsia="Times New Roman" w:hAnsi="Times New Roman" w:cs="Times New Roman"/>
          <w:sz w:val="28"/>
          <w:szCs w:val="28"/>
          <w:lang w:eastAsia="ru-RU"/>
        </w:rPr>
        <w:t xml:space="preserve"> ,</w:t>
      </w:r>
      <w:proofErr w:type="gramEnd"/>
      <w:r w:rsidRPr="004878C9">
        <w:rPr>
          <w:rFonts w:ascii="Times New Roman" w:eastAsia="Times New Roman" w:hAnsi="Times New Roman" w:cs="Times New Roman"/>
          <w:sz w:val="28"/>
          <w:szCs w:val="28"/>
          <w:lang w:eastAsia="ru-RU"/>
        </w:rPr>
        <w:t xml:space="preserve"> процесса или явления.</w:t>
      </w:r>
    </w:p>
    <w:p w:rsidR="004878C9" w:rsidRPr="004878C9" w:rsidRDefault="004878C9" w:rsidP="006417A9">
      <w:pPr>
        <w:tabs>
          <w:tab w:val="center" w:pos="5739"/>
        </w:tabs>
        <w:spacing w:after="0" w:line="240" w:lineRule="auto"/>
        <w:ind w:right="-2"/>
        <w:jc w:val="both"/>
        <w:rPr>
          <w:rFonts w:ascii="Times New Roman" w:eastAsia="Times New Roman" w:hAnsi="Times New Roman" w:cs="Times New Roman"/>
          <w:sz w:val="28"/>
          <w:szCs w:val="28"/>
          <w:lang w:eastAsia="ru-RU"/>
        </w:rPr>
      </w:pPr>
      <w:r w:rsidRPr="004878C9">
        <w:rPr>
          <w:rFonts w:ascii="Times New Roman" w:eastAsia="Times New Roman" w:hAnsi="Times New Roman" w:cs="Times New Roman"/>
          <w:sz w:val="28"/>
          <w:szCs w:val="28"/>
          <w:lang w:eastAsia="ru-RU"/>
        </w:rPr>
        <w:t>Телекоммуникационные технологии – совокупность алгоритмов, методов и средств передачи информации.</w:t>
      </w:r>
    </w:p>
    <w:p w:rsidR="004878C9" w:rsidRPr="004878C9" w:rsidRDefault="004878C9" w:rsidP="006417A9">
      <w:pPr>
        <w:tabs>
          <w:tab w:val="center" w:pos="5739"/>
        </w:tabs>
        <w:spacing w:after="0" w:line="240" w:lineRule="auto"/>
        <w:ind w:right="-2"/>
        <w:jc w:val="both"/>
        <w:rPr>
          <w:rFonts w:ascii="Times New Roman" w:eastAsia="Times New Roman" w:hAnsi="Times New Roman" w:cs="Times New Roman"/>
          <w:sz w:val="28"/>
          <w:szCs w:val="28"/>
          <w:lang w:eastAsia="ru-RU"/>
        </w:rPr>
      </w:pPr>
      <w:r w:rsidRPr="004878C9">
        <w:rPr>
          <w:rFonts w:ascii="Times New Roman" w:eastAsia="Times New Roman" w:hAnsi="Times New Roman" w:cs="Times New Roman"/>
          <w:sz w:val="28"/>
          <w:szCs w:val="28"/>
          <w:lang w:eastAsia="ru-RU"/>
        </w:rPr>
        <w:t>Такие технологии являются средством усиления интеллектуальной деятельности человека, а также являются базовыми технологиями общества, в котором главным капиталом являются знания и умения эти знания использовать.</w:t>
      </w:r>
    </w:p>
    <w:p w:rsidR="004878C9" w:rsidRPr="004878C9" w:rsidRDefault="004878C9" w:rsidP="006417A9">
      <w:pPr>
        <w:tabs>
          <w:tab w:val="center" w:pos="5739"/>
        </w:tabs>
        <w:spacing w:after="0" w:line="240" w:lineRule="auto"/>
        <w:ind w:right="-2"/>
        <w:jc w:val="both"/>
        <w:rPr>
          <w:rFonts w:ascii="Times New Roman" w:eastAsia="Times New Roman" w:hAnsi="Times New Roman" w:cs="Times New Roman"/>
          <w:sz w:val="28"/>
          <w:szCs w:val="28"/>
          <w:lang w:eastAsia="ru-RU"/>
        </w:rPr>
      </w:pPr>
      <w:r w:rsidRPr="004878C9">
        <w:rPr>
          <w:rFonts w:ascii="Times New Roman" w:eastAsia="Times New Roman" w:hAnsi="Times New Roman" w:cs="Times New Roman"/>
          <w:sz w:val="28"/>
          <w:szCs w:val="28"/>
          <w:lang w:eastAsia="ru-RU"/>
        </w:rPr>
        <w:t>Преимущества цифровых технологий:</w:t>
      </w:r>
    </w:p>
    <w:p w:rsidR="004878C9" w:rsidRPr="004878C9" w:rsidRDefault="004878C9" w:rsidP="006417A9">
      <w:pPr>
        <w:tabs>
          <w:tab w:val="center" w:pos="5739"/>
        </w:tabs>
        <w:spacing w:after="0" w:line="240" w:lineRule="auto"/>
        <w:ind w:right="-2"/>
        <w:jc w:val="both"/>
        <w:rPr>
          <w:rFonts w:ascii="Times New Roman" w:eastAsia="Times New Roman" w:hAnsi="Times New Roman" w:cs="Times New Roman"/>
          <w:sz w:val="28"/>
          <w:szCs w:val="28"/>
          <w:lang w:eastAsia="ru-RU"/>
        </w:rPr>
      </w:pPr>
      <w:r w:rsidRPr="004878C9">
        <w:rPr>
          <w:rFonts w:ascii="Times New Roman" w:eastAsia="Times New Roman" w:hAnsi="Times New Roman" w:cs="Times New Roman"/>
          <w:sz w:val="28"/>
          <w:szCs w:val="28"/>
          <w:lang w:eastAsia="ru-RU"/>
        </w:rPr>
        <w:t>+ эффективность обучения;</w:t>
      </w:r>
    </w:p>
    <w:p w:rsidR="004878C9" w:rsidRPr="004878C9" w:rsidRDefault="004878C9" w:rsidP="006417A9">
      <w:pPr>
        <w:tabs>
          <w:tab w:val="center" w:pos="5739"/>
        </w:tabs>
        <w:spacing w:after="0" w:line="240" w:lineRule="auto"/>
        <w:ind w:right="-2"/>
        <w:jc w:val="both"/>
        <w:rPr>
          <w:rFonts w:ascii="Times New Roman" w:eastAsia="Times New Roman" w:hAnsi="Times New Roman" w:cs="Times New Roman"/>
          <w:sz w:val="28"/>
          <w:szCs w:val="28"/>
          <w:lang w:eastAsia="ru-RU"/>
        </w:rPr>
      </w:pPr>
      <w:r w:rsidRPr="004878C9">
        <w:rPr>
          <w:rFonts w:ascii="Times New Roman" w:eastAsia="Times New Roman" w:hAnsi="Times New Roman" w:cs="Times New Roman"/>
          <w:sz w:val="28"/>
          <w:szCs w:val="28"/>
          <w:lang w:eastAsia="ru-RU"/>
        </w:rPr>
        <w:t>+ индивидуализация обучения;</w:t>
      </w:r>
    </w:p>
    <w:p w:rsidR="004878C9" w:rsidRPr="004878C9" w:rsidRDefault="004878C9" w:rsidP="006417A9">
      <w:pPr>
        <w:tabs>
          <w:tab w:val="center" w:pos="5739"/>
        </w:tabs>
        <w:spacing w:after="0" w:line="240" w:lineRule="auto"/>
        <w:ind w:right="-2"/>
        <w:jc w:val="both"/>
        <w:rPr>
          <w:rFonts w:ascii="Times New Roman" w:eastAsia="Times New Roman" w:hAnsi="Times New Roman" w:cs="Times New Roman"/>
          <w:sz w:val="28"/>
          <w:szCs w:val="28"/>
          <w:lang w:eastAsia="ru-RU"/>
        </w:rPr>
      </w:pPr>
      <w:r w:rsidRPr="004878C9">
        <w:rPr>
          <w:rFonts w:ascii="Times New Roman" w:eastAsia="Times New Roman" w:hAnsi="Times New Roman" w:cs="Times New Roman"/>
          <w:sz w:val="28"/>
          <w:szCs w:val="28"/>
          <w:lang w:eastAsia="ru-RU"/>
        </w:rPr>
        <w:t>+ повышение интереса к изучаемому предмету.</w:t>
      </w:r>
    </w:p>
    <w:p w:rsidR="004878C9" w:rsidRPr="004878C9" w:rsidRDefault="004878C9" w:rsidP="006417A9">
      <w:pPr>
        <w:tabs>
          <w:tab w:val="center" w:pos="5739"/>
        </w:tabs>
        <w:spacing w:after="0" w:line="240" w:lineRule="auto"/>
        <w:ind w:right="-2"/>
        <w:jc w:val="both"/>
        <w:rPr>
          <w:rFonts w:ascii="Times New Roman" w:eastAsia="Times New Roman" w:hAnsi="Times New Roman" w:cs="Times New Roman"/>
          <w:sz w:val="28"/>
          <w:szCs w:val="28"/>
          <w:lang w:eastAsia="ru-RU"/>
        </w:rPr>
      </w:pPr>
      <w:r w:rsidRPr="004878C9">
        <w:rPr>
          <w:rFonts w:ascii="Times New Roman" w:eastAsia="Times New Roman" w:hAnsi="Times New Roman" w:cs="Times New Roman"/>
          <w:sz w:val="28"/>
          <w:szCs w:val="28"/>
          <w:lang w:eastAsia="ru-RU"/>
        </w:rPr>
        <w:t>Недостатки  цифровых технологий:</w:t>
      </w:r>
    </w:p>
    <w:p w:rsidR="004878C9" w:rsidRPr="004878C9" w:rsidRDefault="004878C9" w:rsidP="006417A9">
      <w:pPr>
        <w:tabs>
          <w:tab w:val="center" w:pos="5739"/>
        </w:tabs>
        <w:spacing w:after="0" w:line="240" w:lineRule="auto"/>
        <w:ind w:right="-2"/>
        <w:jc w:val="both"/>
        <w:rPr>
          <w:rFonts w:ascii="Times New Roman" w:eastAsia="Times New Roman" w:hAnsi="Times New Roman" w:cs="Times New Roman"/>
          <w:sz w:val="28"/>
          <w:szCs w:val="28"/>
          <w:lang w:eastAsia="ru-RU"/>
        </w:rPr>
      </w:pPr>
      <w:r w:rsidRPr="004878C9">
        <w:rPr>
          <w:rFonts w:ascii="Times New Roman" w:eastAsia="Times New Roman" w:hAnsi="Times New Roman" w:cs="Times New Roman"/>
          <w:sz w:val="28"/>
          <w:szCs w:val="28"/>
          <w:lang w:eastAsia="ru-RU"/>
        </w:rPr>
        <w:t>- нарушение зрения;</w:t>
      </w:r>
    </w:p>
    <w:p w:rsidR="004878C9" w:rsidRPr="004878C9" w:rsidRDefault="004878C9" w:rsidP="006417A9">
      <w:pPr>
        <w:tabs>
          <w:tab w:val="center" w:pos="5739"/>
        </w:tabs>
        <w:spacing w:after="0" w:line="240" w:lineRule="auto"/>
        <w:ind w:right="-2"/>
        <w:jc w:val="both"/>
        <w:rPr>
          <w:rFonts w:ascii="Times New Roman" w:eastAsia="Times New Roman" w:hAnsi="Times New Roman" w:cs="Times New Roman"/>
          <w:sz w:val="28"/>
          <w:szCs w:val="28"/>
          <w:lang w:eastAsia="ru-RU"/>
        </w:rPr>
      </w:pPr>
      <w:r w:rsidRPr="004878C9">
        <w:rPr>
          <w:rFonts w:ascii="Times New Roman" w:eastAsia="Times New Roman" w:hAnsi="Times New Roman" w:cs="Times New Roman"/>
          <w:sz w:val="28"/>
          <w:szCs w:val="28"/>
          <w:lang w:eastAsia="ru-RU"/>
        </w:rPr>
        <w:t>- проблемы осанки и опорно-двигательного аппарата;</w:t>
      </w:r>
    </w:p>
    <w:p w:rsidR="004878C9" w:rsidRPr="004878C9" w:rsidRDefault="004878C9" w:rsidP="006417A9">
      <w:pPr>
        <w:tabs>
          <w:tab w:val="center" w:pos="5739"/>
        </w:tabs>
        <w:spacing w:after="0" w:line="240" w:lineRule="auto"/>
        <w:ind w:right="-2"/>
        <w:jc w:val="both"/>
        <w:rPr>
          <w:rFonts w:ascii="Times New Roman" w:eastAsia="Times New Roman" w:hAnsi="Times New Roman" w:cs="Times New Roman"/>
          <w:b/>
          <w:color w:val="FF0000"/>
          <w:sz w:val="28"/>
          <w:szCs w:val="28"/>
          <w:lang w:eastAsia="ru-RU"/>
        </w:rPr>
      </w:pPr>
      <w:r w:rsidRPr="004878C9">
        <w:rPr>
          <w:rFonts w:ascii="Times New Roman" w:eastAsia="Times New Roman" w:hAnsi="Times New Roman" w:cs="Times New Roman"/>
          <w:sz w:val="28"/>
          <w:szCs w:val="28"/>
          <w:lang w:eastAsia="ru-RU"/>
        </w:rPr>
        <w:t>- компьютерная зависимость.</w:t>
      </w:r>
      <w:r w:rsidRPr="004878C9">
        <w:rPr>
          <w:rFonts w:ascii="Times New Roman" w:eastAsia="Times New Roman" w:hAnsi="Times New Roman" w:cs="Times New Roman"/>
          <w:sz w:val="28"/>
          <w:szCs w:val="28"/>
          <w:lang w:eastAsia="ru-RU"/>
        </w:rPr>
        <w:tab/>
      </w:r>
    </w:p>
    <w:p w:rsidR="004878C9" w:rsidRPr="004878C9" w:rsidRDefault="004878C9" w:rsidP="006417A9">
      <w:pPr>
        <w:spacing w:after="0" w:line="240" w:lineRule="auto"/>
        <w:ind w:right="-2"/>
        <w:jc w:val="both"/>
        <w:rPr>
          <w:rFonts w:ascii="Times New Roman" w:eastAsia="Times New Roman" w:hAnsi="Times New Roman" w:cs="Times New Roman"/>
          <w:bCs/>
          <w:sz w:val="28"/>
          <w:szCs w:val="28"/>
          <w:lang w:eastAsia="ru-RU"/>
        </w:rPr>
      </w:pPr>
      <w:r w:rsidRPr="004878C9">
        <w:rPr>
          <w:rFonts w:ascii="Times New Roman" w:eastAsia="Times New Roman" w:hAnsi="Times New Roman" w:cs="Times New Roman"/>
          <w:bCs/>
          <w:sz w:val="28"/>
          <w:szCs w:val="28"/>
          <w:lang w:eastAsia="ru-RU"/>
        </w:rPr>
        <w:lastRenderedPageBreak/>
        <w:t xml:space="preserve"> Одним из основных направлений современного образования являются сетевые активности, использование социальных сетей в качестве образовательных ресурсов и проведение удаленных мастер-классов, тренингов. </w:t>
      </w:r>
    </w:p>
    <w:p w:rsidR="004878C9" w:rsidRPr="004878C9" w:rsidRDefault="004878C9" w:rsidP="006417A9">
      <w:pPr>
        <w:spacing w:after="0" w:line="240" w:lineRule="auto"/>
        <w:ind w:right="-2"/>
        <w:jc w:val="both"/>
        <w:rPr>
          <w:rFonts w:ascii="Times New Roman" w:eastAsia="Times New Roman" w:hAnsi="Times New Roman" w:cs="Times New Roman"/>
          <w:bCs/>
          <w:sz w:val="28"/>
          <w:szCs w:val="28"/>
          <w:lang w:eastAsia="ru-RU"/>
        </w:rPr>
      </w:pPr>
      <w:r w:rsidRPr="004878C9">
        <w:rPr>
          <w:rFonts w:ascii="Times New Roman" w:eastAsia="Times New Roman" w:hAnsi="Times New Roman" w:cs="Times New Roman"/>
          <w:bCs/>
          <w:sz w:val="28"/>
          <w:szCs w:val="28"/>
          <w:lang w:eastAsia="ru-RU"/>
        </w:rPr>
        <w:t xml:space="preserve">  Характерные особенности: мобильность, технологичность, диалогичность и интерактивность, ориентация на восприятие медиапотоков.</w:t>
      </w:r>
    </w:p>
    <w:p w:rsidR="004878C9" w:rsidRPr="004878C9" w:rsidRDefault="004878C9" w:rsidP="006417A9">
      <w:pPr>
        <w:spacing w:after="0" w:line="240" w:lineRule="auto"/>
        <w:ind w:right="-2"/>
        <w:jc w:val="both"/>
        <w:rPr>
          <w:rFonts w:ascii="Times New Roman" w:eastAsia="Times New Roman" w:hAnsi="Times New Roman" w:cs="Times New Roman"/>
          <w:bCs/>
          <w:sz w:val="28"/>
          <w:szCs w:val="28"/>
          <w:lang w:eastAsia="ru-RU"/>
        </w:rPr>
      </w:pPr>
      <w:r w:rsidRPr="004878C9">
        <w:rPr>
          <w:rFonts w:ascii="Times New Roman" w:eastAsia="Times New Roman" w:hAnsi="Times New Roman" w:cs="Times New Roman"/>
          <w:bCs/>
          <w:sz w:val="28"/>
          <w:szCs w:val="28"/>
          <w:lang w:eastAsia="ru-RU"/>
        </w:rPr>
        <w:t>Общение в группах – одно из самых интерактивных занятий пользователей WhatsApp.</w:t>
      </w:r>
    </w:p>
    <w:p w:rsidR="004878C9" w:rsidRPr="004878C9" w:rsidRDefault="004878C9" w:rsidP="006417A9">
      <w:pPr>
        <w:spacing w:after="0" w:line="240" w:lineRule="auto"/>
        <w:ind w:right="-2"/>
        <w:jc w:val="both"/>
        <w:rPr>
          <w:rFonts w:ascii="Times New Roman" w:eastAsia="Times New Roman" w:hAnsi="Times New Roman" w:cs="Times New Roman"/>
          <w:bCs/>
          <w:sz w:val="28"/>
          <w:szCs w:val="28"/>
          <w:lang w:eastAsia="ru-RU"/>
        </w:rPr>
      </w:pPr>
      <w:r w:rsidRPr="004878C9">
        <w:rPr>
          <w:rFonts w:ascii="Times New Roman" w:eastAsia="Times New Roman" w:hAnsi="Times New Roman" w:cs="Times New Roman"/>
          <w:b/>
          <w:bCs/>
          <w:sz w:val="28"/>
          <w:szCs w:val="28"/>
          <w:lang w:eastAsia="ru-RU"/>
        </w:rPr>
        <w:t xml:space="preserve">  Выводы из проведенного анализа </w:t>
      </w:r>
      <w:r w:rsidRPr="004878C9">
        <w:rPr>
          <w:rFonts w:ascii="Times New Roman" w:eastAsia="Times New Roman" w:hAnsi="Times New Roman" w:cs="Times New Roman"/>
          <w:bCs/>
          <w:sz w:val="28"/>
          <w:szCs w:val="28"/>
          <w:lang w:eastAsia="ru-RU"/>
        </w:rPr>
        <w:t>индивидуализации образовательной траектории.</w:t>
      </w:r>
    </w:p>
    <w:p w:rsidR="004878C9" w:rsidRPr="004878C9" w:rsidRDefault="004878C9" w:rsidP="006417A9">
      <w:pPr>
        <w:spacing w:after="0" w:line="240" w:lineRule="auto"/>
        <w:ind w:right="-2"/>
        <w:jc w:val="both"/>
        <w:rPr>
          <w:rFonts w:ascii="Times New Roman" w:eastAsia="Times New Roman" w:hAnsi="Times New Roman" w:cs="Times New Roman"/>
          <w:bCs/>
          <w:sz w:val="28"/>
          <w:szCs w:val="28"/>
          <w:lang w:eastAsia="ru-RU"/>
        </w:rPr>
      </w:pPr>
      <w:r w:rsidRPr="004878C9">
        <w:rPr>
          <w:rFonts w:ascii="Times New Roman" w:eastAsia="Times New Roman" w:hAnsi="Times New Roman" w:cs="Times New Roman"/>
          <w:bCs/>
          <w:sz w:val="28"/>
          <w:szCs w:val="28"/>
          <w:lang w:eastAsia="ru-RU"/>
        </w:rPr>
        <w:t xml:space="preserve">   К образованию предъявляются совершенно новые социальные запросы - набор базовых знаний и умений (цифровых, правовых, финансовых), необходимых для использования возможностей современной цивилизации. </w:t>
      </w:r>
    </w:p>
    <w:p w:rsidR="004878C9" w:rsidRPr="004878C9" w:rsidRDefault="004878C9" w:rsidP="006417A9">
      <w:pPr>
        <w:spacing w:after="0" w:line="240" w:lineRule="auto"/>
        <w:ind w:right="-2"/>
        <w:jc w:val="both"/>
        <w:rPr>
          <w:rFonts w:ascii="Times New Roman" w:eastAsia="Times New Roman" w:hAnsi="Times New Roman" w:cs="Times New Roman"/>
          <w:bCs/>
          <w:sz w:val="28"/>
          <w:szCs w:val="28"/>
          <w:lang w:eastAsia="ru-RU"/>
        </w:rPr>
      </w:pPr>
      <w:r w:rsidRPr="004878C9">
        <w:rPr>
          <w:rFonts w:ascii="Times New Roman" w:eastAsia="Times New Roman" w:hAnsi="Times New Roman" w:cs="Times New Roman"/>
          <w:bCs/>
          <w:sz w:val="28"/>
          <w:szCs w:val="28"/>
          <w:lang w:eastAsia="ru-RU"/>
        </w:rPr>
        <w:t xml:space="preserve">   Цифровые технологии впервые в истории дают возможность обеспечить индивидуализацию для каждого обучающегося образовательной траектории, методов, форм и темпа освоения образовательного материала.</w:t>
      </w:r>
    </w:p>
    <w:p w:rsidR="004878C9" w:rsidRPr="006417A9" w:rsidRDefault="004878C9" w:rsidP="006417A9">
      <w:pPr>
        <w:spacing w:after="0" w:line="240" w:lineRule="auto"/>
        <w:ind w:right="-2"/>
        <w:jc w:val="both"/>
        <w:rPr>
          <w:rFonts w:ascii="Times New Roman" w:eastAsia="Times New Roman" w:hAnsi="Times New Roman" w:cs="Times New Roman"/>
          <w:bCs/>
          <w:sz w:val="28"/>
          <w:szCs w:val="28"/>
          <w:lang w:eastAsia="ru-RU"/>
        </w:rPr>
      </w:pPr>
      <w:r w:rsidRPr="004878C9">
        <w:rPr>
          <w:rFonts w:ascii="Times New Roman" w:eastAsia="Times New Roman" w:hAnsi="Times New Roman" w:cs="Times New Roman"/>
          <w:bCs/>
          <w:sz w:val="28"/>
          <w:szCs w:val="28"/>
          <w:lang w:eastAsia="ru-RU"/>
        </w:rPr>
        <w:t xml:space="preserve">  Таким образом, проанализировав литературу и некоторые сайты в интернете, доказал, что новые цифровые ресурсы - важнейший аспект совершенствования и</w:t>
      </w:r>
      <w:r w:rsidR="006417A9">
        <w:rPr>
          <w:rFonts w:ascii="Times New Roman" w:eastAsia="Times New Roman" w:hAnsi="Times New Roman" w:cs="Times New Roman"/>
          <w:bCs/>
          <w:sz w:val="28"/>
          <w:szCs w:val="28"/>
          <w:lang w:eastAsia="ru-RU"/>
        </w:rPr>
        <w:t xml:space="preserve"> оптимизации учебного процесса.</w:t>
      </w:r>
    </w:p>
    <w:p w:rsidR="004878C9" w:rsidRPr="004878C9" w:rsidRDefault="006417A9" w:rsidP="006417A9">
      <w:pPr>
        <w:shd w:val="clear" w:color="auto" w:fill="FFFFFF"/>
        <w:spacing w:after="0" w:line="240" w:lineRule="auto"/>
        <w:ind w:right="-2"/>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Заключение</w:t>
      </w:r>
    </w:p>
    <w:p w:rsidR="004878C9" w:rsidRPr="004878C9" w:rsidRDefault="004878C9" w:rsidP="006417A9">
      <w:pPr>
        <w:shd w:val="clear" w:color="auto" w:fill="FFFFFF"/>
        <w:spacing w:after="0" w:line="240" w:lineRule="auto"/>
        <w:ind w:right="-2"/>
        <w:jc w:val="both"/>
        <w:rPr>
          <w:rFonts w:ascii="Times New Roman" w:eastAsia="Times New Roman" w:hAnsi="Times New Roman" w:cs="Times New Roman"/>
          <w:color w:val="000000"/>
          <w:sz w:val="28"/>
          <w:szCs w:val="28"/>
          <w:lang w:eastAsia="ru-RU"/>
        </w:rPr>
      </w:pPr>
      <w:r w:rsidRPr="004878C9">
        <w:rPr>
          <w:rFonts w:ascii="Times New Roman" w:eastAsia="Times New Roman" w:hAnsi="Times New Roman" w:cs="Times New Roman"/>
          <w:color w:val="000000"/>
          <w:sz w:val="28"/>
          <w:szCs w:val="28"/>
          <w:lang w:eastAsia="ru-RU"/>
        </w:rPr>
        <w:t>При раскрытии  темы  «Цифра помогает обучаться» доказал, что к образованию предъявляются совершенно новые социальные запросы - набор базовых знаний и умений (цифровых, правовых, финансовых), необходимых для использования возможностей современной цивилизации, в выборе будущей профессии.</w:t>
      </w:r>
    </w:p>
    <w:p w:rsidR="004878C9" w:rsidRPr="004878C9" w:rsidRDefault="004878C9" w:rsidP="006417A9">
      <w:pPr>
        <w:shd w:val="clear" w:color="auto" w:fill="FFFFFF"/>
        <w:spacing w:after="0" w:line="240" w:lineRule="auto"/>
        <w:ind w:right="-2"/>
        <w:jc w:val="both"/>
        <w:rPr>
          <w:rFonts w:ascii="Times New Roman" w:eastAsia="Times New Roman" w:hAnsi="Times New Roman" w:cs="Times New Roman"/>
          <w:color w:val="000000"/>
          <w:sz w:val="28"/>
          <w:szCs w:val="28"/>
          <w:lang w:eastAsia="ru-RU"/>
        </w:rPr>
      </w:pPr>
      <w:r w:rsidRPr="004878C9">
        <w:rPr>
          <w:rFonts w:ascii="Times New Roman" w:eastAsia="Times New Roman" w:hAnsi="Times New Roman" w:cs="Times New Roman"/>
          <w:color w:val="000000"/>
          <w:sz w:val="28"/>
          <w:szCs w:val="28"/>
          <w:lang w:eastAsia="ru-RU"/>
        </w:rPr>
        <w:t>Проведя сравнительный анализ качественного образования, включающий в себя гармоничное сочетание традиционного обучения с применением передовых технологий,  доказал, что новые цифровые ресурсы - это важнейший аспект совершенствования и оптимизации учебного процесса в производственной деятельности.</w:t>
      </w:r>
    </w:p>
    <w:p w:rsidR="004878C9" w:rsidRPr="004878C9" w:rsidRDefault="004878C9" w:rsidP="006417A9">
      <w:pPr>
        <w:shd w:val="clear" w:color="auto" w:fill="FFFFFF"/>
        <w:spacing w:after="0" w:line="240" w:lineRule="auto"/>
        <w:ind w:right="-2"/>
        <w:jc w:val="both"/>
        <w:rPr>
          <w:rFonts w:ascii="Times New Roman" w:eastAsia="Times New Roman" w:hAnsi="Times New Roman" w:cs="Times New Roman"/>
          <w:color w:val="000000"/>
          <w:sz w:val="28"/>
          <w:szCs w:val="28"/>
          <w:lang w:eastAsia="ru-RU"/>
        </w:rPr>
      </w:pPr>
      <w:r w:rsidRPr="004878C9">
        <w:rPr>
          <w:rFonts w:ascii="Times New Roman" w:eastAsia="Times New Roman" w:hAnsi="Times New Roman" w:cs="Times New Roman"/>
          <w:color w:val="000000"/>
          <w:sz w:val="28"/>
          <w:szCs w:val="28"/>
          <w:lang w:eastAsia="ru-RU"/>
        </w:rPr>
        <w:t xml:space="preserve">При изучении и анализе разнообразных форм работы, как на уроке, так и во внеурочное время, на учебной и производственной практике, выявил, что </w:t>
      </w:r>
    </w:p>
    <w:p w:rsidR="004878C9" w:rsidRPr="004878C9" w:rsidRDefault="004878C9" w:rsidP="006417A9">
      <w:pPr>
        <w:shd w:val="clear" w:color="auto" w:fill="FFFFFF"/>
        <w:spacing w:after="0" w:line="240" w:lineRule="auto"/>
        <w:ind w:right="-2"/>
        <w:jc w:val="both"/>
        <w:rPr>
          <w:rFonts w:ascii="Times New Roman" w:eastAsia="Times New Roman" w:hAnsi="Times New Roman" w:cs="Times New Roman"/>
          <w:color w:val="000000"/>
          <w:sz w:val="28"/>
          <w:szCs w:val="28"/>
          <w:lang w:eastAsia="ru-RU"/>
        </w:rPr>
      </w:pPr>
      <w:r w:rsidRPr="004878C9">
        <w:rPr>
          <w:rFonts w:ascii="Times New Roman" w:eastAsia="Times New Roman" w:hAnsi="Times New Roman" w:cs="Times New Roman"/>
          <w:color w:val="000000"/>
          <w:sz w:val="28"/>
          <w:szCs w:val="28"/>
          <w:lang w:eastAsia="ru-RU"/>
        </w:rPr>
        <w:t xml:space="preserve">         основные тренды информатизации образования включают: </w:t>
      </w:r>
    </w:p>
    <w:p w:rsidR="004878C9" w:rsidRPr="004878C9" w:rsidRDefault="004878C9" w:rsidP="006417A9">
      <w:pPr>
        <w:shd w:val="clear" w:color="auto" w:fill="FFFFFF"/>
        <w:spacing w:after="0" w:line="240" w:lineRule="auto"/>
        <w:ind w:right="-2"/>
        <w:jc w:val="both"/>
        <w:rPr>
          <w:rFonts w:ascii="Times New Roman" w:eastAsia="Times New Roman" w:hAnsi="Times New Roman" w:cs="Times New Roman"/>
          <w:color w:val="000000"/>
          <w:sz w:val="28"/>
          <w:szCs w:val="28"/>
          <w:lang w:eastAsia="ru-RU"/>
        </w:rPr>
      </w:pPr>
      <w:r w:rsidRPr="004878C9">
        <w:rPr>
          <w:rFonts w:ascii="Times New Roman" w:eastAsia="Times New Roman" w:hAnsi="Times New Roman" w:cs="Times New Roman"/>
          <w:color w:val="000000"/>
          <w:sz w:val="28"/>
          <w:szCs w:val="28"/>
          <w:lang w:eastAsia="ru-RU"/>
        </w:rPr>
        <w:t xml:space="preserve">- смещение парадигм обучения к онлайн, гибридной модели; </w:t>
      </w:r>
    </w:p>
    <w:p w:rsidR="004878C9" w:rsidRPr="004878C9" w:rsidRDefault="004878C9" w:rsidP="006417A9">
      <w:pPr>
        <w:shd w:val="clear" w:color="auto" w:fill="FFFFFF"/>
        <w:spacing w:after="0" w:line="240" w:lineRule="auto"/>
        <w:ind w:right="-2"/>
        <w:jc w:val="both"/>
        <w:rPr>
          <w:rFonts w:ascii="Times New Roman" w:eastAsia="Times New Roman" w:hAnsi="Times New Roman" w:cs="Times New Roman"/>
          <w:color w:val="000000"/>
          <w:sz w:val="28"/>
          <w:szCs w:val="28"/>
          <w:lang w:eastAsia="ru-RU"/>
        </w:rPr>
      </w:pPr>
      <w:r w:rsidRPr="004878C9">
        <w:rPr>
          <w:rFonts w:ascii="Times New Roman" w:eastAsia="Times New Roman" w:hAnsi="Times New Roman" w:cs="Times New Roman"/>
          <w:color w:val="000000"/>
          <w:sz w:val="28"/>
          <w:szCs w:val="28"/>
          <w:lang w:eastAsia="ru-RU"/>
        </w:rPr>
        <w:t xml:space="preserve">- использование и популяризация открытых данных интернет ресурсов; </w:t>
      </w:r>
    </w:p>
    <w:p w:rsidR="004878C9" w:rsidRPr="004878C9" w:rsidRDefault="004878C9" w:rsidP="006417A9">
      <w:pPr>
        <w:shd w:val="clear" w:color="auto" w:fill="FFFFFF"/>
        <w:spacing w:after="0" w:line="240" w:lineRule="auto"/>
        <w:ind w:right="-2"/>
        <w:jc w:val="both"/>
        <w:rPr>
          <w:rFonts w:ascii="Times New Roman" w:eastAsia="Times New Roman" w:hAnsi="Times New Roman" w:cs="Times New Roman"/>
          <w:color w:val="000000"/>
          <w:sz w:val="28"/>
          <w:szCs w:val="28"/>
          <w:lang w:eastAsia="ru-RU"/>
        </w:rPr>
      </w:pPr>
      <w:r w:rsidRPr="004878C9">
        <w:rPr>
          <w:rFonts w:ascii="Times New Roman" w:eastAsia="Times New Roman" w:hAnsi="Times New Roman" w:cs="Times New Roman"/>
          <w:color w:val="000000"/>
          <w:sz w:val="28"/>
          <w:szCs w:val="28"/>
          <w:lang w:eastAsia="ru-RU"/>
        </w:rPr>
        <w:t>- переход на облачные се</w:t>
      </w:r>
      <w:r w:rsidR="006417A9">
        <w:rPr>
          <w:rFonts w:ascii="Times New Roman" w:eastAsia="Times New Roman" w:hAnsi="Times New Roman" w:cs="Times New Roman"/>
          <w:color w:val="000000"/>
          <w:sz w:val="28"/>
          <w:szCs w:val="28"/>
          <w:lang w:eastAsia="ru-RU"/>
        </w:rPr>
        <w:t>рвисы и постоянное их развитие.</w:t>
      </w:r>
    </w:p>
    <w:p w:rsidR="00036578" w:rsidRPr="00972F1F" w:rsidRDefault="004878C9" w:rsidP="00923362">
      <w:pPr>
        <w:shd w:val="clear" w:color="auto" w:fill="FFFFFF"/>
        <w:spacing w:before="40" w:after="40" w:line="240" w:lineRule="auto"/>
        <w:ind w:right="-2"/>
        <w:jc w:val="both"/>
        <w:rPr>
          <w:rFonts w:ascii="Times New Roman" w:hAnsi="Times New Roman" w:cs="Times New Roman"/>
          <w:color w:val="31849B" w:themeColor="accent5" w:themeShade="BF"/>
          <w:sz w:val="40"/>
          <w:u w:val="single"/>
        </w:rPr>
      </w:pPr>
      <w:r w:rsidRPr="004878C9">
        <w:rPr>
          <w:rFonts w:ascii="Times New Roman" w:eastAsia="Times New Roman" w:hAnsi="Times New Roman" w:cs="Times New Roman"/>
          <w:color w:val="000000"/>
          <w:sz w:val="28"/>
          <w:szCs w:val="28"/>
          <w:lang w:eastAsia="ru-RU"/>
        </w:rPr>
        <w:t xml:space="preserve">                </w:t>
      </w:r>
    </w:p>
    <w:p w:rsidR="00036578" w:rsidRPr="00036578" w:rsidRDefault="00036578" w:rsidP="00036578">
      <w:pPr>
        <w:spacing w:after="0" w:line="240" w:lineRule="auto"/>
        <w:rPr>
          <w:rFonts w:ascii="Times New Roman" w:hAnsi="Times New Roman" w:cs="Times New Roman"/>
          <w:color w:val="31849B" w:themeColor="accent5" w:themeShade="BF"/>
          <w:sz w:val="40"/>
          <w:u w:val="single"/>
        </w:rPr>
      </w:pPr>
      <w:r w:rsidRPr="00036578">
        <w:rPr>
          <w:rFonts w:ascii="Times New Roman" w:hAnsi="Times New Roman" w:cs="Times New Roman"/>
          <w:color w:val="31849B" w:themeColor="accent5" w:themeShade="BF"/>
          <w:sz w:val="40"/>
          <w:u w:val="single"/>
        </w:rPr>
        <w:lastRenderedPageBreak/>
        <w:t>Секция 4 Экология человека: здоровье, культура и качество жизни (проекты, направленные на сбережение экологии и здоровья).</w:t>
      </w:r>
    </w:p>
    <w:p w:rsidR="00972F1F" w:rsidRDefault="00972F1F" w:rsidP="00972F1F">
      <w:pPr>
        <w:spacing w:after="0" w:line="240" w:lineRule="auto"/>
        <w:rPr>
          <w:rFonts w:ascii="Times New Roman" w:eastAsia="Times New Roman" w:hAnsi="Times New Roman" w:cs="Times New Roman"/>
          <w:b/>
          <w:i/>
          <w:noProof/>
          <w:sz w:val="28"/>
          <w:szCs w:val="28"/>
        </w:rPr>
      </w:pPr>
    </w:p>
    <w:p w:rsidR="004F100B" w:rsidRPr="004F100B" w:rsidRDefault="004F100B" w:rsidP="006417A9">
      <w:pPr>
        <w:shd w:val="clear" w:color="auto" w:fill="FFFFFF"/>
        <w:spacing w:after="0" w:line="245" w:lineRule="atLeast"/>
        <w:jc w:val="both"/>
        <w:textAlignment w:val="baseline"/>
        <w:rPr>
          <w:rFonts w:ascii="Times New Roman" w:eastAsia="Times New Roman" w:hAnsi="Times New Roman" w:cs="Times New Roman"/>
          <w:b/>
          <w:i/>
          <w:color w:val="333333"/>
          <w:sz w:val="28"/>
          <w:szCs w:val="28"/>
          <w:lang w:eastAsia="ru-RU"/>
        </w:rPr>
      </w:pPr>
      <w:r w:rsidRPr="004F100B">
        <w:rPr>
          <w:rFonts w:ascii="Times New Roman" w:eastAsia="Times New Roman" w:hAnsi="Times New Roman" w:cs="Times New Roman"/>
          <w:b/>
          <w:i/>
          <w:color w:val="333333"/>
          <w:sz w:val="28"/>
          <w:szCs w:val="28"/>
          <w:lang w:eastAsia="ru-RU"/>
        </w:rPr>
        <w:t>Горшенёва Людмила Валерьевна</w:t>
      </w:r>
    </w:p>
    <w:p w:rsidR="004F100B" w:rsidRPr="004F100B" w:rsidRDefault="004F100B" w:rsidP="006417A9">
      <w:pPr>
        <w:shd w:val="clear" w:color="auto" w:fill="FFFFFF"/>
        <w:spacing w:after="0" w:line="245" w:lineRule="atLeast"/>
        <w:jc w:val="both"/>
        <w:textAlignment w:val="baseline"/>
        <w:rPr>
          <w:rFonts w:ascii="Times New Roman" w:eastAsia="Times New Roman" w:hAnsi="Times New Roman" w:cs="Times New Roman"/>
          <w:b/>
          <w:i/>
          <w:color w:val="333333"/>
          <w:sz w:val="28"/>
          <w:szCs w:val="28"/>
          <w:lang w:eastAsia="ru-RU"/>
        </w:rPr>
      </w:pPr>
      <w:r w:rsidRPr="004F100B">
        <w:rPr>
          <w:rFonts w:ascii="Times New Roman" w:eastAsia="Times New Roman" w:hAnsi="Times New Roman" w:cs="Times New Roman"/>
          <w:b/>
          <w:i/>
          <w:color w:val="333333"/>
          <w:sz w:val="28"/>
          <w:szCs w:val="28"/>
          <w:lang w:eastAsia="ru-RU"/>
        </w:rPr>
        <w:t>Руководитель Ерохина Татьяна Семёновна.</w:t>
      </w:r>
    </w:p>
    <w:p w:rsidR="004F100B" w:rsidRPr="004F100B" w:rsidRDefault="004F100B" w:rsidP="006417A9">
      <w:pPr>
        <w:shd w:val="clear" w:color="auto" w:fill="FFFFFF"/>
        <w:spacing w:after="0" w:line="245" w:lineRule="atLeast"/>
        <w:jc w:val="both"/>
        <w:textAlignment w:val="baseline"/>
        <w:rPr>
          <w:rFonts w:ascii="Times New Roman" w:eastAsia="Times New Roman" w:hAnsi="Times New Roman" w:cs="Times New Roman"/>
          <w:b/>
          <w:i/>
          <w:color w:val="333333"/>
          <w:sz w:val="28"/>
          <w:szCs w:val="28"/>
          <w:lang w:eastAsia="ru-RU"/>
        </w:rPr>
      </w:pPr>
      <w:r w:rsidRPr="004F100B">
        <w:rPr>
          <w:rFonts w:ascii="Times New Roman" w:eastAsia="Times New Roman" w:hAnsi="Times New Roman" w:cs="Times New Roman"/>
          <w:b/>
          <w:i/>
          <w:color w:val="333333"/>
          <w:sz w:val="28"/>
          <w:szCs w:val="28"/>
          <w:lang w:eastAsia="ru-RU"/>
        </w:rPr>
        <w:t>Маслянинский аграрный колледж</w:t>
      </w:r>
    </w:p>
    <w:p w:rsidR="004F100B" w:rsidRPr="004F100B" w:rsidRDefault="004F100B" w:rsidP="006417A9">
      <w:pPr>
        <w:shd w:val="clear" w:color="auto" w:fill="FFFFFF"/>
        <w:spacing w:after="0" w:line="245" w:lineRule="atLeast"/>
        <w:jc w:val="both"/>
        <w:textAlignment w:val="baseline"/>
        <w:rPr>
          <w:rFonts w:ascii="Times New Roman" w:eastAsia="Times New Roman" w:hAnsi="Times New Roman" w:cs="Times New Roman"/>
          <w:b/>
          <w:i/>
          <w:color w:val="333333"/>
          <w:sz w:val="24"/>
          <w:szCs w:val="24"/>
          <w:lang w:eastAsia="ru-RU"/>
        </w:rPr>
      </w:pPr>
    </w:p>
    <w:p w:rsidR="004F100B" w:rsidRPr="004F100B" w:rsidRDefault="004F100B" w:rsidP="006417A9">
      <w:pPr>
        <w:shd w:val="clear" w:color="auto" w:fill="FFFFFF"/>
        <w:spacing w:after="245" w:line="245" w:lineRule="atLeast"/>
        <w:jc w:val="center"/>
        <w:textAlignment w:val="baseline"/>
        <w:rPr>
          <w:rFonts w:ascii="Times New Roman" w:eastAsia="Times New Roman" w:hAnsi="Times New Roman" w:cs="Times New Roman"/>
          <w:b/>
          <w:color w:val="333333"/>
          <w:sz w:val="24"/>
          <w:szCs w:val="24"/>
          <w:lang w:eastAsia="ru-RU"/>
        </w:rPr>
      </w:pPr>
      <w:r w:rsidRPr="004F100B">
        <w:rPr>
          <w:rFonts w:ascii="Times New Roman" w:eastAsia="Times New Roman" w:hAnsi="Times New Roman" w:cs="Times New Roman"/>
          <w:b/>
          <w:color w:val="333333"/>
          <w:sz w:val="24"/>
          <w:szCs w:val="24"/>
          <w:lang w:eastAsia="ru-RU"/>
        </w:rPr>
        <w:t>« ЛЮБЛЮ ТЕБЯ, МОЙ КРАЙ РОДНОЙ! »</w:t>
      </w:r>
    </w:p>
    <w:p w:rsidR="004F100B" w:rsidRPr="004F100B" w:rsidRDefault="004F100B" w:rsidP="006417A9">
      <w:pPr>
        <w:shd w:val="clear" w:color="auto" w:fill="FFFFFF"/>
        <w:spacing w:after="0" w:line="240" w:lineRule="auto"/>
        <w:jc w:val="both"/>
        <w:textAlignment w:val="baseline"/>
        <w:rPr>
          <w:rFonts w:ascii="Times New Roman" w:eastAsia="Times New Roman" w:hAnsi="Times New Roman" w:cs="Times New Roman"/>
          <w:color w:val="333333"/>
          <w:sz w:val="28"/>
          <w:szCs w:val="28"/>
          <w:lang w:eastAsia="ru-RU"/>
        </w:rPr>
      </w:pPr>
      <w:r w:rsidRPr="004F100B">
        <w:rPr>
          <w:rFonts w:ascii="Times New Roman" w:eastAsia="Times New Roman" w:hAnsi="Times New Roman" w:cs="Times New Roman"/>
          <w:color w:val="333333"/>
          <w:sz w:val="28"/>
          <w:szCs w:val="28"/>
          <w:lang w:eastAsia="ru-RU"/>
        </w:rPr>
        <w:t>Список используемой литературы.</w:t>
      </w:r>
    </w:p>
    <w:p w:rsidR="004F100B" w:rsidRPr="004F100B" w:rsidRDefault="004F100B" w:rsidP="006417A9">
      <w:pPr>
        <w:numPr>
          <w:ilvl w:val="0"/>
          <w:numId w:val="54"/>
        </w:numPr>
        <w:spacing w:after="0" w:line="240" w:lineRule="auto"/>
        <w:ind w:left="0"/>
        <w:jc w:val="both"/>
        <w:rPr>
          <w:rFonts w:ascii="Times New Roman" w:eastAsia="Times New Roman" w:hAnsi="Times New Roman" w:cs="Times New Roman"/>
          <w:color w:val="000000"/>
          <w:sz w:val="28"/>
          <w:szCs w:val="28"/>
          <w:lang w:eastAsia="ru-RU"/>
        </w:rPr>
      </w:pPr>
      <w:r w:rsidRPr="004F100B">
        <w:rPr>
          <w:rFonts w:ascii="Times New Roman" w:eastAsia="Times New Roman" w:hAnsi="Times New Roman" w:cs="Times New Roman"/>
          <w:iCs/>
          <w:color w:val="000000"/>
          <w:sz w:val="28"/>
          <w:szCs w:val="28"/>
          <w:lang w:eastAsia="ru-RU"/>
        </w:rPr>
        <w:t>Никифоров Ю.В.</w:t>
      </w:r>
      <w:r w:rsidRPr="004F100B">
        <w:rPr>
          <w:rFonts w:ascii="Times New Roman" w:eastAsia="Times New Roman" w:hAnsi="Times New Roman" w:cs="Times New Roman"/>
          <w:color w:val="000000"/>
          <w:sz w:val="28"/>
          <w:szCs w:val="28"/>
          <w:lang w:eastAsia="ru-RU"/>
        </w:rPr>
        <w:t> Алтайские травы-целители. — Горно-Алтайск: Юч-Сумер – Белуха, 1992.</w:t>
      </w:r>
    </w:p>
    <w:p w:rsidR="004F100B" w:rsidRPr="004F100B" w:rsidRDefault="004F100B" w:rsidP="006417A9">
      <w:pPr>
        <w:numPr>
          <w:ilvl w:val="0"/>
          <w:numId w:val="54"/>
        </w:numPr>
        <w:spacing w:after="0" w:line="240" w:lineRule="auto"/>
        <w:ind w:left="0"/>
        <w:jc w:val="both"/>
        <w:rPr>
          <w:rFonts w:ascii="Times New Roman" w:eastAsia="Times New Roman" w:hAnsi="Times New Roman" w:cs="Times New Roman"/>
          <w:color w:val="000000"/>
          <w:sz w:val="28"/>
          <w:szCs w:val="28"/>
          <w:lang w:eastAsia="ru-RU"/>
        </w:rPr>
      </w:pPr>
      <w:r w:rsidRPr="004F100B">
        <w:rPr>
          <w:rFonts w:ascii="Times New Roman" w:eastAsia="Times New Roman" w:hAnsi="Times New Roman" w:cs="Times New Roman"/>
          <w:color w:val="000000"/>
          <w:sz w:val="28"/>
          <w:szCs w:val="28"/>
          <w:lang w:eastAsia="ru-RU"/>
        </w:rPr>
        <w:t>Телятьев В.В. Полезные растения Центральной Сибири // Вост. Сиб.кн. из-во — Иркутск, 1987.</w:t>
      </w:r>
    </w:p>
    <w:p w:rsidR="004F100B" w:rsidRPr="004F100B" w:rsidRDefault="004F100B" w:rsidP="006417A9">
      <w:pPr>
        <w:shd w:val="clear" w:color="auto" w:fill="FFFFFF"/>
        <w:spacing w:after="0" w:line="240" w:lineRule="auto"/>
        <w:jc w:val="both"/>
        <w:textAlignment w:val="baseline"/>
        <w:rPr>
          <w:rFonts w:ascii="Times New Roman" w:eastAsia="Times New Roman" w:hAnsi="Times New Roman" w:cs="Times New Roman"/>
          <w:color w:val="333333"/>
          <w:sz w:val="28"/>
          <w:szCs w:val="28"/>
          <w:lang w:eastAsia="ru-RU"/>
        </w:rPr>
      </w:pPr>
      <w:r w:rsidRPr="004F100B">
        <w:rPr>
          <w:rFonts w:ascii="Times New Roman" w:eastAsia="Times New Roman" w:hAnsi="Times New Roman" w:cs="Times New Roman"/>
          <w:color w:val="333333"/>
          <w:sz w:val="28"/>
          <w:szCs w:val="28"/>
          <w:lang w:eastAsia="ru-RU"/>
        </w:rPr>
        <w:t xml:space="preserve">Наверное,  я совсем не модная, но я действительно люблю то место, в котором живу. Мне нравиться здесь абсолютно всё! </w:t>
      </w:r>
    </w:p>
    <w:p w:rsidR="004F100B" w:rsidRPr="004F100B" w:rsidRDefault="004F100B" w:rsidP="006417A9">
      <w:pPr>
        <w:shd w:val="clear" w:color="auto" w:fill="FFFFFF"/>
        <w:spacing w:after="0" w:line="240" w:lineRule="auto"/>
        <w:jc w:val="both"/>
        <w:textAlignment w:val="baseline"/>
        <w:rPr>
          <w:rFonts w:ascii="Times New Roman" w:eastAsia="Times New Roman" w:hAnsi="Times New Roman" w:cs="Times New Roman"/>
          <w:color w:val="333333"/>
          <w:sz w:val="28"/>
          <w:szCs w:val="28"/>
          <w:lang w:eastAsia="ru-RU"/>
        </w:rPr>
      </w:pPr>
      <w:r w:rsidRPr="004F100B">
        <w:rPr>
          <w:rFonts w:ascii="Times New Roman" w:eastAsia="Times New Roman" w:hAnsi="Times New Roman" w:cs="Times New Roman"/>
          <w:color w:val="333333"/>
          <w:sz w:val="28"/>
          <w:szCs w:val="28"/>
          <w:lang w:eastAsia="ru-RU"/>
        </w:rPr>
        <w:t>Утром,   просыпаясь, мне нравится, как поют птицы! Как светит яркое солнце! Как звенит чистый воздух! Даже когда пасмурный день, я нахожу чему удивляться и восхищаться!</w:t>
      </w:r>
    </w:p>
    <w:p w:rsidR="004F100B" w:rsidRPr="004F100B" w:rsidRDefault="004F100B" w:rsidP="006417A9">
      <w:pPr>
        <w:shd w:val="clear" w:color="auto" w:fill="FFFFFF"/>
        <w:spacing w:after="0" w:line="240" w:lineRule="auto"/>
        <w:jc w:val="both"/>
        <w:textAlignment w:val="baseline"/>
        <w:rPr>
          <w:rFonts w:ascii="Times New Roman" w:eastAsia="Times New Roman" w:hAnsi="Times New Roman" w:cs="Times New Roman"/>
          <w:color w:val="333333"/>
          <w:sz w:val="28"/>
          <w:szCs w:val="28"/>
          <w:lang w:eastAsia="ru-RU"/>
        </w:rPr>
      </w:pPr>
      <w:r w:rsidRPr="004F100B">
        <w:rPr>
          <w:rFonts w:ascii="Times New Roman" w:eastAsia="Times New Roman" w:hAnsi="Times New Roman" w:cs="Times New Roman"/>
          <w:color w:val="333333"/>
          <w:sz w:val="28"/>
          <w:szCs w:val="28"/>
          <w:lang w:eastAsia="ru-RU"/>
        </w:rPr>
        <w:t>Мне нравиться идти в колледж по чистым улицам, а в свободное время гулять в парке отдыха, который был совсем недавно открыт в нашем посёлке, не в центре, а на окраине, в зелёной зоне. В новом парке ежедневно гуляет большое количество людей. Гуляют семьями с маленькими детьми, занимаются спортом, потому, что на территории парка расположен стадион, беговые дорожки, гора для катания на тюбах, сноубордах, лыжах. На территории этого же парка есть детское кафе, в котором подаются отличные молочные коктели и всякие полезные вкусности.</w:t>
      </w:r>
    </w:p>
    <w:p w:rsidR="004F100B" w:rsidRPr="004F100B" w:rsidRDefault="004F100B" w:rsidP="006417A9">
      <w:pPr>
        <w:shd w:val="clear" w:color="auto" w:fill="FFFFFF"/>
        <w:spacing w:after="0" w:line="240" w:lineRule="auto"/>
        <w:jc w:val="both"/>
        <w:textAlignment w:val="baseline"/>
        <w:rPr>
          <w:rFonts w:ascii="Times New Roman" w:eastAsia="Times New Roman" w:hAnsi="Times New Roman" w:cs="Times New Roman"/>
          <w:color w:val="333333"/>
          <w:sz w:val="28"/>
          <w:szCs w:val="28"/>
          <w:lang w:eastAsia="ru-RU"/>
        </w:rPr>
      </w:pPr>
      <w:r w:rsidRPr="004F100B">
        <w:rPr>
          <w:rFonts w:ascii="Times New Roman" w:eastAsia="Times New Roman" w:hAnsi="Times New Roman" w:cs="Times New Roman"/>
          <w:color w:val="333333"/>
          <w:sz w:val="28"/>
          <w:szCs w:val="28"/>
          <w:lang w:eastAsia="ru-RU"/>
        </w:rPr>
        <w:t xml:space="preserve"> Возможно, вы сейчас подумаете, зачем я это всё пишу? А я хочу донести, что качество жизни и красота человека на </w:t>
      </w:r>
      <w:proofErr w:type="gramStart"/>
      <w:r w:rsidRPr="004F100B">
        <w:rPr>
          <w:rFonts w:ascii="Times New Roman" w:eastAsia="Times New Roman" w:hAnsi="Times New Roman" w:cs="Times New Roman"/>
          <w:color w:val="333333"/>
          <w:sz w:val="28"/>
          <w:szCs w:val="28"/>
          <w:lang w:eastAsia="ru-RU"/>
        </w:rPr>
        <w:t>прямую</w:t>
      </w:r>
      <w:proofErr w:type="gramEnd"/>
      <w:r w:rsidRPr="004F100B">
        <w:rPr>
          <w:rFonts w:ascii="Times New Roman" w:eastAsia="Times New Roman" w:hAnsi="Times New Roman" w:cs="Times New Roman"/>
          <w:color w:val="333333"/>
          <w:sz w:val="28"/>
          <w:szCs w:val="28"/>
          <w:lang w:eastAsia="ru-RU"/>
        </w:rPr>
        <w:t xml:space="preserve"> связаны с комфортом, которое мы получаем от природы, от благоустройства, от возможности путешествовать, делать интересные природные открытия. А затем и открытия в себе! </w:t>
      </w:r>
    </w:p>
    <w:p w:rsidR="004F100B" w:rsidRPr="004F100B" w:rsidRDefault="004F100B" w:rsidP="006417A9">
      <w:pPr>
        <w:shd w:val="clear" w:color="auto" w:fill="FFFFFF"/>
        <w:spacing w:after="0" w:line="240" w:lineRule="auto"/>
        <w:jc w:val="both"/>
        <w:textAlignment w:val="baseline"/>
        <w:rPr>
          <w:rFonts w:ascii="Times New Roman" w:eastAsia="Times New Roman" w:hAnsi="Times New Roman" w:cs="Times New Roman"/>
          <w:color w:val="333333"/>
          <w:sz w:val="28"/>
          <w:szCs w:val="28"/>
          <w:lang w:eastAsia="ru-RU"/>
        </w:rPr>
      </w:pPr>
      <w:r w:rsidRPr="004F100B">
        <w:rPr>
          <w:rFonts w:ascii="Times New Roman" w:eastAsia="Times New Roman" w:hAnsi="Times New Roman" w:cs="Times New Roman"/>
          <w:color w:val="333333"/>
          <w:sz w:val="28"/>
          <w:szCs w:val="28"/>
          <w:lang w:eastAsia="ru-RU"/>
        </w:rPr>
        <w:t xml:space="preserve">Сегодня я хочу поделиться своим экологическим опытом </w:t>
      </w:r>
      <w:proofErr w:type="gramStart"/>
      <w:r w:rsidRPr="004F100B">
        <w:rPr>
          <w:rFonts w:ascii="Times New Roman" w:eastAsia="Times New Roman" w:hAnsi="Times New Roman" w:cs="Times New Roman"/>
          <w:color w:val="333333"/>
          <w:sz w:val="28"/>
          <w:szCs w:val="28"/>
          <w:lang w:eastAsia="ru-RU"/>
        </w:rPr>
        <w:t xml:space="preserve">( </w:t>
      </w:r>
      <w:proofErr w:type="gramEnd"/>
      <w:r w:rsidRPr="004F100B">
        <w:rPr>
          <w:rFonts w:ascii="Times New Roman" w:eastAsia="Times New Roman" w:hAnsi="Times New Roman" w:cs="Times New Roman"/>
          <w:color w:val="333333"/>
          <w:sz w:val="28"/>
          <w:szCs w:val="28"/>
          <w:lang w:eastAsia="ru-RU"/>
        </w:rPr>
        <w:t xml:space="preserve">пока он у меня ещё не богатый, но я стараюсь его нарабатывать. </w:t>
      </w:r>
    </w:p>
    <w:p w:rsidR="004F100B" w:rsidRPr="004F100B" w:rsidRDefault="004F100B" w:rsidP="006417A9">
      <w:pPr>
        <w:shd w:val="clear" w:color="auto" w:fill="FFFFFF"/>
        <w:spacing w:after="0" w:line="240" w:lineRule="auto"/>
        <w:jc w:val="both"/>
        <w:textAlignment w:val="baseline"/>
        <w:rPr>
          <w:rFonts w:ascii="Times New Roman" w:eastAsia="Times New Roman" w:hAnsi="Times New Roman" w:cs="Times New Roman"/>
          <w:color w:val="333333"/>
          <w:sz w:val="28"/>
          <w:szCs w:val="28"/>
          <w:lang w:eastAsia="ru-RU"/>
        </w:rPr>
      </w:pPr>
      <w:proofErr w:type="gramStart"/>
      <w:r w:rsidRPr="004F100B">
        <w:rPr>
          <w:rFonts w:ascii="Times New Roman" w:eastAsia="Times New Roman" w:hAnsi="Times New Roman" w:cs="Times New Roman"/>
          <w:color w:val="333333"/>
          <w:sz w:val="28"/>
          <w:szCs w:val="28"/>
          <w:lang w:eastAsia="ru-RU"/>
        </w:rPr>
        <w:t>Во</w:t>
      </w:r>
      <w:proofErr w:type="gramEnd"/>
      <w:r w:rsidRPr="004F100B">
        <w:rPr>
          <w:rFonts w:ascii="Times New Roman" w:eastAsia="Times New Roman" w:hAnsi="Times New Roman" w:cs="Times New Roman"/>
          <w:color w:val="333333"/>
          <w:sz w:val="28"/>
          <w:szCs w:val="28"/>
          <w:lang w:eastAsia="ru-RU"/>
        </w:rPr>
        <w:t xml:space="preserve"> – первых, я начала читать экологическую литературу, просмотрела ряд экологических мультфильмов и фильмов. </w:t>
      </w:r>
    </w:p>
    <w:p w:rsidR="004F100B" w:rsidRPr="004F100B" w:rsidRDefault="004F100B" w:rsidP="006417A9">
      <w:pPr>
        <w:shd w:val="clear" w:color="auto" w:fill="FFFFFF"/>
        <w:spacing w:after="0" w:line="240" w:lineRule="auto"/>
        <w:jc w:val="both"/>
        <w:textAlignment w:val="baseline"/>
        <w:rPr>
          <w:rFonts w:ascii="Times New Roman" w:eastAsia="Times New Roman" w:hAnsi="Times New Roman" w:cs="Times New Roman"/>
          <w:color w:val="333333"/>
          <w:sz w:val="28"/>
          <w:szCs w:val="28"/>
          <w:lang w:eastAsia="ru-RU"/>
        </w:rPr>
      </w:pPr>
      <w:r w:rsidRPr="004F100B">
        <w:rPr>
          <w:rFonts w:ascii="Times New Roman" w:eastAsia="Times New Roman" w:hAnsi="Times New Roman" w:cs="Times New Roman"/>
          <w:color w:val="333333"/>
          <w:sz w:val="28"/>
          <w:szCs w:val="28"/>
          <w:lang w:eastAsia="ru-RU"/>
        </w:rPr>
        <w:t xml:space="preserve">Во – вторых, я была участницей районной акции по высадке деревьев в посёлке. </w:t>
      </w:r>
      <w:proofErr w:type="gramStart"/>
      <w:r w:rsidRPr="004F100B">
        <w:rPr>
          <w:rFonts w:ascii="Times New Roman" w:eastAsia="Times New Roman" w:hAnsi="Times New Roman" w:cs="Times New Roman"/>
          <w:color w:val="333333"/>
          <w:sz w:val="28"/>
          <w:szCs w:val="28"/>
          <w:lang w:eastAsia="ru-RU"/>
        </w:rPr>
        <w:t xml:space="preserve">Принимаю участие в экологических олимпиадах, викторинах, а в настоящее время - участница Всероссийского квеста «Другая планета». </w:t>
      </w:r>
      <w:proofErr w:type="gramEnd"/>
    </w:p>
    <w:p w:rsidR="004F100B" w:rsidRPr="004F100B" w:rsidRDefault="004F100B" w:rsidP="006417A9">
      <w:pPr>
        <w:shd w:val="clear" w:color="auto" w:fill="FFFFFF"/>
        <w:spacing w:after="0" w:line="245" w:lineRule="atLeast"/>
        <w:jc w:val="both"/>
        <w:textAlignment w:val="baseline"/>
        <w:rPr>
          <w:rFonts w:ascii="Times New Roman" w:eastAsia="Times New Roman" w:hAnsi="Times New Roman" w:cs="Times New Roman"/>
          <w:color w:val="333333"/>
          <w:sz w:val="28"/>
          <w:szCs w:val="28"/>
          <w:lang w:eastAsia="ru-RU"/>
        </w:rPr>
      </w:pPr>
      <w:r w:rsidRPr="004F100B">
        <w:rPr>
          <w:rFonts w:ascii="Times New Roman" w:eastAsia="Times New Roman" w:hAnsi="Times New Roman" w:cs="Times New Roman"/>
          <w:color w:val="333333"/>
          <w:sz w:val="28"/>
          <w:szCs w:val="28"/>
          <w:lang w:eastAsia="ru-RU"/>
        </w:rPr>
        <w:lastRenderedPageBreak/>
        <w:t>Получая такой опыт, я стараюсь рассказать своим знакомым, о том, что окружающая нас среда – природа, нуждается в нашем бережном отношении, в помощи.</w:t>
      </w:r>
    </w:p>
    <w:p w:rsidR="004F100B" w:rsidRPr="004F100B" w:rsidRDefault="004F100B" w:rsidP="006417A9">
      <w:pPr>
        <w:shd w:val="clear" w:color="auto" w:fill="FFFFFF"/>
        <w:spacing w:after="0" w:line="245" w:lineRule="atLeast"/>
        <w:jc w:val="both"/>
        <w:textAlignment w:val="baseline"/>
        <w:rPr>
          <w:rFonts w:ascii="Times New Roman" w:eastAsia="Times New Roman" w:hAnsi="Times New Roman" w:cs="Times New Roman"/>
          <w:color w:val="333333"/>
          <w:sz w:val="28"/>
          <w:szCs w:val="28"/>
          <w:lang w:eastAsia="ru-RU"/>
        </w:rPr>
      </w:pPr>
      <w:r w:rsidRPr="004F100B">
        <w:rPr>
          <w:rFonts w:ascii="Times New Roman" w:eastAsia="Times New Roman" w:hAnsi="Times New Roman" w:cs="Times New Roman"/>
          <w:color w:val="333333"/>
          <w:sz w:val="28"/>
          <w:szCs w:val="28"/>
          <w:lang w:eastAsia="ru-RU"/>
        </w:rPr>
        <w:t xml:space="preserve">Кроме окружающей меня красоты, я замечаю сокращение видового разнообразия. Например – купальница азиатская в народе огонёк. </w:t>
      </w:r>
    </w:p>
    <w:p w:rsidR="004F100B" w:rsidRPr="004F100B" w:rsidRDefault="004F100B" w:rsidP="006417A9">
      <w:pPr>
        <w:shd w:val="clear" w:color="auto" w:fill="FFFFFF"/>
        <w:spacing w:after="0" w:line="245" w:lineRule="atLeast"/>
        <w:jc w:val="both"/>
        <w:textAlignment w:val="baseline"/>
        <w:rPr>
          <w:rFonts w:ascii="Times New Roman" w:eastAsia="Times New Roman" w:hAnsi="Times New Roman" w:cs="Times New Roman"/>
          <w:color w:val="333333"/>
          <w:sz w:val="24"/>
          <w:szCs w:val="24"/>
          <w:lang w:eastAsia="ru-RU"/>
        </w:rPr>
      </w:pPr>
      <w:r w:rsidRPr="004F100B">
        <w:rPr>
          <w:rFonts w:ascii="Times New Roman" w:eastAsia="Times New Roman" w:hAnsi="Times New Roman" w:cs="Times New Roman"/>
          <w:color w:val="000000"/>
          <w:sz w:val="28"/>
          <w:szCs w:val="28"/>
          <w:shd w:val="clear" w:color="auto" w:fill="FFFFFF"/>
          <w:lang w:eastAsia="ru-RU"/>
        </w:rPr>
        <w:t xml:space="preserve">Принятое в наши дни русское название цветка «купальница» имеет старинное происхождение. Не исключено, что название связанно со временем массового цветения, которое приходится на 6 июля (23 июня по старому стилю). Этот день </w:t>
      </w:r>
      <w:proofErr w:type="gramStart"/>
      <w:r w:rsidRPr="004F100B">
        <w:rPr>
          <w:rFonts w:ascii="Times New Roman" w:eastAsia="Times New Roman" w:hAnsi="Times New Roman" w:cs="Times New Roman"/>
          <w:color w:val="000000"/>
          <w:sz w:val="28"/>
          <w:szCs w:val="28"/>
          <w:shd w:val="clear" w:color="auto" w:fill="FFFFFF"/>
          <w:lang w:eastAsia="ru-RU"/>
        </w:rPr>
        <w:t>называли Аграфена-купальница и с этого дня было</w:t>
      </w:r>
      <w:proofErr w:type="gramEnd"/>
      <w:r w:rsidRPr="004F100B">
        <w:rPr>
          <w:rFonts w:ascii="Times New Roman" w:eastAsia="Times New Roman" w:hAnsi="Times New Roman" w:cs="Times New Roman"/>
          <w:color w:val="000000"/>
          <w:sz w:val="28"/>
          <w:szCs w:val="28"/>
          <w:shd w:val="clear" w:color="auto" w:fill="FFFFFF"/>
          <w:lang w:eastAsia="ru-RU"/>
        </w:rPr>
        <w:t xml:space="preserve"> принято начинать купание в реках и озёрах. Примерно в это время в старину отмечали другой языческий праздник — «день Ивана Купалы» (Иванов день)</w:t>
      </w:r>
      <w:proofErr w:type="gramStart"/>
      <w:r w:rsidRPr="004F100B">
        <w:rPr>
          <w:rFonts w:ascii="Times New Roman" w:eastAsia="Times New Roman" w:hAnsi="Times New Roman" w:cs="Times New Roman"/>
          <w:color w:val="000000"/>
          <w:sz w:val="28"/>
          <w:szCs w:val="28"/>
          <w:shd w:val="clear" w:color="auto" w:fill="FFFFFF"/>
          <w:lang w:eastAsia="ru-RU"/>
        </w:rPr>
        <w:t>.</w:t>
      </w:r>
      <w:proofErr w:type="gramEnd"/>
      <w:r w:rsidRPr="004F100B">
        <w:rPr>
          <w:rFonts w:ascii="Times New Roman" w:eastAsia="Times New Roman" w:hAnsi="Times New Roman" w:cs="Times New Roman"/>
          <w:color w:val="000000"/>
          <w:sz w:val="28"/>
          <w:szCs w:val="28"/>
          <w:shd w:val="clear" w:color="auto" w:fill="FFFFFF"/>
          <w:lang w:eastAsia="ru-RU"/>
        </w:rPr>
        <w:t xml:space="preserve"> (</w:t>
      </w:r>
      <w:proofErr w:type="gramStart"/>
      <w:r w:rsidRPr="004F100B">
        <w:rPr>
          <w:rFonts w:ascii="Times New Roman" w:eastAsia="Times New Roman" w:hAnsi="Times New Roman" w:cs="Times New Roman"/>
          <w:color w:val="000000"/>
          <w:sz w:val="24"/>
          <w:szCs w:val="24"/>
          <w:shd w:val="clear" w:color="auto" w:fill="FFFFFF"/>
          <w:lang w:eastAsia="ru-RU"/>
        </w:rPr>
        <w:t>и</w:t>
      </w:r>
      <w:proofErr w:type="gramEnd"/>
      <w:r w:rsidRPr="004F100B">
        <w:rPr>
          <w:rFonts w:ascii="Times New Roman" w:eastAsia="Times New Roman" w:hAnsi="Times New Roman" w:cs="Times New Roman"/>
          <w:color w:val="000000"/>
          <w:sz w:val="24"/>
          <w:szCs w:val="24"/>
          <w:shd w:val="clear" w:color="auto" w:fill="FFFFFF"/>
          <w:lang w:eastAsia="ru-RU"/>
        </w:rPr>
        <w:t>сточник интернет)</w:t>
      </w:r>
    </w:p>
    <w:p w:rsidR="004F100B" w:rsidRPr="004F100B" w:rsidRDefault="004F100B" w:rsidP="006417A9">
      <w:pPr>
        <w:shd w:val="clear" w:color="auto" w:fill="FFFFFF"/>
        <w:spacing w:after="0" w:line="245" w:lineRule="atLeast"/>
        <w:jc w:val="both"/>
        <w:textAlignment w:val="baseline"/>
        <w:rPr>
          <w:rFonts w:ascii="Times New Roman" w:eastAsia="Times New Roman" w:hAnsi="Times New Roman" w:cs="Times New Roman"/>
          <w:color w:val="333333"/>
          <w:sz w:val="28"/>
          <w:szCs w:val="28"/>
          <w:lang w:eastAsia="ru-RU"/>
        </w:rPr>
      </w:pPr>
      <w:r w:rsidRPr="004F100B">
        <w:rPr>
          <w:rFonts w:ascii="Times New Roman" w:eastAsia="Times New Roman" w:hAnsi="Times New Roman" w:cs="Times New Roman"/>
          <w:color w:val="333333"/>
          <w:sz w:val="28"/>
          <w:szCs w:val="28"/>
          <w:lang w:eastAsia="ru-RU"/>
        </w:rPr>
        <w:t xml:space="preserve">Необыкновенно красивый, раннецветущий цветок, время цветения май – начало июня.  Под натиском варварского нечеловеческого отношения  отступает всё дальше и дальше в лес. Этот цветок не только завораживает своей красотой, но и является лекарственным растением. </w:t>
      </w:r>
      <w:proofErr w:type="gramStart"/>
      <w:r w:rsidRPr="004F100B">
        <w:rPr>
          <w:rFonts w:ascii="Times New Roman" w:eastAsia="Times New Roman" w:hAnsi="Times New Roman" w:cs="Times New Roman"/>
          <w:color w:val="333333"/>
          <w:sz w:val="28"/>
          <w:szCs w:val="28"/>
          <w:lang w:eastAsia="ru-RU"/>
        </w:rPr>
        <w:t>В традиционной медицине его не используют, а в народной из – за его противовоспалительного и мочегонного действия используют с давнего время.</w:t>
      </w:r>
      <w:proofErr w:type="gramEnd"/>
      <w:r w:rsidRPr="004F100B">
        <w:rPr>
          <w:rFonts w:ascii="Times New Roman" w:eastAsia="Times New Roman" w:hAnsi="Times New Roman" w:cs="Times New Roman"/>
          <w:color w:val="333333"/>
          <w:sz w:val="28"/>
          <w:szCs w:val="28"/>
          <w:lang w:eastAsia="ru-RU"/>
        </w:rPr>
        <w:t xml:space="preserve"> Широкое применение, как лекарственное средство огонёк получил  среди жителей Тибета, Монголии, Алтая и Сибири.</w:t>
      </w:r>
    </w:p>
    <w:p w:rsidR="004F100B" w:rsidRPr="004F100B" w:rsidRDefault="004F100B" w:rsidP="006417A9">
      <w:pPr>
        <w:shd w:val="clear" w:color="auto" w:fill="FFFFFF"/>
        <w:spacing w:after="0" w:line="245" w:lineRule="atLeast"/>
        <w:jc w:val="both"/>
        <w:textAlignment w:val="baseline"/>
        <w:rPr>
          <w:rFonts w:ascii="Times New Roman" w:eastAsia="Times New Roman" w:hAnsi="Times New Roman" w:cs="Times New Roman"/>
          <w:color w:val="333333"/>
          <w:sz w:val="28"/>
          <w:szCs w:val="28"/>
          <w:lang w:eastAsia="ru-RU"/>
        </w:rPr>
      </w:pPr>
      <w:r w:rsidRPr="004F100B">
        <w:rPr>
          <w:rFonts w:ascii="Times New Roman" w:eastAsia="Times New Roman" w:hAnsi="Times New Roman" w:cs="Times New Roman"/>
          <w:color w:val="333333"/>
          <w:sz w:val="28"/>
          <w:szCs w:val="28"/>
          <w:lang w:eastAsia="ru-RU"/>
        </w:rPr>
        <w:t>В Бурятии и в Иркутской области купальница азиатская занесена в красную книгу. На гербе города Шелехов (Иркутская область) этот цветок занял достойное место. В Удмурдии его называют Италмас и в честь его назван ансамбль песни. Таким же именем назвал поезд Ижевск – Москва.  Еще очень много интересных фактов и легенд я узнала из литературы об этом цветке. Больше его полюбила!</w:t>
      </w:r>
    </w:p>
    <w:p w:rsidR="004F100B" w:rsidRPr="004F100B" w:rsidRDefault="004F100B" w:rsidP="006417A9">
      <w:pPr>
        <w:shd w:val="clear" w:color="auto" w:fill="FFFFFF"/>
        <w:spacing w:after="0" w:line="245" w:lineRule="atLeast"/>
        <w:jc w:val="both"/>
        <w:textAlignment w:val="baseline"/>
        <w:rPr>
          <w:rFonts w:ascii="Times New Roman" w:eastAsia="Times New Roman" w:hAnsi="Times New Roman" w:cs="Times New Roman"/>
          <w:color w:val="333333"/>
          <w:sz w:val="28"/>
          <w:szCs w:val="28"/>
          <w:lang w:eastAsia="ru-RU"/>
        </w:rPr>
      </w:pPr>
      <w:r w:rsidRPr="004F100B">
        <w:rPr>
          <w:rFonts w:ascii="Times New Roman" w:eastAsia="Times New Roman" w:hAnsi="Times New Roman" w:cs="Times New Roman"/>
          <w:color w:val="333333"/>
          <w:sz w:val="28"/>
          <w:szCs w:val="28"/>
          <w:lang w:eastAsia="ru-RU"/>
        </w:rPr>
        <w:t xml:space="preserve">У меня появился план, как сейчас говорят </w:t>
      </w:r>
      <w:r w:rsidRPr="004F100B">
        <w:rPr>
          <w:rFonts w:ascii="Times New Roman" w:eastAsia="Times New Roman" w:hAnsi="Times New Roman" w:cs="Times New Roman"/>
          <w:b/>
          <w:color w:val="333333"/>
          <w:sz w:val="28"/>
          <w:szCs w:val="28"/>
          <w:lang w:eastAsia="ru-RU"/>
        </w:rPr>
        <w:t>экологическ</w:t>
      </w:r>
      <w:proofErr w:type="gramStart"/>
      <w:r w:rsidRPr="004F100B">
        <w:rPr>
          <w:rFonts w:ascii="Times New Roman" w:eastAsia="Times New Roman" w:hAnsi="Times New Roman" w:cs="Times New Roman"/>
          <w:b/>
          <w:color w:val="333333"/>
          <w:sz w:val="28"/>
          <w:szCs w:val="28"/>
          <w:lang w:eastAsia="ru-RU"/>
        </w:rPr>
        <w:t>и-</w:t>
      </w:r>
      <w:proofErr w:type="gramEnd"/>
      <w:r w:rsidRPr="004F100B">
        <w:rPr>
          <w:rFonts w:ascii="Times New Roman" w:eastAsia="Times New Roman" w:hAnsi="Times New Roman" w:cs="Times New Roman"/>
          <w:b/>
          <w:color w:val="333333"/>
          <w:sz w:val="28"/>
          <w:szCs w:val="28"/>
          <w:lang w:eastAsia="ru-RU"/>
        </w:rPr>
        <w:t xml:space="preserve"> значимый проект!</w:t>
      </w:r>
      <w:r w:rsidRPr="004F100B">
        <w:rPr>
          <w:rFonts w:ascii="Times New Roman" w:eastAsia="Times New Roman" w:hAnsi="Times New Roman" w:cs="Times New Roman"/>
          <w:color w:val="333333"/>
          <w:sz w:val="28"/>
          <w:szCs w:val="28"/>
          <w:lang w:eastAsia="ru-RU"/>
        </w:rPr>
        <w:t xml:space="preserve"> Главной целью моего проекта - является восстановление численности купальницы азиатской на определенной территории. </w:t>
      </w:r>
    </w:p>
    <w:p w:rsidR="004F100B" w:rsidRPr="004F100B" w:rsidRDefault="004F100B" w:rsidP="006417A9">
      <w:pPr>
        <w:shd w:val="clear" w:color="auto" w:fill="FFFFFF"/>
        <w:spacing w:after="0" w:line="245" w:lineRule="atLeast"/>
        <w:jc w:val="both"/>
        <w:textAlignment w:val="baseline"/>
        <w:rPr>
          <w:rFonts w:ascii="Times New Roman" w:eastAsia="Times New Roman" w:hAnsi="Times New Roman" w:cs="Times New Roman"/>
          <w:color w:val="333333"/>
          <w:sz w:val="28"/>
          <w:szCs w:val="28"/>
          <w:lang w:eastAsia="ru-RU"/>
        </w:rPr>
      </w:pPr>
      <w:r w:rsidRPr="004F100B">
        <w:rPr>
          <w:rFonts w:ascii="Times New Roman" w:eastAsia="Times New Roman" w:hAnsi="Times New Roman" w:cs="Times New Roman"/>
          <w:color w:val="333333"/>
          <w:sz w:val="28"/>
          <w:szCs w:val="28"/>
          <w:lang w:eastAsia="ru-RU"/>
        </w:rPr>
        <w:t>( окрестности молодёжного парка).</w:t>
      </w:r>
    </w:p>
    <w:p w:rsidR="004F100B" w:rsidRPr="004F100B" w:rsidRDefault="004F100B" w:rsidP="006417A9">
      <w:pPr>
        <w:shd w:val="clear" w:color="auto" w:fill="FFFFFF"/>
        <w:spacing w:after="0" w:line="245" w:lineRule="atLeast"/>
        <w:jc w:val="both"/>
        <w:textAlignment w:val="baseline"/>
        <w:rPr>
          <w:rFonts w:ascii="Times New Roman" w:eastAsia="Times New Roman" w:hAnsi="Times New Roman" w:cs="Times New Roman"/>
          <w:color w:val="333333"/>
          <w:sz w:val="28"/>
          <w:szCs w:val="28"/>
          <w:lang w:eastAsia="ru-RU"/>
        </w:rPr>
      </w:pPr>
      <w:r w:rsidRPr="004F100B">
        <w:rPr>
          <w:rFonts w:ascii="Times New Roman" w:eastAsia="Times New Roman" w:hAnsi="Times New Roman" w:cs="Times New Roman"/>
          <w:color w:val="333333"/>
          <w:sz w:val="28"/>
          <w:szCs w:val="28"/>
          <w:lang w:eastAsia="ru-RU"/>
        </w:rPr>
        <w:t>Я выяснила способы размножения данного растения, их оказалось три:</w:t>
      </w:r>
    </w:p>
    <w:p w:rsidR="004F100B" w:rsidRPr="004F100B" w:rsidRDefault="004F100B" w:rsidP="006417A9">
      <w:pPr>
        <w:shd w:val="clear" w:color="auto" w:fill="FFFFFF"/>
        <w:spacing w:after="0" w:line="245" w:lineRule="atLeast"/>
        <w:jc w:val="both"/>
        <w:textAlignment w:val="baseline"/>
        <w:rPr>
          <w:rFonts w:ascii="Times New Roman" w:eastAsia="Times New Roman" w:hAnsi="Times New Roman" w:cs="Times New Roman"/>
          <w:color w:val="333333"/>
          <w:sz w:val="28"/>
          <w:szCs w:val="28"/>
          <w:lang w:eastAsia="ru-RU"/>
        </w:rPr>
      </w:pPr>
      <w:r w:rsidRPr="004F100B">
        <w:rPr>
          <w:rFonts w:ascii="Times New Roman" w:eastAsia="Times New Roman" w:hAnsi="Times New Roman" w:cs="Times New Roman"/>
          <w:color w:val="333333"/>
          <w:sz w:val="28"/>
          <w:szCs w:val="28"/>
          <w:lang w:eastAsia="ru-RU"/>
        </w:rPr>
        <w:t>1. Деление куста;</w:t>
      </w:r>
    </w:p>
    <w:p w:rsidR="004F100B" w:rsidRPr="004F100B" w:rsidRDefault="004F100B" w:rsidP="006417A9">
      <w:pPr>
        <w:shd w:val="clear" w:color="auto" w:fill="FFFFFF"/>
        <w:spacing w:after="0" w:line="245" w:lineRule="atLeast"/>
        <w:jc w:val="both"/>
        <w:textAlignment w:val="baseline"/>
        <w:rPr>
          <w:rFonts w:ascii="Times New Roman" w:eastAsia="Times New Roman" w:hAnsi="Times New Roman" w:cs="Times New Roman"/>
          <w:color w:val="333333"/>
          <w:sz w:val="28"/>
          <w:szCs w:val="28"/>
          <w:lang w:eastAsia="ru-RU"/>
        </w:rPr>
      </w:pPr>
      <w:r w:rsidRPr="004F100B">
        <w:rPr>
          <w:rFonts w:ascii="Times New Roman" w:eastAsia="Times New Roman" w:hAnsi="Times New Roman" w:cs="Times New Roman"/>
          <w:color w:val="333333"/>
          <w:sz w:val="28"/>
          <w:szCs w:val="28"/>
          <w:lang w:eastAsia="ru-RU"/>
        </w:rPr>
        <w:t>2. Черенкование;</w:t>
      </w:r>
    </w:p>
    <w:p w:rsidR="004F100B" w:rsidRPr="004F100B" w:rsidRDefault="004F100B" w:rsidP="006417A9">
      <w:pPr>
        <w:shd w:val="clear" w:color="auto" w:fill="FFFFFF"/>
        <w:spacing w:after="0" w:line="245" w:lineRule="atLeast"/>
        <w:jc w:val="both"/>
        <w:textAlignment w:val="baseline"/>
        <w:rPr>
          <w:rFonts w:ascii="Times New Roman" w:eastAsia="Times New Roman" w:hAnsi="Times New Roman" w:cs="Times New Roman"/>
          <w:color w:val="333333"/>
          <w:sz w:val="28"/>
          <w:szCs w:val="28"/>
          <w:lang w:eastAsia="ru-RU"/>
        </w:rPr>
      </w:pPr>
      <w:r w:rsidRPr="004F100B">
        <w:rPr>
          <w:rFonts w:ascii="Times New Roman" w:eastAsia="Times New Roman" w:hAnsi="Times New Roman" w:cs="Times New Roman"/>
          <w:color w:val="333333"/>
          <w:sz w:val="28"/>
          <w:szCs w:val="28"/>
          <w:lang w:eastAsia="ru-RU"/>
        </w:rPr>
        <w:t>3. Семенами.</w:t>
      </w:r>
    </w:p>
    <w:p w:rsidR="004F100B" w:rsidRPr="004F100B" w:rsidRDefault="004F100B" w:rsidP="006417A9">
      <w:pPr>
        <w:shd w:val="clear" w:color="auto" w:fill="FFFFFF"/>
        <w:spacing w:after="0" w:line="245" w:lineRule="atLeast"/>
        <w:jc w:val="both"/>
        <w:textAlignment w:val="baseline"/>
        <w:rPr>
          <w:rFonts w:ascii="Times New Roman" w:eastAsia="Times New Roman" w:hAnsi="Times New Roman" w:cs="Times New Roman"/>
          <w:color w:val="333333"/>
          <w:sz w:val="28"/>
          <w:szCs w:val="28"/>
          <w:lang w:eastAsia="ru-RU"/>
        </w:rPr>
      </w:pPr>
      <w:r w:rsidRPr="004F100B">
        <w:rPr>
          <w:rFonts w:ascii="Times New Roman" w:eastAsia="Times New Roman" w:hAnsi="Times New Roman" w:cs="Times New Roman"/>
          <w:color w:val="333333"/>
          <w:sz w:val="28"/>
          <w:szCs w:val="28"/>
          <w:lang w:eastAsia="ru-RU"/>
        </w:rPr>
        <w:t xml:space="preserve">Первый способ весной 2021года использовать не буду, так как боюсь погубить взрослое маточное растение.  </w:t>
      </w:r>
      <w:r w:rsidRPr="004F100B">
        <w:rPr>
          <w:rFonts w:ascii="Times New Roman" w:eastAsia="Times New Roman" w:hAnsi="Times New Roman" w:cs="Times New Roman"/>
          <w:color w:val="000000"/>
          <w:sz w:val="28"/>
          <w:szCs w:val="28"/>
          <w:lang w:eastAsia="ru-RU"/>
        </w:rPr>
        <w:t>Корень огонька состоит из многочисленных шнуровидных мочек, которые при дефиците влаги легко отмирают</w:t>
      </w:r>
      <w:proofErr w:type="gramStart"/>
      <w:r w:rsidRPr="004F100B">
        <w:rPr>
          <w:rFonts w:ascii="Times New Roman" w:eastAsia="Times New Roman" w:hAnsi="Times New Roman" w:cs="Times New Roman"/>
          <w:color w:val="000000"/>
          <w:sz w:val="28"/>
          <w:szCs w:val="28"/>
          <w:lang w:eastAsia="ru-RU"/>
        </w:rPr>
        <w:t>.</w:t>
      </w:r>
      <w:proofErr w:type="gramEnd"/>
      <w:r w:rsidRPr="004F100B">
        <w:rPr>
          <w:rFonts w:ascii="Times New Roman" w:eastAsia="Times New Roman" w:hAnsi="Times New Roman" w:cs="Times New Roman"/>
          <w:color w:val="333333"/>
          <w:sz w:val="28"/>
          <w:szCs w:val="28"/>
          <w:lang w:eastAsia="ru-RU"/>
        </w:rPr>
        <w:t xml:space="preserve"> ( </w:t>
      </w:r>
      <w:proofErr w:type="gramStart"/>
      <w:r w:rsidRPr="004F100B">
        <w:rPr>
          <w:rFonts w:ascii="Times New Roman" w:eastAsia="Times New Roman" w:hAnsi="Times New Roman" w:cs="Times New Roman"/>
          <w:color w:val="333333"/>
          <w:sz w:val="28"/>
          <w:szCs w:val="28"/>
          <w:lang w:eastAsia="ru-RU"/>
        </w:rPr>
        <w:t>с</w:t>
      </w:r>
      <w:proofErr w:type="gramEnd"/>
      <w:r w:rsidRPr="004F100B">
        <w:rPr>
          <w:rFonts w:ascii="Times New Roman" w:eastAsia="Times New Roman" w:hAnsi="Times New Roman" w:cs="Times New Roman"/>
          <w:color w:val="333333"/>
          <w:sz w:val="28"/>
          <w:szCs w:val="28"/>
          <w:lang w:eastAsia="ru-RU"/>
        </w:rPr>
        <w:t>читаю  у меня мало информации по данному виду размножения и отсутствие опыта).</w:t>
      </w:r>
    </w:p>
    <w:p w:rsidR="004F100B" w:rsidRPr="004F100B" w:rsidRDefault="004F100B" w:rsidP="006417A9">
      <w:pPr>
        <w:shd w:val="clear" w:color="auto" w:fill="FFFFFF"/>
        <w:spacing w:after="0" w:line="245" w:lineRule="atLeast"/>
        <w:jc w:val="both"/>
        <w:textAlignment w:val="baseline"/>
        <w:rPr>
          <w:rFonts w:ascii="Times New Roman" w:eastAsia="Times New Roman" w:hAnsi="Times New Roman" w:cs="Times New Roman"/>
          <w:color w:val="333333"/>
          <w:sz w:val="28"/>
          <w:szCs w:val="28"/>
          <w:lang w:eastAsia="ru-RU"/>
        </w:rPr>
      </w:pPr>
      <w:r w:rsidRPr="004F100B">
        <w:rPr>
          <w:rFonts w:ascii="Times New Roman" w:eastAsia="Times New Roman" w:hAnsi="Times New Roman" w:cs="Times New Roman"/>
          <w:color w:val="333333"/>
          <w:sz w:val="28"/>
          <w:szCs w:val="28"/>
          <w:lang w:eastAsia="ru-RU"/>
        </w:rPr>
        <w:t>Второй вид размножения – черенкование,  абсолютно безвредный для взрослого растения, но очень трудоёмкий. Он и будет моим основным видом для размножения цветка.</w:t>
      </w:r>
    </w:p>
    <w:p w:rsidR="004F100B" w:rsidRPr="004F100B" w:rsidRDefault="004F100B" w:rsidP="006417A9">
      <w:pPr>
        <w:shd w:val="clear" w:color="auto" w:fill="FFFFFF"/>
        <w:spacing w:after="0" w:line="245" w:lineRule="atLeast"/>
        <w:ind w:firstLine="708"/>
        <w:jc w:val="both"/>
        <w:textAlignment w:val="baseline"/>
        <w:rPr>
          <w:rFonts w:ascii="Times New Roman" w:eastAsia="Times New Roman" w:hAnsi="Times New Roman" w:cs="Times New Roman"/>
          <w:color w:val="333333"/>
          <w:sz w:val="28"/>
          <w:szCs w:val="28"/>
          <w:lang w:eastAsia="ru-RU"/>
        </w:rPr>
      </w:pPr>
      <w:r w:rsidRPr="004F100B">
        <w:rPr>
          <w:rFonts w:ascii="Times New Roman" w:eastAsia="Times New Roman" w:hAnsi="Times New Roman" w:cs="Times New Roman"/>
          <w:color w:val="333333"/>
          <w:sz w:val="28"/>
          <w:szCs w:val="28"/>
          <w:lang w:eastAsia="ru-RU"/>
        </w:rPr>
        <w:lastRenderedPageBreak/>
        <w:t xml:space="preserve">Способ размножения семенами я также буду практиковать при реализации своего проекта. Своих семян у меня пока нет, идея пришла уже после созревания семян </w:t>
      </w:r>
      <w:proofErr w:type="gramStart"/>
      <w:r w:rsidRPr="004F100B">
        <w:rPr>
          <w:rFonts w:ascii="Times New Roman" w:eastAsia="Times New Roman" w:hAnsi="Times New Roman" w:cs="Times New Roman"/>
          <w:color w:val="333333"/>
          <w:sz w:val="28"/>
          <w:szCs w:val="28"/>
          <w:lang w:eastAsia="ru-RU"/>
        </w:rPr>
        <w:t xml:space="preserve">( </w:t>
      </w:r>
      <w:proofErr w:type="gramEnd"/>
      <w:r w:rsidRPr="004F100B">
        <w:rPr>
          <w:rFonts w:ascii="Times New Roman" w:eastAsia="Times New Roman" w:hAnsi="Times New Roman" w:cs="Times New Roman"/>
          <w:color w:val="333333"/>
          <w:sz w:val="28"/>
          <w:szCs w:val="28"/>
          <w:lang w:eastAsia="ru-RU"/>
        </w:rPr>
        <w:t xml:space="preserve">их нужно собирать в конце июня). Поэтому семена я приобрела в цветочном магазине. Растения выращенные через семена зацветают только на седьмой год, но меня это совсем не пугает, так как первые итоги я уже буду иметь к концу лета 2021года. </w:t>
      </w:r>
      <w:proofErr w:type="gramStart"/>
      <w:r w:rsidRPr="004F100B">
        <w:rPr>
          <w:rFonts w:ascii="Times New Roman" w:eastAsia="Times New Roman" w:hAnsi="Times New Roman" w:cs="Times New Roman"/>
          <w:color w:val="333333"/>
          <w:sz w:val="28"/>
          <w:szCs w:val="28"/>
          <w:lang w:eastAsia="ru-RU"/>
        </w:rPr>
        <w:t xml:space="preserve">( </w:t>
      </w:r>
      <w:proofErr w:type="gramEnd"/>
      <w:r w:rsidRPr="004F100B">
        <w:rPr>
          <w:rFonts w:ascii="Times New Roman" w:eastAsia="Times New Roman" w:hAnsi="Times New Roman" w:cs="Times New Roman"/>
          <w:color w:val="333333"/>
          <w:sz w:val="28"/>
          <w:szCs w:val="28"/>
          <w:lang w:eastAsia="ru-RU"/>
        </w:rPr>
        <w:t>в виде подрощенной рассады). Про сроки цветения купальницы мои сведения  разные - от 3 лет до 9. Поэтому не знаю точно, когда ждать первого цветения.</w:t>
      </w:r>
    </w:p>
    <w:p w:rsidR="004F100B" w:rsidRPr="004F100B" w:rsidRDefault="004F100B" w:rsidP="006417A9">
      <w:pPr>
        <w:shd w:val="clear" w:color="auto" w:fill="FFFFFF"/>
        <w:spacing w:after="0" w:line="245" w:lineRule="atLeast"/>
        <w:ind w:firstLine="708"/>
        <w:jc w:val="both"/>
        <w:textAlignment w:val="baseline"/>
        <w:rPr>
          <w:rFonts w:ascii="Times New Roman" w:eastAsia="Times New Roman" w:hAnsi="Times New Roman" w:cs="Times New Roman"/>
          <w:color w:val="333333"/>
          <w:sz w:val="28"/>
          <w:szCs w:val="28"/>
          <w:lang w:eastAsia="ru-RU"/>
        </w:rPr>
      </w:pPr>
      <w:r w:rsidRPr="004F100B">
        <w:rPr>
          <w:rFonts w:ascii="Times New Roman" w:eastAsia="Times New Roman" w:hAnsi="Times New Roman" w:cs="Times New Roman"/>
          <w:color w:val="333333"/>
          <w:sz w:val="28"/>
          <w:szCs w:val="28"/>
          <w:lang w:eastAsia="ru-RU"/>
        </w:rPr>
        <w:t>Отчет о своих результатах представлю на «Техновекторе 2021».</w:t>
      </w:r>
    </w:p>
    <w:p w:rsidR="004F100B" w:rsidRDefault="004F100B" w:rsidP="00547D44">
      <w:pPr>
        <w:shd w:val="clear" w:color="auto" w:fill="FFFFFF"/>
        <w:spacing w:after="0" w:line="245" w:lineRule="atLeast"/>
        <w:ind w:firstLine="708"/>
        <w:jc w:val="both"/>
        <w:textAlignment w:val="baseline"/>
        <w:rPr>
          <w:rFonts w:ascii="Times New Roman" w:eastAsia="Times New Roman" w:hAnsi="Times New Roman" w:cs="Times New Roman"/>
          <w:color w:val="333333"/>
          <w:sz w:val="28"/>
          <w:szCs w:val="28"/>
          <w:lang w:eastAsia="ru-RU"/>
        </w:rPr>
      </w:pPr>
      <w:r w:rsidRPr="004F100B">
        <w:rPr>
          <w:rFonts w:ascii="Times New Roman" w:eastAsia="Times New Roman" w:hAnsi="Times New Roman" w:cs="Times New Roman"/>
          <w:color w:val="333333"/>
          <w:sz w:val="28"/>
          <w:szCs w:val="28"/>
          <w:lang w:eastAsia="ru-RU"/>
        </w:rPr>
        <w:t>Я убеждена, что пришло время отдавать долги природе! И неважно, в какой форме, главное не оставаться равнодушн</w:t>
      </w:r>
      <w:r w:rsidR="00547D44">
        <w:rPr>
          <w:rFonts w:ascii="Times New Roman" w:eastAsia="Times New Roman" w:hAnsi="Times New Roman" w:cs="Times New Roman"/>
          <w:color w:val="333333"/>
          <w:sz w:val="28"/>
          <w:szCs w:val="28"/>
          <w:lang w:eastAsia="ru-RU"/>
        </w:rPr>
        <w:t>ым потребителем природных благ. Люблю тебя, мой край родной!</w:t>
      </w:r>
    </w:p>
    <w:p w:rsidR="00547D44" w:rsidRPr="00547D44" w:rsidRDefault="00547D44" w:rsidP="00547D44">
      <w:pPr>
        <w:shd w:val="clear" w:color="auto" w:fill="FFFFFF"/>
        <w:spacing w:after="0" w:line="245" w:lineRule="atLeast"/>
        <w:ind w:firstLine="708"/>
        <w:jc w:val="both"/>
        <w:textAlignment w:val="baseline"/>
        <w:rPr>
          <w:rFonts w:ascii="Times New Roman" w:eastAsia="Times New Roman" w:hAnsi="Times New Roman" w:cs="Times New Roman"/>
          <w:color w:val="333333"/>
          <w:sz w:val="28"/>
          <w:szCs w:val="28"/>
          <w:lang w:eastAsia="ru-RU"/>
        </w:rPr>
      </w:pPr>
    </w:p>
    <w:p w:rsidR="004F100B" w:rsidRPr="004F100B" w:rsidRDefault="004F100B" w:rsidP="004F100B">
      <w:pPr>
        <w:spacing w:after="0" w:line="240" w:lineRule="auto"/>
        <w:rPr>
          <w:rFonts w:ascii="Times New Roman" w:eastAsia="Calibri" w:hAnsi="Times New Roman" w:cs="Times New Roman"/>
          <w:b/>
          <w:i/>
          <w:sz w:val="28"/>
          <w:szCs w:val="28"/>
          <w:lang w:eastAsia="ru-RU"/>
        </w:rPr>
      </w:pPr>
      <w:r w:rsidRPr="004F100B">
        <w:rPr>
          <w:rFonts w:ascii="Times New Roman" w:eastAsia="Calibri" w:hAnsi="Times New Roman" w:cs="Times New Roman"/>
          <w:b/>
          <w:i/>
          <w:sz w:val="28"/>
          <w:szCs w:val="28"/>
          <w:lang w:eastAsia="ru-RU"/>
        </w:rPr>
        <w:t xml:space="preserve">Морозова Милана Сергеевна, </w:t>
      </w:r>
    </w:p>
    <w:p w:rsidR="004F100B" w:rsidRPr="004F100B" w:rsidRDefault="004F100B" w:rsidP="004F100B">
      <w:pPr>
        <w:spacing w:after="0" w:line="240" w:lineRule="auto"/>
        <w:rPr>
          <w:rFonts w:ascii="Times New Roman" w:eastAsia="Calibri" w:hAnsi="Times New Roman" w:cs="Times New Roman"/>
          <w:b/>
          <w:i/>
          <w:sz w:val="28"/>
          <w:szCs w:val="28"/>
          <w:lang w:eastAsia="ru-RU"/>
        </w:rPr>
      </w:pPr>
      <w:r w:rsidRPr="004F100B">
        <w:rPr>
          <w:rFonts w:ascii="Times New Roman" w:eastAsia="Calibri" w:hAnsi="Times New Roman" w:cs="Times New Roman"/>
          <w:b/>
          <w:i/>
          <w:sz w:val="28"/>
          <w:szCs w:val="28"/>
          <w:lang w:eastAsia="ru-RU"/>
        </w:rPr>
        <w:t>Карелова Диана Алексеевна</w:t>
      </w:r>
    </w:p>
    <w:p w:rsidR="004F100B" w:rsidRPr="004F100B" w:rsidRDefault="004F100B" w:rsidP="004F100B">
      <w:pPr>
        <w:spacing w:after="0" w:line="240" w:lineRule="auto"/>
        <w:rPr>
          <w:rFonts w:ascii="Times New Roman" w:eastAsia="Times New Roman" w:hAnsi="Times New Roman" w:cs="Times New Roman"/>
          <w:b/>
          <w:i/>
          <w:color w:val="000000" w:themeColor="text1"/>
          <w:sz w:val="28"/>
          <w:szCs w:val="28"/>
          <w:lang w:eastAsia="ru-RU"/>
        </w:rPr>
      </w:pPr>
      <w:r w:rsidRPr="004F100B">
        <w:rPr>
          <w:rFonts w:ascii="Times New Roman" w:eastAsia="Times New Roman" w:hAnsi="Times New Roman" w:cs="Times New Roman"/>
          <w:b/>
          <w:i/>
          <w:color w:val="000000" w:themeColor="text1"/>
          <w:sz w:val="28"/>
          <w:szCs w:val="28"/>
          <w:lang w:eastAsia="ru-RU"/>
        </w:rPr>
        <w:t>Научные руководители Дорохова Наталья Михайловна, Вяткина Наталья Витальевна</w:t>
      </w:r>
    </w:p>
    <w:p w:rsidR="004F100B" w:rsidRPr="004F100B" w:rsidRDefault="004F100B" w:rsidP="004F100B">
      <w:pPr>
        <w:spacing w:after="0" w:line="240" w:lineRule="auto"/>
        <w:rPr>
          <w:rFonts w:ascii="Times New Roman" w:eastAsia="Times New Roman" w:hAnsi="Times New Roman" w:cs="Times New Roman"/>
          <w:b/>
          <w:i/>
          <w:color w:val="000000" w:themeColor="text1"/>
          <w:sz w:val="28"/>
          <w:szCs w:val="28"/>
          <w:lang w:eastAsia="ru-RU"/>
        </w:rPr>
      </w:pPr>
      <w:r w:rsidRPr="004F100B">
        <w:rPr>
          <w:rFonts w:ascii="Times New Roman" w:eastAsia="Calibri" w:hAnsi="Times New Roman" w:cs="Times New Roman"/>
          <w:b/>
          <w:i/>
          <w:sz w:val="28"/>
          <w:szCs w:val="28"/>
          <w:lang w:eastAsia="ru-RU"/>
        </w:rPr>
        <w:t>ГБПОУ НСО «Новосибирский электромеханический колледж»</w:t>
      </w:r>
    </w:p>
    <w:p w:rsidR="004F100B" w:rsidRPr="004F100B" w:rsidRDefault="004F100B" w:rsidP="004F100B">
      <w:pPr>
        <w:spacing w:after="0" w:line="240" w:lineRule="auto"/>
        <w:jc w:val="center"/>
        <w:rPr>
          <w:rFonts w:ascii="Times New Roman" w:eastAsia="Times New Roman" w:hAnsi="Times New Roman" w:cs="Times New Roman"/>
          <w:b/>
          <w:i/>
          <w:color w:val="000000" w:themeColor="text1"/>
          <w:sz w:val="28"/>
          <w:szCs w:val="28"/>
          <w:lang w:eastAsia="ru-RU"/>
        </w:rPr>
      </w:pPr>
    </w:p>
    <w:p w:rsidR="00547D44" w:rsidRDefault="004F100B" w:rsidP="00547D44">
      <w:pPr>
        <w:spacing w:after="0" w:line="240" w:lineRule="auto"/>
        <w:jc w:val="center"/>
        <w:rPr>
          <w:rFonts w:ascii="Times New Roman" w:eastAsia="Calibri" w:hAnsi="Times New Roman" w:cs="Times New Roman"/>
          <w:b/>
          <w:sz w:val="28"/>
          <w:szCs w:val="28"/>
        </w:rPr>
      </w:pPr>
      <w:r w:rsidRPr="004F100B">
        <w:rPr>
          <w:rFonts w:ascii="Times New Roman" w:eastAsia="Calibri" w:hAnsi="Times New Roman" w:cs="Times New Roman"/>
          <w:b/>
          <w:sz w:val="28"/>
          <w:szCs w:val="28"/>
        </w:rPr>
        <w:t>р</w:t>
      </w:r>
      <w:r w:rsidR="00547D44">
        <w:rPr>
          <w:rFonts w:ascii="Times New Roman" w:eastAsia="Calibri" w:hAnsi="Times New Roman" w:cs="Times New Roman"/>
          <w:b/>
          <w:sz w:val="28"/>
          <w:szCs w:val="28"/>
        </w:rPr>
        <w:t>Н – СПОСОБ ПОВЫШЕНИЕ ИММУНИТЕТА</w:t>
      </w:r>
    </w:p>
    <w:p w:rsidR="00547D44" w:rsidRDefault="00547D44" w:rsidP="00547D44">
      <w:pPr>
        <w:spacing w:after="0" w:line="240" w:lineRule="auto"/>
        <w:jc w:val="center"/>
        <w:rPr>
          <w:rFonts w:ascii="Times New Roman" w:eastAsia="Calibri" w:hAnsi="Times New Roman" w:cs="Times New Roman"/>
          <w:b/>
          <w:sz w:val="28"/>
          <w:szCs w:val="28"/>
        </w:rPr>
      </w:pPr>
    </w:p>
    <w:p w:rsidR="004F100B" w:rsidRPr="00547D44" w:rsidRDefault="004F100B" w:rsidP="00547D44">
      <w:pPr>
        <w:spacing w:after="0" w:line="240" w:lineRule="auto"/>
        <w:jc w:val="both"/>
        <w:rPr>
          <w:rFonts w:ascii="Times New Roman" w:eastAsia="Calibri" w:hAnsi="Times New Roman" w:cs="Times New Roman"/>
          <w:b/>
          <w:sz w:val="28"/>
          <w:szCs w:val="28"/>
        </w:rPr>
      </w:pPr>
      <w:r w:rsidRPr="004F100B">
        <w:rPr>
          <w:rFonts w:ascii="Times New Roman" w:eastAsia="Times New Roman" w:hAnsi="Times New Roman" w:cs="Times New Roman"/>
          <w:color w:val="000000"/>
          <w:sz w:val="28"/>
          <w:szCs w:val="28"/>
          <w:lang w:eastAsia="ru-RU"/>
        </w:rPr>
        <w:t>Здоровье – это главная ценность человека!</w:t>
      </w:r>
      <w:r w:rsidRPr="004F100B">
        <w:rPr>
          <w:rFonts w:ascii="Times New Roman" w:eastAsia="Times New Roman" w:hAnsi="Times New Roman" w:cs="Times New Roman"/>
          <w:b/>
          <w:color w:val="000000"/>
          <w:sz w:val="28"/>
          <w:szCs w:val="28"/>
          <w:lang w:eastAsia="ru-RU"/>
        </w:rPr>
        <w:t xml:space="preserve"> </w:t>
      </w:r>
      <w:r w:rsidRPr="004F100B">
        <w:rPr>
          <w:rFonts w:ascii="Times New Roman" w:eastAsia="Times New Roman" w:hAnsi="Times New Roman" w:cs="Times New Roman"/>
          <w:color w:val="000000"/>
          <w:sz w:val="28"/>
          <w:szCs w:val="28"/>
          <w:lang w:eastAsia="ru-RU"/>
        </w:rPr>
        <w:t xml:space="preserve"> В настоящее время, когда весь мир переживает пандемию,</w:t>
      </w:r>
      <w:r w:rsidRPr="004F100B">
        <w:rPr>
          <w:rFonts w:ascii="Times New Roman" w:eastAsia="Times New Roman" w:hAnsi="Times New Roman" w:cs="Times New Roman"/>
          <w:b/>
          <w:color w:val="000000"/>
          <w:sz w:val="28"/>
          <w:szCs w:val="28"/>
          <w:lang w:eastAsia="ru-RU"/>
        </w:rPr>
        <w:t xml:space="preserve"> </w:t>
      </w:r>
      <w:r w:rsidRPr="004F100B">
        <w:rPr>
          <w:rFonts w:ascii="Times New Roman" w:eastAsia="Times New Roman" w:hAnsi="Times New Roman" w:cs="Times New Roman"/>
          <w:color w:val="000000"/>
          <w:sz w:val="28"/>
          <w:szCs w:val="28"/>
          <w:lang w:eastAsia="ru-RU"/>
        </w:rPr>
        <w:t>важно укреплять свой иммунитет, для того чтобы быть устойчивым к вирусным инфекциям.</w:t>
      </w:r>
      <w:r w:rsidRPr="004F100B">
        <w:rPr>
          <w:rFonts w:ascii="Times New Roman" w:eastAsia="Times New Roman" w:hAnsi="Times New Roman" w:cs="Times New Roman"/>
          <w:b/>
          <w:color w:val="000000"/>
          <w:sz w:val="28"/>
          <w:szCs w:val="28"/>
          <w:lang w:eastAsia="ru-RU"/>
        </w:rPr>
        <w:t xml:space="preserve"> </w:t>
      </w:r>
    </w:p>
    <w:p w:rsidR="004F100B" w:rsidRPr="004F100B" w:rsidRDefault="004F100B" w:rsidP="00547D44">
      <w:pPr>
        <w:shd w:val="clear" w:color="auto" w:fill="FFFFFF"/>
        <w:spacing w:after="0" w:line="240" w:lineRule="auto"/>
        <w:jc w:val="both"/>
        <w:rPr>
          <w:rFonts w:ascii="Times New Roman" w:eastAsia="Calibri" w:hAnsi="Times New Roman" w:cs="Times New Roman"/>
          <w:sz w:val="28"/>
          <w:szCs w:val="28"/>
        </w:rPr>
      </w:pPr>
      <w:proofErr w:type="gramStart"/>
      <w:r w:rsidRPr="004F100B">
        <w:rPr>
          <w:rFonts w:ascii="Times New Roman" w:eastAsia="Times New Roman" w:hAnsi="Times New Roman" w:cs="Times New Roman"/>
          <w:color w:val="000000"/>
          <w:sz w:val="28"/>
          <w:szCs w:val="28"/>
          <w:lang w:eastAsia="ru-RU"/>
        </w:rPr>
        <w:t>Когда появилось большее количество заболевших в нашем регионе, мы стали искать в интернете  на форумах способы помощи организму бороться с существующей инфекцией.</w:t>
      </w:r>
      <w:proofErr w:type="gramEnd"/>
      <w:r w:rsidRPr="004F100B">
        <w:rPr>
          <w:rFonts w:ascii="Times New Roman" w:eastAsia="Times New Roman" w:hAnsi="Times New Roman" w:cs="Times New Roman"/>
          <w:color w:val="000000"/>
          <w:sz w:val="28"/>
          <w:szCs w:val="28"/>
          <w:lang w:eastAsia="ru-RU"/>
        </w:rPr>
        <w:t xml:space="preserve"> Мы узнали, что одним из </w:t>
      </w:r>
      <w:proofErr w:type="gramStart"/>
      <w:r w:rsidRPr="004F100B">
        <w:rPr>
          <w:rFonts w:ascii="Times New Roman" w:eastAsia="Times New Roman" w:hAnsi="Times New Roman" w:cs="Times New Roman"/>
          <w:color w:val="000000"/>
          <w:sz w:val="28"/>
          <w:szCs w:val="28"/>
          <w:lang w:eastAsia="ru-RU"/>
        </w:rPr>
        <w:t>факторов, влияющих на иммунные свойства организма является</w:t>
      </w:r>
      <w:proofErr w:type="gramEnd"/>
      <w:r w:rsidRPr="004F100B">
        <w:rPr>
          <w:rFonts w:ascii="Times New Roman" w:eastAsia="Times New Roman" w:hAnsi="Times New Roman" w:cs="Times New Roman"/>
          <w:color w:val="000000"/>
          <w:sz w:val="28"/>
          <w:szCs w:val="28"/>
          <w:lang w:eastAsia="ru-RU"/>
        </w:rPr>
        <w:t xml:space="preserve"> </w:t>
      </w:r>
      <w:r w:rsidRPr="004F100B">
        <w:rPr>
          <w:rFonts w:ascii="Times New Roman" w:eastAsia="Calibri" w:hAnsi="Times New Roman" w:cs="Times New Roman"/>
          <w:sz w:val="28"/>
          <w:szCs w:val="28"/>
        </w:rPr>
        <w:t>pH внутренней среды человека.</w:t>
      </w:r>
    </w:p>
    <w:p w:rsidR="004F100B" w:rsidRPr="004F100B" w:rsidRDefault="004F100B" w:rsidP="00547D44">
      <w:pPr>
        <w:shd w:val="clear" w:color="auto" w:fill="FFFFFF"/>
        <w:spacing w:after="0" w:line="240" w:lineRule="auto"/>
        <w:jc w:val="both"/>
        <w:rPr>
          <w:rFonts w:ascii="Times New Roman" w:eastAsia="Calibri" w:hAnsi="Times New Roman" w:cs="Times New Roman"/>
          <w:sz w:val="28"/>
          <w:szCs w:val="28"/>
        </w:rPr>
      </w:pPr>
      <w:proofErr w:type="gramStart"/>
      <w:r w:rsidRPr="004F100B">
        <w:rPr>
          <w:rFonts w:ascii="Times New Roman" w:eastAsia="Calibri" w:hAnsi="Times New Roman" w:cs="Times New Roman"/>
          <w:sz w:val="28"/>
          <w:szCs w:val="28"/>
        </w:rPr>
        <w:t>Тело человека состоит из на 60 % из воды, на 34 % из органических веществ, на 6 % — из неорганических.</w:t>
      </w:r>
      <w:proofErr w:type="gramEnd"/>
      <w:r w:rsidRPr="004F100B">
        <w:rPr>
          <w:rFonts w:ascii="Times New Roman" w:eastAsia="Calibri" w:hAnsi="Times New Roman" w:cs="Times New Roman"/>
          <w:sz w:val="28"/>
          <w:szCs w:val="28"/>
        </w:rPr>
        <w:t xml:space="preserve">  И логично предположить, что на этот фактор влияет </w:t>
      </w:r>
      <w:proofErr w:type="gramStart"/>
      <w:r w:rsidRPr="004F100B">
        <w:rPr>
          <w:rFonts w:ascii="Times New Roman" w:eastAsia="Calibri" w:hAnsi="Times New Roman" w:cs="Times New Roman"/>
          <w:sz w:val="28"/>
          <w:szCs w:val="28"/>
        </w:rPr>
        <w:t>жидкость</w:t>
      </w:r>
      <w:proofErr w:type="gramEnd"/>
      <w:r w:rsidRPr="004F100B">
        <w:rPr>
          <w:rFonts w:ascii="Times New Roman" w:eastAsia="Calibri" w:hAnsi="Times New Roman" w:cs="Times New Roman"/>
          <w:sz w:val="28"/>
          <w:szCs w:val="28"/>
        </w:rPr>
        <w:t xml:space="preserve"> поступающая в организм. И очень важно найти </w:t>
      </w:r>
      <w:proofErr w:type="gramStart"/>
      <w:r w:rsidRPr="004F100B">
        <w:rPr>
          <w:rFonts w:ascii="Times New Roman" w:eastAsia="Calibri" w:hAnsi="Times New Roman" w:cs="Times New Roman"/>
          <w:sz w:val="28"/>
          <w:szCs w:val="28"/>
        </w:rPr>
        <w:t>способы</w:t>
      </w:r>
      <w:proofErr w:type="gramEnd"/>
      <w:r w:rsidRPr="004F100B">
        <w:rPr>
          <w:rFonts w:ascii="Times New Roman" w:eastAsia="Calibri" w:hAnsi="Times New Roman" w:cs="Times New Roman"/>
          <w:sz w:val="28"/>
          <w:szCs w:val="28"/>
        </w:rPr>
        <w:t xml:space="preserve"> повышающие pH воды.</w:t>
      </w:r>
    </w:p>
    <w:p w:rsidR="004F100B" w:rsidRPr="004F100B" w:rsidRDefault="004F100B" w:rsidP="00547D44">
      <w:pPr>
        <w:spacing w:after="0" w:line="240" w:lineRule="auto"/>
        <w:jc w:val="both"/>
        <w:rPr>
          <w:rFonts w:ascii="Times New Roman" w:eastAsia="Times New Roman" w:hAnsi="Times New Roman" w:cs="Times New Roman"/>
          <w:color w:val="000000" w:themeColor="text1"/>
          <w:sz w:val="28"/>
          <w:szCs w:val="28"/>
          <w:lang w:eastAsia="ru-RU"/>
        </w:rPr>
      </w:pPr>
      <w:r w:rsidRPr="004F100B">
        <w:rPr>
          <w:rFonts w:ascii="Times New Roman" w:eastAsia="Times New Roman" w:hAnsi="Times New Roman" w:cs="Times New Roman"/>
          <w:color w:val="000000" w:themeColor="text1"/>
          <w:sz w:val="28"/>
          <w:szCs w:val="28"/>
          <w:u w:val="single"/>
          <w:lang w:eastAsia="ru-RU"/>
        </w:rPr>
        <w:t>Предмет исследования</w:t>
      </w:r>
      <w:r w:rsidRPr="004F100B">
        <w:rPr>
          <w:rFonts w:ascii="Times New Roman" w:eastAsia="Times New Roman" w:hAnsi="Times New Roman" w:cs="Times New Roman"/>
          <w:color w:val="000000" w:themeColor="text1"/>
          <w:sz w:val="28"/>
          <w:szCs w:val="28"/>
          <w:lang w:eastAsia="ru-RU"/>
        </w:rPr>
        <w:t>: способы повышения рН воды.</w:t>
      </w:r>
    </w:p>
    <w:p w:rsidR="004F100B" w:rsidRPr="004F100B" w:rsidRDefault="004F100B" w:rsidP="00547D4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F100B">
        <w:rPr>
          <w:rFonts w:ascii="Times New Roman" w:eastAsia="Times New Roman" w:hAnsi="Times New Roman" w:cs="Times New Roman"/>
          <w:color w:val="000000" w:themeColor="text1"/>
          <w:sz w:val="28"/>
          <w:szCs w:val="28"/>
          <w:u w:val="single"/>
          <w:lang w:eastAsia="ru-RU"/>
        </w:rPr>
        <w:t>Объект исследования:</w:t>
      </w:r>
      <w:r w:rsidRPr="004F100B">
        <w:rPr>
          <w:rFonts w:ascii="Times New Roman" w:eastAsia="Times New Roman" w:hAnsi="Times New Roman" w:cs="Times New Roman"/>
          <w:color w:val="000000" w:themeColor="text1"/>
          <w:sz w:val="28"/>
          <w:szCs w:val="28"/>
          <w:lang w:eastAsia="ru-RU"/>
        </w:rPr>
        <w:t xml:space="preserve">  кислотно-щелочной баланс воды.</w:t>
      </w:r>
    </w:p>
    <w:p w:rsidR="004F100B" w:rsidRPr="004F100B" w:rsidRDefault="004F100B" w:rsidP="00547D4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F100B">
        <w:rPr>
          <w:rFonts w:ascii="Times New Roman" w:eastAsia="Calibri" w:hAnsi="Times New Roman" w:cs="Times New Roman"/>
          <w:sz w:val="28"/>
          <w:szCs w:val="28"/>
          <w:u w:val="single"/>
        </w:rPr>
        <w:t>Цель проекта:</w:t>
      </w:r>
      <w:r w:rsidRPr="004F100B">
        <w:rPr>
          <w:rFonts w:ascii="Times New Roman" w:eastAsia="Calibri" w:hAnsi="Times New Roman" w:cs="Times New Roman"/>
          <w:sz w:val="28"/>
          <w:szCs w:val="28"/>
        </w:rPr>
        <w:t xml:space="preserve"> исследовать способы увеличения pH воды и выбрать  </w:t>
      </w:r>
      <w:proofErr w:type="gramStart"/>
      <w:r w:rsidRPr="004F100B">
        <w:rPr>
          <w:rFonts w:ascii="Times New Roman" w:eastAsia="Calibri" w:hAnsi="Times New Roman" w:cs="Times New Roman"/>
          <w:sz w:val="28"/>
          <w:szCs w:val="28"/>
        </w:rPr>
        <w:t>оптимальный</w:t>
      </w:r>
      <w:proofErr w:type="gramEnd"/>
      <w:r w:rsidRPr="004F100B">
        <w:rPr>
          <w:rFonts w:ascii="Times New Roman" w:eastAsia="Calibri" w:hAnsi="Times New Roman" w:cs="Times New Roman"/>
          <w:sz w:val="28"/>
          <w:szCs w:val="28"/>
        </w:rPr>
        <w:t xml:space="preserve"> для повышения иммунитета организма. </w:t>
      </w:r>
    </w:p>
    <w:p w:rsidR="004F100B" w:rsidRPr="004F100B" w:rsidRDefault="004F100B" w:rsidP="00547D44">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4F100B">
        <w:rPr>
          <w:rFonts w:ascii="Times New Roman" w:eastAsia="Calibri" w:hAnsi="Times New Roman" w:cs="Times New Roman"/>
          <w:sz w:val="28"/>
          <w:szCs w:val="28"/>
          <w:u w:val="single"/>
        </w:rPr>
        <w:t>Задачи:</w:t>
      </w:r>
    </w:p>
    <w:p w:rsidR="004F100B" w:rsidRPr="004F100B" w:rsidRDefault="004F100B" w:rsidP="00547D44">
      <w:pPr>
        <w:numPr>
          <w:ilvl w:val="0"/>
          <w:numId w:val="50"/>
        </w:numPr>
        <w:shd w:val="clear" w:color="auto" w:fill="FFFFFF"/>
        <w:spacing w:after="0" w:line="240" w:lineRule="auto"/>
        <w:ind w:firstLine="0"/>
        <w:contextualSpacing/>
        <w:jc w:val="both"/>
        <w:rPr>
          <w:rFonts w:ascii="Times New Roman" w:eastAsia="Calibri" w:hAnsi="Times New Roman" w:cs="Times New Roman"/>
          <w:sz w:val="28"/>
          <w:szCs w:val="28"/>
        </w:rPr>
      </w:pPr>
      <w:r w:rsidRPr="004F100B">
        <w:rPr>
          <w:rFonts w:ascii="Times New Roman" w:eastAsia="Calibri" w:hAnsi="Times New Roman" w:cs="Times New Roman"/>
          <w:sz w:val="28"/>
          <w:szCs w:val="28"/>
        </w:rPr>
        <w:t>исследовать pH употребляемых жидкостей;</w:t>
      </w:r>
    </w:p>
    <w:p w:rsidR="004F100B" w:rsidRPr="004F100B" w:rsidRDefault="004F100B" w:rsidP="00547D44">
      <w:pPr>
        <w:numPr>
          <w:ilvl w:val="0"/>
          <w:numId w:val="50"/>
        </w:numPr>
        <w:shd w:val="clear" w:color="auto" w:fill="FFFFFF"/>
        <w:spacing w:after="0" w:line="240" w:lineRule="auto"/>
        <w:ind w:firstLine="0"/>
        <w:contextualSpacing/>
        <w:jc w:val="both"/>
        <w:rPr>
          <w:rFonts w:ascii="Times New Roman" w:eastAsia="Calibri" w:hAnsi="Times New Roman" w:cs="Times New Roman"/>
          <w:sz w:val="28"/>
          <w:szCs w:val="28"/>
        </w:rPr>
      </w:pPr>
      <w:r w:rsidRPr="004F100B">
        <w:rPr>
          <w:rFonts w:ascii="Times New Roman" w:eastAsia="Calibri" w:hAnsi="Times New Roman" w:cs="Times New Roman"/>
          <w:sz w:val="28"/>
          <w:szCs w:val="28"/>
        </w:rPr>
        <w:t>найти способы увеличения pH воды;</w:t>
      </w:r>
    </w:p>
    <w:p w:rsidR="004F100B" w:rsidRPr="004F100B" w:rsidRDefault="004F100B" w:rsidP="00547D44">
      <w:pPr>
        <w:numPr>
          <w:ilvl w:val="0"/>
          <w:numId w:val="50"/>
        </w:numPr>
        <w:shd w:val="clear" w:color="auto" w:fill="FFFFFF"/>
        <w:spacing w:after="0" w:line="240" w:lineRule="auto"/>
        <w:ind w:firstLine="0"/>
        <w:contextualSpacing/>
        <w:jc w:val="both"/>
        <w:rPr>
          <w:rFonts w:ascii="Times New Roman" w:eastAsia="Calibri" w:hAnsi="Times New Roman" w:cs="Times New Roman"/>
          <w:sz w:val="28"/>
          <w:szCs w:val="28"/>
        </w:rPr>
      </w:pPr>
      <w:r w:rsidRPr="004F100B">
        <w:rPr>
          <w:rFonts w:ascii="Times New Roman" w:eastAsia="Calibri" w:hAnsi="Times New Roman" w:cs="Times New Roman"/>
          <w:sz w:val="28"/>
          <w:szCs w:val="28"/>
        </w:rPr>
        <w:t>произвести сравнительный анализ способов по увеличения pH воды и выделить наиболее приемлемый;</w:t>
      </w:r>
    </w:p>
    <w:p w:rsidR="004F100B" w:rsidRPr="004F100B" w:rsidRDefault="004F100B" w:rsidP="00547D44">
      <w:pPr>
        <w:numPr>
          <w:ilvl w:val="0"/>
          <w:numId w:val="50"/>
        </w:numPr>
        <w:shd w:val="clear" w:color="auto" w:fill="FFFFFF"/>
        <w:spacing w:after="0" w:line="240" w:lineRule="auto"/>
        <w:contextualSpacing/>
        <w:jc w:val="both"/>
        <w:rPr>
          <w:rFonts w:ascii="Times New Roman" w:eastAsia="Calibri" w:hAnsi="Times New Roman" w:cs="Times New Roman"/>
          <w:sz w:val="28"/>
          <w:szCs w:val="28"/>
        </w:rPr>
      </w:pPr>
      <w:r w:rsidRPr="004F100B">
        <w:rPr>
          <w:rFonts w:ascii="Times New Roman" w:eastAsia="Calibri" w:hAnsi="Times New Roman" w:cs="Times New Roman"/>
          <w:sz w:val="28"/>
          <w:szCs w:val="28"/>
        </w:rPr>
        <w:lastRenderedPageBreak/>
        <w:t>поделиться результатами исследования со студентами нашего колледжа.</w:t>
      </w:r>
    </w:p>
    <w:p w:rsidR="004F100B" w:rsidRPr="004F100B" w:rsidRDefault="004F100B" w:rsidP="00547D44">
      <w:pPr>
        <w:spacing w:after="0" w:line="240" w:lineRule="auto"/>
        <w:jc w:val="both"/>
        <w:rPr>
          <w:rFonts w:ascii="Times New Roman" w:eastAsia="Times New Roman" w:hAnsi="Times New Roman" w:cs="Times New Roman"/>
          <w:color w:val="000000" w:themeColor="text1"/>
          <w:sz w:val="28"/>
          <w:szCs w:val="28"/>
          <w:lang w:eastAsia="ru-RU"/>
        </w:rPr>
      </w:pPr>
      <w:r w:rsidRPr="004F100B">
        <w:rPr>
          <w:rFonts w:ascii="Times New Roman" w:eastAsia="Times New Roman" w:hAnsi="Times New Roman" w:cs="Times New Roman"/>
          <w:color w:val="000000" w:themeColor="text1"/>
          <w:sz w:val="28"/>
          <w:szCs w:val="28"/>
          <w:u w:val="single"/>
          <w:lang w:eastAsia="ru-RU"/>
        </w:rPr>
        <w:t>Методы исследования:</w:t>
      </w:r>
      <w:r w:rsidRPr="004F100B">
        <w:rPr>
          <w:rFonts w:ascii="Times New Roman" w:eastAsia="Times New Roman" w:hAnsi="Times New Roman" w:cs="Times New Roman"/>
          <w:color w:val="000000" w:themeColor="text1"/>
          <w:sz w:val="28"/>
          <w:szCs w:val="28"/>
          <w:lang w:eastAsia="ru-RU"/>
        </w:rPr>
        <w:t xml:space="preserve"> изучение, эксперимент, анализ и сравнение имеющейся информации. </w:t>
      </w:r>
    </w:p>
    <w:p w:rsidR="004F100B" w:rsidRPr="004F100B" w:rsidRDefault="004F100B" w:rsidP="00547D44">
      <w:pPr>
        <w:shd w:val="clear" w:color="auto" w:fill="FFFFFF"/>
        <w:spacing w:after="0" w:line="240" w:lineRule="auto"/>
        <w:jc w:val="both"/>
        <w:rPr>
          <w:rFonts w:ascii="Times New Roman" w:eastAsia="Calibri" w:hAnsi="Times New Roman" w:cs="Times New Roman"/>
          <w:sz w:val="28"/>
          <w:szCs w:val="28"/>
        </w:rPr>
      </w:pPr>
      <w:r w:rsidRPr="004F100B">
        <w:rPr>
          <w:rFonts w:ascii="Times New Roman" w:eastAsia="Calibri" w:hAnsi="Times New Roman" w:cs="Times New Roman"/>
          <w:sz w:val="28"/>
          <w:szCs w:val="28"/>
        </w:rPr>
        <w:t xml:space="preserve">Прежде чем приступить к исследованию мы выяснили. Чистая вода (водопроводная или природная) должна иметь рН 6-7. Уменьшение рН водопроводной воды (подкисление) приводит к повышению в ней солей тяжелых металлов </w:t>
      </w:r>
      <w:proofErr w:type="gramStart"/>
      <w:r w:rsidRPr="004F100B">
        <w:rPr>
          <w:rFonts w:ascii="Times New Roman" w:eastAsia="Calibri" w:hAnsi="Times New Roman" w:cs="Times New Roman"/>
          <w:sz w:val="28"/>
          <w:szCs w:val="28"/>
        </w:rPr>
        <w:t xml:space="preserve">( </w:t>
      </w:r>
      <w:proofErr w:type="gramEnd"/>
      <w:r w:rsidRPr="004F100B">
        <w:rPr>
          <w:rFonts w:ascii="Times New Roman" w:eastAsia="Calibri" w:hAnsi="Times New Roman" w:cs="Times New Roman"/>
          <w:sz w:val="28"/>
          <w:szCs w:val="28"/>
        </w:rPr>
        <w:t xml:space="preserve">Рb, Cd, Fe, Cu), обладающих токсичным действием на организм. </w:t>
      </w:r>
    </w:p>
    <w:p w:rsidR="004F100B" w:rsidRPr="004F100B" w:rsidRDefault="004F100B" w:rsidP="00547D44">
      <w:pPr>
        <w:shd w:val="clear" w:color="auto" w:fill="FFFFFF"/>
        <w:spacing w:after="0" w:line="240" w:lineRule="auto"/>
        <w:jc w:val="both"/>
        <w:rPr>
          <w:rFonts w:ascii="Times New Roman" w:eastAsia="Calibri" w:hAnsi="Times New Roman" w:cs="Times New Roman"/>
          <w:sz w:val="28"/>
          <w:szCs w:val="28"/>
        </w:rPr>
      </w:pPr>
      <w:r w:rsidRPr="004F100B">
        <w:rPr>
          <w:rFonts w:ascii="Times New Roman" w:eastAsia="Calibri" w:hAnsi="Times New Roman" w:cs="Times New Roman"/>
          <w:sz w:val="28"/>
          <w:szCs w:val="28"/>
        </w:rPr>
        <w:t xml:space="preserve">Начали мы свою работу с исследования рН водопроводной и бутилированной воды, напитков наиболее употребляемых студентами нашего колледжа. </w:t>
      </w:r>
    </w:p>
    <w:p w:rsidR="004F100B" w:rsidRPr="004F100B" w:rsidRDefault="004F100B" w:rsidP="00547D44">
      <w:pPr>
        <w:shd w:val="clear" w:color="auto" w:fill="FFFFFF"/>
        <w:spacing w:after="0" w:line="240" w:lineRule="auto"/>
        <w:jc w:val="both"/>
        <w:rPr>
          <w:rFonts w:ascii="Times New Roman" w:eastAsia="Calibri" w:hAnsi="Times New Roman" w:cs="Times New Roman"/>
          <w:sz w:val="28"/>
          <w:szCs w:val="28"/>
        </w:rPr>
      </w:pPr>
      <w:r w:rsidRPr="004F100B">
        <w:rPr>
          <w:rFonts w:ascii="Times New Roman" w:eastAsia="Calibri" w:hAnsi="Times New Roman" w:cs="Times New Roman"/>
          <w:sz w:val="28"/>
          <w:szCs w:val="28"/>
        </w:rPr>
        <w:t>В результате мы выяснили, что кислотно-щелочной баланс  водопроводной воды находится в интервале 5,6 - 6,2. Для определения рН бутилированной воды, мы взяли 7 известных производителей в результате выяснили, рН колеблется в пределах от 6,2 до 7,рН газированных напитков от 3,5 до 5.</w:t>
      </w:r>
    </w:p>
    <w:p w:rsidR="004F100B" w:rsidRPr="004F100B" w:rsidRDefault="004F100B" w:rsidP="00547D44">
      <w:pPr>
        <w:shd w:val="clear" w:color="auto" w:fill="FFFFFF"/>
        <w:spacing w:after="0" w:line="240" w:lineRule="auto"/>
        <w:jc w:val="both"/>
        <w:rPr>
          <w:rFonts w:ascii="Times New Roman" w:eastAsia="Calibri" w:hAnsi="Times New Roman" w:cs="Times New Roman"/>
          <w:sz w:val="28"/>
          <w:szCs w:val="28"/>
        </w:rPr>
      </w:pPr>
      <w:r w:rsidRPr="004F100B">
        <w:rPr>
          <w:rFonts w:ascii="Times New Roman" w:eastAsia="Calibri" w:hAnsi="Times New Roman" w:cs="Times New Roman"/>
          <w:sz w:val="28"/>
          <w:szCs w:val="28"/>
        </w:rPr>
        <w:t xml:space="preserve">Проанализировав различные источники информации, мы выяснили, что существует три способа повышения pH водопроводной воды. </w:t>
      </w:r>
    </w:p>
    <w:p w:rsidR="004F100B" w:rsidRPr="004F100B" w:rsidRDefault="004F100B" w:rsidP="00547D44">
      <w:pPr>
        <w:shd w:val="clear" w:color="auto" w:fill="FFFFFF"/>
        <w:spacing w:after="0" w:line="240" w:lineRule="auto"/>
        <w:jc w:val="both"/>
        <w:rPr>
          <w:rFonts w:ascii="Times New Roman" w:eastAsia="Calibri" w:hAnsi="Times New Roman" w:cs="Times New Roman"/>
          <w:sz w:val="28"/>
          <w:szCs w:val="28"/>
        </w:rPr>
      </w:pPr>
      <w:r w:rsidRPr="004F100B">
        <w:rPr>
          <w:rFonts w:ascii="Times New Roman" w:eastAsia="Calibri" w:hAnsi="Times New Roman" w:cs="Times New Roman"/>
          <w:sz w:val="28"/>
          <w:szCs w:val="28"/>
        </w:rPr>
        <w:t>Первый спосо</w:t>
      </w:r>
      <w:proofErr w:type="gramStart"/>
      <w:r w:rsidRPr="004F100B">
        <w:rPr>
          <w:rFonts w:ascii="Times New Roman" w:eastAsia="Calibri" w:hAnsi="Times New Roman" w:cs="Times New Roman"/>
          <w:sz w:val="28"/>
          <w:szCs w:val="28"/>
        </w:rPr>
        <w:t>б-</w:t>
      </w:r>
      <w:proofErr w:type="gramEnd"/>
      <w:r w:rsidRPr="004F100B">
        <w:rPr>
          <w:rFonts w:ascii="Times New Roman" w:eastAsia="Calibri" w:hAnsi="Times New Roman" w:cs="Times New Roman"/>
          <w:sz w:val="28"/>
          <w:szCs w:val="28"/>
        </w:rPr>
        <w:t xml:space="preserve"> это способ повышения  рН при помощи пищевой соды. Это простой, но действенный способ. Чайная ложка соды, погашенная при помощи горячей воды, повышает рН до 7,5. </w:t>
      </w:r>
    </w:p>
    <w:p w:rsidR="004F100B" w:rsidRPr="004F100B" w:rsidRDefault="004F100B" w:rsidP="00547D44">
      <w:pPr>
        <w:shd w:val="clear" w:color="auto" w:fill="FFFFFF"/>
        <w:spacing w:after="0" w:line="240" w:lineRule="auto"/>
        <w:jc w:val="both"/>
        <w:rPr>
          <w:rFonts w:ascii="Times New Roman" w:eastAsia="Calibri" w:hAnsi="Times New Roman" w:cs="Times New Roman"/>
          <w:sz w:val="28"/>
          <w:szCs w:val="28"/>
        </w:rPr>
      </w:pPr>
      <w:r w:rsidRPr="004F100B">
        <w:rPr>
          <w:rFonts w:ascii="Times New Roman" w:eastAsia="Calibri" w:hAnsi="Times New Roman" w:cs="Times New Roman"/>
          <w:sz w:val="28"/>
          <w:szCs w:val="28"/>
        </w:rPr>
        <w:t xml:space="preserve">Второй способ - электролитическое разложение воды.  Для этого способа, мы изготовили  прибор «электролизёр» состоящий из двух алюминиевых пластин, диода для выпрямления сетевого напряжения  и сетевого шнура. Работать с электролизёром не сложно. Помещаем электролизёр в банку с водой, так, чтобы пластина вокруг которой будут анолит, располагалась в стаканчике. </w:t>
      </w:r>
      <w:proofErr w:type="gramStart"/>
      <w:r w:rsidRPr="004F100B">
        <w:rPr>
          <w:rFonts w:ascii="Times New Roman" w:eastAsia="Calibri" w:hAnsi="Times New Roman" w:cs="Times New Roman"/>
          <w:sz w:val="28"/>
          <w:szCs w:val="28"/>
        </w:rPr>
        <w:t>Включаем устройства в сеть 220 В.  Начинается</w:t>
      </w:r>
      <w:proofErr w:type="gramEnd"/>
      <w:r w:rsidRPr="004F100B">
        <w:rPr>
          <w:rFonts w:ascii="Times New Roman" w:eastAsia="Calibri" w:hAnsi="Times New Roman" w:cs="Times New Roman"/>
          <w:sz w:val="28"/>
          <w:szCs w:val="28"/>
        </w:rPr>
        <w:t xml:space="preserve"> процесс электронизации воды. Около анода образуется кислая среда, а около катода - щелочная. Процесс можно контролировать двумя способами: контролируя температуру воды и время работы прибора. В результате мы можем получить воду с заданными характеристиками рН.</w:t>
      </w:r>
    </w:p>
    <w:p w:rsidR="004F100B" w:rsidRPr="004F100B" w:rsidRDefault="004F100B" w:rsidP="00547D44">
      <w:pPr>
        <w:shd w:val="clear" w:color="auto" w:fill="FFFFFF"/>
        <w:spacing w:after="0" w:line="240" w:lineRule="auto"/>
        <w:jc w:val="both"/>
        <w:rPr>
          <w:rFonts w:ascii="Times New Roman" w:eastAsia="Calibri" w:hAnsi="Times New Roman" w:cs="Times New Roman"/>
          <w:sz w:val="28"/>
          <w:szCs w:val="28"/>
        </w:rPr>
      </w:pPr>
      <w:r w:rsidRPr="004F100B">
        <w:rPr>
          <w:rFonts w:ascii="Times New Roman" w:eastAsia="Calibri" w:hAnsi="Times New Roman" w:cs="Times New Roman"/>
          <w:sz w:val="28"/>
          <w:szCs w:val="28"/>
        </w:rPr>
        <w:t>Третий способ - «вихревой»  преобразования воды. Данный метод разработал Букреев Александр Семёнович, который предложил повысить рН при помощи активного перемешивания воды с периодическим нагреванием. В итоге мы смогли получить увеличение рН, но  оказался очень не значительным.</w:t>
      </w:r>
    </w:p>
    <w:p w:rsidR="004F100B" w:rsidRPr="004F100B" w:rsidRDefault="004F100B" w:rsidP="00547D44">
      <w:pPr>
        <w:shd w:val="clear" w:color="auto" w:fill="FFFFFF"/>
        <w:spacing w:after="0" w:line="240" w:lineRule="auto"/>
        <w:jc w:val="both"/>
        <w:rPr>
          <w:rFonts w:ascii="Times New Roman" w:eastAsia="Calibri" w:hAnsi="Times New Roman" w:cs="Times New Roman"/>
          <w:sz w:val="28"/>
          <w:szCs w:val="28"/>
        </w:rPr>
      </w:pPr>
      <w:r w:rsidRPr="004F100B">
        <w:rPr>
          <w:rFonts w:ascii="Times New Roman" w:eastAsia="Calibri" w:hAnsi="Times New Roman" w:cs="Times New Roman"/>
          <w:sz w:val="28"/>
          <w:szCs w:val="28"/>
        </w:rPr>
        <w:t>Проанализировав вышеперечисленные способы, мы пришли к выводу, что электролитический способ повышения рН, является самым приемлемым. Он позволяет получить воду с заданными характеристиками рН, при этом вкусовые качества мало изменяются по сравнению с использованием пищевой соды.</w:t>
      </w:r>
    </w:p>
    <w:p w:rsidR="004F100B" w:rsidRPr="004F100B" w:rsidRDefault="004F100B" w:rsidP="00547D44">
      <w:pPr>
        <w:shd w:val="clear" w:color="auto" w:fill="FFFFFF"/>
        <w:spacing w:after="0" w:line="240" w:lineRule="auto"/>
        <w:jc w:val="both"/>
        <w:rPr>
          <w:rFonts w:ascii="Times New Roman" w:eastAsia="Calibri" w:hAnsi="Times New Roman" w:cs="Times New Roman"/>
          <w:sz w:val="28"/>
          <w:szCs w:val="28"/>
        </w:rPr>
      </w:pPr>
      <w:r w:rsidRPr="004F100B">
        <w:rPr>
          <w:rFonts w:ascii="Times New Roman" w:eastAsia="Calibri" w:hAnsi="Times New Roman" w:cs="Times New Roman"/>
          <w:sz w:val="28"/>
          <w:szCs w:val="28"/>
        </w:rPr>
        <w:lastRenderedPageBreak/>
        <w:t xml:space="preserve">На протяжении долгого времени человечество жило и развивалось, удовлетворяя жажду природной водой. «Внутренние воды организма имеют слабощелочную среду; в природе и в живом организме есть природные регуляторы, ответственные за поддержание этих свойств». Живя в современных условиях мегаполиса и употребляя ежедневно водопроводную и бутилированную воду необходимо использовать электролитический метод.   </w:t>
      </w:r>
    </w:p>
    <w:p w:rsidR="004F100B" w:rsidRPr="004F100B" w:rsidRDefault="004F100B" w:rsidP="00547D44">
      <w:pPr>
        <w:shd w:val="clear" w:color="auto" w:fill="FFFFFF"/>
        <w:spacing w:after="0" w:line="240" w:lineRule="auto"/>
        <w:jc w:val="both"/>
        <w:rPr>
          <w:rFonts w:ascii="Times New Roman" w:eastAsia="Calibri" w:hAnsi="Times New Roman" w:cs="Times New Roman"/>
          <w:sz w:val="28"/>
          <w:szCs w:val="28"/>
        </w:rPr>
      </w:pPr>
      <w:proofErr w:type="gramStart"/>
      <w:r w:rsidRPr="004F100B">
        <w:rPr>
          <w:rFonts w:ascii="Times New Roman" w:eastAsia="Calibri" w:hAnsi="Times New Roman" w:cs="Times New Roman"/>
          <w:sz w:val="28"/>
          <w:szCs w:val="28"/>
        </w:rPr>
        <w:t>В том случае, если бы мы жили в экологически благоприятной местности и употребляли бы природную воду (родниковую или колодезную) вместо магазинных искусственных напитков, а также питались бы правильной пищей (исключили из рациона консервы и полуфабрикаты), то приборы для подщелачивания воды были бы не нужны в природе все продумано и сбалансировано изначально: в среднем, pH родниковых и колодезных вод близок pH</w:t>
      </w:r>
      <w:proofErr w:type="gramEnd"/>
      <w:r w:rsidRPr="004F100B">
        <w:rPr>
          <w:rFonts w:ascii="Times New Roman" w:eastAsia="Calibri" w:hAnsi="Times New Roman" w:cs="Times New Roman"/>
          <w:sz w:val="28"/>
          <w:szCs w:val="28"/>
        </w:rPr>
        <w:t xml:space="preserve"> нашей крови (7,4). Но в современном мире, возможно использование ионизированной «Живой воды» рН8-10. </w:t>
      </w:r>
    </w:p>
    <w:p w:rsidR="004F100B" w:rsidRPr="004F100B" w:rsidRDefault="004F100B" w:rsidP="00547D44">
      <w:pPr>
        <w:shd w:val="clear" w:color="auto" w:fill="FFFFFF"/>
        <w:spacing w:after="0" w:line="240" w:lineRule="auto"/>
        <w:jc w:val="center"/>
        <w:rPr>
          <w:rFonts w:ascii="Times New Roman" w:eastAsia="Calibri" w:hAnsi="Times New Roman" w:cs="Times New Roman"/>
          <w:b/>
          <w:sz w:val="28"/>
          <w:szCs w:val="28"/>
        </w:rPr>
      </w:pPr>
      <w:r w:rsidRPr="004F100B">
        <w:rPr>
          <w:rFonts w:ascii="Times New Roman" w:eastAsia="Calibri" w:hAnsi="Times New Roman" w:cs="Times New Roman"/>
          <w:b/>
          <w:sz w:val="28"/>
          <w:szCs w:val="28"/>
        </w:rPr>
        <w:t>Список использованной литературы</w:t>
      </w:r>
    </w:p>
    <w:p w:rsidR="004F100B" w:rsidRPr="004F100B" w:rsidRDefault="004F100B" w:rsidP="00547D44">
      <w:pPr>
        <w:shd w:val="clear" w:color="auto" w:fill="FFFFFF"/>
        <w:spacing w:after="0" w:line="240" w:lineRule="auto"/>
        <w:jc w:val="both"/>
        <w:rPr>
          <w:rFonts w:ascii="Times New Roman" w:eastAsia="Calibri" w:hAnsi="Times New Roman" w:cs="Times New Roman"/>
          <w:sz w:val="28"/>
          <w:szCs w:val="28"/>
        </w:rPr>
      </w:pPr>
      <w:r w:rsidRPr="004F100B">
        <w:rPr>
          <w:rFonts w:ascii="Times New Roman" w:eastAsia="Calibri" w:hAnsi="Times New Roman" w:cs="Times New Roman"/>
          <w:sz w:val="28"/>
          <w:szCs w:val="28"/>
        </w:rPr>
        <w:t>1. Экологическая оценка окружающей среды. Практикум. Составитель Т.В. Сажнева. РОИПКи ПРО.</w:t>
      </w:r>
    </w:p>
    <w:p w:rsidR="004F100B" w:rsidRPr="004F100B" w:rsidRDefault="004F100B" w:rsidP="00547D44">
      <w:pPr>
        <w:shd w:val="clear" w:color="auto" w:fill="FFFFFF"/>
        <w:spacing w:after="0" w:line="240" w:lineRule="auto"/>
        <w:jc w:val="both"/>
        <w:rPr>
          <w:rFonts w:ascii="Times New Roman" w:eastAsia="Calibri" w:hAnsi="Times New Roman" w:cs="Times New Roman"/>
          <w:sz w:val="28"/>
          <w:szCs w:val="28"/>
        </w:rPr>
      </w:pPr>
      <w:r w:rsidRPr="004F100B">
        <w:rPr>
          <w:rFonts w:ascii="Times New Roman" w:eastAsia="Calibri" w:hAnsi="Times New Roman" w:cs="Times New Roman"/>
          <w:sz w:val="28"/>
          <w:szCs w:val="28"/>
        </w:rPr>
        <w:t>2. Харьковская Н.Л., Асеева З.Г. Анализ воды из природных источников// Химия в школе. - 1997. - №3. - С. 72</w:t>
      </w:r>
    </w:p>
    <w:p w:rsidR="004F100B" w:rsidRPr="004F100B" w:rsidRDefault="004F100B" w:rsidP="00547D44">
      <w:pPr>
        <w:shd w:val="clear" w:color="auto" w:fill="FFFFFF"/>
        <w:spacing w:after="0" w:line="240" w:lineRule="auto"/>
        <w:jc w:val="both"/>
        <w:rPr>
          <w:rFonts w:ascii="Times New Roman" w:eastAsia="Calibri" w:hAnsi="Times New Roman" w:cs="Times New Roman"/>
          <w:sz w:val="28"/>
          <w:szCs w:val="28"/>
        </w:rPr>
      </w:pPr>
      <w:r w:rsidRPr="004F100B">
        <w:rPr>
          <w:rFonts w:ascii="Times New Roman" w:eastAsia="Calibri" w:hAnsi="Times New Roman" w:cs="Times New Roman"/>
          <w:sz w:val="28"/>
          <w:szCs w:val="28"/>
        </w:rPr>
        <w:t>3. Шабрева Е.В. Современные экологические проблемы с точки зрения химика// Химия в школе. - 1997. - №1. - С.14.</w:t>
      </w:r>
    </w:p>
    <w:p w:rsidR="004F100B" w:rsidRPr="004F100B" w:rsidRDefault="004F100B" w:rsidP="00547D44">
      <w:pPr>
        <w:shd w:val="clear" w:color="auto" w:fill="FFFFFF"/>
        <w:spacing w:after="0" w:line="240" w:lineRule="auto"/>
        <w:jc w:val="both"/>
        <w:rPr>
          <w:rFonts w:ascii="Times New Roman" w:eastAsia="Calibri" w:hAnsi="Times New Roman" w:cs="Times New Roman"/>
          <w:sz w:val="28"/>
          <w:szCs w:val="28"/>
        </w:rPr>
      </w:pPr>
      <w:r w:rsidRPr="004F100B">
        <w:rPr>
          <w:rFonts w:ascii="Times New Roman" w:eastAsia="Calibri" w:hAnsi="Times New Roman" w:cs="Times New Roman"/>
          <w:sz w:val="28"/>
          <w:szCs w:val="28"/>
        </w:rPr>
        <w:t>4.Скурихин И. М., Шатерников В. А. Как правильно питаться. - М.: Агропромиздат</w:t>
      </w:r>
      <w:r w:rsidR="00FA059B">
        <w:rPr>
          <w:rFonts w:ascii="Times New Roman" w:eastAsia="Calibri" w:hAnsi="Times New Roman" w:cs="Times New Roman"/>
          <w:sz w:val="28"/>
          <w:szCs w:val="28"/>
        </w:rPr>
        <w:t>, 1986</w:t>
      </w:r>
    </w:p>
    <w:p w:rsidR="004F100B" w:rsidRDefault="004F100B" w:rsidP="00547D44">
      <w:pPr>
        <w:spacing w:after="0" w:line="240" w:lineRule="auto"/>
        <w:rPr>
          <w:rFonts w:ascii="Times New Roman" w:eastAsia="Calibri" w:hAnsi="Times New Roman" w:cs="Times New Roman"/>
          <w:b/>
          <w:i/>
          <w:sz w:val="28"/>
          <w:szCs w:val="28"/>
          <w:lang w:eastAsia="ru-RU"/>
        </w:rPr>
      </w:pPr>
    </w:p>
    <w:p w:rsidR="004F100B" w:rsidRPr="004F100B" w:rsidRDefault="004F100B" w:rsidP="00547D44">
      <w:pPr>
        <w:spacing w:after="0" w:line="240" w:lineRule="auto"/>
        <w:rPr>
          <w:rFonts w:ascii="Times New Roman" w:eastAsia="Calibri" w:hAnsi="Times New Roman" w:cs="Times New Roman"/>
          <w:b/>
          <w:i/>
          <w:sz w:val="28"/>
          <w:szCs w:val="28"/>
          <w:lang w:eastAsia="ru-RU"/>
        </w:rPr>
      </w:pPr>
      <w:r w:rsidRPr="004F100B">
        <w:rPr>
          <w:rFonts w:ascii="Times New Roman" w:eastAsia="Calibri" w:hAnsi="Times New Roman" w:cs="Times New Roman"/>
          <w:b/>
          <w:i/>
          <w:sz w:val="28"/>
          <w:szCs w:val="28"/>
          <w:lang w:eastAsia="ru-RU"/>
        </w:rPr>
        <w:t>Садчиков Руслан, Вараксин Андрей</w:t>
      </w:r>
    </w:p>
    <w:p w:rsidR="004F100B" w:rsidRPr="004F100B" w:rsidRDefault="004F100B" w:rsidP="00547D44">
      <w:pPr>
        <w:spacing w:after="0" w:line="240" w:lineRule="auto"/>
        <w:rPr>
          <w:rFonts w:ascii="Times New Roman" w:eastAsia="Times New Roman" w:hAnsi="Times New Roman" w:cs="Times New Roman"/>
          <w:b/>
          <w:i/>
          <w:color w:val="000000"/>
          <w:sz w:val="28"/>
          <w:szCs w:val="28"/>
          <w:lang w:eastAsia="ru-RU"/>
        </w:rPr>
      </w:pPr>
      <w:r w:rsidRPr="004F100B">
        <w:rPr>
          <w:rFonts w:ascii="Times New Roman" w:eastAsia="Times New Roman" w:hAnsi="Times New Roman" w:cs="Times New Roman"/>
          <w:b/>
          <w:i/>
          <w:color w:val="000000"/>
          <w:sz w:val="28"/>
          <w:szCs w:val="28"/>
          <w:lang w:eastAsia="ru-RU"/>
        </w:rPr>
        <w:t>Научные руководители Дорохова Наталья Михайловна, Вяткина Наталья Витальевна</w:t>
      </w:r>
    </w:p>
    <w:p w:rsidR="004F100B" w:rsidRPr="004F100B" w:rsidRDefault="004F100B" w:rsidP="00547D44">
      <w:pPr>
        <w:spacing w:after="0" w:line="240" w:lineRule="auto"/>
        <w:rPr>
          <w:rFonts w:ascii="Times New Roman" w:eastAsia="Times New Roman" w:hAnsi="Times New Roman" w:cs="Times New Roman"/>
          <w:b/>
          <w:i/>
          <w:color w:val="000000"/>
          <w:sz w:val="28"/>
          <w:szCs w:val="28"/>
          <w:lang w:eastAsia="ru-RU"/>
        </w:rPr>
      </w:pPr>
      <w:r w:rsidRPr="004F100B">
        <w:rPr>
          <w:rFonts w:ascii="Times New Roman" w:eastAsia="Calibri" w:hAnsi="Times New Roman" w:cs="Times New Roman"/>
          <w:b/>
          <w:i/>
          <w:sz w:val="28"/>
          <w:szCs w:val="28"/>
          <w:lang w:eastAsia="ru-RU"/>
        </w:rPr>
        <w:t>ГБПОУ НСО «Новосибирский электромеханический колледж»</w:t>
      </w:r>
    </w:p>
    <w:p w:rsidR="004F100B" w:rsidRPr="004F100B" w:rsidRDefault="004F100B" w:rsidP="00547D44">
      <w:pPr>
        <w:spacing w:after="0" w:line="240" w:lineRule="auto"/>
        <w:jc w:val="center"/>
        <w:rPr>
          <w:rFonts w:ascii="Times New Roman" w:eastAsia="Times New Roman" w:hAnsi="Times New Roman" w:cs="Times New Roman"/>
          <w:b/>
          <w:i/>
          <w:color w:val="000000"/>
          <w:sz w:val="28"/>
          <w:szCs w:val="28"/>
          <w:lang w:eastAsia="ru-RU"/>
        </w:rPr>
      </w:pPr>
    </w:p>
    <w:p w:rsidR="004F100B" w:rsidRPr="004F100B" w:rsidRDefault="004F100B" w:rsidP="00547D44">
      <w:pPr>
        <w:spacing w:after="0" w:line="240" w:lineRule="auto"/>
        <w:jc w:val="center"/>
        <w:rPr>
          <w:rFonts w:ascii="Times New Roman" w:eastAsia="Times New Roman" w:hAnsi="Times New Roman" w:cs="Times New Roman"/>
          <w:b/>
          <w:color w:val="000000"/>
          <w:sz w:val="28"/>
          <w:szCs w:val="28"/>
          <w:lang w:eastAsia="ru-RU"/>
        </w:rPr>
      </w:pPr>
      <w:r w:rsidRPr="004F100B">
        <w:rPr>
          <w:rFonts w:ascii="Times New Roman" w:eastAsia="Times New Roman" w:hAnsi="Times New Roman" w:cs="Times New Roman"/>
          <w:b/>
          <w:color w:val="000000"/>
          <w:sz w:val="28"/>
          <w:szCs w:val="28"/>
          <w:lang w:eastAsia="ru-RU"/>
        </w:rPr>
        <w:t>ВЫБОР ЭКОЛОГИЧЕСКИ БЕЗОПАСНЫХ ИСТОЧНИКОВ ПИТАНИЯ ДЛЯ АВТОМОБИЛЕЙ, НА ПРИМЕРЕ МЕГАПОЛИСА ГОРОДА НОВОСИБИРСКА</w:t>
      </w:r>
    </w:p>
    <w:p w:rsidR="004F100B" w:rsidRPr="004F100B" w:rsidRDefault="004F100B" w:rsidP="00547D44">
      <w:pPr>
        <w:spacing w:after="0" w:line="240" w:lineRule="auto"/>
        <w:jc w:val="center"/>
        <w:rPr>
          <w:rFonts w:ascii="Times New Roman" w:eastAsia="Times New Roman" w:hAnsi="Times New Roman" w:cs="Times New Roman"/>
          <w:b/>
          <w:color w:val="000000"/>
          <w:sz w:val="28"/>
          <w:szCs w:val="28"/>
          <w:lang w:eastAsia="ru-RU"/>
        </w:rPr>
      </w:pPr>
    </w:p>
    <w:p w:rsidR="004F100B" w:rsidRPr="004F100B" w:rsidRDefault="004F100B" w:rsidP="00547D44">
      <w:pPr>
        <w:spacing w:after="0" w:line="240" w:lineRule="auto"/>
        <w:jc w:val="both"/>
        <w:rPr>
          <w:rFonts w:ascii="Times New Roman" w:eastAsia="Calibri" w:hAnsi="Times New Roman" w:cs="Times New Roman"/>
          <w:sz w:val="28"/>
          <w:szCs w:val="28"/>
          <w:lang w:eastAsia="ru-RU"/>
        </w:rPr>
      </w:pPr>
      <w:r w:rsidRPr="004F100B">
        <w:rPr>
          <w:rFonts w:ascii="Times New Roman" w:eastAsia="Calibri" w:hAnsi="Times New Roman" w:cs="Times New Roman"/>
          <w:sz w:val="28"/>
          <w:szCs w:val="28"/>
          <w:lang w:eastAsia="ru-RU"/>
        </w:rPr>
        <w:t xml:space="preserve">Наша будущая работа связана с автомобилями, так как мы проходим </w:t>
      </w:r>
      <w:proofErr w:type="gramStart"/>
      <w:r w:rsidRPr="004F100B">
        <w:rPr>
          <w:rFonts w:ascii="Times New Roman" w:eastAsia="Calibri" w:hAnsi="Times New Roman" w:cs="Times New Roman"/>
          <w:sz w:val="28"/>
          <w:szCs w:val="28"/>
          <w:lang w:eastAsia="ru-RU"/>
        </w:rPr>
        <w:t>обучение по специальности</w:t>
      </w:r>
      <w:proofErr w:type="gramEnd"/>
      <w:r w:rsidRPr="004F100B">
        <w:rPr>
          <w:rFonts w:ascii="Times New Roman" w:eastAsia="Calibri" w:hAnsi="Times New Roman" w:cs="Times New Roman"/>
          <w:sz w:val="28"/>
          <w:szCs w:val="28"/>
          <w:lang w:eastAsia="ru-RU"/>
        </w:rPr>
        <w:t xml:space="preserve"> 23.02.03 Техническое обслуживание и ремонт автомобильного транспорта. В современном мире остро стоит вопрос о поиске альтернативных источников питания для автотранспортной отрасли, отвечающих требованиям экологической безопасности.  Природные ресурсы, такие как нефть и газ, по прогнозам специалистов в ближайшее столетие иссякнут. В связи с этим, возникает необходимость найти такой возобновляемый источник питания, который бы </w:t>
      </w:r>
      <w:r w:rsidRPr="004F100B">
        <w:rPr>
          <w:rFonts w:ascii="Times New Roman" w:eastAsia="Calibri" w:hAnsi="Times New Roman" w:cs="Times New Roman"/>
          <w:sz w:val="28"/>
          <w:szCs w:val="28"/>
          <w:lang w:eastAsia="ru-RU"/>
        </w:rPr>
        <w:lastRenderedPageBreak/>
        <w:t>удовлетворял потребностям отрасли в ценовом сегменте и являлся бы экологически безопасным.</w:t>
      </w:r>
    </w:p>
    <w:p w:rsidR="004F100B" w:rsidRPr="004F100B" w:rsidRDefault="004F100B" w:rsidP="00547D44">
      <w:pPr>
        <w:spacing w:after="0" w:line="240" w:lineRule="auto"/>
        <w:jc w:val="both"/>
        <w:rPr>
          <w:rFonts w:ascii="Times New Roman" w:eastAsia="Calibri" w:hAnsi="Times New Roman" w:cs="Times New Roman"/>
          <w:sz w:val="28"/>
          <w:szCs w:val="28"/>
          <w:lang w:eastAsia="ru-RU"/>
        </w:rPr>
      </w:pPr>
      <w:r w:rsidRPr="004F100B">
        <w:rPr>
          <w:rFonts w:ascii="Times New Roman" w:eastAsia="Calibri" w:hAnsi="Times New Roman" w:cs="Times New Roman"/>
          <w:sz w:val="28"/>
          <w:szCs w:val="28"/>
          <w:lang w:eastAsia="ru-RU"/>
        </w:rPr>
        <w:t xml:space="preserve">Мониторинг существующих ресурсов в данной отрасли направлен на  разработку автомобилей, работающих на водородных и  электрических источниках питания.  </w:t>
      </w:r>
    </w:p>
    <w:p w:rsidR="004F100B" w:rsidRPr="004F100B" w:rsidRDefault="004F100B" w:rsidP="00547D44">
      <w:pPr>
        <w:spacing w:after="0" w:line="240" w:lineRule="auto"/>
        <w:jc w:val="both"/>
        <w:rPr>
          <w:rFonts w:ascii="Times New Roman" w:eastAsia="Calibri" w:hAnsi="Times New Roman" w:cs="Times New Roman"/>
          <w:sz w:val="28"/>
          <w:szCs w:val="28"/>
          <w:lang w:eastAsia="ru-RU"/>
        </w:rPr>
      </w:pPr>
      <w:r w:rsidRPr="004F100B">
        <w:rPr>
          <w:rFonts w:ascii="Times New Roman" w:eastAsia="Times New Roman" w:hAnsi="Times New Roman" w:cs="Times New Roman"/>
          <w:color w:val="000000"/>
          <w:sz w:val="28"/>
          <w:szCs w:val="28"/>
          <w:lang w:eastAsia="ru-RU"/>
        </w:rPr>
        <w:t>Нас заинтересовал вопрос, какие из предлагаемых источников питания (водород, электричество) наиболее экономически эффективны и экологически приемлемы для нашего мегаполиса.</w:t>
      </w:r>
    </w:p>
    <w:p w:rsidR="004F100B" w:rsidRPr="004F100B" w:rsidRDefault="004F100B" w:rsidP="00547D44">
      <w:pPr>
        <w:spacing w:after="0" w:line="240" w:lineRule="auto"/>
        <w:jc w:val="both"/>
        <w:rPr>
          <w:rFonts w:ascii="Times New Roman" w:eastAsia="Times New Roman" w:hAnsi="Times New Roman" w:cs="Times New Roman"/>
          <w:color w:val="000000"/>
          <w:sz w:val="28"/>
          <w:szCs w:val="28"/>
          <w:lang w:eastAsia="ru-RU"/>
        </w:rPr>
      </w:pPr>
      <w:r w:rsidRPr="004F100B">
        <w:rPr>
          <w:rFonts w:ascii="Times New Roman" w:eastAsia="Times New Roman" w:hAnsi="Times New Roman" w:cs="Times New Roman"/>
          <w:color w:val="000000"/>
          <w:sz w:val="28"/>
          <w:szCs w:val="28"/>
          <w:u w:val="single"/>
          <w:lang w:eastAsia="ru-RU"/>
        </w:rPr>
        <w:t>Гипотеза:</w:t>
      </w:r>
      <w:r w:rsidRPr="004F100B">
        <w:rPr>
          <w:rFonts w:ascii="Times New Roman" w:eastAsia="Times New Roman" w:hAnsi="Times New Roman" w:cs="Times New Roman"/>
          <w:color w:val="000000"/>
          <w:sz w:val="28"/>
          <w:szCs w:val="28"/>
          <w:lang w:eastAsia="ru-RU"/>
        </w:rPr>
        <w:t xml:space="preserve"> из выбранных для исследования источников, мы предположили, что водород будет более экологически целесообразен для города и экономически эффективен.</w:t>
      </w:r>
    </w:p>
    <w:p w:rsidR="004F100B" w:rsidRPr="004F100B" w:rsidRDefault="004F100B" w:rsidP="00547D44">
      <w:pPr>
        <w:spacing w:after="0" w:line="240" w:lineRule="auto"/>
        <w:jc w:val="both"/>
        <w:rPr>
          <w:rFonts w:ascii="Times New Roman" w:eastAsia="Times New Roman" w:hAnsi="Times New Roman" w:cs="Times New Roman"/>
          <w:color w:val="000000"/>
          <w:sz w:val="28"/>
          <w:szCs w:val="28"/>
          <w:lang w:eastAsia="ru-RU"/>
        </w:rPr>
      </w:pPr>
      <w:r w:rsidRPr="004F100B">
        <w:rPr>
          <w:rFonts w:ascii="Times New Roman" w:eastAsia="Times New Roman" w:hAnsi="Times New Roman" w:cs="Times New Roman"/>
          <w:color w:val="000000"/>
          <w:sz w:val="28"/>
          <w:szCs w:val="28"/>
          <w:u w:val="single"/>
          <w:lang w:eastAsia="ru-RU"/>
        </w:rPr>
        <w:t>Предмет исследования</w:t>
      </w:r>
      <w:r w:rsidRPr="004F100B">
        <w:rPr>
          <w:rFonts w:ascii="Times New Roman" w:eastAsia="Times New Roman" w:hAnsi="Times New Roman" w:cs="Times New Roman"/>
          <w:color w:val="000000"/>
          <w:sz w:val="28"/>
          <w:szCs w:val="28"/>
          <w:lang w:eastAsia="ru-RU"/>
        </w:rPr>
        <w:t>: интеграция автотранспортной и энергетической отраслей города.</w:t>
      </w:r>
    </w:p>
    <w:p w:rsidR="004F100B" w:rsidRPr="004F100B" w:rsidRDefault="004F100B" w:rsidP="00547D44">
      <w:pPr>
        <w:spacing w:after="0" w:line="240" w:lineRule="auto"/>
        <w:jc w:val="both"/>
        <w:rPr>
          <w:rFonts w:ascii="Times New Roman" w:eastAsia="Times New Roman" w:hAnsi="Times New Roman" w:cs="Times New Roman"/>
          <w:color w:val="000000"/>
          <w:sz w:val="28"/>
          <w:szCs w:val="28"/>
          <w:lang w:eastAsia="ru-RU"/>
        </w:rPr>
      </w:pPr>
      <w:r w:rsidRPr="004F100B">
        <w:rPr>
          <w:rFonts w:ascii="Times New Roman" w:eastAsia="Times New Roman" w:hAnsi="Times New Roman" w:cs="Times New Roman"/>
          <w:color w:val="000000"/>
          <w:sz w:val="28"/>
          <w:szCs w:val="28"/>
          <w:u w:val="single"/>
          <w:lang w:eastAsia="ru-RU"/>
        </w:rPr>
        <w:t>Объект исследования:</w:t>
      </w:r>
      <w:r w:rsidRPr="004F100B">
        <w:rPr>
          <w:rFonts w:ascii="Times New Roman" w:eastAsia="Times New Roman" w:hAnsi="Times New Roman" w:cs="Times New Roman"/>
          <w:color w:val="000000"/>
          <w:sz w:val="28"/>
          <w:szCs w:val="28"/>
          <w:lang w:eastAsia="ru-RU"/>
        </w:rPr>
        <w:t xml:space="preserve">  источники питания (электричество, водород).</w:t>
      </w:r>
    </w:p>
    <w:p w:rsidR="004F100B" w:rsidRPr="004F100B" w:rsidRDefault="004F100B" w:rsidP="00547D44">
      <w:pPr>
        <w:spacing w:after="0" w:line="240" w:lineRule="auto"/>
        <w:jc w:val="both"/>
        <w:rPr>
          <w:rFonts w:ascii="Times New Roman" w:eastAsia="Times New Roman" w:hAnsi="Times New Roman" w:cs="Times New Roman"/>
          <w:color w:val="000000"/>
          <w:sz w:val="28"/>
          <w:szCs w:val="28"/>
          <w:lang w:eastAsia="ru-RU"/>
        </w:rPr>
      </w:pPr>
      <w:r w:rsidRPr="004F100B">
        <w:rPr>
          <w:rFonts w:ascii="Times New Roman" w:eastAsia="Times New Roman" w:hAnsi="Times New Roman" w:cs="Times New Roman"/>
          <w:color w:val="000000"/>
          <w:sz w:val="28"/>
          <w:szCs w:val="28"/>
          <w:u w:val="single"/>
          <w:lang w:eastAsia="ru-RU"/>
        </w:rPr>
        <w:t>Цель:</w:t>
      </w:r>
      <w:r w:rsidRPr="004F100B">
        <w:rPr>
          <w:rFonts w:ascii="Times New Roman" w:eastAsia="Times New Roman" w:hAnsi="Times New Roman" w:cs="Times New Roman"/>
          <w:color w:val="000000"/>
          <w:sz w:val="28"/>
          <w:szCs w:val="28"/>
          <w:lang w:eastAsia="ru-RU"/>
        </w:rPr>
        <w:t xml:space="preserve"> выбрать экологически безопасный источник питания для автомобилей, который был бы экономически выгоден для развития автотранспортной отрасли города Новосибирска.</w:t>
      </w:r>
    </w:p>
    <w:p w:rsidR="004F100B" w:rsidRPr="004F100B" w:rsidRDefault="004F100B" w:rsidP="00547D44">
      <w:pPr>
        <w:spacing w:after="0" w:line="240" w:lineRule="auto"/>
        <w:rPr>
          <w:rFonts w:ascii="Times New Roman" w:eastAsia="Times New Roman" w:hAnsi="Times New Roman" w:cs="Times New Roman"/>
          <w:color w:val="000000"/>
          <w:sz w:val="28"/>
          <w:szCs w:val="28"/>
          <w:u w:val="single"/>
          <w:lang w:eastAsia="ru-RU"/>
        </w:rPr>
      </w:pPr>
      <w:r w:rsidRPr="004F100B">
        <w:rPr>
          <w:rFonts w:ascii="Times New Roman" w:eastAsia="Times New Roman" w:hAnsi="Times New Roman" w:cs="Times New Roman"/>
          <w:color w:val="000000"/>
          <w:sz w:val="28"/>
          <w:szCs w:val="28"/>
          <w:u w:val="single"/>
          <w:lang w:eastAsia="ru-RU"/>
        </w:rPr>
        <w:t xml:space="preserve">Задачи: </w:t>
      </w:r>
    </w:p>
    <w:p w:rsidR="004F100B" w:rsidRPr="004F100B" w:rsidRDefault="004F100B" w:rsidP="00547D44">
      <w:pPr>
        <w:numPr>
          <w:ilvl w:val="0"/>
          <w:numId w:val="45"/>
        </w:numPr>
        <w:spacing w:after="0" w:line="240" w:lineRule="auto"/>
        <w:ind w:firstLine="0"/>
        <w:jc w:val="both"/>
        <w:rPr>
          <w:rFonts w:ascii="Times New Roman" w:eastAsia="Times New Roman" w:hAnsi="Times New Roman" w:cs="Times New Roman"/>
          <w:color w:val="000000"/>
          <w:sz w:val="28"/>
          <w:szCs w:val="28"/>
          <w:lang w:eastAsia="ru-RU"/>
        </w:rPr>
      </w:pPr>
      <w:r w:rsidRPr="004F100B">
        <w:rPr>
          <w:rFonts w:ascii="Times New Roman" w:eastAsia="Times New Roman" w:hAnsi="Times New Roman" w:cs="Times New Roman"/>
          <w:color w:val="000000"/>
          <w:sz w:val="28"/>
          <w:szCs w:val="28"/>
          <w:lang w:eastAsia="ru-RU"/>
        </w:rPr>
        <w:t>провести мониторинг по виду топлива в автотранспортной отрасли;</w:t>
      </w:r>
    </w:p>
    <w:p w:rsidR="004F100B" w:rsidRPr="004F100B" w:rsidRDefault="004F100B" w:rsidP="00547D44">
      <w:pPr>
        <w:numPr>
          <w:ilvl w:val="0"/>
          <w:numId w:val="45"/>
        </w:numPr>
        <w:spacing w:after="0" w:line="240" w:lineRule="auto"/>
        <w:ind w:firstLine="0"/>
        <w:jc w:val="both"/>
        <w:rPr>
          <w:rFonts w:ascii="Times New Roman" w:eastAsia="Times New Roman" w:hAnsi="Times New Roman" w:cs="Times New Roman"/>
          <w:color w:val="000000"/>
          <w:sz w:val="28"/>
          <w:szCs w:val="28"/>
          <w:lang w:eastAsia="ru-RU"/>
        </w:rPr>
      </w:pPr>
      <w:r w:rsidRPr="004F100B">
        <w:rPr>
          <w:rFonts w:ascii="Times New Roman" w:eastAsia="Times New Roman" w:hAnsi="Times New Roman" w:cs="Times New Roman"/>
          <w:color w:val="000000"/>
          <w:sz w:val="28"/>
          <w:szCs w:val="28"/>
          <w:lang w:eastAsia="ru-RU"/>
        </w:rPr>
        <w:t>найти количество легкового автотранспорта в городе Новосибирске;</w:t>
      </w:r>
    </w:p>
    <w:p w:rsidR="004F100B" w:rsidRPr="004F100B" w:rsidRDefault="004F100B" w:rsidP="00547D44">
      <w:pPr>
        <w:numPr>
          <w:ilvl w:val="0"/>
          <w:numId w:val="46"/>
        </w:numPr>
        <w:spacing w:after="0" w:line="240" w:lineRule="auto"/>
        <w:ind w:firstLine="0"/>
        <w:jc w:val="both"/>
        <w:rPr>
          <w:rFonts w:ascii="Times New Roman" w:eastAsia="Times New Roman" w:hAnsi="Times New Roman" w:cs="Times New Roman"/>
          <w:color w:val="000000"/>
          <w:sz w:val="28"/>
          <w:szCs w:val="28"/>
          <w:lang w:eastAsia="ru-RU"/>
        </w:rPr>
      </w:pPr>
      <w:r w:rsidRPr="004F100B">
        <w:rPr>
          <w:rFonts w:ascii="Times New Roman" w:eastAsia="Times New Roman" w:hAnsi="Times New Roman" w:cs="Times New Roman"/>
          <w:color w:val="000000"/>
          <w:sz w:val="28"/>
          <w:szCs w:val="28"/>
          <w:lang w:eastAsia="ru-RU"/>
        </w:rPr>
        <w:t>вычислить какое количество электроэнергии необходимо для обеспечения электромобилей города Новосибирска;</w:t>
      </w:r>
    </w:p>
    <w:p w:rsidR="004F100B" w:rsidRPr="004F100B" w:rsidRDefault="004F100B" w:rsidP="00547D44">
      <w:pPr>
        <w:numPr>
          <w:ilvl w:val="0"/>
          <w:numId w:val="46"/>
        </w:numPr>
        <w:spacing w:after="0" w:line="240" w:lineRule="auto"/>
        <w:ind w:firstLine="0"/>
        <w:jc w:val="both"/>
        <w:rPr>
          <w:rFonts w:ascii="Times New Roman" w:eastAsia="Times New Roman" w:hAnsi="Times New Roman" w:cs="Times New Roman"/>
          <w:color w:val="000000"/>
          <w:sz w:val="28"/>
          <w:szCs w:val="28"/>
          <w:lang w:eastAsia="ru-RU"/>
        </w:rPr>
      </w:pPr>
      <w:r w:rsidRPr="004F100B">
        <w:rPr>
          <w:rFonts w:ascii="Times New Roman" w:eastAsia="Times New Roman" w:hAnsi="Times New Roman" w:cs="Times New Roman"/>
          <w:color w:val="000000"/>
          <w:sz w:val="28"/>
          <w:szCs w:val="28"/>
          <w:lang w:eastAsia="ru-RU"/>
        </w:rPr>
        <w:t>вычислить какое количество водорода необходимо для обеспечения автомобилей водородным топливом;</w:t>
      </w:r>
    </w:p>
    <w:p w:rsidR="004F100B" w:rsidRPr="004F100B" w:rsidRDefault="004F100B" w:rsidP="00547D44">
      <w:pPr>
        <w:numPr>
          <w:ilvl w:val="0"/>
          <w:numId w:val="46"/>
        </w:numPr>
        <w:spacing w:after="0" w:line="240" w:lineRule="auto"/>
        <w:ind w:firstLine="0"/>
        <w:jc w:val="both"/>
        <w:rPr>
          <w:rFonts w:ascii="Times New Roman" w:eastAsia="Times New Roman" w:hAnsi="Times New Roman" w:cs="Times New Roman"/>
          <w:color w:val="000000"/>
          <w:sz w:val="28"/>
          <w:szCs w:val="28"/>
          <w:lang w:eastAsia="ru-RU"/>
        </w:rPr>
      </w:pPr>
      <w:bookmarkStart w:id="7" w:name="_Hlk26127325"/>
      <w:r w:rsidRPr="004F100B">
        <w:rPr>
          <w:rFonts w:ascii="Times New Roman" w:eastAsia="Times New Roman" w:hAnsi="Times New Roman" w:cs="Times New Roman"/>
          <w:color w:val="000000"/>
          <w:sz w:val="28"/>
          <w:szCs w:val="28"/>
          <w:lang w:eastAsia="ru-RU"/>
        </w:rPr>
        <w:t>провести сравнительный анализ предлагаемых ресурсов и вычислить экономическую и экологическую нагрузки в зависимости от различных видов топлива.</w:t>
      </w:r>
      <w:bookmarkEnd w:id="7"/>
    </w:p>
    <w:p w:rsidR="004F100B" w:rsidRPr="004F100B" w:rsidRDefault="004F100B" w:rsidP="00547D44">
      <w:pPr>
        <w:spacing w:after="0" w:line="240" w:lineRule="auto"/>
        <w:jc w:val="both"/>
        <w:rPr>
          <w:rFonts w:ascii="Times New Roman" w:eastAsia="Times New Roman" w:hAnsi="Times New Roman" w:cs="Times New Roman"/>
          <w:color w:val="000000"/>
          <w:sz w:val="28"/>
          <w:szCs w:val="28"/>
          <w:lang w:eastAsia="ru-RU"/>
        </w:rPr>
      </w:pPr>
      <w:r w:rsidRPr="004F100B">
        <w:rPr>
          <w:rFonts w:ascii="Times New Roman" w:eastAsia="Times New Roman" w:hAnsi="Times New Roman" w:cs="Times New Roman"/>
          <w:color w:val="000000"/>
          <w:sz w:val="28"/>
          <w:szCs w:val="28"/>
          <w:u w:val="single"/>
          <w:lang w:eastAsia="ru-RU"/>
        </w:rPr>
        <w:t>Методы исследования:</w:t>
      </w:r>
      <w:r w:rsidRPr="004F100B">
        <w:rPr>
          <w:rFonts w:ascii="Times New Roman" w:eastAsia="Times New Roman" w:hAnsi="Times New Roman" w:cs="Times New Roman"/>
          <w:color w:val="000000"/>
          <w:sz w:val="28"/>
          <w:szCs w:val="28"/>
          <w:lang w:eastAsia="ru-RU"/>
        </w:rPr>
        <w:t xml:space="preserve"> изучение, анализ и сравнение имеющейся информации. </w:t>
      </w:r>
    </w:p>
    <w:p w:rsidR="004F100B" w:rsidRPr="004F100B" w:rsidRDefault="004F100B" w:rsidP="00547D44">
      <w:pPr>
        <w:spacing w:after="0" w:line="240" w:lineRule="auto"/>
        <w:jc w:val="both"/>
        <w:rPr>
          <w:rFonts w:ascii="Times New Roman" w:eastAsia="Calibri" w:hAnsi="Times New Roman" w:cs="Times New Roman"/>
          <w:sz w:val="28"/>
          <w:szCs w:val="28"/>
        </w:rPr>
      </w:pPr>
      <w:r w:rsidRPr="004F100B">
        <w:rPr>
          <w:rFonts w:ascii="Times New Roman" w:eastAsia="Calibri" w:hAnsi="Times New Roman" w:cs="Times New Roman"/>
          <w:sz w:val="28"/>
          <w:szCs w:val="28"/>
        </w:rPr>
        <w:t xml:space="preserve">Новосибирск - это один из городов миллионников. Он занимает 4 место в списке городов России с максимальным количеством автомобилей и как следствие происходит постоянное загрязнение окружающей среды выхлопными газами. </w:t>
      </w:r>
    </w:p>
    <w:p w:rsidR="004F100B" w:rsidRPr="004F100B" w:rsidRDefault="004F100B" w:rsidP="00547D44">
      <w:pPr>
        <w:spacing w:after="0" w:line="240" w:lineRule="auto"/>
        <w:jc w:val="both"/>
        <w:rPr>
          <w:rFonts w:ascii="Times New Roman" w:eastAsia="Calibri" w:hAnsi="Times New Roman" w:cs="Times New Roman"/>
          <w:sz w:val="28"/>
          <w:szCs w:val="28"/>
        </w:rPr>
      </w:pPr>
      <w:r w:rsidRPr="004F100B">
        <w:rPr>
          <w:rFonts w:ascii="Times New Roman" w:eastAsia="Calibri" w:hAnsi="Times New Roman" w:cs="Times New Roman"/>
          <w:sz w:val="28"/>
          <w:szCs w:val="28"/>
        </w:rPr>
        <w:t>Экологическую нагрузку города в реальном времени мы взяли с карты «</w:t>
      </w:r>
      <w:r w:rsidRPr="004F100B">
        <w:rPr>
          <w:rFonts w:ascii="Times New Roman" w:eastAsia="Calibri" w:hAnsi="Times New Roman" w:cs="Times New Roman"/>
          <w:sz w:val="28"/>
          <w:szCs w:val="28"/>
          <w:shd w:val="clear" w:color="auto" w:fill="FFFFFF"/>
          <w:lang w:eastAsia="ru-RU"/>
        </w:rPr>
        <w:t>Загрязнение воздуха в мир:</w:t>
      </w:r>
      <w:r w:rsidRPr="004F100B">
        <w:rPr>
          <w:rFonts w:ascii="Times New Roman" w:eastAsia="Calibri" w:hAnsi="Times New Roman" w:cs="Times New Roman"/>
          <w:sz w:val="28"/>
          <w:szCs w:val="28"/>
          <w:lang w:eastAsia="ru-RU"/>
        </w:rPr>
        <w:t xml:space="preserve"> качество воздуха карте в режиме реального времени». Индекс качества воздуха (АКИ) составляет от 73-83 единиц в зависимости от районов города в зимний период времени </w:t>
      </w:r>
      <w:r w:rsidRPr="004F100B">
        <w:rPr>
          <w:rFonts w:ascii="Times New Roman" w:eastAsia="Calibri" w:hAnsi="Times New Roman" w:cs="Times New Roman"/>
          <w:sz w:val="28"/>
          <w:szCs w:val="28"/>
        </w:rPr>
        <w:t xml:space="preserve">[5]. </w:t>
      </w:r>
      <w:r w:rsidRPr="004F100B">
        <w:rPr>
          <w:rFonts w:ascii="Times New Roman" w:eastAsia="Calibri" w:hAnsi="Times New Roman" w:cs="Times New Roman"/>
          <w:sz w:val="28"/>
          <w:szCs w:val="28"/>
          <w:lang w:eastAsia="ru-RU"/>
        </w:rPr>
        <w:t xml:space="preserve"> </w:t>
      </w:r>
    </w:p>
    <w:p w:rsidR="004F100B" w:rsidRPr="004F100B" w:rsidRDefault="004F100B" w:rsidP="00547D44">
      <w:pPr>
        <w:spacing w:after="0" w:line="240" w:lineRule="auto"/>
        <w:jc w:val="both"/>
        <w:rPr>
          <w:rFonts w:ascii="Times New Roman" w:eastAsia="Calibri" w:hAnsi="Times New Roman" w:cs="Times New Roman"/>
          <w:sz w:val="28"/>
          <w:szCs w:val="28"/>
        </w:rPr>
      </w:pPr>
      <w:r w:rsidRPr="004F100B">
        <w:rPr>
          <w:rFonts w:ascii="Times New Roman" w:eastAsia="Calibri" w:hAnsi="Times New Roman" w:cs="Times New Roman"/>
          <w:sz w:val="28"/>
          <w:szCs w:val="28"/>
        </w:rPr>
        <w:t xml:space="preserve"> По сведениям специалистов аналитического агентства «</w:t>
      </w:r>
      <w:hyperlink r:id="rId56" w:anchor="binding" w:tooltip="Автостат" w:history="1">
        <w:r w:rsidRPr="004F100B">
          <w:rPr>
            <w:rFonts w:ascii="Times New Roman" w:eastAsia="Calibri" w:hAnsi="Times New Roman" w:cs="Times New Roman"/>
            <w:sz w:val="28"/>
            <w:szCs w:val="28"/>
          </w:rPr>
          <w:t>Автостат</w:t>
        </w:r>
      </w:hyperlink>
      <w:r w:rsidRPr="004F100B">
        <w:rPr>
          <w:rFonts w:ascii="Times New Roman" w:eastAsia="Calibri" w:hAnsi="Times New Roman" w:cs="Times New Roman"/>
          <w:sz w:val="28"/>
          <w:szCs w:val="28"/>
        </w:rPr>
        <w:t xml:space="preserve">» со ссылкой на данные статистики по опросу автомобилистов крупных городов количество автомобилей в мегаполисе составляет 445 тыс. </w:t>
      </w:r>
      <w:r w:rsidRPr="004F100B">
        <w:rPr>
          <w:rFonts w:ascii="Times New Roman" w:eastAsia="Calibri" w:hAnsi="Times New Roman" w:cs="Times New Roman"/>
          <w:sz w:val="28"/>
          <w:szCs w:val="28"/>
        </w:rPr>
        <w:lastRenderedPageBreak/>
        <w:t xml:space="preserve">единиц. Среднее значение пробега легкового автомобиля в день составляет 68,4 км/день. </w:t>
      </w:r>
    </w:p>
    <w:p w:rsidR="004F100B" w:rsidRPr="004F100B" w:rsidRDefault="004F100B" w:rsidP="00547D44">
      <w:pPr>
        <w:spacing w:after="0" w:line="240" w:lineRule="auto"/>
        <w:jc w:val="both"/>
        <w:rPr>
          <w:rFonts w:ascii="Times New Roman" w:eastAsia="Calibri" w:hAnsi="Times New Roman" w:cs="Times New Roman"/>
          <w:sz w:val="28"/>
          <w:szCs w:val="28"/>
        </w:rPr>
      </w:pPr>
      <w:r w:rsidRPr="004F100B">
        <w:rPr>
          <w:rFonts w:ascii="Times New Roman" w:eastAsia="Calibri" w:hAnsi="Times New Roman" w:cs="Times New Roman"/>
          <w:sz w:val="28"/>
          <w:szCs w:val="28"/>
        </w:rPr>
        <w:t xml:space="preserve">Опираясь на эти данные,  мы произвели расчет годового расхода электроэнергии, которая будет необходима, при замене традиционного топливо, на электричество. Получили, что для обеспечения автомобилей электроэнергией в год потребуется  2 114 миллиона кВт. </w:t>
      </w:r>
    </w:p>
    <w:p w:rsidR="004F100B" w:rsidRPr="004F100B" w:rsidRDefault="004F100B" w:rsidP="00547D44">
      <w:pPr>
        <w:spacing w:after="0" w:line="240" w:lineRule="auto"/>
        <w:jc w:val="both"/>
        <w:rPr>
          <w:rFonts w:ascii="Times New Roman" w:eastAsia="Calibri" w:hAnsi="Times New Roman" w:cs="Times New Roman"/>
          <w:sz w:val="28"/>
          <w:szCs w:val="28"/>
        </w:rPr>
      </w:pPr>
      <w:r w:rsidRPr="004F100B">
        <w:rPr>
          <w:rFonts w:ascii="Times New Roman" w:eastAsia="Calibri" w:hAnsi="Times New Roman" w:cs="Times New Roman"/>
          <w:sz w:val="28"/>
          <w:szCs w:val="28"/>
        </w:rPr>
        <w:t xml:space="preserve">В настоящее время в городе Новосибирске, основными производителями электроэнергии являются пять крупных теплоэлектростанций и ГЭС. Годовая выработка электричества всех электростанций в год, по данным представленным на сайте энергетики НСО составляет 13 535 млн. кВт час.[1]. При переходе на электротранспорт потребуется увеличение мощности, путем либо модернизации существующих объектов энергетики, либо строительство новой  станции.  </w:t>
      </w:r>
    </w:p>
    <w:p w:rsidR="004F100B" w:rsidRPr="004F100B" w:rsidRDefault="004F100B" w:rsidP="00547D44">
      <w:pPr>
        <w:spacing w:after="0" w:line="240" w:lineRule="auto"/>
        <w:jc w:val="both"/>
        <w:rPr>
          <w:rFonts w:ascii="Times New Roman" w:eastAsia="Calibri" w:hAnsi="Times New Roman" w:cs="Times New Roman"/>
          <w:sz w:val="28"/>
          <w:szCs w:val="28"/>
          <w:lang w:eastAsia="ru-RU"/>
        </w:rPr>
      </w:pPr>
      <w:r w:rsidRPr="004F100B">
        <w:rPr>
          <w:rFonts w:ascii="Times New Roman" w:eastAsia="Calibri" w:hAnsi="Times New Roman" w:cs="Times New Roman"/>
          <w:sz w:val="28"/>
          <w:szCs w:val="28"/>
        </w:rPr>
        <w:t xml:space="preserve">Чтобы познакомиться с работой теплоэлектростанции мы с группой побывали на ТЭЦ 5. </w:t>
      </w:r>
      <w:r w:rsidRPr="004F100B">
        <w:rPr>
          <w:rFonts w:ascii="Times New Roman" w:eastAsia="Calibri" w:hAnsi="Times New Roman" w:cs="Times New Roman"/>
          <w:sz w:val="28"/>
          <w:szCs w:val="28"/>
          <w:lang w:eastAsia="ru-RU"/>
        </w:rPr>
        <w:t xml:space="preserve">Экскурсию провел </w:t>
      </w:r>
      <w:r w:rsidRPr="004F100B">
        <w:rPr>
          <w:rFonts w:ascii="Times New Roman" w:eastAsia="Calibri" w:hAnsi="Times New Roman" w:cs="Times New Roman"/>
          <w:sz w:val="28"/>
          <w:szCs w:val="28"/>
          <w:shd w:val="clear" w:color="auto" w:fill="FFFFFF"/>
        </w:rPr>
        <w:t xml:space="preserve">технический директор Новосибирского филиала СГК Алексей Лымарь, который  рассказал нам, о том, </w:t>
      </w:r>
      <w:r w:rsidRPr="004F100B">
        <w:rPr>
          <w:rFonts w:ascii="Times New Roman" w:eastAsia="Calibri" w:hAnsi="Times New Roman" w:cs="Times New Roman"/>
          <w:sz w:val="28"/>
          <w:szCs w:val="28"/>
          <w:lang w:eastAsia="ru-RU"/>
        </w:rPr>
        <w:t>что станция работает на трех видах топлива. В настоящее время основным сырьем является бурый уголь, так как для нашего региона это сырье экономически выгодно из-за доступности месторождения и большого объема добычи. По ходу разговора, со специалистом выяснилось, что опасения общественности по поводу загрязнения окружающей среды, связанные с переходом работы станции на бурый уголь не обоснованы. Мы вычислили, что переход не повлиял на объем выбросов в атмосферу города.</w:t>
      </w:r>
    </w:p>
    <w:p w:rsidR="004F100B" w:rsidRPr="004F100B" w:rsidRDefault="004F100B" w:rsidP="00547D44">
      <w:pPr>
        <w:spacing w:after="0" w:line="240" w:lineRule="auto"/>
        <w:jc w:val="both"/>
        <w:rPr>
          <w:rFonts w:ascii="Times New Roman" w:eastAsia="Calibri" w:hAnsi="Times New Roman" w:cs="Times New Roman"/>
          <w:sz w:val="28"/>
          <w:szCs w:val="28"/>
          <w:lang w:eastAsia="ru-RU"/>
        </w:rPr>
      </w:pPr>
      <w:r w:rsidRPr="004F100B">
        <w:rPr>
          <w:rFonts w:ascii="Times New Roman" w:eastAsia="Calibri" w:hAnsi="Times New Roman" w:cs="Times New Roman"/>
          <w:sz w:val="28"/>
          <w:szCs w:val="28"/>
          <w:lang w:eastAsia="ru-RU"/>
        </w:rPr>
        <w:t xml:space="preserve">Дальнейшее снижение экологической нагрузки, при сжигании угля на теплоэлектростанциях возможно, путём внедрения </w:t>
      </w:r>
      <w:r w:rsidRPr="004F100B">
        <w:rPr>
          <w:rFonts w:ascii="Times New Roman" w:eastAsia="Calibri" w:hAnsi="Times New Roman" w:cs="Times New Roman"/>
          <w:bCs/>
          <w:sz w:val="28"/>
          <w:szCs w:val="28"/>
        </w:rPr>
        <w:t xml:space="preserve">альтернативной технологии «Термококс» позволяющий из угля, получить газ, теплотворная способность которого выше по сравнению с углём в два раза. Гетеротрофную нагрузку на экосистему города, можно уменьшить путем организации  </w:t>
      </w:r>
      <w:r w:rsidRPr="004F100B">
        <w:rPr>
          <w:rFonts w:ascii="Times New Roman" w:eastAsia="Calibri" w:hAnsi="Times New Roman" w:cs="Times New Roman"/>
          <w:sz w:val="28"/>
          <w:szCs w:val="28"/>
          <w:lang w:eastAsia="ru-RU"/>
        </w:rPr>
        <w:t>отстойных сооружений для многоразового использования воды, путём выноса их за черту города.</w:t>
      </w:r>
    </w:p>
    <w:p w:rsidR="004F100B" w:rsidRPr="004F100B" w:rsidRDefault="004F100B" w:rsidP="00547D44">
      <w:pPr>
        <w:spacing w:after="0" w:line="240" w:lineRule="auto"/>
        <w:jc w:val="both"/>
        <w:rPr>
          <w:rFonts w:ascii="Times New Roman" w:eastAsia="Times New Roman" w:hAnsi="Times New Roman" w:cs="Times New Roman"/>
          <w:bCs/>
          <w:iCs/>
          <w:sz w:val="28"/>
          <w:szCs w:val="28"/>
          <w:lang w:eastAsia="ru-RU"/>
        </w:rPr>
      </w:pPr>
      <w:r w:rsidRPr="004F100B">
        <w:rPr>
          <w:rFonts w:ascii="Times New Roman" w:eastAsia="Times New Roman" w:hAnsi="Times New Roman" w:cs="Times New Roman"/>
          <w:bCs/>
          <w:iCs/>
          <w:sz w:val="28"/>
          <w:szCs w:val="28"/>
          <w:lang w:eastAsia="ru-RU"/>
        </w:rPr>
        <w:t xml:space="preserve">Обобщив полученную информацию и проанализировав расчеты, мы пришли к выводу, что выбросы от работы теплоэлектростанций существенно ниже в сравнении с выбросами от автомобилей, работающих на углеродном топливе. Для перевода транспорта на электрическое питание потребуется увеличение существующих мощностей  электростанций на </w:t>
      </w:r>
      <w:bookmarkStart w:id="8" w:name="_Hlk26127038"/>
      <w:r w:rsidRPr="004F100B">
        <w:rPr>
          <w:rFonts w:ascii="Times New Roman" w:eastAsia="Times New Roman" w:hAnsi="Times New Roman" w:cs="Times New Roman"/>
          <w:bCs/>
          <w:iCs/>
          <w:sz w:val="28"/>
          <w:szCs w:val="28"/>
          <w:lang w:eastAsia="ru-RU"/>
        </w:rPr>
        <w:t>1200 МВт</w:t>
      </w:r>
      <w:bookmarkEnd w:id="8"/>
      <w:r w:rsidRPr="004F100B">
        <w:rPr>
          <w:rFonts w:ascii="Times New Roman" w:eastAsia="Times New Roman" w:hAnsi="Times New Roman" w:cs="Times New Roman"/>
          <w:bCs/>
          <w:iCs/>
          <w:sz w:val="28"/>
          <w:szCs w:val="28"/>
          <w:lang w:eastAsia="ru-RU"/>
        </w:rPr>
        <w:t xml:space="preserve">, затраты на 100 км пробега составят 50 руб. </w:t>
      </w:r>
    </w:p>
    <w:p w:rsidR="004F100B" w:rsidRPr="004F100B" w:rsidRDefault="004F100B" w:rsidP="00547D44">
      <w:pPr>
        <w:spacing w:after="0" w:line="240" w:lineRule="auto"/>
        <w:jc w:val="both"/>
        <w:rPr>
          <w:rFonts w:ascii="Times New Roman" w:eastAsia="Times New Roman" w:hAnsi="Times New Roman" w:cs="Times New Roman"/>
          <w:bCs/>
          <w:iCs/>
          <w:color w:val="FF0000"/>
          <w:sz w:val="28"/>
          <w:szCs w:val="28"/>
          <w:lang w:eastAsia="ru-RU"/>
        </w:rPr>
      </w:pPr>
      <w:r w:rsidRPr="004F100B">
        <w:rPr>
          <w:rFonts w:ascii="Times New Roman" w:eastAsia="Times New Roman" w:hAnsi="Times New Roman" w:cs="Times New Roman"/>
          <w:bCs/>
          <w:iCs/>
          <w:sz w:val="28"/>
          <w:szCs w:val="28"/>
          <w:lang w:eastAsia="ru-RU"/>
        </w:rPr>
        <w:t xml:space="preserve">Для перехода автотранспорта на  </w:t>
      </w:r>
      <w:r w:rsidRPr="004F100B">
        <w:rPr>
          <w:rFonts w:ascii="Times New Roman" w:eastAsia="Times New Roman" w:hAnsi="Times New Roman" w:cs="Times New Roman"/>
          <w:bCs/>
          <w:iCs/>
          <w:color w:val="000000"/>
          <w:sz w:val="28"/>
          <w:szCs w:val="28"/>
          <w:lang w:eastAsia="ru-RU"/>
        </w:rPr>
        <w:t>водородное топливо, при прочем равном количестве автомобилей, мы вычислили</w:t>
      </w:r>
      <w:r w:rsidRPr="004F100B">
        <w:rPr>
          <w:rFonts w:ascii="Times New Roman" w:eastAsia="Calibri" w:hAnsi="Times New Roman" w:cs="Times New Roman"/>
          <w:color w:val="000000"/>
          <w:sz w:val="28"/>
          <w:szCs w:val="28"/>
        </w:rPr>
        <w:t xml:space="preserve"> необходимое количество  </w:t>
      </w:r>
      <w:bookmarkStart w:id="9" w:name="_Hlk26123541"/>
      <w:r w:rsidRPr="004F100B">
        <w:rPr>
          <w:rFonts w:ascii="Times New Roman" w:eastAsia="Calibri" w:hAnsi="Times New Roman" w:cs="Times New Roman"/>
          <w:color w:val="000000"/>
          <w:sz w:val="28"/>
          <w:szCs w:val="28"/>
        </w:rPr>
        <w:t>водорода, которое составило 24 722</w:t>
      </w:r>
      <w:bookmarkStart w:id="10" w:name="_Hlk26119245"/>
      <w:r w:rsidRPr="004F100B">
        <w:rPr>
          <w:rFonts w:ascii="Times New Roman" w:eastAsia="Calibri" w:hAnsi="Times New Roman" w:cs="Times New Roman"/>
          <w:color w:val="000000"/>
          <w:sz w:val="28"/>
          <w:szCs w:val="28"/>
        </w:rPr>
        <w:t>тонн в год</w:t>
      </w:r>
      <w:bookmarkEnd w:id="9"/>
      <w:r w:rsidRPr="004F100B">
        <w:rPr>
          <w:rFonts w:ascii="Times New Roman" w:eastAsia="Calibri" w:hAnsi="Times New Roman" w:cs="Times New Roman"/>
          <w:color w:val="000000"/>
          <w:sz w:val="28"/>
          <w:szCs w:val="28"/>
        </w:rPr>
        <w:t>.</w:t>
      </w:r>
      <w:bookmarkEnd w:id="10"/>
    </w:p>
    <w:p w:rsidR="004F100B" w:rsidRPr="004F100B" w:rsidRDefault="004F100B" w:rsidP="00547D44">
      <w:pPr>
        <w:spacing w:after="0" w:line="240" w:lineRule="auto"/>
        <w:jc w:val="both"/>
        <w:rPr>
          <w:rFonts w:ascii="Times New Roman" w:eastAsia="Calibri" w:hAnsi="Times New Roman" w:cs="Times New Roman"/>
          <w:sz w:val="28"/>
          <w:szCs w:val="28"/>
        </w:rPr>
      </w:pPr>
      <w:r w:rsidRPr="004F100B">
        <w:rPr>
          <w:rFonts w:ascii="Times New Roman" w:eastAsia="Times New Roman" w:hAnsi="Times New Roman" w:cs="Times New Roman"/>
          <w:bCs/>
          <w:iCs/>
          <w:color w:val="000000"/>
          <w:sz w:val="28"/>
          <w:szCs w:val="28"/>
          <w:lang w:eastAsia="ru-RU"/>
        </w:rPr>
        <w:t xml:space="preserve">Изучив рынок по производству водорода в России, мы выяснили, что объём составляет 93 276,7 тонн в год[2]. Участок «ООО НЗХК-энергия» производит 12125тонн водорода. </w:t>
      </w:r>
      <w:r w:rsidRPr="004F100B">
        <w:rPr>
          <w:rFonts w:ascii="Times New Roman" w:eastAsia="Calibri" w:hAnsi="Times New Roman" w:cs="Times New Roman"/>
          <w:sz w:val="28"/>
          <w:szCs w:val="28"/>
        </w:rPr>
        <w:t xml:space="preserve">В случае с водородом, потребуется </w:t>
      </w:r>
      <w:r w:rsidRPr="004F100B">
        <w:rPr>
          <w:rFonts w:ascii="Times New Roman" w:eastAsia="Calibri" w:hAnsi="Times New Roman" w:cs="Times New Roman"/>
          <w:sz w:val="28"/>
          <w:szCs w:val="28"/>
        </w:rPr>
        <w:lastRenderedPageBreak/>
        <w:t xml:space="preserve">увеличение мощностей на заводе НЗКХ по производству водорода в трое, и увеличение выработки электроэнергии на  2400 МВт. </w:t>
      </w:r>
      <w:r w:rsidRPr="004F100B">
        <w:rPr>
          <w:rFonts w:ascii="Times New Roman" w:eastAsia="Times New Roman" w:hAnsi="Times New Roman" w:cs="Times New Roman"/>
          <w:bCs/>
          <w:iCs/>
          <w:sz w:val="28"/>
          <w:szCs w:val="28"/>
          <w:lang w:eastAsia="ru-RU"/>
        </w:rPr>
        <w:t>Затраты на 100 км пробега составят 200 руб.</w:t>
      </w:r>
    </w:p>
    <w:p w:rsidR="004F100B" w:rsidRPr="004F100B" w:rsidRDefault="004F100B" w:rsidP="00547D44">
      <w:pPr>
        <w:spacing w:after="0" w:line="240" w:lineRule="auto"/>
        <w:jc w:val="both"/>
        <w:rPr>
          <w:rFonts w:ascii="Times New Roman" w:eastAsia="Calibri" w:hAnsi="Times New Roman" w:cs="Times New Roman"/>
          <w:color w:val="000000"/>
          <w:sz w:val="28"/>
          <w:szCs w:val="28"/>
        </w:rPr>
      </w:pPr>
      <w:r w:rsidRPr="004F100B">
        <w:rPr>
          <w:rFonts w:ascii="Times New Roman" w:eastAsia="Times New Roman" w:hAnsi="Times New Roman" w:cs="Times New Roman"/>
          <w:bCs/>
          <w:iCs/>
          <w:color w:val="000000"/>
          <w:sz w:val="28"/>
          <w:szCs w:val="28"/>
          <w:lang w:eastAsia="ru-RU"/>
        </w:rPr>
        <w:t>Экологическая нагрузка на окружающую среду, напрямую зависит от способа получения производства водорода. Из наиболее интересных новых технологий производства водорода является пиролиз</w:t>
      </w:r>
      <w:r w:rsidRPr="004F100B">
        <w:rPr>
          <w:rFonts w:ascii="Times New Roman" w:eastAsia="Calibri" w:hAnsi="Times New Roman" w:cs="Times New Roman"/>
          <w:sz w:val="28"/>
          <w:szCs w:val="28"/>
        </w:rPr>
        <w:t>[4]</w:t>
      </w:r>
      <w:r w:rsidRPr="004F100B">
        <w:rPr>
          <w:rFonts w:ascii="Times New Roman" w:eastAsia="Times New Roman" w:hAnsi="Times New Roman" w:cs="Times New Roman"/>
          <w:bCs/>
          <w:iCs/>
          <w:color w:val="000000"/>
          <w:sz w:val="28"/>
          <w:szCs w:val="28"/>
          <w:lang w:eastAsia="ru-RU"/>
        </w:rPr>
        <w:t>. Из муниципального мусора можно производить 68 тонн водорода</w:t>
      </w:r>
      <w:bookmarkStart w:id="11" w:name="_Hlk26126479"/>
      <w:r w:rsidRPr="004F100B">
        <w:rPr>
          <w:rFonts w:ascii="Times New Roman" w:eastAsia="Times New Roman" w:hAnsi="Times New Roman" w:cs="Times New Roman"/>
          <w:bCs/>
          <w:iCs/>
          <w:color w:val="000000"/>
          <w:sz w:val="28"/>
          <w:szCs w:val="28"/>
          <w:lang w:eastAsia="ru-RU"/>
        </w:rPr>
        <w:t>.</w:t>
      </w:r>
      <w:bookmarkEnd w:id="11"/>
      <w:r w:rsidRPr="004F100B">
        <w:rPr>
          <w:rFonts w:ascii="Times New Roman" w:eastAsia="Times New Roman" w:hAnsi="Times New Roman" w:cs="Times New Roman"/>
          <w:bCs/>
          <w:iCs/>
          <w:color w:val="000000"/>
          <w:sz w:val="28"/>
          <w:szCs w:val="28"/>
          <w:lang w:eastAsia="ru-RU"/>
        </w:rPr>
        <w:t xml:space="preserve"> В год 24820 тонн это позволит обеспечить весь транспорт нашего города водородным топливом. Так же необходимо учитывать тот факт, что данный способ позволит решить одну из наиболее острых экологических проблем мегаполиса, утилизация мусора.</w:t>
      </w:r>
    </w:p>
    <w:p w:rsidR="004F100B" w:rsidRPr="004F100B" w:rsidRDefault="004F100B" w:rsidP="00547D44">
      <w:pPr>
        <w:spacing w:after="0" w:line="240" w:lineRule="auto"/>
        <w:jc w:val="both"/>
        <w:rPr>
          <w:rFonts w:ascii="Times New Roman" w:eastAsia="Calibri" w:hAnsi="Times New Roman" w:cs="Times New Roman"/>
          <w:sz w:val="28"/>
          <w:szCs w:val="28"/>
        </w:rPr>
      </w:pPr>
      <w:r w:rsidRPr="004F100B">
        <w:rPr>
          <w:rFonts w:ascii="Times New Roman" w:eastAsia="Calibri" w:hAnsi="Times New Roman" w:cs="Times New Roman"/>
          <w:sz w:val="28"/>
          <w:szCs w:val="28"/>
        </w:rPr>
        <w:t>В результате наших исследований мы пришли к выводу, что при предложенных способах получения топливо (электричество, водород) происходит снижение загрязнения атмосферы города от выхлопных газов, что повысит качество жизни в мегаполисе, и окажет положительное влияние на здоровье человека. При выборе способа производства необходимо учитывать не только экологическую составляющую, но и ориентироваться на ценовой фактор. Расчет показал, что при существующих способах производство водорода его цена на порядок выше, в сравнении с электроэнергией. Электроэнергию производить выгоднее.</w:t>
      </w:r>
    </w:p>
    <w:p w:rsidR="004F100B" w:rsidRPr="004F100B" w:rsidRDefault="004F100B" w:rsidP="00547D44">
      <w:pPr>
        <w:shd w:val="clear" w:color="auto" w:fill="FFFFFF"/>
        <w:spacing w:after="0" w:line="240" w:lineRule="auto"/>
        <w:ind w:right="44"/>
        <w:jc w:val="both"/>
        <w:rPr>
          <w:rFonts w:ascii="Times New Roman" w:eastAsia="Calibri" w:hAnsi="Times New Roman" w:cs="Times New Roman"/>
          <w:color w:val="000000"/>
          <w:sz w:val="28"/>
          <w:szCs w:val="28"/>
        </w:rPr>
      </w:pPr>
      <w:r w:rsidRPr="004F100B">
        <w:rPr>
          <w:rFonts w:ascii="Times New Roman" w:eastAsia="Calibri" w:hAnsi="Times New Roman" w:cs="Times New Roman"/>
          <w:color w:val="000000"/>
          <w:sz w:val="28"/>
          <w:szCs w:val="28"/>
        </w:rPr>
        <w:t>Результатами своего проекта мы поделился со студентами нашего колледжа, из которых видно, что данная тема вызвала интерес и вопросы, на которые я постараюсь ответить в результате продолжения работы над проектами.</w:t>
      </w:r>
    </w:p>
    <w:p w:rsidR="004F100B" w:rsidRPr="004F100B" w:rsidRDefault="004F100B" w:rsidP="00547D44">
      <w:pPr>
        <w:spacing w:after="0" w:line="240" w:lineRule="auto"/>
        <w:jc w:val="center"/>
        <w:rPr>
          <w:rFonts w:ascii="Times New Roman" w:eastAsia="Calibri" w:hAnsi="Times New Roman" w:cs="Times New Roman"/>
          <w:b/>
          <w:sz w:val="28"/>
          <w:szCs w:val="28"/>
        </w:rPr>
      </w:pPr>
      <w:r w:rsidRPr="004F100B">
        <w:rPr>
          <w:rFonts w:ascii="Times New Roman" w:eastAsia="Calibri" w:hAnsi="Times New Roman" w:cs="Times New Roman"/>
          <w:b/>
          <w:sz w:val="28"/>
          <w:szCs w:val="28"/>
        </w:rPr>
        <w:t>Список использованной литературы</w:t>
      </w:r>
    </w:p>
    <w:p w:rsidR="004F100B" w:rsidRPr="004F100B" w:rsidRDefault="004F100B" w:rsidP="00547D44">
      <w:pPr>
        <w:spacing w:after="0" w:line="240" w:lineRule="auto"/>
        <w:rPr>
          <w:rFonts w:ascii="Times New Roman" w:eastAsia="Calibri" w:hAnsi="Times New Roman" w:cs="Times New Roman"/>
          <w:sz w:val="28"/>
          <w:szCs w:val="28"/>
        </w:rPr>
      </w:pPr>
      <w:r w:rsidRPr="004F100B">
        <w:rPr>
          <w:rFonts w:ascii="Times New Roman" w:eastAsia="Calibri" w:hAnsi="Times New Roman" w:cs="Times New Roman"/>
          <w:sz w:val="28"/>
          <w:szCs w:val="28"/>
        </w:rPr>
        <w:t xml:space="preserve">1. </w:t>
      </w:r>
      <w:hyperlink r:id="rId57" w:history="1">
        <w:r w:rsidRPr="004F100B">
          <w:rPr>
            <w:rFonts w:ascii="Times New Roman" w:eastAsia="Calibri" w:hAnsi="Times New Roman" w:cs="Times New Roman"/>
            <w:sz w:val="28"/>
            <w:szCs w:val="28"/>
          </w:rPr>
          <w:t>https://news.drom.ru/69851.html</w:t>
        </w:r>
      </w:hyperlink>
      <w:r w:rsidRPr="004F100B">
        <w:rPr>
          <w:rFonts w:ascii="Times New Roman" w:eastAsia="Calibri" w:hAnsi="Times New Roman" w:cs="Times New Roman"/>
          <w:sz w:val="28"/>
          <w:szCs w:val="28"/>
        </w:rPr>
        <w:t xml:space="preserve"> (статистический опрос автопробег);</w:t>
      </w:r>
    </w:p>
    <w:p w:rsidR="004F100B" w:rsidRPr="004F100B" w:rsidRDefault="004F100B" w:rsidP="00547D44">
      <w:pPr>
        <w:spacing w:after="0" w:line="240" w:lineRule="auto"/>
        <w:rPr>
          <w:rFonts w:ascii="Times New Roman" w:eastAsia="Calibri" w:hAnsi="Times New Roman" w:cs="Times New Roman"/>
          <w:sz w:val="28"/>
          <w:szCs w:val="28"/>
        </w:rPr>
      </w:pPr>
      <w:r w:rsidRPr="004F100B">
        <w:rPr>
          <w:rFonts w:ascii="Times New Roman" w:eastAsia="Calibri" w:hAnsi="Times New Roman" w:cs="Times New Roman"/>
          <w:sz w:val="28"/>
          <w:szCs w:val="28"/>
        </w:rPr>
        <w:t xml:space="preserve">2. </w:t>
      </w:r>
      <w:hyperlink r:id="rId58" w:history="1">
        <w:r w:rsidRPr="004F100B">
          <w:rPr>
            <w:rFonts w:ascii="Times New Roman" w:eastAsia="Calibri" w:hAnsi="Times New Roman" w:cs="Times New Roman"/>
            <w:sz w:val="28"/>
            <w:szCs w:val="28"/>
          </w:rPr>
          <w:t>http://www.vodorod54.ru/hydrogen.html</w:t>
        </w:r>
      </w:hyperlink>
      <w:r w:rsidRPr="004F100B">
        <w:rPr>
          <w:rFonts w:ascii="Times New Roman" w:eastAsia="Calibri" w:hAnsi="Times New Roman" w:cs="Times New Roman"/>
          <w:sz w:val="28"/>
          <w:szCs w:val="28"/>
        </w:rPr>
        <w:t xml:space="preserve"> (производства водорода НЗКХ);</w:t>
      </w:r>
    </w:p>
    <w:p w:rsidR="004F100B" w:rsidRPr="004F100B" w:rsidRDefault="004F100B" w:rsidP="00547D44">
      <w:pPr>
        <w:spacing w:after="0" w:line="240" w:lineRule="auto"/>
        <w:rPr>
          <w:rFonts w:ascii="Times New Roman" w:eastAsia="Calibri" w:hAnsi="Times New Roman" w:cs="Times New Roman"/>
          <w:sz w:val="28"/>
          <w:szCs w:val="28"/>
        </w:rPr>
      </w:pPr>
      <w:r w:rsidRPr="004F100B">
        <w:rPr>
          <w:rFonts w:ascii="Times New Roman" w:eastAsia="Calibri" w:hAnsi="Times New Roman" w:cs="Times New Roman"/>
          <w:sz w:val="28"/>
          <w:szCs w:val="28"/>
        </w:rPr>
        <w:t xml:space="preserve">3. </w:t>
      </w:r>
      <w:hyperlink r:id="rId59" w:history="1">
        <w:r w:rsidRPr="004F100B">
          <w:rPr>
            <w:rFonts w:ascii="Times New Roman" w:eastAsia="Calibri" w:hAnsi="Times New Roman" w:cs="Times New Roman"/>
            <w:sz w:val="28"/>
            <w:szCs w:val="28"/>
          </w:rPr>
          <w:t>https://marketing.rbc.ru/articles/9910/</w:t>
        </w:r>
      </w:hyperlink>
      <w:r w:rsidRPr="004F100B">
        <w:rPr>
          <w:rFonts w:ascii="Times New Roman" w:eastAsia="Calibri" w:hAnsi="Times New Roman" w:cs="Times New Roman"/>
          <w:sz w:val="28"/>
          <w:szCs w:val="28"/>
        </w:rPr>
        <w:t xml:space="preserve"> (объемы производства водорода в России);</w:t>
      </w:r>
    </w:p>
    <w:p w:rsidR="004F100B" w:rsidRPr="004F100B" w:rsidRDefault="004F100B" w:rsidP="00547D44">
      <w:pPr>
        <w:spacing w:after="0" w:line="240" w:lineRule="auto"/>
        <w:rPr>
          <w:rFonts w:ascii="Times New Roman" w:eastAsia="Calibri" w:hAnsi="Times New Roman" w:cs="Times New Roman"/>
          <w:sz w:val="28"/>
          <w:szCs w:val="28"/>
        </w:rPr>
      </w:pPr>
      <w:r w:rsidRPr="004F100B">
        <w:rPr>
          <w:rFonts w:ascii="Times New Roman" w:eastAsia="Calibri" w:hAnsi="Times New Roman" w:cs="Times New Roman"/>
          <w:sz w:val="28"/>
          <w:szCs w:val="28"/>
        </w:rPr>
        <w:t>4.https://ru.wikipedia.org/wiki (пиролиз);</w:t>
      </w:r>
    </w:p>
    <w:p w:rsidR="004F100B" w:rsidRPr="004F100B" w:rsidRDefault="004F100B" w:rsidP="00547D44">
      <w:pPr>
        <w:spacing w:after="0" w:line="240" w:lineRule="auto"/>
        <w:rPr>
          <w:rFonts w:ascii="Times New Roman" w:eastAsia="Calibri" w:hAnsi="Times New Roman" w:cs="Times New Roman"/>
          <w:sz w:val="28"/>
          <w:szCs w:val="28"/>
        </w:rPr>
      </w:pPr>
      <w:r w:rsidRPr="004F100B">
        <w:rPr>
          <w:rFonts w:ascii="Times New Roman" w:eastAsia="Calibri" w:hAnsi="Times New Roman" w:cs="Times New Roman"/>
          <w:sz w:val="28"/>
          <w:szCs w:val="28"/>
        </w:rPr>
        <w:t>5.https://aqicn.org/city/russia/novosibirsk/inzhenernaya/ru/карта загрязнения воздуха.</w:t>
      </w:r>
    </w:p>
    <w:p w:rsidR="004F100B" w:rsidRDefault="004F100B" w:rsidP="00547D44">
      <w:pPr>
        <w:spacing w:after="0" w:line="240" w:lineRule="auto"/>
        <w:ind w:firstLine="709"/>
        <w:rPr>
          <w:rFonts w:ascii="Times New Roman" w:eastAsia="Calibri" w:hAnsi="Times New Roman" w:cs="Times New Roman"/>
          <w:b/>
          <w:i/>
          <w:sz w:val="28"/>
          <w:szCs w:val="28"/>
        </w:rPr>
      </w:pPr>
    </w:p>
    <w:p w:rsidR="003E7BD3" w:rsidRPr="003E7BD3" w:rsidRDefault="003E7BD3" w:rsidP="00547D44">
      <w:pPr>
        <w:spacing w:after="0" w:line="240" w:lineRule="auto"/>
        <w:rPr>
          <w:rFonts w:ascii="Times New Roman" w:eastAsia="Calibri" w:hAnsi="Times New Roman" w:cs="Times New Roman"/>
          <w:b/>
          <w:i/>
          <w:sz w:val="28"/>
          <w:szCs w:val="28"/>
        </w:rPr>
      </w:pPr>
      <w:r w:rsidRPr="003E7BD3">
        <w:rPr>
          <w:rFonts w:ascii="Times New Roman" w:eastAsia="Calibri" w:hAnsi="Times New Roman" w:cs="Times New Roman"/>
          <w:b/>
          <w:i/>
          <w:sz w:val="28"/>
          <w:szCs w:val="28"/>
        </w:rPr>
        <w:t>Спирина  Екатерина Евгеньевна</w:t>
      </w:r>
      <w:r>
        <w:rPr>
          <w:rFonts w:ascii="Times New Roman" w:eastAsia="Calibri" w:hAnsi="Times New Roman" w:cs="Times New Roman"/>
          <w:b/>
          <w:i/>
          <w:sz w:val="28"/>
          <w:szCs w:val="28"/>
        </w:rPr>
        <w:t>,</w:t>
      </w:r>
    </w:p>
    <w:p w:rsidR="003E7BD3" w:rsidRPr="003E7BD3" w:rsidRDefault="003E7BD3" w:rsidP="00547D44">
      <w:pPr>
        <w:spacing w:after="0" w:line="240" w:lineRule="auto"/>
        <w:rPr>
          <w:rFonts w:ascii="Times New Roman" w:eastAsia="Calibri" w:hAnsi="Times New Roman" w:cs="Times New Roman"/>
          <w:b/>
          <w:i/>
          <w:sz w:val="28"/>
          <w:szCs w:val="28"/>
        </w:rPr>
      </w:pPr>
      <w:r w:rsidRPr="003E7BD3">
        <w:rPr>
          <w:rFonts w:ascii="Times New Roman" w:eastAsia="Calibri" w:hAnsi="Times New Roman" w:cs="Times New Roman"/>
          <w:b/>
          <w:i/>
          <w:sz w:val="28"/>
          <w:szCs w:val="28"/>
        </w:rPr>
        <w:t>Научный руководитель Бровкина  Ирина Петровна</w:t>
      </w:r>
    </w:p>
    <w:p w:rsidR="003E7BD3" w:rsidRPr="003E7BD3" w:rsidRDefault="003E7BD3" w:rsidP="00547D44">
      <w:pPr>
        <w:spacing w:after="0" w:line="240" w:lineRule="auto"/>
        <w:rPr>
          <w:rFonts w:ascii="Times New Roman" w:eastAsia="Calibri" w:hAnsi="Times New Roman" w:cs="Times New Roman"/>
          <w:b/>
          <w:i/>
          <w:sz w:val="28"/>
          <w:szCs w:val="28"/>
        </w:rPr>
      </w:pPr>
      <w:r w:rsidRPr="003E7BD3">
        <w:rPr>
          <w:rFonts w:ascii="Times New Roman" w:eastAsia="Calibri" w:hAnsi="Times New Roman" w:cs="Times New Roman"/>
          <w:b/>
          <w:i/>
          <w:sz w:val="28"/>
          <w:szCs w:val="28"/>
        </w:rPr>
        <w:t>ГБПОУ НСО «НПЭК»</w:t>
      </w:r>
    </w:p>
    <w:p w:rsidR="003E7BD3" w:rsidRPr="003E7BD3" w:rsidRDefault="003E7BD3" w:rsidP="00547D44">
      <w:pPr>
        <w:spacing w:after="0" w:line="240" w:lineRule="auto"/>
        <w:ind w:firstLine="709"/>
        <w:rPr>
          <w:rFonts w:ascii="Times New Roman" w:eastAsia="Calibri" w:hAnsi="Times New Roman" w:cs="Times New Roman"/>
          <w:b/>
          <w:sz w:val="28"/>
          <w:szCs w:val="28"/>
        </w:rPr>
      </w:pPr>
    </w:p>
    <w:p w:rsidR="003E7BD3" w:rsidRPr="003E7BD3" w:rsidRDefault="003E7BD3" w:rsidP="00547D44">
      <w:pPr>
        <w:spacing w:after="0" w:line="240" w:lineRule="auto"/>
        <w:ind w:firstLine="709"/>
        <w:jc w:val="center"/>
        <w:rPr>
          <w:rFonts w:ascii="Times New Roman" w:eastAsia="Calibri" w:hAnsi="Times New Roman" w:cs="Times New Roman"/>
          <w:b/>
          <w:sz w:val="32"/>
          <w:szCs w:val="32"/>
        </w:rPr>
      </w:pPr>
      <w:r w:rsidRPr="003E7BD3">
        <w:rPr>
          <w:rFonts w:ascii="Times New Roman" w:eastAsia="Calibri" w:hAnsi="Times New Roman" w:cs="Times New Roman"/>
          <w:b/>
          <w:sz w:val="32"/>
          <w:szCs w:val="32"/>
        </w:rPr>
        <w:t>АВТОМАТИЗАЦИЯ УЧЕТА ЭЛЕКТРОЭНЕРГИИ</w:t>
      </w:r>
    </w:p>
    <w:p w:rsidR="003E7BD3" w:rsidRPr="003E7BD3" w:rsidRDefault="003E7BD3" w:rsidP="00547D44">
      <w:pPr>
        <w:spacing w:after="0" w:line="240" w:lineRule="auto"/>
        <w:ind w:firstLine="709"/>
        <w:jc w:val="center"/>
        <w:rPr>
          <w:rFonts w:ascii="Times New Roman" w:eastAsia="Calibri" w:hAnsi="Times New Roman" w:cs="Times New Roman"/>
          <w:b/>
          <w:sz w:val="28"/>
          <w:szCs w:val="28"/>
        </w:rPr>
      </w:pPr>
    </w:p>
    <w:p w:rsidR="003E7BD3" w:rsidRPr="003E7BD3" w:rsidRDefault="003E7BD3" w:rsidP="00547D44">
      <w:pPr>
        <w:spacing w:after="0" w:line="240" w:lineRule="auto"/>
        <w:ind w:firstLine="709"/>
        <w:jc w:val="both"/>
        <w:rPr>
          <w:rFonts w:ascii="Times New Roman" w:eastAsia="Calibri" w:hAnsi="Times New Roman" w:cs="Times New Roman"/>
          <w:sz w:val="28"/>
          <w:szCs w:val="28"/>
        </w:rPr>
      </w:pPr>
      <w:r w:rsidRPr="003E7BD3">
        <w:rPr>
          <w:rFonts w:ascii="Times New Roman" w:eastAsia="Calibri" w:hAnsi="Times New Roman" w:cs="Times New Roman"/>
          <w:sz w:val="28"/>
          <w:szCs w:val="28"/>
        </w:rPr>
        <w:t>Аннотация: В данной работе рассмотрены задачи создания автоматизированных информационно-измерительных систем учета электроэнергии.</w:t>
      </w:r>
    </w:p>
    <w:p w:rsidR="003E7BD3" w:rsidRPr="003E7BD3" w:rsidRDefault="003E7BD3" w:rsidP="00547D44">
      <w:pPr>
        <w:spacing w:after="0" w:line="240" w:lineRule="auto"/>
        <w:jc w:val="both"/>
        <w:rPr>
          <w:rFonts w:ascii="Times New Roman" w:eastAsia="Calibri" w:hAnsi="Times New Roman" w:cs="Times New Roman"/>
          <w:sz w:val="28"/>
          <w:szCs w:val="28"/>
        </w:rPr>
      </w:pPr>
      <w:r w:rsidRPr="003E7BD3">
        <w:rPr>
          <w:rFonts w:ascii="Times New Roman" w:eastAsia="Calibri" w:hAnsi="Times New Roman" w:cs="Times New Roman"/>
          <w:sz w:val="28"/>
          <w:szCs w:val="28"/>
        </w:rPr>
        <w:lastRenderedPageBreak/>
        <w:t>Ключевые слова: автоматизация, измерительны</w:t>
      </w:r>
      <w:r w:rsidR="00547D44">
        <w:rPr>
          <w:rFonts w:ascii="Times New Roman" w:eastAsia="Calibri" w:hAnsi="Times New Roman" w:cs="Times New Roman"/>
          <w:sz w:val="28"/>
          <w:szCs w:val="28"/>
        </w:rPr>
        <w:t>е системы, учет электроэнергии.</w:t>
      </w:r>
    </w:p>
    <w:p w:rsidR="003E7BD3" w:rsidRPr="003E7BD3" w:rsidRDefault="003E7BD3" w:rsidP="00547D44">
      <w:pPr>
        <w:spacing w:after="0" w:line="240" w:lineRule="auto"/>
        <w:jc w:val="both"/>
        <w:rPr>
          <w:rFonts w:ascii="Times New Roman" w:eastAsia="Calibri" w:hAnsi="Times New Roman" w:cs="Times New Roman"/>
          <w:sz w:val="28"/>
          <w:szCs w:val="28"/>
        </w:rPr>
      </w:pPr>
      <w:r w:rsidRPr="003E7BD3">
        <w:rPr>
          <w:rFonts w:ascii="Times New Roman" w:eastAsia="Calibri" w:hAnsi="Times New Roman" w:cs="Times New Roman"/>
          <w:sz w:val="28"/>
          <w:szCs w:val="28"/>
        </w:rPr>
        <w:t>На протяжении многих лет энергетики проектируют эффективные системы, способные самостоятельно контролировать потребление электрической энергии. В настоящее время такую систему называют автоматической системой контроля учета электроэнергии, сокращенно система АСКУЭ.</w:t>
      </w:r>
    </w:p>
    <w:p w:rsidR="003E7BD3" w:rsidRPr="003E7BD3" w:rsidRDefault="003E7BD3" w:rsidP="00547D44">
      <w:pPr>
        <w:spacing w:after="0" w:line="240" w:lineRule="auto"/>
        <w:jc w:val="both"/>
        <w:rPr>
          <w:rFonts w:ascii="Times New Roman" w:eastAsia="Calibri" w:hAnsi="Times New Roman" w:cs="Times New Roman"/>
          <w:sz w:val="28"/>
          <w:szCs w:val="28"/>
        </w:rPr>
      </w:pPr>
      <w:r w:rsidRPr="003E7BD3">
        <w:rPr>
          <w:rFonts w:ascii="Times New Roman" w:eastAsia="Calibri" w:hAnsi="Times New Roman" w:cs="Times New Roman"/>
          <w:sz w:val="28"/>
          <w:szCs w:val="28"/>
        </w:rPr>
        <w:t>Для качественной работы системы АСКУЭ необходимо выполнить следующие условия:</w:t>
      </w:r>
    </w:p>
    <w:p w:rsidR="003E7BD3" w:rsidRPr="003E7BD3" w:rsidRDefault="003E7BD3" w:rsidP="00547D44">
      <w:pPr>
        <w:numPr>
          <w:ilvl w:val="0"/>
          <w:numId w:val="35"/>
        </w:numPr>
        <w:spacing w:after="0" w:line="240" w:lineRule="auto"/>
        <w:ind w:left="0" w:firstLine="0"/>
        <w:contextualSpacing/>
        <w:jc w:val="both"/>
        <w:rPr>
          <w:rFonts w:ascii="Times New Roman" w:eastAsia="Calibri" w:hAnsi="Times New Roman" w:cs="Times New Roman"/>
          <w:sz w:val="28"/>
          <w:szCs w:val="28"/>
        </w:rPr>
      </w:pPr>
      <w:r w:rsidRPr="003E7BD3">
        <w:rPr>
          <w:rFonts w:ascii="Times New Roman" w:eastAsia="Calibri" w:hAnsi="Times New Roman" w:cs="Times New Roman"/>
          <w:sz w:val="28"/>
          <w:szCs w:val="28"/>
        </w:rPr>
        <w:t>У всех потребителей электрической энергии необходимо установить наиболее современные приборы учета, а именно, электронные счетчики.</w:t>
      </w:r>
    </w:p>
    <w:p w:rsidR="003E7BD3" w:rsidRPr="003E7BD3" w:rsidRDefault="003E7BD3" w:rsidP="00547D44">
      <w:pPr>
        <w:numPr>
          <w:ilvl w:val="0"/>
          <w:numId w:val="35"/>
        </w:numPr>
        <w:spacing w:after="0" w:line="240" w:lineRule="auto"/>
        <w:ind w:left="0" w:firstLine="0"/>
        <w:contextualSpacing/>
        <w:jc w:val="both"/>
        <w:rPr>
          <w:rFonts w:ascii="Times New Roman" w:eastAsia="Calibri" w:hAnsi="Times New Roman" w:cs="Times New Roman"/>
          <w:sz w:val="28"/>
          <w:szCs w:val="28"/>
        </w:rPr>
      </w:pPr>
      <w:r w:rsidRPr="003E7BD3">
        <w:rPr>
          <w:rFonts w:ascii="Times New Roman" w:eastAsia="Calibri" w:hAnsi="Times New Roman" w:cs="Times New Roman"/>
          <w:sz w:val="28"/>
          <w:szCs w:val="28"/>
        </w:rPr>
        <w:t>Полученную информацию от электронных счетчиков в виде цифровых сигналов концентрировать в сумматорах, которые являются специальными блоками, обладающими большим объемом памяти.</w:t>
      </w:r>
    </w:p>
    <w:p w:rsidR="003E7BD3" w:rsidRPr="003E7BD3" w:rsidRDefault="003E7BD3" w:rsidP="00547D44">
      <w:pPr>
        <w:numPr>
          <w:ilvl w:val="0"/>
          <w:numId w:val="35"/>
        </w:numPr>
        <w:spacing w:after="0" w:line="240" w:lineRule="auto"/>
        <w:ind w:left="0" w:firstLine="0"/>
        <w:contextualSpacing/>
        <w:jc w:val="both"/>
        <w:rPr>
          <w:rFonts w:ascii="Times New Roman" w:eastAsia="Calibri" w:hAnsi="Times New Roman" w:cs="Times New Roman"/>
          <w:sz w:val="28"/>
          <w:szCs w:val="28"/>
        </w:rPr>
      </w:pPr>
      <w:r w:rsidRPr="003E7BD3">
        <w:rPr>
          <w:rFonts w:ascii="Times New Roman" w:eastAsia="Calibri" w:hAnsi="Times New Roman" w:cs="Times New Roman"/>
          <w:sz w:val="28"/>
          <w:szCs w:val="28"/>
        </w:rPr>
        <w:t>Организовать внутри системы связь, позволяющую отправлять отчеты потребителям и организациям, снабжающим электрической энергией.</w:t>
      </w:r>
    </w:p>
    <w:p w:rsidR="003E7BD3" w:rsidRPr="003E7BD3" w:rsidRDefault="003E7BD3" w:rsidP="00547D44">
      <w:pPr>
        <w:numPr>
          <w:ilvl w:val="0"/>
          <w:numId w:val="35"/>
        </w:numPr>
        <w:spacing w:after="0" w:line="240" w:lineRule="auto"/>
        <w:ind w:left="0" w:firstLine="0"/>
        <w:contextualSpacing/>
        <w:jc w:val="both"/>
        <w:rPr>
          <w:rFonts w:ascii="Times New Roman" w:eastAsia="Calibri" w:hAnsi="Times New Roman" w:cs="Times New Roman"/>
          <w:sz w:val="28"/>
          <w:szCs w:val="28"/>
        </w:rPr>
      </w:pPr>
      <w:r w:rsidRPr="003E7BD3">
        <w:rPr>
          <w:rFonts w:ascii="Times New Roman" w:eastAsia="Calibri" w:hAnsi="Times New Roman" w:cs="Times New Roman"/>
          <w:sz w:val="28"/>
          <w:szCs w:val="28"/>
        </w:rPr>
        <w:t>Создать центры по обработке полученной информации. Для этого их следует оснастить современной вычислительной техникой и программным обеспечением.</w:t>
      </w:r>
    </w:p>
    <w:p w:rsidR="003E7BD3" w:rsidRPr="003E7BD3" w:rsidRDefault="003E7BD3" w:rsidP="00547D44">
      <w:pPr>
        <w:spacing w:after="0" w:line="240" w:lineRule="auto"/>
        <w:jc w:val="both"/>
        <w:rPr>
          <w:rFonts w:ascii="Times New Roman" w:eastAsia="Calibri" w:hAnsi="Times New Roman" w:cs="Times New Roman"/>
          <w:sz w:val="28"/>
          <w:szCs w:val="28"/>
        </w:rPr>
      </w:pPr>
      <w:r w:rsidRPr="003E7BD3">
        <w:rPr>
          <w:rFonts w:ascii="Times New Roman" w:eastAsia="Calibri" w:hAnsi="Times New Roman" w:cs="Times New Roman"/>
          <w:sz w:val="28"/>
          <w:szCs w:val="28"/>
        </w:rPr>
        <w:t>При изучении устройств для создания автоматической системы контроля учета электроэнергии. Наиболее оптимальным решением реализации АСКУЭ являются измерительные устройства и средства автоматизации АО «РиМ торговый дом». Данная организация является производителем устройств для всех уровней автоматизации.</w:t>
      </w:r>
    </w:p>
    <w:p w:rsidR="003E7BD3" w:rsidRPr="003E7BD3" w:rsidRDefault="003E7BD3" w:rsidP="00547D44">
      <w:pPr>
        <w:spacing w:after="0" w:line="240" w:lineRule="auto"/>
        <w:jc w:val="both"/>
        <w:rPr>
          <w:rFonts w:ascii="Times New Roman" w:eastAsia="Calibri" w:hAnsi="Times New Roman" w:cs="Times New Roman"/>
          <w:sz w:val="28"/>
          <w:szCs w:val="28"/>
        </w:rPr>
      </w:pPr>
      <w:r w:rsidRPr="003E7BD3">
        <w:rPr>
          <w:rFonts w:ascii="Times New Roman" w:eastAsia="Calibri" w:hAnsi="Times New Roman" w:cs="Times New Roman"/>
          <w:sz w:val="28"/>
          <w:szCs w:val="28"/>
        </w:rPr>
        <w:t>Структура АСКУЭ РиМ состоит из трех уровней: информационно-измерительных комплексов точки измерений (ИИК ТИ), информационно- вычислительного комплекса электроустановки (ИВКЭ) и информационно- вычислительного комплекса (ИВК).</w:t>
      </w:r>
    </w:p>
    <w:p w:rsidR="003E7BD3" w:rsidRPr="003E7BD3" w:rsidRDefault="003E7BD3" w:rsidP="00547D44">
      <w:pPr>
        <w:spacing w:after="0" w:line="240" w:lineRule="auto"/>
        <w:jc w:val="both"/>
        <w:rPr>
          <w:rFonts w:ascii="Times New Roman" w:eastAsia="Calibri" w:hAnsi="Times New Roman" w:cs="Times New Roman"/>
          <w:sz w:val="28"/>
          <w:szCs w:val="28"/>
        </w:rPr>
      </w:pPr>
      <w:r w:rsidRPr="003E7BD3">
        <w:rPr>
          <w:rFonts w:ascii="Times New Roman" w:eastAsia="Calibri" w:hAnsi="Times New Roman" w:cs="Times New Roman"/>
          <w:sz w:val="28"/>
          <w:szCs w:val="28"/>
        </w:rPr>
        <w:t>На первом нижнем уровне (ИИК) устанавливается измерительное устройство, в зависимости от типа потребителя и его требований к учету электрической энергии.</w:t>
      </w:r>
    </w:p>
    <w:p w:rsidR="003E7BD3" w:rsidRPr="003E7BD3" w:rsidRDefault="003E7BD3" w:rsidP="00547D44">
      <w:pPr>
        <w:spacing w:after="0" w:line="240" w:lineRule="auto"/>
        <w:jc w:val="both"/>
        <w:rPr>
          <w:rFonts w:ascii="Times New Roman" w:eastAsia="Calibri" w:hAnsi="Times New Roman" w:cs="Times New Roman"/>
          <w:sz w:val="28"/>
          <w:szCs w:val="28"/>
        </w:rPr>
      </w:pPr>
      <w:r w:rsidRPr="003E7BD3">
        <w:rPr>
          <w:rFonts w:ascii="Times New Roman" w:eastAsia="Calibri" w:hAnsi="Times New Roman" w:cs="Times New Roman"/>
          <w:sz w:val="28"/>
          <w:szCs w:val="28"/>
        </w:rPr>
        <w:t>На втором уровне устанавливаются:</w:t>
      </w:r>
    </w:p>
    <w:p w:rsidR="003E7BD3" w:rsidRPr="003E7BD3" w:rsidRDefault="003E7BD3" w:rsidP="00547D44">
      <w:pPr>
        <w:spacing w:after="0" w:line="240" w:lineRule="auto"/>
        <w:jc w:val="both"/>
        <w:rPr>
          <w:rFonts w:ascii="Times New Roman" w:eastAsia="Calibri" w:hAnsi="Times New Roman" w:cs="Times New Roman"/>
          <w:sz w:val="28"/>
          <w:szCs w:val="28"/>
        </w:rPr>
      </w:pPr>
      <w:r w:rsidRPr="003E7BD3">
        <w:rPr>
          <w:rFonts w:ascii="Times New Roman" w:eastAsia="Calibri" w:hAnsi="Times New Roman" w:cs="Times New Roman"/>
          <w:sz w:val="28"/>
          <w:szCs w:val="28"/>
        </w:rPr>
        <w:t>-  маршрутизатор каналов связи (МКС), который предназначен для конфигурирования каналов связи, согласования протоколов и обеспечения обмена данными. МКС монтируется в шкаф учета в трансформаторной подстанции;</w:t>
      </w:r>
    </w:p>
    <w:p w:rsidR="003E7BD3" w:rsidRPr="003E7BD3" w:rsidRDefault="003E7BD3" w:rsidP="00547D44">
      <w:pPr>
        <w:spacing w:after="0" w:line="240" w:lineRule="auto"/>
        <w:jc w:val="both"/>
        <w:rPr>
          <w:rFonts w:ascii="Times New Roman" w:eastAsia="Calibri" w:hAnsi="Times New Roman" w:cs="Times New Roman"/>
          <w:sz w:val="28"/>
          <w:szCs w:val="28"/>
        </w:rPr>
      </w:pPr>
      <w:r w:rsidRPr="003E7BD3">
        <w:rPr>
          <w:rFonts w:ascii="Times New Roman" w:eastAsia="Calibri" w:hAnsi="Times New Roman" w:cs="Times New Roman"/>
          <w:sz w:val="28"/>
          <w:szCs w:val="28"/>
        </w:rPr>
        <w:t xml:space="preserve">- мобильный терминал (МТ) - многофункциональное сервисное устройство системы автоматизированного сбора показаний, который предназначен для сбора данных от электросчетчиков по радиоканалу, силовой сети (PLC), либо по последовательным интерфейсам RS-232, RS-485, а также для программирования счетчиков. МТ может использоваться </w:t>
      </w:r>
      <w:r w:rsidRPr="003E7BD3">
        <w:rPr>
          <w:rFonts w:ascii="Times New Roman" w:eastAsia="Calibri" w:hAnsi="Times New Roman" w:cs="Times New Roman"/>
          <w:sz w:val="28"/>
          <w:szCs w:val="28"/>
        </w:rPr>
        <w:lastRenderedPageBreak/>
        <w:t>в автономном режиме, а также в составе автоматизированных систем сбора показаний счетчиков типа РМС2050, РМС2060Б, РМС2150.</w:t>
      </w:r>
    </w:p>
    <w:p w:rsidR="003E7BD3" w:rsidRPr="003E7BD3" w:rsidRDefault="003E7BD3" w:rsidP="00547D44">
      <w:pPr>
        <w:spacing w:after="0" w:line="240" w:lineRule="auto"/>
        <w:jc w:val="both"/>
        <w:rPr>
          <w:rFonts w:ascii="Times New Roman" w:eastAsia="Calibri" w:hAnsi="Times New Roman" w:cs="Times New Roman"/>
          <w:sz w:val="28"/>
          <w:szCs w:val="28"/>
        </w:rPr>
      </w:pPr>
      <w:r w:rsidRPr="003E7BD3">
        <w:rPr>
          <w:rFonts w:ascii="Times New Roman" w:eastAsia="Calibri" w:hAnsi="Times New Roman" w:cs="Times New Roman"/>
          <w:sz w:val="28"/>
          <w:szCs w:val="28"/>
        </w:rPr>
        <w:t>На третьем, верхнем уровне устанавливается сервер для сбора данных, он подключается посредством USB с GSM-модулем, на который поступает информация от измерительных устройств потребителя.</w:t>
      </w:r>
    </w:p>
    <w:p w:rsidR="003E7BD3" w:rsidRPr="003E7BD3" w:rsidRDefault="003E7BD3" w:rsidP="00547D44">
      <w:pPr>
        <w:spacing w:after="0" w:line="240" w:lineRule="auto"/>
        <w:jc w:val="both"/>
        <w:rPr>
          <w:rFonts w:ascii="Times New Roman" w:eastAsia="Calibri" w:hAnsi="Times New Roman" w:cs="Times New Roman"/>
          <w:sz w:val="28"/>
          <w:szCs w:val="28"/>
        </w:rPr>
      </w:pPr>
      <w:r w:rsidRPr="003E7BD3">
        <w:rPr>
          <w:rFonts w:ascii="Times New Roman" w:eastAsia="Calibri" w:hAnsi="Times New Roman" w:cs="Times New Roman"/>
          <w:sz w:val="28"/>
          <w:szCs w:val="28"/>
        </w:rPr>
        <w:t>В основу построения системы заложены принципы, позволяющие организовать:</w:t>
      </w:r>
    </w:p>
    <w:p w:rsidR="003E7BD3" w:rsidRPr="003E7BD3" w:rsidRDefault="003E7BD3" w:rsidP="00547D44">
      <w:pPr>
        <w:spacing w:after="0" w:line="240" w:lineRule="auto"/>
        <w:jc w:val="both"/>
        <w:rPr>
          <w:rFonts w:ascii="Times New Roman" w:eastAsia="Calibri" w:hAnsi="Times New Roman" w:cs="Times New Roman"/>
          <w:sz w:val="28"/>
          <w:szCs w:val="28"/>
        </w:rPr>
      </w:pPr>
      <w:r w:rsidRPr="003E7BD3">
        <w:rPr>
          <w:rFonts w:ascii="Times New Roman" w:eastAsia="Calibri" w:hAnsi="Times New Roman" w:cs="Times New Roman"/>
          <w:sz w:val="28"/>
          <w:szCs w:val="28"/>
        </w:rPr>
        <w:t>  Автоматизированное или дистанционное снятие показаний со счетчиков и проверки их технического состояния;</w:t>
      </w:r>
    </w:p>
    <w:p w:rsidR="003E7BD3" w:rsidRPr="003E7BD3" w:rsidRDefault="003E7BD3" w:rsidP="00547D44">
      <w:pPr>
        <w:spacing w:after="0" w:line="240" w:lineRule="auto"/>
        <w:jc w:val="both"/>
        <w:rPr>
          <w:rFonts w:ascii="Times New Roman" w:eastAsia="Calibri" w:hAnsi="Times New Roman" w:cs="Times New Roman"/>
          <w:sz w:val="28"/>
          <w:szCs w:val="28"/>
        </w:rPr>
      </w:pPr>
      <w:r w:rsidRPr="003E7BD3">
        <w:rPr>
          <w:rFonts w:ascii="Times New Roman" w:eastAsia="Calibri" w:hAnsi="Times New Roman" w:cs="Times New Roman"/>
          <w:sz w:val="28"/>
          <w:szCs w:val="28"/>
        </w:rPr>
        <w:t>  Возможность постепенного наращивания точек учета без ограничения их количества;</w:t>
      </w:r>
    </w:p>
    <w:p w:rsidR="003E7BD3" w:rsidRPr="003E7BD3" w:rsidRDefault="003E7BD3" w:rsidP="00547D44">
      <w:pPr>
        <w:spacing w:after="0" w:line="240" w:lineRule="auto"/>
        <w:jc w:val="both"/>
        <w:rPr>
          <w:rFonts w:ascii="Times New Roman" w:eastAsia="Calibri" w:hAnsi="Times New Roman" w:cs="Times New Roman"/>
          <w:sz w:val="28"/>
          <w:szCs w:val="28"/>
        </w:rPr>
      </w:pPr>
      <w:r w:rsidRPr="003E7BD3">
        <w:rPr>
          <w:rFonts w:ascii="Times New Roman" w:eastAsia="Calibri" w:hAnsi="Times New Roman" w:cs="Times New Roman"/>
          <w:sz w:val="28"/>
          <w:szCs w:val="28"/>
        </w:rPr>
        <w:t>  Учет всей потребленной электроэнергии независимо от методов ее хищения;</w:t>
      </w:r>
    </w:p>
    <w:p w:rsidR="003E7BD3" w:rsidRPr="003E7BD3" w:rsidRDefault="003E7BD3" w:rsidP="00547D44">
      <w:pPr>
        <w:spacing w:after="0" w:line="240" w:lineRule="auto"/>
        <w:jc w:val="both"/>
        <w:rPr>
          <w:rFonts w:ascii="Times New Roman" w:eastAsia="Calibri" w:hAnsi="Times New Roman" w:cs="Times New Roman"/>
          <w:sz w:val="28"/>
          <w:szCs w:val="28"/>
        </w:rPr>
      </w:pPr>
      <w:r w:rsidRPr="003E7BD3">
        <w:rPr>
          <w:rFonts w:ascii="Times New Roman" w:eastAsia="Calibri" w:hAnsi="Times New Roman" w:cs="Times New Roman"/>
          <w:sz w:val="28"/>
          <w:szCs w:val="28"/>
        </w:rPr>
        <w:t>  Хранение параметров учета в базе данных;</w:t>
      </w:r>
    </w:p>
    <w:p w:rsidR="003E7BD3" w:rsidRPr="003E7BD3" w:rsidRDefault="003E7BD3" w:rsidP="00547D44">
      <w:pPr>
        <w:spacing w:after="0" w:line="240" w:lineRule="auto"/>
        <w:jc w:val="both"/>
        <w:rPr>
          <w:rFonts w:ascii="Times New Roman" w:eastAsia="Calibri" w:hAnsi="Times New Roman" w:cs="Times New Roman"/>
          <w:sz w:val="28"/>
          <w:szCs w:val="28"/>
        </w:rPr>
      </w:pPr>
      <w:r w:rsidRPr="003E7BD3">
        <w:rPr>
          <w:rFonts w:ascii="Times New Roman" w:eastAsia="Calibri" w:hAnsi="Times New Roman" w:cs="Times New Roman"/>
          <w:sz w:val="28"/>
          <w:szCs w:val="28"/>
        </w:rPr>
        <w:t>  Контроль за соблюдением лимитов энергопотребления;</w:t>
      </w:r>
    </w:p>
    <w:p w:rsidR="003E7BD3" w:rsidRPr="003E7BD3" w:rsidRDefault="003E7BD3" w:rsidP="00547D44">
      <w:pPr>
        <w:spacing w:after="0" w:line="240" w:lineRule="auto"/>
        <w:jc w:val="both"/>
        <w:rPr>
          <w:rFonts w:ascii="Times New Roman" w:eastAsia="Calibri" w:hAnsi="Times New Roman" w:cs="Times New Roman"/>
          <w:sz w:val="28"/>
          <w:szCs w:val="28"/>
        </w:rPr>
      </w:pPr>
      <w:r w:rsidRPr="003E7BD3">
        <w:rPr>
          <w:rFonts w:ascii="Times New Roman" w:eastAsia="Calibri" w:hAnsi="Times New Roman" w:cs="Times New Roman"/>
          <w:sz w:val="28"/>
          <w:szCs w:val="28"/>
        </w:rPr>
        <w:t> Ведение единого системного времени с возможностью его корректировки;</w:t>
      </w:r>
    </w:p>
    <w:p w:rsidR="003E7BD3" w:rsidRPr="003E7BD3" w:rsidRDefault="003E7BD3" w:rsidP="00547D44">
      <w:pPr>
        <w:spacing w:after="0" w:line="240" w:lineRule="auto"/>
        <w:jc w:val="both"/>
        <w:rPr>
          <w:rFonts w:ascii="Times New Roman" w:eastAsia="Calibri" w:hAnsi="Times New Roman" w:cs="Times New Roman"/>
          <w:sz w:val="28"/>
          <w:szCs w:val="28"/>
        </w:rPr>
      </w:pPr>
      <w:r w:rsidRPr="003E7BD3">
        <w:rPr>
          <w:rFonts w:ascii="Times New Roman" w:eastAsia="Calibri" w:hAnsi="Times New Roman" w:cs="Times New Roman"/>
          <w:sz w:val="28"/>
          <w:szCs w:val="28"/>
        </w:rPr>
        <w:t>  Контроль качества электроэнергии;</w:t>
      </w:r>
    </w:p>
    <w:p w:rsidR="003E7BD3" w:rsidRPr="003E7BD3" w:rsidRDefault="003E7BD3" w:rsidP="00547D44">
      <w:pPr>
        <w:spacing w:after="0" w:line="240" w:lineRule="auto"/>
        <w:jc w:val="both"/>
        <w:rPr>
          <w:rFonts w:ascii="Times New Roman" w:eastAsia="Calibri" w:hAnsi="Times New Roman" w:cs="Times New Roman"/>
          <w:sz w:val="28"/>
          <w:szCs w:val="28"/>
        </w:rPr>
      </w:pPr>
      <w:r w:rsidRPr="003E7BD3">
        <w:rPr>
          <w:rFonts w:ascii="Times New Roman" w:eastAsia="Calibri" w:hAnsi="Times New Roman" w:cs="Times New Roman"/>
          <w:sz w:val="28"/>
          <w:szCs w:val="28"/>
        </w:rPr>
        <w:t>  Оперативное обнаружение различных методов хищения электроэнергии;</w:t>
      </w:r>
    </w:p>
    <w:p w:rsidR="003E7BD3" w:rsidRPr="003E7BD3" w:rsidRDefault="003E7BD3" w:rsidP="00547D44">
      <w:pPr>
        <w:spacing w:after="0" w:line="240" w:lineRule="auto"/>
        <w:jc w:val="both"/>
        <w:rPr>
          <w:rFonts w:ascii="Times New Roman" w:eastAsia="Calibri" w:hAnsi="Times New Roman" w:cs="Times New Roman"/>
          <w:sz w:val="28"/>
          <w:szCs w:val="28"/>
        </w:rPr>
      </w:pPr>
      <w:r w:rsidRPr="003E7BD3">
        <w:rPr>
          <w:rFonts w:ascii="Times New Roman" w:eastAsia="Calibri" w:hAnsi="Times New Roman" w:cs="Times New Roman"/>
          <w:sz w:val="28"/>
          <w:szCs w:val="28"/>
        </w:rPr>
        <w:t>  Ведение многотарифного учета электроэнергии;</w:t>
      </w:r>
    </w:p>
    <w:p w:rsidR="003E7BD3" w:rsidRPr="003E7BD3" w:rsidRDefault="003E7BD3" w:rsidP="00547D44">
      <w:pPr>
        <w:spacing w:after="0" w:line="240" w:lineRule="auto"/>
        <w:jc w:val="both"/>
        <w:rPr>
          <w:rFonts w:ascii="Times New Roman" w:eastAsia="Calibri" w:hAnsi="Times New Roman" w:cs="Times New Roman"/>
          <w:sz w:val="28"/>
          <w:szCs w:val="28"/>
        </w:rPr>
      </w:pPr>
      <w:r w:rsidRPr="003E7BD3">
        <w:rPr>
          <w:rFonts w:ascii="Times New Roman" w:eastAsia="Calibri" w:hAnsi="Times New Roman" w:cs="Times New Roman"/>
          <w:sz w:val="28"/>
          <w:szCs w:val="28"/>
        </w:rPr>
        <w:t>  Вывод расчетных параметров, построение и печать отчетов.</w:t>
      </w:r>
    </w:p>
    <w:p w:rsidR="003E7BD3" w:rsidRPr="003E7BD3" w:rsidRDefault="003E7BD3" w:rsidP="00547D44">
      <w:pPr>
        <w:spacing w:after="0" w:line="240" w:lineRule="auto"/>
        <w:jc w:val="both"/>
        <w:rPr>
          <w:rFonts w:ascii="Times New Roman" w:eastAsia="Times New Roman" w:hAnsi="Times New Roman" w:cs="Times New Roman"/>
          <w:b/>
          <w:bCs/>
          <w:sz w:val="28"/>
          <w:szCs w:val="28"/>
          <w:lang w:eastAsia="ru-RU"/>
        </w:rPr>
      </w:pPr>
      <w:r w:rsidRPr="003E7BD3">
        <w:rPr>
          <w:rFonts w:ascii="Times New Roman" w:eastAsia="Times New Roman" w:hAnsi="Times New Roman" w:cs="Times New Roman"/>
          <w:b/>
          <w:bCs/>
          <w:sz w:val="28"/>
          <w:szCs w:val="28"/>
          <w:lang w:eastAsia="ru-RU"/>
        </w:rPr>
        <w:t>Основные функциональные возможности</w:t>
      </w:r>
    </w:p>
    <w:p w:rsidR="003E7BD3" w:rsidRPr="003E7BD3" w:rsidRDefault="003E7BD3" w:rsidP="00547D44">
      <w:pPr>
        <w:numPr>
          <w:ilvl w:val="0"/>
          <w:numId w:val="34"/>
        </w:numPr>
        <w:spacing w:after="0" w:line="240" w:lineRule="auto"/>
        <w:ind w:left="0" w:firstLine="0"/>
        <w:jc w:val="both"/>
        <w:rPr>
          <w:rFonts w:ascii="Times New Roman" w:eastAsia="Times New Roman" w:hAnsi="Times New Roman" w:cs="Times New Roman"/>
          <w:sz w:val="28"/>
          <w:szCs w:val="28"/>
          <w:lang w:eastAsia="ru-RU"/>
        </w:rPr>
      </w:pPr>
      <w:r w:rsidRPr="003E7BD3">
        <w:rPr>
          <w:rFonts w:ascii="Times New Roman" w:eastAsia="Times New Roman" w:hAnsi="Times New Roman" w:cs="Times New Roman"/>
          <w:sz w:val="28"/>
          <w:szCs w:val="28"/>
          <w:lang w:eastAsia="ru-RU"/>
        </w:rPr>
        <w:t>Сбор данных о показаниях и статусах для счетчиков РиМ;</w:t>
      </w:r>
    </w:p>
    <w:p w:rsidR="003E7BD3" w:rsidRPr="003E7BD3" w:rsidRDefault="003E7BD3" w:rsidP="00547D44">
      <w:pPr>
        <w:numPr>
          <w:ilvl w:val="0"/>
          <w:numId w:val="34"/>
        </w:numPr>
        <w:spacing w:after="0" w:line="240" w:lineRule="auto"/>
        <w:ind w:left="0" w:firstLine="0"/>
        <w:jc w:val="both"/>
        <w:rPr>
          <w:rFonts w:ascii="Times New Roman" w:eastAsia="Times New Roman" w:hAnsi="Times New Roman" w:cs="Times New Roman"/>
          <w:sz w:val="28"/>
          <w:szCs w:val="28"/>
          <w:lang w:eastAsia="ru-RU"/>
        </w:rPr>
      </w:pPr>
      <w:r w:rsidRPr="003E7BD3">
        <w:rPr>
          <w:rFonts w:ascii="Times New Roman" w:eastAsia="Times New Roman" w:hAnsi="Times New Roman" w:cs="Times New Roman"/>
          <w:sz w:val="28"/>
          <w:szCs w:val="28"/>
          <w:lang w:eastAsia="ru-RU"/>
        </w:rPr>
        <w:t>Построение отчетов о снятых показаниях;</w:t>
      </w:r>
    </w:p>
    <w:p w:rsidR="003E7BD3" w:rsidRPr="003E7BD3" w:rsidRDefault="003E7BD3" w:rsidP="00547D44">
      <w:pPr>
        <w:numPr>
          <w:ilvl w:val="0"/>
          <w:numId w:val="34"/>
        </w:numPr>
        <w:spacing w:after="0" w:line="240" w:lineRule="auto"/>
        <w:ind w:left="0" w:firstLine="0"/>
        <w:jc w:val="both"/>
        <w:rPr>
          <w:rFonts w:ascii="Times New Roman" w:eastAsia="Times New Roman" w:hAnsi="Times New Roman" w:cs="Times New Roman"/>
          <w:sz w:val="28"/>
          <w:szCs w:val="28"/>
          <w:lang w:eastAsia="ru-RU"/>
        </w:rPr>
      </w:pPr>
      <w:r w:rsidRPr="003E7BD3">
        <w:rPr>
          <w:rFonts w:ascii="Times New Roman" w:eastAsia="Times New Roman" w:hAnsi="Times New Roman" w:cs="Times New Roman"/>
          <w:sz w:val="28"/>
          <w:szCs w:val="28"/>
          <w:lang w:eastAsia="ru-RU"/>
        </w:rPr>
        <w:t>Построение балансовых отчетов за выбранный период времени по выбранным тарифам;</w:t>
      </w:r>
    </w:p>
    <w:p w:rsidR="003E7BD3" w:rsidRPr="003E7BD3" w:rsidRDefault="003E7BD3" w:rsidP="00547D44">
      <w:pPr>
        <w:numPr>
          <w:ilvl w:val="0"/>
          <w:numId w:val="34"/>
        </w:numPr>
        <w:spacing w:after="0" w:line="240" w:lineRule="auto"/>
        <w:ind w:left="0" w:firstLine="0"/>
        <w:jc w:val="both"/>
        <w:rPr>
          <w:rFonts w:ascii="Times New Roman" w:eastAsia="Times New Roman" w:hAnsi="Times New Roman" w:cs="Times New Roman"/>
          <w:sz w:val="28"/>
          <w:szCs w:val="28"/>
          <w:lang w:eastAsia="ru-RU"/>
        </w:rPr>
      </w:pPr>
      <w:r w:rsidRPr="003E7BD3">
        <w:rPr>
          <w:rFonts w:ascii="Times New Roman" w:eastAsia="Times New Roman" w:hAnsi="Times New Roman" w:cs="Times New Roman"/>
          <w:sz w:val="28"/>
          <w:szCs w:val="28"/>
          <w:lang w:eastAsia="ru-RU"/>
        </w:rPr>
        <w:t>Построение графических отчетов о потреблении электроэнергии;</w:t>
      </w:r>
    </w:p>
    <w:p w:rsidR="003E7BD3" w:rsidRPr="003E7BD3" w:rsidRDefault="003E7BD3" w:rsidP="00547D44">
      <w:pPr>
        <w:numPr>
          <w:ilvl w:val="0"/>
          <w:numId w:val="34"/>
        </w:numPr>
        <w:spacing w:after="0" w:line="240" w:lineRule="auto"/>
        <w:ind w:left="0" w:firstLine="0"/>
        <w:jc w:val="both"/>
        <w:rPr>
          <w:rFonts w:ascii="Times New Roman" w:eastAsia="Times New Roman" w:hAnsi="Times New Roman" w:cs="Times New Roman"/>
          <w:sz w:val="28"/>
          <w:szCs w:val="28"/>
          <w:lang w:eastAsia="ru-RU"/>
        </w:rPr>
      </w:pPr>
      <w:r w:rsidRPr="003E7BD3">
        <w:rPr>
          <w:rFonts w:ascii="Times New Roman" w:eastAsia="Times New Roman" w:hAnsi="Times New Roman" w:cs="Times New Roman"/>
          <w:sz w:val="28"/>
          <w:szCs w:val="28"/>
          <w:lang w:eastAsia="ru-RU"/>
        </w:rPr>
        <w:t>Построение статистических отчетов о работе всей системы;</w:t>
      </w:r>
    </w:p>
    <w:p w:rsidR="003E7BD3" w:rsidRPr="003E7BD3" w:rsidRDefault="003E7BD3" w:rsidP="00547D44">
      <w:pPr>
        <w:numPr>
          <w:ilvl w:val="0"/>
          <w:numId w:val="34"/>
        </w:numPr>
        <w:spacing w:after="0" w:line="240" w:lineRule="auto"/>
        <w:ind w:left="0" w:firstLine="0"/>
        <w:jc w:val="both"/>
        <w:rPr>
          <w:rFonts w:ascii="Times New Roman" w:eastAsia="Times New Roman" w:hAnsi="Times New Roman" w:cs="Times New Roman"/>
          <w:sz w:val="28"/>
          <w:szCs w:val="28"/>
          <w:lang w:eastAsia="ru-RU"/>
        </w:rPr>
      </w:pPr>
      <w:r w:rsidRPr="003E7BD3">
        <w:rPr>
          <w:rFonts w:ascii="Times New Roman" w:eastAsia="Times New Roman" w:hAnsi="Times New Roman" w:cs="Times New Roman"/>
          <w:sz w:val="28"/>
          <w:szCs w:val="28"/>
          <w:lang w:eastAsia="ru-RU"/>
        </w:rPr>
        <w:t>Автоматическое снятие показаний и построение любого отчета по расписанию без участия оператора;</w:t>
      </w:r>
    </w:p>
    <w:p w:rsidR="003E7BD3" w:rsidRPr="003E7BD3" w:rsidRDefault="003E7BD3" w:rsidP="00547D44">
      <w:pPr>
        <w:numPr>
          <w:ilvl w:val="0"/>
          <w:numId w:val="34"/>
        </w:numPr>
        <w:spacing w:after="0" w:line="240" w:lineRule="auto"/>
        <w:ind w:left="0" w:firstLine="0"/>
        <w:jc w:val="both"/>
        <w:rPr>
          <w:rFonts w:ascii="Times New Roman" w:eastAsia="Times New Roman" w:hAnsi="Times New Roman" w:cs="Times New Roman"/>
          <w:sz w:val="28"/>
          <w:szCs w:val="28"/>
          <w:lang w:eastAsia="ru-RU"/>
        </w:rPr>
      </w:pPr>
      <w:r w:rsidRPr="003E7BD3">
        <w:rPr>
          <w:rFonts w:ascii="Times New Roman" w:eastAsia="Times New Roman" w:hAnsi="Times New Roman" w:cs="Times New Roman"/>
          <w:sz w:val="28"/>
          <w:szCs w:val="28"/>
          <w:lang w:eastAsia="ru-RU"/>
        </w:rPr>
        <w:t>Фиксация событий неправильного подключения счетчиков, нарушения режима работы счетчика и автоматическое уведомление оператора.</w:t>
      </w:r>
    </w:p>
    <w:p w:rsidR="003E7BD3" w:rsidRPr="003E7BD3" w:rsidRDefault="003E7BD3" w:rsidP="00547D44">
      <w:pPr>
        <w:spacing w:after="0" w:line="240" w:lineRule="auto"/>
        <w:jc w:val="both"/>
        <w:rPr>
          <w:rFonts w:ascii="Times New Roman" w:eastAsia="Times New Roman" w:hAnsi="Times New Roman" w:cs="Times New Roman"/>
          <w:sz w:val="28"/>
          <w:szCs w:val="28"/>
          <w:lang w:eastAsia="ru-RU"/>
        </w:rPr>
      </w:pPr>
      <w:r w:rsidRPr="003E7BD3">
        <w:rPr>
          <w:rFonts w:ascii="Times New Roman" w:eastAsia="Times New Roman" w:hAnsi="Times New Roman" w:cs="Times New Roman"/>
          <w:sz w:val="28"/>
          <w:szCs w:val="28"/>
          <w:lang w:eastAsia="ru-RU"/>
        </w:rPr>
        <w:t>Внедрение систем автоматического учета электроэнергии позволяет повысить качество предоставления услуг по электроснабжению (путем оперативного обнаружения неисправности, недостаточного уровня напряжения), а также позволит сократить потери электроэнергии, в большей степени при хищении, что позволит экономить энергоресурсы, а значи</w:t>
      </w:r>
      <w:r w:rsidR="00547D44">
        <w:rPr>
          <w:rFonts w:ascii="Times New Roman" w:eastAsia="Times New Roman" w:hAnsi="Times New Roman" w:cs="Times New Roman"/>
          <w:sz w:val="28"/>
          <w:szCs w:val="28"/>
          <w:lang w:eastAsia="ru-RU"/>
        </w:rPr>
        <w:t>т и позволит улучшить экологию.</w:t>
      </w:r>
    </w:p>
    <w:p w:rsidR="003E7BD3" w:rsidRPr="003E7BD3" w:rsidRDefault="003E7BD3" w:rsidP="00547D44">
      <w:pPr>
        <w:spacing w:after="0" w:line="240" w:lineRule="auto"/>
        <w:jc w:val="both"/>
        <w:rPr>
          <w:rFonts w:ascii="Times New Roman" w:eastAsia="Times New Roman" w:hAnsi="Times New Roman" w:cs="Times New Roman"/>
          <w:sz w:val="28"/>
          <w:szCs w:val="28"/>
          <w:lang w:eastAsia="ru-RU"/>
        </w:rPr>
      </w:pPr>
      <w:r w:rsidRPr="003E7BD3">
        <w:rPr>
          <w:rFonts w:ascii="Times New Roman" w:eastAsia="Times New Roman" w:hAnsi="Times New Roman" w:cs="Times New Roman"/>
          <w:sz w:val="28"/>
          <w:szCs w:val="28"/>
          <w:lang w:eastAsia="ru-RU"/>
        </w:rPr>
        <w:t>Список литературы:</w:t>
      </w:r>
    </w:p>
    <w:p w:rsidR="003E7BD3" w:rsidRPr="003E7BD3" w:rsidRDefault="009E1061" w:rsidP="00547D44">
      <w:pPr>
        <w:numPr>
          <w:ilvl w:val="0"/>
          <w:numId w:val="36"/>
        </w:numPr>
        <w:spacing w:after="0" w:line="240" w:lineRule="auto"/>
        <w:ind w:left="0" w:firstLine="709"/>
        <w:contextualSpacing/>
        <w:jc w:val="both"/>
        <w:rPr>
          <w:rFonts w:ascii="Times New Roman" w:eastAsia="Times New Roman" w:hAnsi="Times New Roman" w:cs="Times New Roman"/>
          <w:sz w:val="28"/>
          <w:szCs w:val="28"/>
          <w:lang w:eastAsia="ru-RU"/>
        </w:rPr>
      </w:pPr>
      <w:hyperlink r:id="rId60" w:history="1">
        <w:r w:rsidR="003E7BD3" w:rsidRPr="003E7BD3">
          <w:rPr>
            <w:rFonts w:ascii="Times New Roman" w:eastAsia="Times New Roman" w:hAnsi="Times New Roman" w:cs="Times New Roman"/>
            <w:color w:val="0563C1"/>
            <w:sz w:val="28"/>
            <w:szCs w:val="28"/>
            <w:u w:val="single"/>
            <w:lang w:eastAsia="ru-RU"/>
          </w:rPr>
          <w:t>https://www.rimtd.com</w:t>
        </w:r>
      </w:hyperlink>
    </w:p>
    <w:p w:rsidR="003E7BD3" w:rsidRPr="003E7BD3" w:rsidRDefault="009E1061" w:rsidP="00547D44">
      <w:pPr>
        <w:numPr>
          <w:ilvl w:val="0"/>
          <w:numId w:val="36"/>
        </w:numPr>
        <w:spacing w:after="0" w:line="240" w:lineRule="auto"/>
        <w:ind w:left="0" w:firstLine="709"/>
        <w:contextualSpacing/>
        <w:jc w:val="both"/>
        <w:rPr>
          <w:rFonts w:ascii="Times New Roman" w:eastAsia="Times New Roman" w:hAnsi="Times New Roman" w:cs="Times New Roman"/>
          <w:sz w:val="28"/>
          <w:szCs w:val="28"/>
          <w:lang w:eastAsia="ru-RU"/>
        </w:rPr>
      </w:pPr>
      <w:hyperlink r:id="rId61" w:history="1">
        <w:r w:rsidR="003E7BD3" w:rsidRPr="003E7BD3">
          <w:rPr>
            <w:rFonts w:ascii="Times New Roman" w:eastAsia="Times New Roman" w:hAnsi="Times New Roman" w:cs="Times New Roman"/>
            <w:color w:val="0563C1"/>
            <w:sz w:val="28"/>
            <w:szCs w:val="28"/>
            <w:u w:val="single"/>
            <w:lang w:eastAsia="ru-RU"/>
          </w:rPr>
          <w:t>https://electrosam.ru</w:t>
        </w:r>
      </w:hyperlink>
    </w:p>
    <w:p w:rsidR="003E7BD3" w:rsidRPr="003E7BD3" w:rsidRDefault="009E1061" w:rsidP="00547D44">
      <w:pPr>
        <w:numPr>
          <w:ilvl w:val="0"/>
          <w:numId w:val="36"/>
        </w:numPr>
        <w:spacing w:after="0" w:line="240" w:lineRule="auto"/>
        <w:ind w:left="0" w:firstLine="709"/>
        <w:contextualSpacing/>
        <w:jc w:val="both"/>
        <w:rPr>
          <w:rFonts w:ascii="Times New Roman" w:eastAsia="Times New Roman" w:hAnsi="Times New Roman" w:cs="Times New Roman"/>
          <w:sz w:val="28"/>
          <w:szCs w:val="28"/>
          <w:lang w:eastAsia="ru-RU"/>
        </w:rPr>
      </w:pPr>
      <w:hyperlink r:id="rId62" w:history="1">
        <w:r w:rsidR="003E7BD3" w:rsidRPr="003E7BD3">
          <w:rPr>
            <w:rFonts w:ascii="Times New Roman" w:eastAsia="Times New Roman" w:hAnsi="Times New Roman" w:cs="Times New Roman"/>
            <w:color w:val="0563C1"/>
            <w:sz w:val="28"/>
            <w:szCs w:val="28"/>
            <w:u w:val="single"/>
            <w:lang w:eastAsia="ru-RU"/>
          </w:rPr>
          <w:t>https://yaenergetik.r</w:t>
        </w:r>
      </w:hyperlink>
    </w:p>
    <w:p w:rsidR="003E7BD3" w:rsidRPr="003E7BD3" w:rsidRDefault="009E1061" w:rsidP="00547D44">
      <w:pPr>
        <w:numPr>
          <w:ilvl w:val="0"/>
          <w:numId w:val="36"/>
        </w:numPr>
        <w:spacing w:after="0" w:line="240" w:lineRule="auto"/>
        <w:ind w:left="0" w:firstLine="709"/>
        <w:contextualSpacing/>
        <w:jc w:val="both"/>
        <w:rPr>
          <w:rFonts w:ascii="Times New Roman" w:eastAsia="Times New Roman" w:hAnsi="Times New Roman" w:cs="Times New Roman"/>
          <w:sz w:val="28"/>
          <w:szCs w:val="28"/>
          <w:lang w:eastAsia="ru-RU"/>
        </w:rPr>
      </w:pPr>
      <w:hyperlink r:id="rId63" w:history="1">
        <w:r w:rsidR="003E7BD3" w:rsidRPr="003E7BD3">
          <w:rPr>
            <w:rFonts w:ascii="Times New Roman" w:eastAsia="Times New Roman" w:hAnsi="Times New Roman" w:cs="Times New Roman"/>
            <w:color w:val="0563C1"/>
            <w:sz w:val="28"/>
            <w:szCs w:val="28"/>
            <w:u w:val="single"/>
            <w:lang w:eastAsia="ru-RU"/>
          </w:rPr>
          <w:t>https://samelectrik.ru</w:t>
        </w:r>
      </w:hyperlink>
    </w:p>
    <w:p w:rsidR="003E7BD3" w:rsidRPr="003E7BD3" w:rsidRDefault="009E1061" w:rsidP="00547D44">
      <w:pPr>
        <w:numPr>
          <w:ilvl w:val="0"/>
          <w:numId w:val="36"/>
        </w:numPr>
        <w:spacing w:after="0" w:line="240" w:lineRule="auto"/>
        <w:ind w:left="0" w:firstLine="709"/>
        <w:contextualSpacing/>
        <w:jc w:val="both"/>
        <w:rPr>
          <w:rFonts w:ascii="Times New Roman" w:eastAsia="Times New Roman" w:hAnsi="Times New Roman" w:cs="Times New Roman"/>
          <w:sz w:val="28"/>
          <w:szCs w:val="28"/>
          <w:lang w:eastAsia="ru-RU"/>
        </w:rPr>
      </w:pPr>
      <w:hyperlink r:id="rId64" w:history="1">
        <w:r w:rsidR="003E7BD3" w:rsidRPr="003E7BD3">
          <w:rPr>
            <w:rFonts w:ascii="Times New Roman" w:eastAsia="Times New Roman" w:hAnsi="Times New Roman" w:cs="Times New Roman"/>
            <w:color w:val="0563C1"/>
            <w:sz w:val="28"/>
            <w:szCs w:val="28"/>
            <w:u w:val="single"/>
            <w:lang w:eastAsia="ru-RU"/>
          </w:rPr>
          <w:t>https://www.abok.ru</w:t>
        </w:r>
      </w:hyperlink>
    </w:p>
    <w:p w:rsidR="003E7BD3" w:rsidRDefault="003E7BD3" w:rsidP="00547D44">
      <w:pPr>
        <w:spacing w:after="0" w:line="240" w:lineRule="auto"/>
        <w:rPr>
          <w:rFonts w:ascii="Times New Roman" w:eastAsia="Times New Roman" w:hAnsi="Times New Roman" w:cs="Times New Roman"/>
          <w:b/>
          <w:i/>
          <w:sz w:val="28"/>
          <w:szCs w:val="28"/>
          <w:lang w:eastAsia="ru-RU"/>
        </w:rPr>
      </w:pPr>
    </w:p>
    <w:p w:rsidR="00972F1F" w:rsidRPr="00972F1F" w:rsidRDefault="00972F1F" w:rsidP="00547D44">
      <w:pPr>
        <w:spacing w:after="0" w:line="240" w:lineRule="auto"/>
        <w:rPr>
          <w:rFonts w:ascii="Times New Roman" w:eastAsia="Times New Roman" w:hAnsi="Times New Roman" w:cs="Times New Roman"/>
          <w:b/>
          <w:i/>
          <w:sz w:val="28"/>
          <w:szCs w:val="28"/>
          <w:lang w:eastAsia="ru-RU"/>
        </w:rPr>
      </w:pPr>
      <w:r w:rsidRPr="00972F1F">
        <w:rPr>
          <w:rFonts w:ascii="Times New Roman" w:eastAsia="Times New Roman" w:hAnsi="Times New Roman" w:cs="Times New Roman"/>
          <w:b/>
          <w:i/>
          <w:sz w:val="28"/>
          <w:szCs w:val="28"/>
          <w:lang w:eastAsia="ru-RU"/>
        </w:rPr>
        <w:t xml:space="preserve">Михайлова Анастасия Сергеевна </w:t>
      </w:r>
    </w:p>
    <w:p w:rsidR="00972F1F" w:rsidRPr="00972F1F" w:rsidRDefault="00972F1F" w:rsidP="00547D44">
      <w:pPr>
        <w:spacing w:after="0" w:line="240" w:lineRule="auto"/>
        <w:rPr>
          <w:rFonts w:ascii="Times New Roman" w:eastAsia="Times New Roman" w:hAnsi="Times New Roman" w:cs="Times New Roman"/>
          <w:b/>
          <w:i/>
          <w:sz w:val="28"/>
          <w:szCs w:val="28"/>
          <w:lang w:eastAsia="ru-RU"/>
        </w:rPr>
      </w:pPr>
      <w:r w:rsidRPr="00972F1F">
        <w:rPr>
          <w:rFonts w:ascii="Times New Roman" w:eastAsia="Times New Roman" w:hAnsi="Times New Roman" w:cs="Times New Roman"/>
          <w:b/>
          <w:i/>
          <w:sz w:val="28"/>
          <w:szCs w:val="28"/>
          <w:lang w:eastAsia="ru-RU"/>
        </w:rPr>
        <w:t xml:space="preserve">Научный руководитель Пирожкова Алена Владимировна </w:t>
      </w:r>
    </w:p>
    <w:p w:rsidR="00972F1F" w:rsidRPr="00972F1F" w:rsidRDefault="00972F1F" w:rsidP="00547D44">
      <w:pPr>
        <w:spacing w:after="0" w:line="240" w:lineRule="auto"/>
        <w:rPr>
          <w:rFonts w:ascii="Times New Roman" w:eastAsia="Times New Roman" w:hAnsi="Times New Roman" w:cs="Times New Roman"/>
          <w:b/>
          <w:i/>
          <w:sz w:val="28"/>
          <w:szCs w:val="28"/>
          <w:lang w:eastAsia="ru-RU"/>
        </w:rPr>
      </w:pPr>
      <w:r w:rsidRPr="00972F1F">
        <w:rPr>
          <w:rFonts w:ascii="Times New Roman" w:eastAsia="Times New Roman" w:hAnsi="Times New Roman" w:cs="Times New Roman"/>
          <w:b/>
          <w:i/>
          <w:sz w:val="28"/>
          <w:szCs w:val="28"/>
          <w:lang w:eastAsia="ru-RU"/>
        </w:rPr>
        <w:t>ГБПОУ НСО «Куйбышевский политехнический колледж»</w:t>
      </w:r>
    </w:p>
    <w:p w:rsidR="00972F1F" w:rsidRPr="00972F1F" w:rsidRDefault="00972F1F" w:rsidP="00547D44">
      <w:pPr>
        <w:spacing w:after="0" w:line="240" w:lineRule="auto"/>
        <w:ind w:firstLine="709"/>
        <w:rPr>
          <w:rFonts w:ascii="Times New Roman" w:eastAsia="Times New Roman" w:hAnsi="Times New Roman" w:cs="Times New Roman"/>
          <w:b/>
          <w:i/>
          <w:sz w:val="28"/>
          <w:szCs w:val="28"/>
          <w:lang w:eastAsia="ru-RU"/>
        </w:rPr>
      </w:pPr>
    </w:p>
    <w:p w:rsidR="00972F1F" w:rsidRPr="00972F1F" w:rsidRDefault="00972F1F" w:rsidP="00547D44">
      <w:pPr>
        <w:spacing w:after="0" w:line="240" w:lineRule="auto"/>
        <w:ind w:firstLine="709"/>
        <w:jc w:val="center"/>
        <w:rPr>
          <w:rFonts w:ascii="Times New Roman" w:eastAsia="Times New Roman" w:hAnsi="Times New Roman" w:cs="Times New Roman"/>
          <w:b/>
          <w:sz w:val="28"/>
          <w:szCs w:val="28"/>
          <w:lang w:eastAsia="ru-RU"/>
        </w:rPr>
      </w:pPr>
      <w:r w:rsidRPr="00972F1F">
        <w:rPr>
          <w:rFonts w:ascii="Times New Roman" w:eastAsia="Times New Roman" w:hAnsi="Times New Roman" w:cs="Times New Roman"/>
          <w:b/>
          <w:sz w:val="28"/>
          <w:szCs w:val="28"/>
          <w:lang w:eastAsia="ru-RU"/>
        </w:rPr>
        <w:t>МОЙ ГОРОД ЗАДЫХАЕТСЯ ОТ МУСОРА!</w:t>
      </w:r>
    </w:p>
    <w:p w:rsidR="00972F1F" w:rsidRPr="00972F1F" w:rsidRDefault="00972F1F" w:rsidP="00547D44">
      <w:pPr>
        <w:spacing w:after="0" w:line="240" w:lineRule="auto"/>
        <w:ind w:firstLine="709"/>
        <w:jc w:val="center"/>
        <w:rPr>
          <w:rFonts w:ascii="Times New Roman" w:eastAsia="Times New Roman" w:hAnsi="Times New Roman" w:cs="Times New Roman"/>
          <w:b/>
          <w:sz w:val="28"/>
          <w:szCs w:val="28"/>
          <w:lang w:eastAsia="ru-RU"/>
        </w:rPr>
      </w:pPr>
    </w:p>
    <w:p w:rsidR="00972F1F" w:rsidRPr="00972F1F" w:rsidRDefault="00547D44" w:rsidP="00547D44">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Список используемой литературы </w:t>
      </w:r>
    </w:p>
    <w:p w:rsidR="00972F1F" w:rsidRPr="00972F1F" w:rsidRDefault="00972F1F" w:rsidP="00547D44">
      <w:pPr>
        <w:numPr>
          <w:ilvl w:val="0"/>
          <w:numId w:val="25"/>
        </w:numPr>
        <w:spacing w:after="0" w:line="240" w:lineRule="auto"/>
        <w:ind w:left="0" w:firstLine="0"/>
        <w:contextualSpacing/>
        <w:jc w:val="both"/>
        <w:rPr>
          <w:rFonts w:ascii="Times New Roman" w:eastAsia="Times New Roman" w:hAnsi="Times New Roman" w:cs="Times New Roman"/>
          <w:sz w:val="28"/>
          <w:szCs w:val="28"/>
          <w:lang w:eastAsia="ru-RU"/>
        </w:rPr>
      </w:pPr>
      <w:r w:rsidRPr="00972F1F">
        <w:rPr>
          <w:rFonts w:ascii="Times New Roman" w:eastAsia="Times New Roman" w:hAnsi="Times New Roman" w:cs="Times New Roman"/>
          <w:sz w:val="28"/>
          <w:szCs w:val="28"/>
          <w:lang w:eastAsia="ru-RU"/>
        </w:rPr>
        <w:t>Федеральный закон об отходах производства и потреблени</w:t>
      </w:r>
      <w:proofErr w:type="gramStart"/>
      <w:r w:rsidRPr="00972F1F">
        <w:rPr>
          <w:rFonts w:ascii="Times New Roman" w:eastAsia="Times New Roman" w:hAnsi="Times New Roman" w:cs="Times New Roman"/>
          <w:sz w:val="28"/>
          <w:szCs w:val="28"/>
          <w:lang w:eastAsia="ru-RU"/>
        </w:rPr>
        <w:t>я[</w:t>
      </w:r>
      <w:proofErr w:type="gramEnd"/>
      <w:r w:rsidRPr="00972F1F">
        <w:rPr>
          <w:rFonts w:ascii="Times New Roman" w:eastAsia="Times New Roman" w:hAnsi="Times New Roman" w:cs="Times New Roman"/>
          <w:sz w:val="28"/>
          <w:szCs w:val="28"/>
          <w:lang w:eastAsia="ru-RU"/>
        </w:rPr>
        <w:t>Электронный ресурс]. –</w:t>
      </w:r>
      <w:r w:rsidRPr="00972F1F">
        <w:rPr>
          <w:rFonts w:ascii="Times New Roman" w:eastAsia="Times New Roman" w:hAnsi="Times New Roman" w:cs="Times New Roman"/>
          <w:sz w:val="28"/>
          <w:szCs w:val="28"/>
          <w:lang w:val="en-US" w:eastAsia="ru-RU"/>
        </w:rPr>
        <w:t>URL</w:t>
      </w:r>
      <w:r w:rsidRPr="00972F1F">
        <w:rPr>
          <w:rFonts w:ascii="Times New Roman" w:eastAsia="Times New Roman" w:hAnsi="Times New Roman" w:cs="Times New Roman"/>
          <w:sz w:val="28"/>
          <w:szCs w:val="28"/>
          <w:lang w:eastAsia="ru-RU"/>
        </w:rPr>
        <w:t>:https://base.garant.ru/12112084/ http://www.consultant.ru/document/cons_doc_LAW_19109</w:t>
      </w:r>
    </w:p>
    <w:p w:rsidR="00972F1F" w:rsidRPr="00972F1F" w:rsidRDefault="00972F1F" w:rsidP="00547D44">
      <w:pPr>
        <w:numPr>
          <w:ilvl w:val="0"/>
          <w:numId w:val="25"/>
        </w:numPr>
        <w:spacing w:after="0" w:line="240" w:lineRule="auto"/>
        <w:ind w:left="0" w:firstLine="0"/>
        <w:contextualSpacing/>
        <w:jc w:val="both"/>
        <w:rPr>
          <w:rFonts w:ascii="Times New Roman" w:eastAsia="Times New Roman" w:hAnsi="Times New Roman" w:cs="Times New Roman"/>
          <w:sz w:val="28"/>
          <w:szCs w:val="28"/>
          <w:lang w:eastAsia="ru-RU"/>
        </w:rPr>
      </w:pPr>
      <w:r w:rsidRPr="00972F1F">
        <w:rPr>
          <w:rFonts w:ascii="Times New Roman" w:eastAsia="Times New Roman" w:hAnsi="Times New Roman" w:cs="Times New Roman"/>
          <w:sz w:val="28"/>
          <w:szCs w:val="28"/>
          <w:lang w:eastAsia="ru-RU"/>
        </w:rPr>
        <w:t>ООО «Экология – Новосибирск» [Электронный ресурс]. – URL:</w:t>
      </w:r>
      <w:hyperlink r:id="rId65" w:history="1">
        <w:r w:rsidRPr="00972F1F">
          <w:rPr>
            <w:rFonts w:ascii="Times New Roman" w:eastAsia="Times New Roman" w:hAnsi="Times New Roman" w:cs="Times New Roman"/>
            <w:color w:val="0563C1"/>
            <w:sz w:val="28"/>
            <w:szCs w:val="28"/>
            <w:u w:val="single"/>
            <w:lang w:eastAsia="ru-RU"/>
          </w:rPr>
          <w:t>https://ecologynsk.ru</w:t>
        </w:r>
      </w:hyperlink>
    </w:p>
    <w:p w:rsidR="00972F1F" w:rsidRPr="00547D44" w:rsidRDefault="00972F1F" w:rsidP="00547D44">
      <w:pPr>
        <w:numPr>
          <w:ilvl w:val="0"/>
          <w:numId w:val="25"/>
        </w:numPr>
        <w:spacing w:after="0" w:line="240" w:lineRule="auto"/>
        <w:ind w:left="0" w:firstLine="0"/>
        <w:contextualSpacing/>
        <w:jc w:val="both"/>
        <w:rPr>
          <w:rFonts w:ascii="Times New Roman" w:eastAsia="Times New Roman" w:hAnsi="Times New Roman" w:cs="Times New Roman"/>
          <w:sz w:val="28"/>
          <w:szCs w:val="28"/>
          <w:lang w:eastAsia="ru-RU"/>
        </w:rPr>
      </w:pPr>
      <w:r w:rsidRPr="00972F1F">
        <w:rPr>
          <w:rFonts w:ascii="Times New Roman" w:eastAsia="Times New Roman" w:hAnsi="Times New Roman" w:cs="Times New Roman"/>
          <w:sz w:val="28"/>
          <w:szCs w:val="28"/>
          <w:lang w:eastAsia="ru-RU"/>
        </w:rPr>
        <w:t>СанПиН 42-128-4690-88 и СанПиН 2.1.2.2645-10.[Электронный ресурс]. –URL:</w:t>
      </w:r>
      <w:hyperlink r:id="rId66" w:history="1">
        <w:r w:rsidRPr="00972F1F">
          <w:rPr>
            <w:rFonts w:ascii="Times New Roman" w:eastAsia="Times New Roman" w:hAnsi="Times New Roman" w:cs="Times New Roman"/>
            <w:color w:val="0563C1"/>
            <w:sz w:val="28"/>
            <w:szCs w:val="28"/>
            <w:u w:val="single"/>
            <w:lang w:eastAsia="ru-RU"/>
          </w:rPr>
          <w:t>https://bezotxodov.ru/musor/kontejnernye-ploshhadki</w:t>
        </w:r>
      </w:hyperlink>
    </w:p>
    <w:p w:rsidR="00972F1F" w:rsidRPr="00972F1F" w:rsidRDefault="00972F1F" w:rsidP="00547D44">
      <w:pPr>
        <w:spacing w:after="0" w:line="240" w:lineRule="auto"/>
        <w:jc w:val="both"/>
        <w:rPr>
          <w:rFonts w:ascii="Times New Roman" w:eastAsia="Times New Roman" w:hAnsi="Times New Roman" w:cs="Times New Roman"/>
          <w:sz w:val="28"/>
          <w:szCs w:val="28"/>
          <w:lang w:eastAsia="ru-RU"/>
        </w:rPr>
      </w:pPr>
      <w:r w:rsidRPr="00972F1F">
        <w:rPr>
          <w:rFonts w:ascii="Times New Roman" w:eastAsia="Times New Roman" w:hAnsi="Times New Roman" w:cs="Times New Roman"/>
          <w:b/>
          <w:sz w:val="28"/>
          <w:szCs w:val="28"/>
          <w:lang w:eastAsia="ru-RU"/>
        </w:rPr>
        <w:t xml:space="preserve">Актуальность. </w:t>
      </w:r>
      <w:r w:rsidRPr="00972F1F">
        <w:rPr>
          <w:rFonts w:ascii="Times New Roman" w:eastAsia="Times New Roman" w:hAnsi="Times New Roman" w:cs="Times New Roman"/>
          <w:sz w:val="28"/>
          <w:szCs w:val="28"/>
          <w:lang w:eastAsia="ru-RU"/>
        </w:rPr>
        <w:t xml:space="preserve">Жители моего города каждый день сталкиваются с такой проблемой, как мусор на улицах. Мусор растаскивают собаки и птицы, он источает зловонный запах, а также он способствует размножению вредных насекомых и грызунов, болезнетворных бактерий (которые могут стать причиной инфекций и эпидемий), тем самым омрачая жизнь горожан. </w:t>
      </w:r>
    </w:p>
    <w:p w:rsidR="00972F1F" w:rsidRPr="00972F1F" w:rsidRDefault="00972F1F" w:rsidP="00547D44">
      <w:pPr>
        <w:spacing w:after="0" w:line="240" w:lineRule="auto"/>
        <w:jc w:val="both"/>
        <w:rPr>
          <w:rFonts w:ascii="Times New Roman" w:eastAsia="Times New Roman" w:hAnsi="Times New Roman" w:cs="Times New Roman"/>
          <w:sz w:val="28"/>
          <w:szCs w:val="28"/>
          <w:lang w:eastAsia="ru-RU"/>
        </w:rPr>
      </w:pPr>
      <w:r w:rsidRPr="00972F1F">
        <w:rPr>
          <w:rFonts w:ascii="Times New Roman" w:eastAsia="Times New Roman" w:hAnsi="Times New Roman" w:cs="Times New Roman"/>
          <w:b/>
          <w:sz w:val="28"/>
          <w:szCs w:val="28"/>
          <w:lang w:eastAsia="ru-RU"/>
        </w:rPr>
        <w:t xml:space="preserve">Цель: </w:t>
      </w:r>
      <w:r w:rsidRPr="00972F1F">
        <w:rPr>
          <w:rFonts w:ascii="Times New Roman" w:eastAsia="Times New Roman" w:hAnsi="Times New Roman" w:cs="Times New Roman"/>
          <w:sz w:val="28"/>
          <w:szCs w:val="28"/>
          <w:lang w:eastAsia="ru-RU"/>
        </w:rPr>
        <w:t>Модернизировать систему мусорного хранилища.</w:t>
      </w:r>
    </w:p>
    <w:p w:rsidR="00972F1F" w:rsidRPr="00972F1F" w:rsidRDefault="00972F1F" w:rsidP="00547D44">
      <w:pPr>
        <w:spacing w:after="0" w:line="240" w:lineRule="auto"/>
        <w:jc w:val="both"/>
        <w:rPr>
          <w:rFonts w:ascii="Times New Roman" w:eastAsia="Times New Roman" w:hAnsi="Times New Roman" w:cs="Times New Roman"/>
          <w:b/>
          <w:sz w:val="28"/>
          <w:szCs w:val="28"/>
          <w:lang w:eastAsia="ru-RU"/>
        </w:rPr>
      </w:pPr>
      <w:r w:rsidRPr="00972F1F">
        <w:rPr>
          <w:rFonts w:ascii="Times New Roman" w:eastAsia="Times New Roman" w:hAnsi="Times New Roman" w:cs="Times New Roman"/>
          <w:b/>
          <w:sz w:val="28"/>
          <w:szCs w:val="28"/>
          <w:lang w:eastAsia="ru-RU"/>
        </w:rPr>
        <w:t>Задачи:</w:t>
      </w:r>
    </w:p>
    <w:p w:rsidR="00972F1F" w:rsidRPr="00972F1F" w:rsidRDefault="00972F1F" w:rsidP="00547D44">
      <w:pPr>
        <w:numPr>
          <w:ilvl w:val="0"/>
          <w:numId w:val="23"/>
        </w:numPr>
        <w:spacing w:after="0" w:line="240" w:lineRule="auto"/>
        <w:ind w:left="0" w:firstLine="0"/>
        <w:contextualSpacing/>
        <w:jc w:val="both"/>
        <w:rPr>
          <w:rFonts w:ascii="Times New Roman" w:eastAsia="Times New Roman" w:hAnsi="Times New Roman" w:cs="Times New Roman"/>
          <w:sz w:val="28"/>
          <w:szCs w:val="28"/>
          <w:lang w:eastAsia="ru-RU"/>
        </w:rPr>
      </w:pPr>
      <w:r w:rsidRPr="00972F1F">
        <w:rPr>
          <w:rFonts w:ascii="Times New Roman" w:eastAsia="Times New Roman" w:hAnsi="Times New Roman" w:cs="Times New Roman"/>
          <w:sz w:val="28"/>
          <w:szCs w:val="28"/>
          <w:lang w:eastAsia="ru-RU"/>
        </w:rPr>
        <w:t>Объяснить, как именно твердые коммунальные и бытовые отходы влияют на экологическое состояние окружающей среды.</w:t>
      </w:r>
    </w:p>
    <w:p w:rsidR="00972F1F" w:rsidRPr="00972F1F" w:rsidRDefault="00972F1F" w:rsidP="00547D44">
      <w:pPr>
        <w:numPr>
          <w:ilvl w:val="0"/>
          <w:numId w:val="23"/>
        </w:numPr>
        <w:spacing w:after="0" w:line="240" w:lineRule="auto"/>
        <w:ind w:left="0" w:firstLine="0"/>
        <w:contextualSpacing/>
        <w:rPr>
          <w:rFonts w:ascii="Times New Roman" w:eastAsia="Times New Roman" w:hAnsi="Times New Roman" w:cs="Times New Roman"/>
          <w:sz w:val="28"/>
          <w:szCs w:val="28"/>
          <w:lang w:eastAsia="ru-RU"/>
        </w:rPr>
      </w:pPr>
      <w:r w:rsidRPr="00972F1F">
        <w:rPr>
          <w:rFonts w:ascii="Times New Roman" w:eastAsia="Times New Roman" w:hAnsi="Times New Roman" w:cs="Times New Roman"/>
          <w:sz w:val="28"/>
          <w:szCs w:val="28"/>
          <w:lang w:eastAsia="ru-RU"/>
        </w:rPr>
        <w:t xml:space="preserve">Ознакомиться с нынешней системой сбора мусора и нововведениями. </w:t>
      </w:r>
    </w:p>
    <w:p w:rsidR="00972F1F" w:rsidRPr="00547D44" w:rsidRDefault="00972F1F" w:rsidP="00547D44">
      <w:pPr>
        <w:numPr>
          <w:ilvl w:val="0"/>
          <w:numId w:val="23"/>
        </w:numPr>
        <w:spacing w:after="0" w:line="240" w:lineRule="auto"/>
        <w:ind w:left="0" w:firstLine="0"/>
        <w:contextualSpacing/>
        <w:jc w:val="both"/>
        <w:rPr>
          <w:rFonts w:ascii="Times New Roman" w:eastAsia="Times New Roman" w:hAnsi="Times New Roman" w:cs="Times New Roman"/>
          <w:sz w:val="28"/>
          <w:szCs w:val="28"/>
          <w:lang w:eastAsia="ru-RU"/>
        </w:rPr>
      </w:pPr>
      <w:r w:rsidRPr="00972F1F">
        <w:rPr>
          <w:rFonts w:ascii="Times New Roman" w:eastAsia="Times New Roman" w:hAnsi="Times New Roman" w:cs="Times New Roman"/>
          <w:sz w:val="28"/>
          <w:szCs w:val="28"/>
          <w:lang w:eastAsia="ru-RU"/>
        </w:rPr>
        <w:t xml:space="preserve">Рассмотреть систему подземного мусорного хранилища. </w:t>
      </w:r>
    </w:p>
    <w:p w:rsidR="00972F1F" w:rsidRPr="00972F1F" w:rsidRDefault="00972F1F" w:rsidP="00547D44">
      <w:pPr>
        <w:spacing w:after="0" w:line="240" w:lineRule="auto"/>
        <w:jc w:val="both"/>
        <w:rPr>
          <w:rFonts w:ascii="Times New Roman" w:eastAsia="Times New Roman" w:hAnsi="Times New Roman" w:cs="Times New Roman"/>
          <w:sz w:val="28"/>
          <w:szCs w:val="28"/>
          <w:lang w:eastAsia="ru-RU"/>
        </w:rPr>
      </w:pPr>
      <w:r w:rsidRPr="00972F1F">
        <w:rPr>
          <w:rFonts w:ascii="Times New Roman" w:eastAsia="Times New Roman" w:hAnsi="Times New Roman" w:cs="Times New Roman"/>
          <w:sz w:val="28"/>
          <w:szCs w:val="28"/>
          <w:lang w:eastAsia="ru-RU"/>
        </w:rPr>
        <w:t xml:space="preserve">«Твердые коммунальные отходы» – это отходы, которые образуются в жилых помещениях в процессе потребления физическими лицами, и товары, которые утратили свои потребительские свойства в процессе их использования. ТКО содержат большое количество влажных органических веществ, которые, разлагаясь, выделяют гнилостные запахи и фильтрат. При высыхании продукты неполного разложения образуют насыщенную загрязнителями и микроорганизмами (от 300 до 15 млрд. на </w:t>
      </w:r>
      <w:smartTag w:uri="urn:schemas-microsoft-com:office:smarttags" w:element="metricconverter">
        <w:smartTagPr>
          <w:attr w:name="ProductID" w:val="1 г"/>
        </w:smartTagPr>
        <w:r w:rsidRPr="00972F1F">
          <w:rPr>
            <w:rFonts w:ascii="Times New Roman" w:eastAsia="Times New Roman" w:hAnsi="Times New Roman" w:cs="Times New Roman"/>
            <w:sz w:val="28"/>
            <w:szCs w:val="28"/>
            <w:lang w:eastAsia="ru-RU"/>
          </w:rPr>
          <w:t>1 г</w:t>
        </w:r>
      </w:smartTag>
      <w:r w:rsidRPr="00972F1F">
        <w:rPr>
          <w:rFonts w:ascii="Times New Roman" w:eastAsia="Times New Roman" w:hAnsi="Times New Roman" w:cs="Times New Roman"/>
          <w:sz w:val="28"/>
          <w:szCs w:val="28"/>
          <w:lang w:eastAsia="ru-RU"/>
        </w:rPr>
        <w:t xml:space="preserve"> сухого вещества) пыль. В результате происходит интенсивное загрязнение воздуха, почв, поверхностных и грунтовых вод. Разносчиками патогенных микроорганизмов являются мухи, крысы, птицы, бездомные собаки и кошки. Единственный эффективный способ избежать вредного воздействия отходов – не допускать их накопления. </w:t>
      </w:r>
    </w:p>
    <w:p w:rsidR="00972F1F" w:rsidRPr="00972F1F" w:rsidRDefault="00972F1F" w:rsidP="00547D44">
      <w:pPr>
        <w:spacing w:after="0" w:line="240" w:lineRule="auto"/>
        <w:jc w:val="both"/>
        <w:rPr>
          <w:rFonts w:ascii="Times New Roman" w:eastAsia="Times New Roman" w:hAnsi="Times New Roman" w:cs="Times New Roman"/>
          <w:sz w:val="28"/>
          <w:szCs w:val="28"/>
          <w:lang w:eastAsia="ru-RU"/>
        </w:rPr>
      </w:pPr>
      <w:r w:rsidRPr="00972F1F">
        <w:rPr>
          <w:rFonts w:ascii="Times New Roman" w:eastAsia="Times New Roman" w:hAnsi="Times New Roman" w:cs="Times New Roman"/>
          <w:sz w:val="28"/>
          <w:szCs w:val="28"/>
          <w:lang w:eastAsia="ru-RU"/>
        </w:rPr>
        <w:lastRenderedPageBreak/>
        <w:t xml:space="preserve">«Твёрдые бытовые отходы» – это непригодные для дальнейшего использования пищевые продукты и предметы быта или товары, потерявшие потребительские свойства, наибольшая часть отходов потребления. ТБО в городах содержат значительное количество разнообразных токсичных веществ и материалов. Примерно 4% отходов являются токсичными и среди них - красители, пестициды, ртуть и ее соединения, растворители, свинец и его соли, лекарства, кадмий, мышьяковистые соединения, формальдегид, радиоактивные отходы. Свалки бытовых отходов загрязняют окружающую природную среду, создавая эпидемиологическую и токсикологическую опасность: страдают атмосферный воздух (от выделяющихся метана, сернистого газа, растворителей пр.). Почвы,  грунтовые воды и растительность загрязняются на расстоянии до </w:t>
      </w:r>
      <w:smartTag w:uri="urn:schemas-microsoft-com:office:smarttags" w:element="metricconverter">
        <w:smartTagPr>
          <w:attr w:name="ProductID" w:val="1,5 км"/>
        </w:smartTagPr>
        <w:r w:rsidRPr="00972F1F">
          <w:rPr>
            <w:rFonts w:ascii="Times New Roman" w:eastAsia="Times New Roman" w:hAnsi="Times New Roman" w:cs="Times New Roman"/>
            <w:sz w:val="28"/>
            <w:szCs w:val="28"/>
            <w:lang w:eastAsia="ru-RU"/>
          </w:rPr>
          <w:t>1,5 км</w:t>
        </w:r>
      </w:smartTag>
      <w:r w:rsidRPr="00972F1F">
        <w:rPr>
          <w:rFonts w:ascii="Times New Roman" w:eastAsia="Times New Roman" w:hAnsi="Times New Roman" w:cs="Times New Roman"/>
          <w:sz w:val="28"/>
          <w:szCs w:val="28"/>
          <w:lang w:eastAsia="ru-RU"/>
        </w:rPr>
        <w:t xml:space="preserve"> от свалок. </w:t>
      </w:r>
    </w:p>
    <w:p w:rsidR="00972F1F" w:rsidRPr="00972F1F" w:rsidRDefault="00972F1F" w:rsidP="00547D44">
      <w:pPr>
        <w:spacing w:after="0" w:line="240" w:lineRule="auto"/>
        <w:jc w:val="both"/>
        <w:rPr>
          <w:rFonts w:ascii="Times New Roman" w:eastAsia="Times New Roman" w:hAnsi="Times New Roman" w:cs="Times New Roman"/>
          <w:sz w:val="28"/>
          <w:szCs w:val="28"/>
          <w:lang w:eastAsia="ru-RU"/>
        </w:rPr>
      </w:pPr>
      <w:r w:rsidRPr="00972F1F">
        <w:rPr>
          <w:rFonts w:ascii="Times New Roman" w:eastAsia="Times New Roman" w:hAnsi="Times New Roman" w:cs="Times New Roman"/>
          <w:sz w:val="28"/>
          <w:szCs w:val="28"/>
          <w:lang w:eastAsia="ru-RU"/>
        </w:rPr>
        <w:t xml:space="preserve">22 сентября 2020 года губернатор Новосибирской области Андрей Александрович Травников подписал постановление о переходе к новой модели взаимодействия с регоператором. Теперь жителям Новосибирской области доступен раздельный сбор и вывоз твердых коммунальных отходов, а также возможность платить за услугу исходя из фактического объема. Уже в конце сентября на куйбышевских контейнерных площадках для ТКО появились новые желтые контейнеры, установленные региональным оператором ООО «Экология - Новосибирск». Они поставлены специально для сбора пластиковых бутылок. Как пояснили в ООО «Экология - Новосибирск», «эти нововведения – первый этап внедрения раздельного накопления ТКО. Население постепенно должно учиться правильно сортировать отходы. Появившиеся контейнеры предназначены для сбора отходов из пластика.» 22 желтых контейнера поставили во дворах разных кварталов города. Они быстро наполняются пластиковыми бутылками. Порой, за день. За раздельный сбор мусора отвечает единый оператор. Он заключает договор с субподрядчиком. Разделение мусора до выброса на свалку поможет улучшить экологическую обстановку. Известно, что пластиковая тара не разлагается столетиями. Поэтому важно ее сразу пустить на вторичную переработку. При этом крупногабаритный мусор из пластика рекомендуется складировать рядом с указанными контейнерами. </w:t>
      </w:r>
    </w:p>
    <w:p w:rsidR="00972F1F" w:rsidRPr="00972F1F" w:rsidRDefault="00972F1F" w:rsidP="00547D44">
      <w:pPr>
        <w:spacing w:after="0" w:line="240" w:lineRule="auto"/>
        <w:jc w:val="both"/>
        <w:rPr>
          <w:rFonts w:ascii="Times New Roman" w:eastAsia="Times New Roman" w:hAnsi="Times New Roman" w:cs="Times New Roman"/>
          <w:sz w:val="28"/>
          <w:szCs w:val="28"/>
          <w:lang w:eastAsia="ru-RU"/>
        </w:rPr>
      </w:pPr>
      <w:r w:rsidRPr="00972F1F">
        <w:rPr>
          <w:rFonts w:ascii="Times New Roman" w:eastAsia="Times New Roman" w:hAnsi="Times New Roman" w:cs="Times New Roman"/>
          <w:sz w:val="28"/>
          <w:szCs w:val="28"/>
          <w:lang w:eastAsia="ru-RU"/>
        </w:rPr>
        <w:t xml:space="preserve">Появление контейнеров вызвало у горожан новые вопросы по вывозу мусора. Начали поступать жалобы о том, что баки крайне редко опорожняют, да и площадки для сбора мусора отсутствуют на многих участках. </w:t>
      </w:r>
    </w:p>
    <w:p w:rsidR="00972F1F" w:rsidRPr="00972F1F" w:rsidRDefault="00972F1F" w:rsidP="00547D44">
      <w:pPr>
        <w:spacing w:after="0" w:line="240" w:lineRule="auto"/>
        <w:jc w:val="both"/>
        <w:rPr>
          <w:rFonts w:ascii="Times New Roman" w:eastAsia="Times New Roman" w:hAnsi="Times New Roman" w:cs="Times New Roman"/>
          <w:sz w:val="28"/>
          <w:szCs w:val="28"/>
          <w:lang w:eastAsia="ru-RU"/>
        </w:rPr>
      </w:pPr>
      <w:r w:rsidRPr="00972F1F">
        <w:rPr>
          <w:rFonts w:ascii="Times New Roman" w:eastAsia="Times New Roman" w:hAnsi="Times New Roman" w:cs="Times New Roman"/>
          <w:sz w:val="28"/>
          <w:szCs w:val="28"/>
          <w:lang w:eastAsia="ru-RU"/>
        </w:rPr>
        <w:t xml:space="preserve">Действительно, только единицы площадок ТБО и ТКО удовлетворяют  требованиям по СанПиН, тем самым нарушают федеральный закон от 24.06.1998 N 89-ФЗ (ред. от 07.04.2020) "Об отходах производства и потребления" (с изм. и доп., вступ. в силу с 14.06.2020)статья 13.4. </w:t>
      </w:r>
      <w:r w:rsidRPr="00972F1F">
        <w:rPr>
          <w:rFonts w:ascii="Times New Roman" w:eastAsia="Times New Roman" w:hAnsi="Times New Roman" w:cs="Times New Roman"/>
          <w:sz w:val="28"/>
          <w:szCs w:val="28"/>
          <w:lang w:eastAsia="ru-RU"/>
        </w:rPr>
        <w:lastRenderedPageBreak/>
        <w:t>Требования к местам (площадкам) накопления отходов. Из опубликованного на официальном сайте ООО «Экология – Новосибирск» графика вывоза ТКО с территории частной жилой застройки населенного пункта Новосибирской области для города Куйбышева следует, что вывоз производится один раз в неделю, из-за чего контейнеры постоянно переполнены.</w:t>
      </w:r>
    </w:p>
    <w:p w:rsidR="00972F1F" w:rsidRPr="00972F1F" w:rsidRDefault="00972F1F" w:rsidP="00547D44">
      <w:pPr>
        <w:spacing w:after="0" w:line="240" w:lineRule="auto"/>
        <w:jc w:val="both"/>
        <w:rPr>
          <w:rFonts w:ascii="Times New Roman" w:eastAsia="Times New Roman" w:hAnsi="Times New Roman" w:cs="Times New Roman"/>
          <w:sz w:val="28"/>
          <w:szCs w:val="28"/>
          <w:lang w:eastAsia="ru-RU"/>
        </w:rPr>
      </w:pPr>
      <w:r w:rsidRPr="00972F1F">
        <w:rPr>
          <w:rFonts w:ascii="Times New Roman" w:eastAsia="Times New Roman" w:hAnsi="Times New Roman" w:cs="Times New Roman"/>
          <w:sz w:val="28"/>
          <w:szCs w:val="28"/>
          <w:lang w:eastAsia="ru-RU"/>
        </w:rPr>
        <w:t>С решением этих проблем помогут справиться системы подземного хранения мусора -  это будущее для городов и поселков. Большое количество мусорных контейнеров может быть элегантно размещено под землей, легко подниматься с помощью гидравлического подъемника, а мусор может вывозиться обычным мусоровозом. СПХМ подходит для временного хранения твёрдых бытовых и коммунальных отходов (ТБО и ТКО). Обычно для сбора мусора систем подземного хранения необходимы массивные, неповоротливые машины со специальными кранами для подъема контейнеров. При использовании СПХМ специальная техника не требуется. Подъем контейнеров происходит менее, чем за 35 секунд. С управлением легко справится один работник.</w:t>
      </w:r>
    </w:p>
    <w:p w:rsidR="00972F1F" w:rsidRPr="00972F1F" w:rsidRDefault="00972F1F" w:rsidP="00547D44">
      <w:pPr>
        <w:spacing w:after="0" w:line="240" w:lineRule="auto"/>
        <w:jc w:val="both"/>
        <w:rPr>
          <w:rFonts w:ascii="Times New Roman" w:eastAsia="Times New Roman" w:hAnsi="Times New Roman" w:cs="Times New Roman"/>
          <w:sz w:val="28"/>
          <w:szCs w:val="28"/>
          <w:lang w:eastAsia="ru-RU"/>
        </w:rPr>
      </w:pPr>
      <w:r w:rsidRPr="00972F1F">
        <w:rPr>
          <w:rFonts w:ascii="Times New Roman" w:eastAsia="Times New Roman" w:hAnsi="Times New Roman" w:cs="Times New Roman"/>
          <w:sz w:val="28"/>
          <w:szCs w:val="28"/>
          <w:lang w:eastAsia="ru-RU"/>
        </w:rPr>
        <w:t>Давайте рассмотрим преимущества такой системы:</w:t>
      </w:r>
    </w:p>
    <w:p w:rsidR="00972F1F" w:rsidRPr="00972F1F" w:rsidRDefault="00972F1F" w:rsidP="00547D44">
      <w:pPr>
        <w:numPr>
          <w:ilvl w:val="0"/>
          <w:numId w:val="24"/>
        </w:numPr>
        <w:spacing w:after="0" w:line="240" w:lineRule="auto"/>
        <w:ind w:left="0" w:firstLine="0"/>
        <w:contextualSpacing/>
        <w:jc w:val="both"/>
        <w:rPr>
          <w:rFonts w:ascii="Times New Roman" w:eastAsia="Times New Roman" w:hAnsi="Times New Roman" w:cs="Times New Roman"/>
          <w:sz w:val="28"/>
          <w:szCs w:val="28"/>
          <w:lang w:eastAsia="ru-RU"/>
        </w:rPr>
      </w:pPr>
      <w:r w:rsidRPr="00972F1F">
        <w:rPr>
          <w:rFonts w:ascii="Times New Roman" w:eastAsia="Times New Roman" w:hAnsi="Times New Roman" w:cs="Times New Roman"/>
          <w:b/>
          <w:sz w:val="28"/>
          <w:szCs w:val="28"/>
          <w:lang w:eastAsia="ru-RU"/>
        </w:rPr>
        <w:t xml:space="preserve">Санитарная чистота. </w:t>
      </w:r>
      <w:r w:rsidRPr="00972F1F">
        <w:rPr>
          <w:rFonts w:ascii="Times New Roman" w:eastAsia="Times New Roman" w:hAnsi="Times New Roman" w:cs="Times New Roman"/>
          <w:sz w:val="28"/>
          <w:szCs w:val="28"/>
          <w:lang w:eastAsia="ru-RU"/>
        </w:rPr>
        <w:t>В местах сбора мусора отсутствует неприятный запах. Конструкция СПХМ препятствует проникновению в баки крыс, птиц и других животных.</w:t>
      </w:r>
    </w:p>
    <w:p w:rsidR="00972F1F" w:rsidRPr="00972F1F" w:rsidRDefault="00972F1F" w:rsidP="00547D44">
      <w:pPr>
        <w:numPr>
          <w:ilvl w:val="0"/>
          <w:numId w:val="24"/>
        </w:numPr>
        <w:spacing w:after="0" w:line="240" w:lineRule="auto"/>
        <w:ind w:left="0" w:firstLine="0"/>
        <w:contextualSpacing/>
        <w:jc w:val="both"/>
        <w:rPr>
          <w:rFonts w:ascii="Times New Roman" w:eastAsia="Times New Roman" w:hAnsi="Times New Roman" w:cs="Times New Roman"/>
          <w:b/>
          <w:sz w:val="28"/>
          <w:szCs w:val="28"/>
          <w:lang w:eastAsia="ru-RU"/>
        </w:rPr>
      </w:pPr>
      <w:r w:rsidRPr="00972F1F">
        <w:rPr>
          <w:rFonts w:ascii="Times New Roman" w:eastAsia="Times New Roman" w:hAnsi="Times New Roman" w:cs="Times New Roman"/>
          <w:b/>
          <w:sz w:val="28"/>
          <w:szCs w:val="28"/>
          <w:lang w:eastAsia="ru-RU"/>
        </w:rPr>
        <w:t xml:space="preserve">Легкость использования. </w:t>
      </w:r>
      <w:r w:rsidRPr="00972F1F">
        <w:rPr>
          <w:rFonts w:ascii="Times New Roman" w:eastAsia="Times New Roman" w:hAnsi="Times New Roman" w:cs="Times New Roman"/>
          <w:sz w:val="28"/>
          <w:szCs w:val="28"/>
          <w:lang w:eastAsia="ru-RU"/>
        </w:rPr>
        <w:t>Конструкция СПХМ рассчитана под стандартные контейнеры объемом 1100л. Для их опорожнения не требуется специализированная техника, используются обычные мусоровозы.</w:t>
      </w:r>
    </w:p>
    <w:p w:rsidR="00972F1F" w:rsidRPr="00972F1F" w:rsidRDefault="00972F1F" w:rsidP="00547D44">
      <w:pPr>
        <w:numPr>
          <w:ilvl w:val="0"/>
          <w:numId w:val="24"/>
        </w:numPr>
        <w:spacing w:after="0" w:line="240" w:lineRule="auto"/>
        <w:ind w:left="0" w:firstLine="0"/>
        <w:contextualSpacing/>
        <w:jc w:val="both"/>
        <w:rPr>
          <w:rFonts w:ascii="Times New Roman" w:eastAsia="Times New Roman" w:hAnsi="Times New Roman" w:cs="Times New Roman"/>
          <w:sz w:val="28"/>
          <w:szCs w:val="28"/>
          <w:lang w:eastAsia="ru-RU"/>
        </w:rPr>
      </w:pPr>
      <w:r w:rsidRPr="00972F1F">
        <w:rPr>
          <w:rFonts w:ascii="Times New Roman" w:eastAsia="Times New Roman" w:hAnsi="Times New Roman" w:cs="Times New Roman"/>
          <w:b/>
          <w:sz w:val="28"/>
          <w:szCs w:val="28"/>
          <w:lang w:eastAsia="ru-RU"/>
        </w:rPr>
        <w:t xml:space="preserve">Экономия. </w:t>
      </w:r>
      <w:r w:rsidRPr="00972F1F">
        <w:rPr>
          <w:rFonts w:ascii="Times New Roman" w:eastAsia="Times New Roman" w:hAnsi="Times New Roman" w:cs="Times New Roman"/>
          <w:sz w:val="28"/>
          <w:szCs w:val="28"/>
          <w:lang w:eastAsia="ru-RU"/>
        </w:rPr>
        <w:t>Подземные мусорные баки позволяют вместить больший объем мусора. Они могут быть оборудованы датчиками наполненности, что позволяет экономить на вывозе отходов.</w:t>
      </w:r>
    </w:p>
    <w:p w:rsidR="00972F1F" w:rsidRPr="00972F1F" w:rsidRDefault="00972F1F" w:rsidP="00547D44">
      <w:pPr>
        <w:numPr>
          <w:ilvl w:val="0"/>
          <w:numId w:val="24"/>
        </w:numPr>
        <w:spacing w:after="0" w:line="240" w:lineRule="auto"/>
        <w:ind w:left="0" w:firstLine="0"/>
        <w:contextualSpacing/>
        <w:jc w:val="both"/>
        <w:rPr>
          <w:rFonts w:ascii="Times New Roman" w:eastAsia="Times New Roman" w:hAnsi="Times New Roman" w:cs="Times New Roman"/>
          <w:sz w:val="28"/>
          <w:szCs w:val="28"/>
          <w:lang w:eastAsia="ru-RU"/>
        </w:rPr>
      </w:pPr>
      <w:r w:rsidRPr="00972F1F">
        <w:rPr>
          <w:rFonts w:ascii="Times New Roman" w:eastAsia="Times New Roman" w:hAnsi="Times New Roman" w:cs="Times New Roman"/>
          <w:b/>
          <w:sz w:val="28"/>
          <w:szCs w:val="28"/>
          <w:lang w:eastAsia="ru-RU"/>
        </w:rPr>
        <w:t xml:space="preserve">Современное решение. </w:t>
      </w:r>
      <w:r w:rsidRPr="00972F1F">
        <w:rPr>
          <w:rFonts w:ascii="Times New Roman" w:eastAsia="Times New Roman" w:hAnsi="Times New Roman" w:cs="Times New Roman"/>
          <w:sz w:val="28"/>
          <w:szCs w:val="28"/>
          <w:lang w:eastAsia="ru-RU"/>
        </w:rPr>
        <w:t>СПХМ обеспечивают порядок в хранении мусора на небольших пространствах. Мусороприёмники отлично адаптируются под раздельный сбор мусора.</w:t>
      </w:r>
    </w:p>
    <w:p w:rsidR="00972F1F" w:rsidRPr="00972F1F" w:rsidRDefault="00972F1F" w:rsidP="00547D44">
      <w:pPr>
        <w:numPr>
          <w:ilvl w:val="0"/>
          <w:numId w:val="24"/>
        </w:numPr>
        <w:spacing w:after="0" w:line="240" w:lineRule="auto"/>
        <w:ind w:left="0" w:firstLine="0"/>
        <w:contextualSpacing/>
        <w:jc w:val="both"/>
        <w:rPr>
          <w:rFonts w:ascii="Times New Roman" w:eastAsia="Times New Roman" w:hAnsi="Times New Roman" w:cs="Times New Roman"/>
          <w:sz w:val="28"/>
          <w:szCs w:val="28"/>
          <w:lang w:eastAsia="ru-RU"/>
        </w:rPr>
      </w:pPr>
      <w:r w:rsidRPr="00972F1F">
        <w:rPr>
          <w:rFonts w:ascii="Times New Roman" w:eastAsia="Times New Roman" w:hAnsi="Times New Roman" w:cs="Times New Roman"/>
          <w:b/>
          <w:sz w:val="28"/>
          <w:szCs w:val="28"/>
          <w:lang w:eastAsia="ru-RU"/>
        </w:rPr>
        <w:t xml:space="preserve">Безопасность. </w:t>
      </w:r>
      <w:r w:rsidRPr="00972F1F">
        <w:rPr>
          <w:rFonts w:ascii="Times New Roman" w:eastAsia="Times New Roman" w:hAnsi="Times New Roman" w:cs="Times New Roman"/>
          <w:sz w:val="28"/>
          <w:szCs w:val="28"/>
          <w:lang w:eastAsia="ru-RU"/>
        </w:rPr>
        <w:t>СПХМ могут быть оборудованы автоматической системой пожаротушения, а специальная заслонка предотвращает прямое попадание мусора из урны в контейнер и исключает возможность возгорания мусора.</w:t>
      </w:r>
    </w:p>
    <w:p w:rsidR="00972F1F" w:rsidRPr="00972F1F" w:rsidRDefault="00972F1F" w:rsidP="00547D44">
      <w:pPr>
        <w:numPr>
          <w:ilvl w:val="0"/>
          <w:numId w:val="24"/>
        </w:numPr>
        <w:spacing w:after="0" w:line="240" w:lineRule="auto"/>
        <w:ind w:left="0" w:firstLine="0"/>
        <w:contextualSpacing/>
        <w:jc w:val="both"/>
        <w:rPr>
          <w:rFonts w:ascii="Times New Roman" w:eastAsia="Times New Roman" w:hAnsi="Times New Roman" w:cs="Times New Roman"/>
          <w:sz w:val="28"/>
          <w:szCs w:val="28"/>
          <w:lang w:eastAsia="ru-RU"/>
        </w:rPr>
      </w:pPr>
      <w:r w:rsidRPr="00972F1F">
        <w:rPr>
          <w:rFonts w:ascii="Times New Roman" w:eastAsia="Times New Roman" w:hAnsi="Times New Roman" w:cs="Times New Roman"/>
          <w:b/>
          <w:sz w:val="28"/>
          <w:szCs w:val="28"/>
          <w:lang w:eastAsia="ru-RU"/>
        </w:rPr>
        <w:t xml:space="preserve">Индивидуальный подход. </w:t>
      </w:r>
      <w:r w:rsidRPr="00972F1F">
        <w:rPr>
          <w:rFonts w:ascii="Times New Roman" w:eastAsia="Times New Roman" w:hAnsi="Times New Roman" w:cs="Times New Roman"/>
          <w:sz w:val="28"/>
          <w:szCs w:val="28"/>
          <w:lang w:eastAsia="ru-RU"/>
        </w:rPr>
        <w:t>Одна система может включать в себя от одного до восьми контейнеров. Урны могут быть любого дизайна, а покрытие из любого материала по желанию заказчика.</w:t>
      </w:r>
    </w:p>
    <w:p w:rsidR="00972F1F" w:rsidRPr="00972F1F" w:rsidRDefault="00972F1F" w:rsidP="00547D44">
      <w:pPr>
        <w:spacing w:after="0" w:line="240" w:lineRule="auto"/>
        <w:jc w:val="both"/>
        <w:rPr>
          <w:rFonts w:ascii="Times New Roman" w:eastAsia="Times New Roman" w:hAnsi="Times New Roman" w:cs="Times New Roman"/>
          <w:sz w:val="28"/>
          <w:szCs w:val="28"/>
          <w:lang w:eastAsia="ru-RU"/>
        </w:rPr>
      </w:pPr>
      <w:r w:rsidRPr="00972F1F">
        <w:rPr>
          <w:rFonts w:ascii="Times New Roman" w:eastAsia="Times New Roman" w:hAnsi="Times New Roman" w:cs="Times New Roman"/>
          <w:b/>
          <w:sz w:val="28"/>
          <w:szCs w:val="28"/>
          <w:lang w:eastAsia="ru-RU"/>
        </w:rPr>
        <w:t xml:space="preserve">Вывод: </w:t>
      </w:r>
      <w:r w:rsidRPr="00972F1F">
        <w:rPr>
          <w:rFonts w:ascii="Times New Roman" w:eastAsia="Times New Roman" w:hAnsi="Times New Roman" w:cs="Times New Roman"/>
          <w:sz w:val="28"/>
          <w:szCs w:val="28"/>
          <w:lang w:eastAsia="ru-RU"/>
        </w:rPr>
        <w:t>При реализации данного проекта будет наблюдаться снижение количества мусора на улицах. С системой подземного хранения легко решится проблема раздельного сбора мусора, что улучшит экологическую обстановку. Ее внешний вид и форма отлично впишется в городскую среду и улучшит облик жилых районов.</w:t>
      </w:r>
    </w:p>
    <w:p w:rsidR="00972F1F" w:rsidRDefault="00972F1F" w:rsidP="00547D44">
      <w:pPr>
        <w:spacing w:after="0" w:line="240" w:lineRule="auto"/>
        <w:rPr>
          <w:rFonts w:ascii="Times New Roman" w:eastAsia="Times New Roman" w:hAnsi="Times New Roman" w:cs="Times New Roman"/>
          <w:b/>
          <w:i/>
          <w:noProof/>
          <w:sz w:val="28"/>
          <w:szCs w:val="28"/>
        </w:rPr>
      </w:pPr>
    </w:p>
    <w:p w:rsidR="00972F1F" w:rsidRPr="00972F1F" w:rsidRDefault="00972F1F" w:rsidP="00547D44">
      <w:pPr>
        <w:spacing w:after="0" w:line="240" w:lineRule="auto"/>
        <w:rPr>
          <w:rFonts w:ascii="Times New Roman" w:eastAsia="Times New Roman" w:hAnsi="Times New Roman" w:cs="Times New Roman"/>
          <w:b/>
          <w:i/>
          <w:noProof/>
          <w:sz w:val="28"/>
          <w:szCs w:val="28"/>
        </w:rPr>
      </w:pPr>
      <w:r w:rsidRPr="00972F1F">
        <w:rPr>
          <w:rFonts w:ascii="Times New Roman" w:eastAsia="Times New Roman" w:hAnsi="Times New Roman" w:cs="Times New Roman"/>
          <w:b/>
          <w:i/>
          <w:noProof/>
          <w:sz w:val="28"/>
          <w:szCs w:val="28"/>
        </w:rPr>
        <w:t>Абельдинова Анастасия Александровна. Штро Виктория Сергеевна</w:t>
      </w:r>
    </w:p>
    <w:p w:rsidR="00972F1F" w:rsidRPr="00972F1F" w:rsidRDefault="00972F1F" w:rsidP="00547D44">
      <w:pPr>
        <w:spacing w:after="0" w:line="240" w:lineRule="auto"/>
        <w:rPr>
          <w:rFonts w:ascii="Times New Roman" w:eastAsia="Times New Roman" w:hAnsi="Times New Roman" w:cs="Times New Roman"/>
          <w:b/>
          <w:i/>
          <w:noProof/>
          <w:sz w:val="28"/>
          <w:szCs w:val="28"/>
        </w:rPr>
      </w:pPr>
      <w:r w:rsidRPr="00972F1F">
        <w:rPr>
          <w:rFonts w:ascii="Times New Roman" w:eastAsia="Times New Roman" w:hAnsi="Times New Roman" w:cs="Times New Roman"/>
          <w:b/>
          <w:i/>
          <w:noProof/>
          <w:sz w:val="28"/>
          <w:szCs w:val="28"/>
        </w:rPr>
        <w:t xml:space="preserve">Научный руководитель </w:t>
      </w:r>
      <w:r w:rsidRPr="00972F1F">
        <w:rPr>
          <w:rFonts w:ascii="Times New Roman" w:hAnsi="Times New Roman" w:cs="Times New Roman"/>
          <w:b/>
          <w:i/>
          <w:noProof/>
          <w:sz w:val="28"/>
          <w:szCs w:val="28"/>
        </w:rPr>
        <w:t>Нижникова Ирина Яковлевна</w:t>
      </w:r>
      <w:r w:rsidRPr="00972F1F">
        <w:rPr>
          <w:rFonts w:ascii="Times New Roman" w:eastAsia="Times New Roman" w:hAnsi="Times New Roman" w:cs="Times New Roman"/>
          <w:b/>
          <w:i/>
          <w:noProof/>
          <w:sz w:val="28"/>
          <w:szCs w:val="28"/>
        </w:rPr>
        <w:t>, преподаватель</w:t>
      </w:r>
    </w:p>
    <w:p w:rsidR="00972F1F" w:rsidRPr="00972F1F" w:rsidRDefault="00972F1F" w:rsidP="00547D44">
      <w:pPr>
        <w:spacing w:after="0" w:line="240" w:lineRule="auto"/>
        <w:rPr>
          <w:rFonts w:ascii="Times New Roman" w:eastAsia="Times New Roman" w:hAnsi="Times New Roman" w:cs="Times New Roman"/>
          <w:b/>
          <w:i/>
          <w:noProof/>
          <w:sz w:val="28"/>
          <w:szCs w:val="28"/>
        </w:rPr>
      </w:pPr>
      <w:r w:rsidRPr="00972F1F">
        <w:rPr>
          <w:rFonts w:ascii="Times New Roman" w:hAnsi="Times New Roman" w:cs="Times New Roman"/>
          <w:b/>
          <w:i/>
          <w:noProof/>
          <w:sz w:val="28"/>
          <w:szCs w:val="28"/>
        </w:rPr>
        <w:t>ГАПОУ НСО НАСК.</w:t>
      </w:r>
      <w:r w:rsidRPr="00972F1F">
        <w:rPr>
          <w:rFonts w:ascii="Times New Roman" w:eastAsia="Times New Roman" w:hAnsi="Times New Roman" w:cs="Times New Roman"/>
          <w:noProof/>
          <w:sz w:val="28"/>
          <w:szCs w:val="28"/>
        </w:rPr>
        <w:t xml:space="preserve"> </w:t>
      </w:r>
    </w:p>
    <w:p w:rsidR="00972F1F" w:rsidRPr="00972F1F" w:rsidRDefault="00972F1F" w:rsidP="00547D44">
      <w:pPr>
        <w:spacing w:after="0" w:line="240" w:lineRule="auto"/>
        <w:ind w:firstLine="567"/>
        <w:jc w:val="center"/>
        <w:rPr>
          <w:rFonts w:ascii="Times New Roman" w:hAnsi="Times New Roman" w:cs="Times New Roman"/>
          <w:b/>
          <w:sz w:val="28"/>
          <w:szCs w:val="28"/>
        </w:rPr>
      </w:pPr>
    </w:p>
    <w:p w:rsidR="00972F1F" w:rsidRPr="00972F1F" w:rsidRDefault="00972F1F" w:rsidP="00547D44">
      <w:pPr>
        <w:spacing w:after="0" w:line="240" w:lineRule="auto"/>
        <w:ind w:firstLine="567"/>
        <w:jc w:val="center"/>
        <w:rPr>
          <w:rFonts w:ascii="Times New Roman" w:hAnsi="Times New Roman" w:cs="Times New Roman"/>
          <w:b/>
          <w:sz w:val="28"/>
          <w:szCs w:val="28"/>
        </w:rPr>
      </w:pPr>
      <w:r w:rsidRPr="00972F1F">
        <w:rPr>
          <w:rFonts w:ascii="Times New Roman" w:hAnsi="Times New Roman" w:cs="Times New Roman"/>
          <w:b/>
          <w:sz w:val="28"/>
          <w:szCs w:val="28"/>
        </w:rPr>
        <w:t>ЭФФЕКТИВНОСТЬ ПРИМЕНЯЕМЫХ  МАСОК И РЕСПИРАТОРОВ КАК СРЕДСТВ ЗАЩИТЫ ОТ ЗАРАЖЕНИЙ КОРОНАВИРУСНОЙ ИНФЕКЦИЕЙ COVID-19.</w:t>
      </w:r>
    </w:p>
    <w:p w:rsidR="00972F1F" w:rsidRPr="00972F1F" w:rsidRDefault="00972F1F" w:rsidP="00547D44">
      <w:pPr>
        <w:spacing w:after="0" w:line="240" w:lineRule="auto"/>
        <w:ind w:firstLine="567"/>
        <w:jc w:val="center"/>
        <w:rPr>
          <w:rFonts w:ascii="Times New Roman" w:hAnsi="Times New Roman" w:cs="Times New Roman"/>
          <w:b/>
          <w:sz w:val="28"/>
          <w:szCs w:val="28"/>
        </w:rPr>
      </w:pPr>
    </w:p>
    <w:p w:rsidR="00972F1F" w:rsidRPr="00972F1F" w:rsidRDefault="00972F1F" w:rsidP="00547D44">
      <w:pPr>
        <w:spacing w:after="0" w:line="240" w:lineRule="auto"/>
        <w:ind w:firstLine="708"/>
        <w:jc w:val="center"/>
        <w:textAlignment w:val="top"/>
        <w:rPr>
          <w:rFonts w:ascii="Times New Roman" w:eastAsia="Times New Roman" w:hAnsi="Times New Roman" w:cs="Times New Roman"/>
          <w:b/>
          <w:noProof/>
          <w:sz w:val="28"/>
          <w:szCs w:val="28"/>
          <w:lang w:eastAsia="ru-RU"/>
        </w:rPr>
      </w:pPr>
      <w:r w:rsidRPr="00972F1F">
        <w:rPr>
          <w:rFonts w:ascii="Times New Roman" w:eastAsia="Times New Roman" w:hAnsi="Times New Roman" w:cs="Times New Roman"/>
          <w:b/>
          <w:noProof/>
          <w:sz w:val="28"/>
          <w:szCs w:val="28"/>
          <w:lang w:eastAsia="ru-RU"/>
        </w:rPr>
        <w:t>Список используемой литературы.</w:t>
      </w:r>
    </w:p>
    <w:p w:rsidR="00972F1F" w:rsidRPr="00972F1F" w:rsidRDefault="00972F1F" w:rsidP="00547D44">
      <w:pPr>
        <w:spacing w:after="0" w:line="240" w:lineRule="auto"/>
        <w:jc w:val="both"/>
        <w:textAlignment w:val="top"/>
        <w:rPr>
          <w:rFonts w:ascii="Times New Roman" w:eastAsia="Times New Roman" w:hAnsi="Times New Roman" w:cs="Times New Roman"/>
          <w:noProof/>
          <w:sz w:val="28"/>
          <w:szCs w:val="28"/>
          <w:lang w:eastAsia="ru-RU"/>
        </w:rPr>
      </w:pPr>
      <w:r w:rsidRPr="00972F1F">
        <w:rPr>
          <w:rFonts w:ascii="Times New Roman" w:eastAsia="Times New Roman" w:hAnsi="Times New Roman" w:cs="Times New Roman"/>
          <w:noProof/>
          <w:sz w:val="28"/>
          <w:szCs w:val="28"/>
          <w:lang w:eastAsia="ru-RU"/>
        </w:rPr>
        <w:t>1. Медицинские маски: какие бывают, от чего спасают [Электронный ресурс] – Режим доступа. – URL:</w:t>
      </w:r>
      <w:r w:rsidRPr="00972F1F">
        <w:rPr>
          <w:rFonts w:ascii="Times New Roman" w:hAnsi="Times New Roman" w:cs="Times New Roman"/>
        </w:rPr>
        <w:t xml:space="preserve"> </w:t>
      </w:r>
      <w:r w:rsidRPr="00972F1F">
        <w:rPr>
          <w:rFonts w:ascii="Times New Roman" w:eastAsia="Times New Roman" w:hAnsi="Times New Roman" w:cs="Times New Roman"/>
          <w:noProof/>
          <w:sz w:val="28"/>
          <w:szCs w:val="28"/>
          <w:lang w:eastAsia="ru-RU"/>
        </w:rPr>
        <w:t>https://www.znak.com/2020-02-14/medicinskie_maski_kakie_byvayut_ot_chego_spasayut_i_uberegut_li_ot_koronavirusa</w:t>
      </w:r>
    </w:p>
    <w:p w:rsidR="00972F1F" w:rsidRPr="00972F1F" w:rsidRDefault="00972F1F" w:rsidP="00547D44">
      <w:pPr>
        <w:spacing w:after="0" w:line="240" w:lineRule="auto"/>
        <w:jc w:val="both"/>
        <w:textAlignment w:val="top"/>
        <w:rPr>
          <w:rFonts w:ascii="Times New Roman" w:eastAsia="Times New Roman" w:hAnsi="Times New Roman" w:cs="Times New Roman"/>
          <w:noProof/>
          <w:sz w:val="28"/>
          <w:szCs w:val="28"/>
          <w:lang w:eastAsia="ru-RU"/>
        </w:rPr>
      </w:pPr>
      <w:r w:rsidRPr="00972F1F">
        <w:rPr>
          <w:rFonts w:ascii="Times New Roman" w:eastAsia="Times New Roman" w:hAnsi="Times New Roman" w:cs="Times New Roman"/>
          <w:noProof/>
          <w:sz w:val="28"/>
          <w:szCs w:val="28"/>
          <w:lang w:eastAsia="ru-RU"/>
        </w:rPr>
        <w:t>2. Рекомендации по проведению дезинфекционных мероприятий на открытых пространствах населенных пунктов и в многоквартирных домах в целях недопущения распространения новой коронавирусной инфекции (COVID-2019) [Электронный ресурс] – Режим доступа. – URL: http://02.rospotrebnadzor.ru/content/272/38826/</w:t>
      </w:r>
    </w:p>
    <w:p w:rsidR="00972F1F" w:rsidRPr="00972F1F" w:rsidRDefault="00972F1F" w:rsidP="00547D44">
      <w:pPr>
        <w:spacing w:after="0" w:line="240" w:lineRule="auto"/>
        <w:jc w:val="both"/>
        <w:textAlignment w:val="top"/>
        <w:rPr>
          <w:rFonts w:ascii="Times New Roman" w:eastAsia="Times New Roman" w:hAnsi="Times New Roman" w:cs="Times New Roman"/>
          <w:noProof/>
          <w:sz w:val="28"/>
          <w:szCs w:val="28"/>
          <w:lang w:eastAsia="ru-RU"/>
        </w:rPr>
      </w:pPr>
      <w:r w:rsidRPr="00972F1F">
        <w:rPr>
          <w:rFonts w:ascii="Times New Roman" w:eastAsia="Times New Roman" w:hAnsi="Times New Roman" w:cs="Times New Roman"/>
          <w:noProof/>
          <w:sz w:val="28"/>
          <w:szCs w:val="28"/>
          <w:lang w:eastAsia="ru-RU"/>
        </w:rPr>
        <w:t>3. Санитарная обработка подъездов многоквартирных домов г. Новосибирска [Электронный ресурс] – Режим доступа. – URL: https://www.nsktv.ru/news/city/v_novosibirske_nachali_dezinfitsirovat_podezdy_domov/</w:t>
      </w:r>
    </w:p>
    <w:p w:rsidR="00972F1F" w:rsidRPr="00972F1F" w:rsidRDefault="00972F1F" w:rsidP="00547D44">
      <w:pPr>
        <w:spacing w:after="0" w:line="240" w:lineRule="auto"/>
        <w:rPr>
          <w:rFonts w:ascii="Times New Roman" w:hAnsi="Times New Roman" w:cs="Times New Roman"/>
          <w:b/>
          <w:sz w:val="28"/>
          <w:szCs w:val="28"/>
        </w:rPr>
      </w:pPr>
    </w:p>
    <w:p w:rsidR="00972F1F" w:rsidRPr="00972F1F" w:rsidRDefault="00972F1F" w:rsidP="00547D44">
      <w:pPr>
        <w:spacing w:after="0" w:line="240" w:lineRule="auto"/>
        <w:jc w:val="both"/>
        <w:rPr>
          <w:rFonts w:ascii="Times New Roman" w:eastAsia="Times New Roman" w:hAnsi="Times New Roman" w:cs="Times New Roman"/>
          <w:sz w:val="28"/>
          <w:szCs w:val="28"/>
          <w:lang w:eastAsia="ru-RU"/>
        </w:rPr>
      </w:pPr>
      <w:r w:rsidRPr="00972F1F">
        <w:rPr>
          <w:rFonts w:ascii="Times New Roman" w:hAnsi="Times New Roman" w:cs="Times New Roman"/>
          <w:sz w:val="28"/>
          <w:szCs w:val="28"/>
        </w:rPr>
        <w:t>Темой нашей исследовательской работы является одна из наиболее актуальных на сегодняшний день проблем человечества –</w:t>
      </w:r>
      <w:r w:rsidRPr="00972F1F">
        <w:rPr>
          <w:rFonts w:ascii="Times New Roman" w:eastAsia="Times New Roman" w:hAnsi="Times New Roman" w:cs="Times New Roman"/>
          <w:sz w:val="28"/>
          <w:szCs w:val="28"/>
          <w:lang w:eastAsia="ru-RU"/>
        </w:rPr>
        <w:t xml:space="preserve"> эффективность применяемых средств защиты от заражений коронавирусной инфекцией</w:t>
      </w:r>
      <w:r w:rsidRPr="00972F1F">
        <w:rPr>
          <w:rFonts w:ascii="Times New Roman" w:hAnsi="Times New Roman" w:cs="Times New Roman"/>
          <w:bCs/>
          <w:sz w:val="28"/>
          <w:szCs w:val="28"/>
        </w:rPr>
        <w:t xml:space="preserve"> COVID-19</w:t>
      </w:r>
      <w:r w:rsidRPr="00972F1F">
        <w:rPr>
          <w:rFonts w:ascii="Times New Roman" w:eastAsia="Times New Roman" w:hAnsi="Times New Roman" w:cs="Times New Roman"/>
          <w:sz w:val="28"/>
          <w:szCs w:val="28"/>
          <w:lang w:eastAsia="ru-RU"/>
        </w:rPr>
        <w:t>.</w:t>
      </w:r>
    </w:p>
    <w:p w:rsidR="00972F1F" w:rsidRPr="00972F1F" w:rsidRDefault="00972F1F" w:rsidP="00547D44">
      <w:pPr>
        <w:spacing w:after="0" w:line="240" w:lineRule="auto"/>
        <w:jc w:val="both"/>
        <w:rPr>
          <w:rFonts w:ascii="Times New Roman" w:hAnsi="Times New Roman" w:cs="Times New Roman"/>
          <w:bCs/>
          <w:noProof/>
          <w:sz w:val="28"/>
          <w:szCs w:val="28"/>
        </w:rPr>
      </w:pPr>
      <w:r w:rsidRPr="00972F1F">
        <w:rPr>
          <w:rFonts w:ascii="Times New Roman" w:hAnsi="Times New Roman" w:cs="Times New Roman"/>
          <w:bCs/>
          <w:noProof/>
          <w:sz w:val="28"/>
          <w:szCs w:val="28"/>
        </w:rPr>
        <w:t>Сейчас то самое 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апр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яжен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ое вр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емя, когда любой человек опасается подхватить 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овую кор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авир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усн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ую ин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 xml:space="preserve">фекцию. </w:t>
      </w:r>
    </w:p>
    <w:p w:rsidR="00972F1F" w:rsidRPr="00972F1F" w:rsidRDefault="00972F1F" w:rsidP="00547D44">
      <w:pPr>
        <w:spacing w:after="0" w:line="240" w:lineRule="auto"/>
        <w:jc w:val="both"/>
        <w:rPr>
          <w:rFonts w:ascii="Times New Roman" w:hAnsi="Times New Roman" w:cs="Times New Roman"/>
          <w:bCs/>
          <w:noProof/>
          <w:sz w:val="28"/>
          <w:szCs w:val="28"/>
        </w:rPr>
      </w:pPr>
      <w:r w:rsidRPr="00972F1F">
        <w:rPr>
          <w:rFonts w:ascii="Times New Roman" w:hAnsi="Times New Roman" w:cs="Times New Roman"/>
          <w:bCs/>
          <w:noProof/>
          <w:sz w:val="28"/>
          <w:szCs w:val="28"/>
        </w:rPr>
        <w:t>Даже в условиях очен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ь стр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огого кар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тин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 жильцы мн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огоквар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тир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ого дома 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е могут постоян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 оставаться за закр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ытыми двер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ями. Людям 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ужн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 выходить в магазин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 xml:space="preserve"> и в аптеку, выгуливать собак, мн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огие пр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одолжают ездить 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 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аботу. Мн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огокр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атн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 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 пр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отяжен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ии дн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я соседи пользуются лестн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ицами и лифтами, пр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икасаются к кн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опкам и пер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илам, чихают и закашливаются в огр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ичен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ом пр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остр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стве подъезда.</w:t>
      </w:r>
    </w:p>
    <w:p w:rsidR="00972F1F" w:rsidRPr="00972F1F" w:rsidRDefault="00972F1F" w:rsidP="00547D44">
      <w:pPr>
        <w:spacing w:after="0" w:line="240" w:lineRule="auto"/>
        <w:jc w:val="both"/>
        <w:rPr>
          <w:rFonts w:ascii="Times New Roman" w:hAnsi="Times New Roman" w:cs="Times New Roman"/>
          <w:bCs/>
          <w:noProof/>
          <w:sz w:val="28"/>
          <w:szCs w:val="28"/>
        </w:rPr>
      </w:pPr>
      <w:r w:rsidRPr="00972F1F">
        <w:rPr>
          <w:rFonts w:ascii="Times New Roman" w:hAnsi="Times New Roman" w:cs="Times New Roman"/>
          <w:bCs/>
          <w:noProof/>
          <w:sz w:val="28"/>
          <w:szCs w:val="28"/>
        </w:rPr>
        <w:t>Этот вир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ус очен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ь тяжелый, он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 xml:space="preserve"> 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е витает в воздухе, а всегда оседает 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 повер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хн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остях – пер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илах, двер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ях, пор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учн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ях, кн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опках лифта и домофон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 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 стен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ах 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 xml:space="preserve">е оседает. </w:t>
      </w:r>
    </w:p>
    <w:p w:rsidR="00972F1F" w:rsidRPr="00972F1F" w:rsidRDefault="00972F1F" w:rsidP="00547D44">
      <w:pPr>
        <w:spacing w:after="0" w:line="240" w:lineRule="auto"/>
        <w:jc w:val="both"/>
        <w:rPr>
          <w:rFonts w:ascii="Times New Roman" w:hAnsi="Times New Roman" w:cs="Times New Roman"/>
          <w:bCs/>
          <w:noProof/>
          <w:sz w:val="28"/>
          <w:szCs w:val="28"/>
          <w:highlight w:val="yellow"/>
        </w:rPr>
      </w:pPr>
      <w:r w:rsidRPr="00972F1F">
        <w:rPr>
          <w:rFonts w:ascii="Times New Roman" w:hAnsi="Times New Roman" w:cs="Times New Roman"/>
          <w:bCs/>
          <w:noProof/>
          <w:sz w:val="28"/>
          <w:szCs w:val="28"/>
        </w:rPr>
        <w:t>Все это создает повышен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ые эпидемиологические 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иски. Достаточн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 одн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ого жильца с подтвер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жден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ым COVID 19, чтобы в опасн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 xml:space="preserve">ости </w:t>
      </w:r>
      <w:r w:rsidRPr="00972F1F">
        <w:rPr>
          <w:rFonts w:ascii="Times New Roman" w:hAnsi="Times New Roman" w:cs="Times New Roman"/>
          <w:bCs/>
          <w:noProof/>
          <w:sz w:val="28"/>
          <w:szCs w:val="28"/>
        </w:rPr>
        <w:lastRenderedPageBreak/>
        <w:t>оказались все соседи. Поэтому обр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абатываются подъезды домов от кор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авир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уса в обязательн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ом пор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ядке и по особому, так 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азываемому очаговому, гр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 xml:space="preserve">афику. </w:t>
      </w:r>
    </w:p>
    <w:p w:rsidR="00972F1F" w:rsidRPr="00972F1F" w:rsidRDefault="00972F1F" w:rsidP="00547D44">
      <w:pPr>
        <w:spacing w:after="0" w:line="240" w:lineRule="auto"/>
        <w:jc w:val="both"/>
        <w:rPr>
          <w:rFonts w:ascii="Times New Roman" w:hAnsi="Times New Roman" w:cs="Times New Roman"/>
          <w:bCs/>
          <w:noProof/>
          <w:sz w:val="28"/>
          <w:szCs w:val="28"/>
        </w:rPr>
      </w:pPr>
      <w:r w:rsidRPr="00972F1F">
        <w:rPr>
          <w:rFonts w:ascii="Times New Roman" w:hAnsi="Times New Roman" w:cs="Times New Roman"/>
          <w:bCs/>
          <w:noProof/>
          <w:sz w:val="28"/>
          <w:szCs w:val="28"/>
        </w:rPr>
        <w:t>Пр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офилактикой кор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авир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уса в подъездах в пер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иод эпидемии зан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имаются ор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ган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изации, обслуживающие кон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кр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етн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ые дома — ЖСК, УК, ТСЖ. Такая обязан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ость возложен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 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 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их 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оспотр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ебн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адзор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ом и Мин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стр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оем 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оссии.</w:t>
      </w:r>
    </w:p>
    <w:p w:rsidR="00972F1F" w:rsidRPr="00972F1F" w:rsidRDefault="00972F1F" w:rsidP="00547D44">
      <w:pPr>
        <w:spacing w:after="0" w:line="240" w:lineRule="auto"/>
        <w:jc w:val="both"/>
        <w:rPr>
          <w:rFonts w:ascii="Times New Roman" w:hAnsi="Times New Roman" w:cs="Times New Roman"/>
          <w:bCs/>
          <w:noProof/>
          <w:sz w:val="28"/>
          <w:szCs w:val="28"/>
        </w:rPr>
      </w:pPr>
      <w:r w:rsidRPr="00972F1F">
        <w:rPr>
          <w:rFonts w:ascii="Times New Roman" w:hAnsi="Times New Roman" w:cs="Times New Roman"/>
          <w:bCs/>
          <w:noProof/>
          <w:sz w:val="28"/>
          <w:szCs w:val="28"/>
        </w:rPr>
        <w:t>Влажн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ая убор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ка подъездов в виде мытья пола с хлор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кой – это 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е дезин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фекция. Под обеззар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аживан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ием пон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имают комплекс мер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опр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иятий, 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апр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авлен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ых 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 ун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ичтожен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ие возбудителя.</w:t>
      </w:r>
    </w:p>
    <w:p w:rsidR="00972F1F" w:rsidRPr="00972F1F" w:rsidRDefault="00972F1F" w:rsidP="00547D44">
      <w:pPr>
        <w:spacing w:after="0" w:line="240" w:lineRule="auto"/>
        <w:jc w:val="both"/>
        <w:rPr>
          <w:rFonts w:ascii="Times New Roman" w:hAnsi="Times New Roman" w:cs="Times New Roman"/>
          <w:bCs/>
          <w:noProof/>
          <w:sz w:val="28"/>
          <w:szCs w:val="28"/>
        </w:rPr>
      </w:pPr>
      <w:r w:rsidRPr="00972F1F">
        <w:rPr>
          <w:rFonts w:ascii="Times New Roman" w:hAnsi="Times New Roman" w:cs="Times New Roman"/>
          <w:bCs/>
          <w:noProof/>
          <w:sz w:val="28"/>
          <w:szCs w:val="28"/>
        </w:rPr>
        <w:t>Для обр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аботки коммун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альн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ые службы используют агр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ессивн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ые химические ср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едства, способн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ые дезактивир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овать кор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авир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ус. Мн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огие из этих веществ пр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имен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яются самими жителями для убор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ки квар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тир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 xml:space="preserve"> или создан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ия ан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тисептиков, 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 в гор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аздо мен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ьших объемах и кон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цен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тр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ациях.</w:t>
      </w:r>
    </w:p>
    <w:p w:rsidR="00972F1F" w:rsidRPr="00972F1F" w:rsidRDefault="00972F1F" w:rsidP="00547D44">
      <w:pPr>
        <w:spacing w:after="0" w:line="240" w:lineRule="auto"/>
        <w:jc w:val="both"/>
        <w:rPr>
          <w:rFonts w:ascii="Times New Roman" w:hAnsi="Times New Roman" w:cs="Times New Roman"/>
          <w:bCs/>
          <w:noProof/>
          <w:sz w:val="28"/>
          <w:szCs w:val="28"/>
        </w:rPr>
      </w:pPr>
      <w:r w:rsidRPr="00972F1F">
        <w:rPr>
          <w:rFonts w:ascii="Times New Roman" w:hAnsi="Times New Roman" w:cs="Times New Roman"/>
          <w:bCs/>
          <w:noProof/>
          <w:sz w:val="28"/>
          <w:szCs w:val="28"/>
        </w:rPr>
        <w:t>Гор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ожан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е опасаются, что из-за химической обр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аботки домов и улиц получат больше вр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еда здор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овью, чем от самой угр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озы кор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авир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уса.</w:t>
      </w:r>
    </w:p>
    <w:p w:rsidR="00972F1F" w:rsidRPr="00972F1F" w:rsidRDefault="00972F1F" w:rsidP="00547D44">
      <w:pPr>
        <w:spacing w:after="0" w:line="240" w:lineRule="auto"/>
        <w:jc w:val="both"/>
        <w:rPr>
          <w:rFonts w:ascii="Times New Roman" w:hAnsi="Times New Roman" w:cs="Times New Roman"/>
          <w:bCs/>
          <w:noProof/>
          <w:sz w:val="28"/>
          <w:szCs w:val="28"/>
        </w:rPr>
      </w:pPr>
      <w:r w:rsidRPr="00972F1F">
        <w:rPr>
          <w:rFonts w:ascii="Times New Roman" w:hAnsi="Times New Roman" w:cs="Times New Roman"/>
          <w:bCs/>
          <w:noProof/>
          <w:sz w:val="28"/>
          <w:szCs w:val="28"/>
        </w:rPr>
        <w:t>В пр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оцессе исследован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ия 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ами было выявлен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 что  гипохлор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ит 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атр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ия в больших кон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цен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тр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ациях оказывает вр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едн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ое воздействие 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 ор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ган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изм человека и может вызвать удушающий эффект.</w:t>
      </w:r>
    </w:p>
    <w:p w:rsidR="00972F1F" w:rsidRPr="00972F1F" w:rsidRDefault="00972F1F" w:rsidP="00547D44">
      <w:pPr>
        <w:spacing w:after="0" w:line="240" w:lineRule="auto"/>
        <w:jc w:val="both"/>
        <w:rPr>
          <w:rFonts w:ascii="Times New Roman" w:hAnsi="Times New Roman" w:cs="Times New Roman"/>
          <w:bCs/>
          <w:noProof/>
          <w:sz w:val="28"/>
          <w:szCs w:val="28"/>
        </w:rPr>
      </w:pPr>
      <w:r w:rsidRPr="00972F1F">
        <w:rPr>
          <w:rFonts w:ascii="Times New Roman" w:hAnsi="Times New Roman" w:cs="Times New Roman"/>
          <w:bCs/>
          <w:noProof/>
          <w:sz w:val="28"/>
          <w:szCs w:val="28"/>
        </w:rPr>
        <w:t>В последн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ее вр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емя в сети появилось огр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омн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ое количество такой 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азн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ообр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азн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ой ин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фор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мации по поводу защиты от ин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фекцион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ых заболеван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ий и 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оли в этом медицин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ских масок и 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еспир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атор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ов,</w:t>
      </w:r>
    </w:p>
    <w:p w:rsidR="00972F1F" w:rsidRPr="00972F1F" w:rsidRDefault="00972F1F" w:rsidP="00547D44">
      <w:pPr>
        <w:spacing w:after="0" w:line="240" w:lineRule="auto"/>
        <w:jc w:val="both"/>
        <w:rPr>
          <w:rFonts w:ascii="Times New Roman" w:hAnsi="Times New Roman" w:cs="Times New Roman"/>
          <w:bCs/>
          <w:noProof/>
          <w:sz w:val="28"/>
          <w:szCs w:val="28"/>
        </w:rPr>
      </w:pPr>
      <w:r w:rsidRPr="00972F1F">
        <w:rPr>
          <w:rFonts w:ascii="Times New Roman" w:hAnsi="Times New Roman" w:cs="Times New Roman"/>
          <w:bCs/>
          <w:noProof/>
          <w:sz w:val="28"/>
          <w:szCs w:val="28"/>
        </w:rPr>
        <w:t>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ами было пр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ято 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ешен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ие исследовать, что собой пр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едставляют 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 сегодн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яшн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ий ден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ь ср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едства защиты от зар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ажен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ия ин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фекцион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ых заболеван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ий, и от воздействия едкими веществами пор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ажающими вер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хн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ие дыхательн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ые пути:</w:t>
      </w:r>
    </w:p>
    <w:p w:rsidR="00972F1F" w:rsidRPr="00972F1F" w:rsidRDefault="00972F1F" w:rsidP="00547D44">
      <w:pPr>
        <w:numPr>
          <w:ilvl w:val="0"/>
          <w:numId w:val="21"/>
        </w:numPr>
        <w:spacing w:after="0" w:line="240" w:lineRule="auto"/>
        <w:ind w:left="0" w:firstLine="0"/>
        <w:contextualSpacing/>
        <w:jc w:val="both"/>
        <w:rPr>
          <w:rFonts w:ascii="Times New Roman" w:hAnsi="Times New Roman" w:cs="Times New Roman"/>
          <w:bCs/>
          <w:noProof/>
          <w:sz w:val="28"/>
          <w:szCs w:val="28"/>
        </w:rPr>
      </w:pPr>
      <w:r w:rsidRPr="00972F1F">
        <w:rPr>
          <w:rFonts w:ascii="Times New Roman" w:hAnsi="Times New Roman" w:cs="Times New Roman"/>
          <w:bCs/>
          <w:noProof/>
          <w:sz w:val="28"/>
          <w:szCs w:val="28"/>
        </w:rPr>
        <w:t>Мар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левая мн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огор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азовая маска.</w:t>
      </w:r>
      <w:r w:rsidRPr="00972F1F">
        <w:rPr>
          <w:rFonts w:ascii="Times New Roman" w:hAnsi="Times New Roman" w:cs="Times New Roman"/>
          <w:noProof/>
          <w:sz w:val="28"/>
          <w:szCs w:val="28"/>
        </w:rPr>
        <w:t xml:space="preserve"> </w:t>
      </w:r>
      <w:r w:rsidRPr="00972F1F">
        <w:rPr>
          <w:rFonts w:ascii="Times New Roman" w:hAnsi="Times New Roman" w:cs="Times New Roman"/>
          <w:bCs/>
          <w:noProof/>
          <w:sz w:val="28"/>
          <w:szCs w:val="28"/>
        </w:rPr>
        <w:t>Самый пр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остой вар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иан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т защиты, часто используемый в медицин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ских целях пр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 отсутствии пр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ямого кон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такта с пациен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тами. Защищает от 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езких запахов и 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еплохо спр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авляется с едкими веществами в малых кон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цен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тр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ациях. Одн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ако, плохо защищает здор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овых от больн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ых — пор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ы кр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упн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ее 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азмер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ов вир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уса и мн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огих бактер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 xml:space="preserve">ий. </w:t>
      </w:r>
    </w:p>
    <w:p w:rsidR="00972F1F" w:rsidRPr="00972F1F" w:rsidRDefault="00972F1F" w:rsidP="00547D44">
      <w:pPr>
        <w:numPr>
          <w:ilvl w:val="0"/>
          <w:numId w:val="21"/>
        </w:numPr>
        <w:spacing w:after="0" w:line="240" w:lineRule="auto"/>
        <w:ind w:left="0" w:firstLine="0"/>
        <w:contextualSpacing/>
        <w:jc w:val="both"/>
        <w:rPr>
          <w:rFonts w:ascii="Times New Roman" w:hAnsi="Times New Roman" w:cs="Times New Roman"/>
          <w:bCs/>
          <w:noProof/>
          <w:sz w:val="28"/>
          <w:szCs w:val="28"/>
        </w:rPr>
      </w:pPr>
      <w:r w:rsidRPr="00972F1F">
        <w:rPr>
          <w:rFonts w:ascii="Times New Roman" w:hAnsi="Times New Roman" w:cs="Times New Roman"/>
          <w:bCs/>
          <w:noProof/>
          <w:sz w:val="28"/>
          <w:szCs w:val="28"/>
        </w:rPr>
        <w:t>Ткан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евая мн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огор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азовая маска. Самый популяр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ый аксессуар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 xml:space="preserve"> сезон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 2020. Ложн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 пр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едполагается мн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огор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азовой. Одн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ако, обычн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ая ткан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ь тр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ебует плотн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ой подгон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ки по месту, что возможн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 только пр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 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учн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ом, собствен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ом изготовлен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ии. Без фильтр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 скор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ее вр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едн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 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 может использоваться для самоуспокоен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ия и защиты от случайн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ых встр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еч 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 должн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ом 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асстоян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ии.</w:t>
      </w:r>
    </w:p>
    <w:p w:rsidR="00972F1F" w:rsidRPr="00972F1F" w:rsidRDefault="00972F1F" w:rsidP="00547D44">
      <w:pPr>
        <w:numPr>
          <w:ilvl w:val="0"/>
          <w:numId w:val="21"/>
        </w:numPr>
        <w:spacing w:after="0" w:line="240" w:lineRule="auto"/>
        <w:ind w:left="0" w:firstLine="0"/>
        <w:contextualSpacing/>
        <w:jc w:val="both"/>
        <w:rPr>
          <w:rFonts w:ascii="Times New Roman" w:hAnsi="Times New Roman" w:cs="Times New Roman"/>
          <w:bCs/>
          <w:noProof/>
          <w:sz w:val="28"/>
          <w:szCs w:val="28"/>
        </w:rPr>
      </w:pPr>
      <w:r w:rsidRPr="00972F1F">
        <w:rPr>
          <w:rFonts w:ascii="Times New Roman" w:hAnsi="Times New Roman" w:cs="Times New Roman"/>
          <w:bCs/>
          <w:noProof/>
          <w:sz w:val="28"/>
          <w:szCs w:val="28"/>
        </w:rPr>
        <w:lastRenderedPageBreak/>
        <w:t>Маска медицин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ская тр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ехслойн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ая. 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аиболее 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аспр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остр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ен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ый тип масок, котор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ый до кар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тин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 был доступен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 xml:space="preserve"> в каждой аптеке. Эффективн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ость пр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отив пыли и бактер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ий 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еплохая, одн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ако эту маску 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ужн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 очен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ь часто мен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ять: быстр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 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абир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ает воду и стан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овится 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ассадн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иком микр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офлор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ы.</w:t>
      </w:r>
    </w:p>
    <w:p w:rsidR="00972F1F" w:rsidRPr="00972F1F" w:rsidRDefault="00972F1F" w:rsidP="00547D44">
      <w:pPr>
        <w:numPr>
          <w:ilvl w:val="0"/>
          <w:numId w:val="21"/>
        </w:numPr>
        <w:spacing w:after="0" w:line="240" w:lineRule="auto"/>
        <w:ind w:left="0" w:firstLine="0"/>
        <w:contextualSpacing/>
        <w:jc w:val="both"/>
        <w:rPr>
          <w:rFonts w:ascii="Times New Roman" w:hAnsi="Times New Roman" w:cs="Times New Roman"/>
          <w:bCs/>
          <w:noProof/>
          <w:sz w:val="28"/>
          <w:szCs w:val="28"/>
        </w:rPr>
      </w:pPr>
      <w:r w:rsidRPr="00972F1F">
        <w:rPr>
          <w:rFonts w:ascii="Times New Roman" w:hAnsi="Times New Roman" w:cs="Times New Roman"/>
          <w:bCs/>
          <w:noProof/>
          <w:sz w:val="28"/>
          <w:szCs w:val="28"/>
        </w:rPr>
        <w:t>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еспир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атор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 xml:space="preserve"> класса защиты FFP1. Одн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азовые. Считается более 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адежн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ым способом защиты, поскольку 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еспир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атор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 xml:space="preserve"> увлажн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яется чуть дольше и в его состав входят более плотн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ые матер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иалы. Обычн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 их используют для защиты от пыли.</w:t>
      </w:r>
    </w:p>
    <w:p w:rsidR="00972F1F" w:rsidRPr="00972F1F" w:rsidRDefault="00972F1F" w:rsidP="00547D44">
      <w:pPr>
        <w:numPr>
          <w:ilvl w:val="0"/>
          <w:numId w:val="21"/>
        </w:numPr>
        <w:spacing w:after="0" w:line="240" w:lineRule="auto"/>
        <w:ind w:left="0" w:firstLine="0"/>
        <w:contextualSpacing/>
        <w:jc w:val="both"/>
        <w:rPr>
          <w:rFonts w:ascii="Times New Roman" w:hAnsi="Times New Roman" w:cs="Times New Roman"/>
          <w:bCs/>
          <w:noProof/>
          <w:sz w:val="28"/>
          <w:szCs w:val="28"/>
        </w:rPr>
      </w:pPr>
      <w:r w:rsidRPr="00972F1F">
        <w:rPr>
          <w:rFonts w:ascii="Times New Roman" w:hAnsi="Times New Roman" w:cs="Times New Roman"/>
          <w:bCs/>
          <w:noProof/>
          <w:sz w:val="28"/>
          <w:szCs w:val="28"/>
        </w:rPr>
        <w:t>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еспир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атор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 xml:space="preserve"> класса защиты FFP2. Одн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азовый с клапан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ом. Осн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овн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ое 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азн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ачен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ие этого класса 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еспир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атор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ов — защита от аэр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озолей, влаги и мелкодиспер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сн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ых частиц. Может обеспечивать защиту от вир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уса, 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 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е гар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тир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ует её 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 xml:space="preserve">а все 100%. </w:t>
      </w:r>
    </w:p>
    <w:p w:rsidR="00972F1F" w:rsidRPr="00972F1F" w:rsidRDefault="00972F1F" w:rsidP="00547D44">
      <w:pPr>
        <w:spacing w:after="0" w:line="240" w:lineRule="auto"/>
        <w:jc w:val="both"/>
        <w:rPr>
          <w:rFonts w:ascii="Times New Roman" w:hAnsi="Times New Roman" w:cs="Times New Roman"/>
          <w:bCs/>
          <w:noProof/>
          <w:sz w:val="28"/>
          <w:szCs w:val="28"/>
        </w:rPr>
      </w:pPr>
      <w:r w:rsidRPr="00972F1F">
        <w:rPr>
          <w:rFonts w:ascii="Times New Roman" w:hAnsi="Times New Roman" w:cs="Times New Roman"/>
          <w:bCs/>
          <w:noProof/>
          <w:sz w:val="28"/>
          <w:szCs w:val="28"/>
        </w:rPr>
        <w:t>6. 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еспир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атор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 xml:space="preserve"> класса защиты FFP3. Одн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азовый с клапан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ом с 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аиболее высоким классом защиты, котор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ый официальн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 защищает от вир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усов и бактер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ий. 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ассчитан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 xml:space="preserve"> 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 длительн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ую 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аботу в атмосфер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е с высоким загр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язн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ен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ием. Имеет смысл использовать с очками. Это максимальн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ый класс защиты для 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еспир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атор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 котор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ый возможен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 xml:space="preserve"> в массовом сегмен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те – чуть лучше N95, 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екомен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дован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ого ВОЗ для использован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ия медицин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скому пер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сон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алу.</w:t>
      </w:r>
      <w:r w:rsidRPr="00972F1F">
        <w:rPr>
          <w:rFonts w:ascii="Times New Roman" w:hAnsi="Times New Roman" w:cs="Times New Roman"/>
          <w:noProof/>
          <w:color w:val="000000"/>
          <w:sz w:val="28"/>
          <w:szCs w:val="28"/>
          <w:shd w:val="clear" w:color="auto" w:fill="FFFFFF"/>
        </w:rPr>
        <w:t xml:space="preserve"> </w:t>
      </w:r>
      <w:r w:rsidRPr="00972F1F">
        <w:rPr>
          <w:rFonts w:ascii="Times New Roman" w:hAnsi="Times New Roman" w:cs="Times New Roman"/>
          <w:bCs/>
          <w:noProof/>
          <w:sz w:val="28"/>
          <w:szCs w:val="28"/>
        </w:rPr>
        <w:t>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еспир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атор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 xml:space="preserve"> способен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 xml:space="preserve"> отфильтр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овать до 50 ПДК, кон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цен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тр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ован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ого загр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язн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ен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ия газов и пар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 xml:space="preserve">ов в воздухе. </w:t>
      </w:r>
    </w:p>
    <w:p w:rsidR="00972F1F" w:rsidRPr="00972F1F" w:rsidRDefault="00972F1F" w:rsidP="00547D44">
      <w:pPr>
        <w:spacing w:after="0" w:line="240" w:lineRule="auto"/>
        <w:jc w:val="both"/>
        <w:rPr>
          <w:rFonts w:ascii="Times New Roman" w:hAnsi="Times New Roman" w:cs="Times New Roman"/>
          <w:bCs/>
          <w:noProof/>
          <w:sz w:val="28"/>
          <w:szCs w:val="28"/>
        </w:rPr>
      </w:pPr>
      <w:r w:rsidRPr="00972F1F">
        <w:rPr>
          <w:rFonts w:ascii="Times New Roman" w:hAnsi="Times New Roman" w:cs="Times New Roman"/>
          <w:bCs/>
          <w:noProof/>
          <w:sz w:val="28"/>
          <w:szCs w:val="28"/>
        </w:rPr>
        <w:t>7.Пластиковая маска-щиток. Покупн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ая используется для защиты зр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ен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ия во вр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емя 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абот по 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езке или шлифовке металла для защиты лица от мелких частиц. Одн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ако с тем же успехом защищает от слюн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ы больн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ых. В очер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едях и 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 улице совер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шен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 бесполезн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ы.</w:t>
      </w:r>
    </w:p>
    <w:p w:rsidR="00972F1F" w:rsidRPr="00972F1F" w:rsidRDefault="00972F1F" w:rsidP="00547D44">
      <w:pPr>
        <w:spacing w:after="0" w:line="240" w:lineRule="auto"/>
        <w:jc w:val="both"/>
        <w:rPr>
          <w:rFonts w:ascii="Times New Roman" w:hAnsi="Times New Roman" w:cs="Times New Roman"/>
          <w:bCs/>
          <w:noProof/>
          <w:sz w:val="28"/>
          <w:szCs w:val="28"/>
        </w:rPr>
      </w:pPr>
      <w:r w:rsidRPr="00972F1F">
        <w:rPr>
          <w:rFonts w:ascii="Times New Roman" w:hAnsi="Times New Roman" w:cs="Times New Roman"/>
          <w:bCs/>
          <w:noProof/>
          <w:sz w:val="28"/>
          <w:szCs w:val="28"/>
        </w:rPr>
        <w:t>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аши исследован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ия показали, что медицин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ская маска - это пр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осто 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есколько слоёв ткан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 (мар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ли, или ин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ого, может быть даже и 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еткан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ого матер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иала). Он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 пр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едн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азн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ачен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 пр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осто для механ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ической задер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жки того, что вылетает изо 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та пр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 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азговор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е, и всякой пыли, витающей в воздухе. Сами бактер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ии и вир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усы - 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астолько малы, что их 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е удер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жит 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икакой фильтр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 Что такое "пар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ы хлор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 Если это действительн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 пар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ы, т.е. в газовой фазе, то 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икакая ткан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ь 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е "отфильтр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ует" какие-либо пар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ы или газы от др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угих, так что маска 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икак 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е защитит человека от пар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ов.</w:t>
      </w:r>
    </w:p>
    <w:p w:rsidR="00972F1F" w:rsidRPr="00972F1F" w:rsidRDefault="00972F1F" w:rsidP="00547D44">
      <w:pPr>
        <w:spacing w:after="0" w:line="240" w:lineRule="auto"/>
        <w:jc w:val="both"/>
        <w:rPr>
          <w:rFonts w:ascii="Times New Roman" w:hAnsi="Times New Roman" w:cs="Times New Roman"/>
          <w:bCs/>
          <w:noProof/>
          <w:sz w:val="28"/>
          <w:szCs w:val="28"/>
        </w:rPr>
      </w:pPr>
      <w:r w:rsidRPr="00972F1F">
        <w:rPr>
          <w:rFonts w:ascii="Times New Roman" w:hAnsi="Times New Roman" w:cs="Times New Roman"/>
          <w:bCs/>
          <w:noProof/>
          <w:sz w:val="28"/>
          <w:szCs w:val="28"/>
        </w:rPr>
        <w:t>Пр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оведя исследован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ия мы пр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ишли к выводу, что 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еспир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атор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 xml:space="preserve"> класса защиты FFP3 – является одн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им из самых эффективн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ых ср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едств в пер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иод пан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демии, а также эффективен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 xml:space="preserve"> от  ин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токсикации пар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ами пр</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 дезин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фекции помещен</w:t>
      </w:r>
      <w:r w:rsidRPr="00972F1F">
        <w:rPr>
          <w:rFonts w:ascii="MS Gothic" w:eastAsia="MS Gothic" w:hAnsi="MS Gothic" w:cs="Times New Roman"/>
          <w:bCs/>
          <w:noProof/>
          <w:spacing w:val="-20"/>
          <w:sz w:val="28"/>
          <w:szCs w:val="28"/>
        </w:rPr>
        <w:t> </w:t>
      </w:r>
      <w:r w:rsidRPr="00972F1F">
        <w:rPr>
          <w:rFonts w:ascii="Times New Roman" w:hAnsi="Times New Roman" w:cs="Times New Roman"/>
          <w:bCs/>
          <w:noProof/>
          <w:sz w:val="28"/>
          <w:szCs w:val="28"/>
        </w:rPr>
        <w:t>ий.</w:t>
      </w:r>
    </w:p>
    <w:p w:rsidR="00972F1F" w:rsidRPr="00972F1F" w:rsidRDefault="00972F1F" w:rsidP="00547D44">
      <w:pPr>
        <w:spacing w:after="0" w:line="240" w:lineRule="auto"/>
        <w:jc w:val="both"/>
        <w:rPr>
          <w:rFonts w:ascii="Times New Roman" w:eastAsia="Times New Roman" w:hAnsi="Times New Roman" w:cs="Times New Roman"/>
          <w:noProof/>
          <w:sz w:val="28"/>
          <w:szCs w:val="28"/>
          <w:lang w:eastAsia="ru-RU"/>
        </w:rPr>
      </w:pPr>
      <w:r w:rsidRPr="00972F1F">
        <w:rPr>
          <w:rFonts w:ascii="Times New Roman" w:eastAsia="Times New Roman" w:hAnsi="Times New Roman" w:cs="Times New Roman"/>
          <w:noProof/>
          <w:sz w:val="28"/>
          <w:szCs w:val="28"/>
          <w:lang w:eastAsia="ru-RU"/>
        </w:rPr>
        <w:lastRenderedPageBreak/>
        <w:t>Это исследован</w:t>
      </w:r>
      <w:r w:rsidRPr="00972F1F">
        <w:rPr>
          <w:rFonts w:ascii="MS Gothic" w:eastAsia="MS Gothic" w:hAnsi="MS Gothic" w:cs="Times New Roman"/>
          <w:noProof/>
          <w:spacing w:val="-20"/>
          <w:sz w:val="28"/>
          <w:szCs w:val="28"/>
          <w:lang w:eastAsia="ru-RU"/>
        </w:rPr>
        <w:t> </w:t>
      </w:r>
      <w:r w:rsidRPr="00972F1F">
        <w:rPr>
          <w:rFonts w:ascii="Times New Roman" w:eastAsia="Times New Roman" w:hAnsi="Times New Roman" w:cs="Times New Roman"/>
          <w:noProof/>
          <w:sz w:val="28"/>
          <w:szCs w:val="28"/>
          <w:lang w:eastAsia="ru-RU"/>
        </w:rPr>
        <w:t>ие еще р</w:t>
      </w:r>
      <w:r w:rsidRPr="00972F1F">
        <w:rPr>
          <w:rFonts w:ascii="MS Gothic" w:eastAsia="MS Gothic" w:hAnsi="MS Gothic" w:cs="Times New Roman"/>
          <w:noProof/>
          <w:spacing w:val="-20"/>
          <w:sz w:val="28"/>
          <w:szCs w:val="28"/>
          <w:lang w:eastAsia="ru-RU"/>
        </w:rPr>
        <w:t> </w:t>
      </w:r>
      <w:r w:rsidRPr="00972F1F">
        <w:rPr>
          <w:rFonts w:ascii="Times New Roman" w:eastAsia="Times New Roman" w:hAnsi="Times New Roman" w:cs="Times New Roman"/>
          <w:noProof/>
          <w:sz w:val="28"/>
          <w:szCs w:val="28"/>
          <w:lang w:eastAsia="ru-RU"/>
        </w:rPr>
        <w:t>аз подтвер</w:t>
      </w:r>
      <w:r w:rsidRPr="00972F1F">
        <w:rPr>
          <w:rFonts w:ascii="MS Gothic" w:eastAsia="MS Gothic" w:hAnsi="MS Gothic" w:cs="Times New Roman"/>
          <w:noProof/>
          <w:spacing w:val="-20"/>
          <w:sz w:val="28"/>
          <w:szCs w:val="28"/>
          <w:lang w:eastAsia="ru-RU"/>
        </w:rPr>
        <w:t> </w:t>
      </w:r>
      <w:r w:rsidRPr="00972F1F">
        <w:rPr>
          <w:rFonts w:ascii="Times New Roman" w:eastAsia="Times New Roman" w:hAnsi="Times New Roman" w:cs="Times New Roman"/>
          <w:noProof/>
          <w:sz w:val="28"/>
          <w:szCs w:val="28"/>
          <w:lang w:eastAsia="ru-RU"/>
        </w:rPr>
        <w:t>ждает, что р</w:t>
      </w:r>
      <w:r w:rsidRPr="00972F1F">
        <w:rPr>
          <w:rFonts w:ascii="MS Gothic" w:eastAsia="MS Gothic" w:hAnsi="MS Gothic" w:cs="Times New Roman"/>
          <w:noProof/>
          <w:spacing w:val="-20"/>
          <w:sz w:val="28"/>
          <w:szCs w:val="28"/>
          <w:lang w:eastAsia="ru-RU"/>
        </w:rPr>
        <w:t> </w:t>
      </w:r>
      <w:r w:rsidRPr="00972F1F">
        <w:rPr>
          <w:rFonts w:ascii="Times New Roman" w:eastAsia="Times New Roman" w:hAnsi="Times New Roman" w:cs="Times New Roman"/>
          <w:noProof/>
          <w:sz w:val="28"/>
          <w:szCs w:val="28"/>
          <w:lang w:eastAsia="ru-RU"/>
        </w:rPr>
        <w:t>екомен</w:t>
      </w:r>
      <w:r w:rsidRPr="00972F1F">
        <w:rPr>
          <w:rFonts w:ascii="MS Gothic" w:eastAsia="MS Gothic" w:hAnsi="MS Gothic" w:cs="Times New Roman"/>
          <w:noProof/>
          <w:spacing w:val="-20"/>
          <w:sz w:val="28"/>
          <w:szCs w:val="28"/>
          <w:lang w:eastAsia="ru-RU"/>
        </w:rPr>
        <w:t> </w:t>
      </w:r>
      <w:r w:rsidRPr="00972F1F">
        <w:rPr>
          <w:rFonts w:ascii="Times New Roman" w:eastAsia="Times New Roman" w:hAnsi="Times New Roman" w:cs="Times New Roman"/>
          <w:noProof/>
          <w:sz w:val="28"/>
          <w:szCs w:val="28"/>
          <w:lang w:eastAsia="ru-RU"/>
        </w:rPr>
        <w:t>дуется н</w:t>
      </w:r>
      <w:r w:rsidRPr="00972F1F">
        <w:rPr>
          <w:rFonts w:ascii="MS Gothic" w:eastAsia="MS Gothic" w:hAnsi="MS Gothic" w:cs="Times New Roman"/>
          <w:noProof/>
          <w:spacing w:val="-20"/>
          <w:sz w:val="28"/>
          <w:szCs w:val="28"/>
          <w:lang w:eastAsia="ru-RU"/>
        </w:rPr>
        <w:t> </w:t>
      </w:r>
      <w:r w:rsidRPr="00972F1F">
        <w:rPr>
          <w:rFonts w:ascii="Times New Roman" w:eastAsia="Times New Roman" w:hAnsi="Times New Roman" w:cs="Times New Roman"/>
          <w:noProof/>
          <w:sz w:val="28"/>
          <w:szCs w:val="28"/>
          <w:lang w:eastAsia="ru-RU"/>
        </w:rPr>
        <w:t>е пр</w:t>
      </w:r>
      <w:r w:rsidRPr="00972F1F">
        <w:rPr>
          <w:rFonts w:ascii="MS Gothic" w:eastAsia="MS Gothic" w:hAnsi="MS Gothic" w:cs="Times New Roman"/>
          <w:noProof/>
          <w:spacing w:val="-20"/>
          <w:sz w:val="28"/>
          <w:szCs w:val="28"/>
          <w:lang w:eastAsia="ru-RU"/>
        </w:rPr>
        <w:t> </w:t>
      </w:r>
      <w:r w:rsidRPr="00972F1F">
        <w:rPr>
          <w:rFonts w:ascii="Times New Roman" w:eastAsia="Times New Roman" w:hAnsi="Times New Roman" w:cs="Times New Roman"/>
          <w:noProof/>
          <w:sz w:val="28"/>
          <w:szCs w:val="28"/>
          <w:lang w:eastAsia="ru-RU"/>
        </w:rPr>
        <w:t>ен</w:t>
      </w:r>
      <w:r w:rsidRPr="00972F1F">
        <w:rPr>
          <w:rFonts w:ascii="MS Gothic" w:eastAsia="MS Gothic" w:hAnsi="MS Gothic" w:cs="Times New Roman"/>
          <w:noProof/>
          <w:spacing w:val="-20"/>
          <w:sz w:val="28"/>
          <w:szCs w:val="28"/>
          <w:lang w:eastAsia="ru-RU"/>
        </w:rPr>
        <w:t> </w:t>
      </w:r>
      <w:r w:rsidRPr="00972F1F">
        <w:rPr>
          <w:rFonts w:ascii="Times New Roman" w:eastAsia="Times New Roman" w:hAnsi="Times New Roman" w:cs="Times New Roman"/>
          <w:noProof/>
          <w:sz w:val="28"/>
          <w:szCs w:val="28"/>
          <w:lang w:eastAsia="ru-RU"/>
        </w:rPr>
        <w:t>ебр</w:t>
      </w:r>
      <w:r w:rsidRPr="00972F1F">
        <w:rPr>
          <w:rFonts w:ascii="MS Gothic" w:eastAsia="MS Gothic" w:hAnsi="MS Gothic" w:cs="Times New Roman"/>
          <w:noProof/>
          <w:spacing w:val="-20"/>
          <w:sz w:val="28"/>
          <w:szCs w:val="28"/>
          <w:lang w:eastAsia="ru-RU"/>
        </w:rPr>
        <w:t> </w:t>
      </w:r>
      <w:r w:rsidRPr="00972F1F">
        <w:rPr>
          <w:rFonts w:ascii="Times New Roman" w:eastAsia="Times New Roman" w:hAnsi="Times New Roman" w:cs="Times New Roman"/>
          <w:noProof/>
          <w:sz w:val="28"/>
          <w:szCs w:val="28"/>
          <w:lang w:eastAsia="ru-RU"/>
        </w:rPr>
        <w:t>егать дан</w:t>
      </w:r>
      <w:r w:rsidRPr="00972F1F">
        <w:rPr>
          <w:rFonts w:ascii="MS Gothic" w:eastAsia="MS Gothic" w:hAnsi="MS Gothic" w:cs="Times New Roman"/>
          <w:noProof/>
          <w:spacing w:val="-20"/>
          <w:sz w:val="28"/>
          <w:szCs w:val="28"/>
          <w:lang w:eastAsia="ru-RU"/>
        </w:rPr>
        <w:t> </w:t>
      </w:r>
      <w:r w:rsidRPr="00972F1F">
        <w:rPr>
          <w:rFonts w:ascii="Times New Roman" w:eastAsia="Times New Roman" w:hAnsi="Times New Roman" w:cs="Times New Roman"/>
          <w:noProof/>
          <w:sz w:val="28"/>
          <w:szCs w:val="28"/>
          <w:lang w:eastAsia="ru-RU"/>
        </w:rPr>
        <w:t>н</w:t>
      </w:r>
      <w:r w:rsidRPr="00972F1F">
        <w:rPr>
          <w:rFonts w:ascii="MS Gothic" w:eastAsia="MS Gothic" w:hAnsi="MS Gothic" w:cs="Times New Roman"/>
          <w:noProof/>
          <w:spacing w:val="-20"/>
          <w:sz w:val="28"/>
          <w:szCs w:val="28"/>
          <w:lang w:eastAsia="ru-RU"/>
        </w:rPr>
        <w:t> </w:t>
      </w:r>
      <w:r w:rsidRPr="00972F1F">
        <w:rPr>
          <w:rFonts w:ascii="Times New Roman" w:eastAsia="Times New Roman" w:hAnsi="Times New Roman" w:cs="Times New Roman"/>
          <w:noProof/>
          <w:sz w:val="28"/>
          <w:szCs w:val="28"/>
          <w:lang w:eastAsia="ru-RU"/>
        </w:rPr>
        <w:t>ыми ср</w:t>
      </w:r>
      <w:r w:rsidRPr="00972F1F">
        <w:rPr>
          <w:rFonts w:ascii="MS Gothic" w:eastAsia="MS Gothic" w:hAnsi="MS Gothic" w:cs="Times New Roman"/>
          <w:noProof/>
          <w:spacing w:val="-20"/>
          <w:sz w:val="28"/>
          <w:szCs w:val="28"/>
          <w:lang w:eastAsia="ru-RU"/>
        </w:rPr>
        <w:t> </w:t>
      </w:r>
      <w:r w:rsidRPr="00972F1F">
        <w:rPr>
          <w:rFonts w:ascii="Times New Roman" w:eastAsia="Times New Roman" w:hAnsi="Times New Roman" w:cs="Times New Roman"/>
          <w:noProof/>
          <w:sz w:val="28"/>
          <w:szCs w:val="28"/>
          <w:lang w:eastAsia="ru-RU"/>
        </w:rPr>
        <w:t>едствами защиты. Сегодн</w:t>
      </w:r>
      <w:r w:rsidRPr="00972F1F">
        <w:rPr>
          <w:rFonts w:ascii="MS Gothic" w:eastAsia="MS Gothic" w:hAnsi="MS Gothic" w:cs="Times New Roman"/>
          <w:noProof/>
          <w:spacing w:val="-20"/>
          <w:sz w:val="28"/>
          <w:szCs w:val="28"/>
          <w:lang w:eastAsia="ru-RU"/>
        </w:rPr>
        <w:t> </w:t>
      </w:r>
      <w:r w:rsidRPr="00972F1F">
        <w:rPr>
          <w:rFonts w:ascii="Times New Roman" w:eastAsia="Times New Roman" w:hAnsi="Times New Roman" w:cs="Times New Roman"/>
          <w:noProof/>
          <w:sz w:val="28"/>
          <w:szCs w:val="28"/>
          <w:lang w:eastAsia="ru-RU"/>
        </w:rPr>
        <w:t>я дело касается как собствен</w:t>
      </w:r>
      <w:r w:rsidRPr="00972F1F">
        <w:rPr>
          <w:rFonts w:ascii="MS Gothic" w:eastAsia="MS Gothic" w:hAnsi="MS Gothic" w:cs="Times New Roman"/>
          <w:noProof/>
          <w:spacing w:val="-20"/>
          <w:sz w:val="28"/>
          <w:szCs w:val="28"/>
          <w:lang w:eastAsia="ru-RU"/>
        </w:rPr>
        <w:t> </w:t>
      </w:r>
      <w:r w:rsidRPr="00972F1F">
        <w:rPr>
          <w:rFonts w:ascii="Times New Roman" w:eastAsia="Times New Roman" w:hAnsi="Times New Roman" w:cs="Times New Roman"/>
          <w:noProof/>
          <w:sz w:val="28"/>
          <w:szCs w:val="28"/>
          <w:lang w:eastAsia="ru-RU"/>
        </w:rPr>
        <w:t>н</w:t>
      </w:r>
      <w:r w:rsidRPr="00972F1F">
        <w:rPr>
          <w:rFonts w:ascii="MS Gothic" w:eastAsia="MS Gothic" w:hAnsi="MS Gothic" w:cs="Times New Roman"/>
          <w:noProof/>
          <w:spacing w:val="-20"/>
          <w:sz w:val="28"/>
          <w:szCs w:val="28"/>
          <w:lang w:eastAsia="ru-RU"/>
        </w:rPr>
        <w:t> </w:t>
      </w:r>
      <w:r w:rsidRPr="00972F1F">
        <w:rPr>
          <w:rFonts w:ascii="Times New Roman" w:eastAsia="Times New Roman" w:hAnsi="Times New Roman" w:cs="Times New Roman"/>
          <w:noProof/>
          <w:sz w:val="28"/>
          <w:szCs w:val="28"/>
          <w:lang w:eastAsia="ru-RU"/>
        </w:rPr>
        <w:t>ой безопасн</w:t>
      </w:r>
      <w:r w:rsidRPr="00972F1F">
        <w:rPr>
          <w:rFonts w:ascii="MS Gothic" w:eastAsia="MS Gothic" w:hAnsi="MS Gothic" w:cs="Times New Roman"/>
          <w:noProof/>
          <w:spacing w:val="-20"/>
          <w:sz w:val="28"/>
          <w:szCs w:val="28"/>
          <w:lang w:eastAsia="ru-RU"/>
        </w:rPr>
        <w:t> </w:t>
      </w:r>
      <w:r w:rsidRPr="00972F1F">
        <w:rPr>
          <w:rFonts w:ascii="Times New Roman" w:eastAsia="Times New Roman" w:hAnsi="Times New Roman" w:cs="Times New Roman"/>
          <w:noProof/>
          <w:sz w:val="28"/>
          <w:szCs w:val="28"/>
          <w:lang w:eastAsia="ru-RU"/>
        </w:rPr>
        <w:t>ости или жизн</w:t>
      </w:r>
      <w:r w:rsidRPr="00972F1F">
        <w:rPr>
          <w:rFonts w:ascii="MS Gothic" w:eastAsia="MS Gothic" w:hAnsi="MS Gothic" w:cs="Times New Roman"/>
          <w:noProof/>
          <w:spacing w:val="-20"/>
          <w:sz w:val="28"/>
          <w:szCs w:val="28"/>
          <w:lang w:eastAsia="ru-RU"/>
        </w:rPr>
        <w:t> </w:t>
      </w:r>
      <w:r w:rsidRPr="00972F1F">
        <w:rPr>
          <w:rFonts w:ascii="Times New Roman" w:eastAsia="Times New Roman" w:hAnsi="Times New Roman" w:cs="Times New Roman"/>
          <w:noProof/>
          <w:sz w:val="28"/>
          <w:szCs w:val="28"/>
          <w:lang w:eastAsia="ru-RU"/>
        </w:rPr>
        <w:t>и, так и жизн</w:t>
      </w:r>
      <w:r w:rsidRPr="00972F1F">
        <w:rPr>
          <w:rFonts w:ascii="MS Gothic" w:eastAsia="MS Gothic" w:hAnsi="MS Gothic" w:cs="Times New Roman"/>
          <w:noProof/>
          <w:spacing w:val="-20"/>
          <w:sz w:val="28"/>
          <w:szCs w:val="28"/>
          <w:lang w:eastAsia="ru-RU"/>
        </w:rPr>
        <w:t> </w:t>
      </w:r>
      <w:r w:rsidRPr="00972F1F">
        <w:rPr>
          <w:rFonts w:ascii="Times New Roman" w:eastAsia="Times New Roman" w:hAnsi="Times New Roman" w:cs="Times New Roman"/>
          <w:noProof/>
          <w:sz w:val="28"/>
          <w:szCs w:val="28"/>
          <w:lang w:eastAsia="ru-RU"/>
        </w:rPr>
        <w:t>и окр</w:t>
      </w:r>
      <w:r w:rsidRPr="00972F1F">
        <w:rPr>
          <w:rFonts w:ascii="MS Gothic" w:eastAsia="MS Gothic" w:hAnsi="MS Gothic" w:cs="Times New Roman"/>
          <w:noProof/>
          <w:spacing w:val="-20"/>
          <w:sz w:val="28"/>
          <w:szCs w:val="28"/>
          <w:lang w:eastAsia="ru-RU"/>
        </w:rPr>
        <w:t> </w:t>
      </w:r>
      <w:r w:rsidRPr="00972F1F">
        <w:rPr>
          <w:rFonts w:ascii="Times New Roman" w:eastAsia="Times New Roman" w:hAnsi="Times New Roman" w:cs="Times New Roman"/>
          <w:noProof/>
          <w:sz w:val="28"/>
          <w:szCs w:val="28"/>
          <w:lang w:eastAsia="ru-RU"/>
        </w:rPr>
        <w:t>ужающих. Даже мин</w:t>
      </w:r>
      <w:r w:rsidRPr="00972F1F">
        <w:rPr>
          <w:rFonts w:ascii="MS Gothic" w:eastAsia="MS Gothic" w:hAnsi="MS Gothic" w:cs="Times New Roman"/>
          <w:noProof/>
          <w:spacing w:val="-20"/>
          <w:sz w:val="28"/>
          <w:szCs w:val="28"/>
          <w:lang w:eastAsia="ru-RU"/>
        </w:rPr>
        <w:t> </w:t>
      </w:r>
      <w:r w:rsidRPr="00972F1F">
        <w:rPr>
          <w:rFonts w:ascii="Times New Roman" w:eastAsia="Times New Roman" w:hAnsi="Times New Roman" w:cs="Times New Roman"/>
          <w:noProof/>
          <w:sz w:val="28"/>
          <w:szCs w:val="28"/>
          <w:lang w:eastAsia="ru-RU"/>
        </w:rPr>
        <w:t>имальн</w:t>
      </w:r>
      <w:r w:rsidRPr="00972F1F">
        <w:rPr>
          <w:rFonts w:ascii="MS Gothic" w:eastAsia="MS Gothic" w:hAnsi="MS Gothic" w:cs="Times New Roman"/>
          <w:noProof/>
          <w:spacing w:val="-20"/>
          <w:sz w:val="28"/>
          <w:szCs w:val="28"/>
          <w:lang w:eastAsia="ru-RU"/>
        </w:rPr>
        <w:t> </w:t>
      </w:r>
      <w:r w:rsidRPr="00972F1F">
        <w:rPr>
          <w:rFonts w:ascii="Times New Roman" w:eastAsia="Times New Roman" w:hAnsi="Times New Roman" w:cs="Times New Roman"/>
          <w:noProof/>
          <w:sz w:val="28"/>
          <w:szCs w:val="28"/>
          <w:lang w:eastAsia="ru-RU"/>
        </w:rPr>
        <w:t>ый р</w:t>
      </w:r>
      <w:r w:rsidRPr="00972F1F">
        <w:rPr>
          <w:rFonts w:ascii="MS Gothic" w:eastAsia="MS Gothic" w:hAnsi="MS Gothic" w:cs="Times New Roman"/>
          <w:noProof/>
          <w:spacing w:val="-20"/>
          <w:sz w:val="28"/>
          <w:szCs w:val="28"/>
          <w:lang w:eastAsia="ru-RU"/>
        </w:rPr>
        <w:t> </w:t>
      </w:r>
      <w:r w:rsidRPr="00972F1F">
        <w:rPr>
          <w:rFonts w:ascii="Times New Roman" w:eastAsia="Times New Roman" w:hAnsi="Times New Roman" w:cs="Times New Roman"/>
          <w:noProof/>
          <w:sz w:val="28"/>
          <w:szCs w:val="28"/>
          <w:lang w:eastAsia="ru-RU"/>
        </w:rPr>
        <w:t>иск может повлечь за собой н</w:t>
      </w:r>
      <w:r w:rsidRPr="00972F1F">
        <w:rPr>
          <w:rFonts w:ascii="MS Gothic" w:eastAsia="MS Gothic" w:hAnsi="MS Gothic" w:cs="Times New Roman"/>
          <w:noProof/>
          <w:spacing w:val="-20"/>
          <w:sz w:val="28"/>
          <w:szCs w:val="28"/>
          <w:lang w:eastAsia="ru-RU"/>
        </w:rPr>
        <w:t> </w:t>
      </w:r>
      <w:r w:rsidRPr="00972F1F">
        <w:rPr>
          <w:rFonts w:ascii="Times New Roman" w:eastAsia="Times New Roman" w:hAnsi="Times New Roman" w:cs="Times New Roman"/>
          <w:noProof/>
          <w:sz w:val="28"/>
          <w:szCs w:val="28"/>
          <w:lang w:eastAsia="ru-RU"/>
        </w:rPr>
        <w:t>еобр</w:t>
      </w:r>
      <w:r w:rsidRPr="00972F1F">
        <w:rPr>
          <w:rFonts w:ascii="MS Gothic" w:eastAsia="MS Gothic" w:hAnsi="MS Gothic" w:cs="Times New Roman"/>
          <w:noProof/>
          <w:spacing w:val="-20"/>
          <w:sz w:val="28"/>
          <w:szCs w:val="28"/>
          <w:lang w:eastAsia="ru-RU"/>
        </w:rPr>
        <w:t> </w:t>
      </w:r>
      <w:r w:rsidRPr="00972F1F">
        <w:rPr>
          <w:rFonts w:ascii="Times New Roman" w:eastAsia="Times New Roman" w:hAnsi="Times New Roman" w:cs="Times New Roman"/>
          <w:noProof/>
          <w:sz w:val="28"/>
          <w:szCs w:val="28"/>
          <w:lang w:eastAsia="ru-RU"/>
        </w:rPr>
        <w:t>атимые последствия.</w:t>
      </w:r>
    </w:p>
    <w:p w:rsidR="00972F1F" w:rsidRDefault="00972F1F" w:rsidP="00547D44">
      <w:pPr>
        <w:spacing w:after="0" w:line="240" w:lineRule="auto"/>
        <w:rPr>
          <w:rFonts w:ascii="Times New Roman" w:eastAsia="Times New Roman" w:hAnsi="Times New Roman" w:cs="Times New Roman"/>
          <w:b/>
          <w:i/>
          <w:color w:val="000000"/>
          <w:sz w:val="28"/>
          <w:szCs w:val="28"/>
          <w:lang w:eastAsia="ru-RU"/>
        </w:rPr>
      </w:pPr>
    </w:p>
    <w:p w:rsidR="007D3CF6" w:rsidRPr="007D3CF6" w:rsidRDefault="007D3CF6" w:rsidP="00547D44">
      <w:pPr>
        <w:spacing w:after="0" w:line="240" w:lineRule="auto"/>
        <w:rPr>
          <w:rFonts w:ascii="Times New Roman" w:eastAsia="Times New Roman" w:hAnsi="Times New Roman" w:cs="Times New Roman"/>
          <w:b/>
          <w:i/>
          <w:color w:val="000000"/>
          <w:sz w:val="28"/>
          <w:szCs w:val="28"/>
          <w:lang w:eastAsia="ru-RU"/>
        </w:rPr>
      </w:pPr>
      <w:r w:rsidRPr="007D3CF6">
        <w:rPr>
          <w:rFonts w:ascii="Times New Roman" w:eastAsia="Times New Roman" w:hAnsi="Times New Roman" w:cs="Times New Roman"/>
          <w:b/>
          <w:i/>
          <w:color w:val="000000"/>
          <w:sz w:val="28"/>
          <w:szCs w:val="28"/>
          <w:lang w:eastAsia="ru-RU"/>
        </w:rPr>
        <w:t>Оствальд Артём Андреевич</w:t>
      </w:r>
    </w:p>
    <w:p w:rsidR="007D3CF6" w:rsidRPr="007D3CF6" w:rsidRDefault="007D3CF6" w:rsidP="00547D44">
      <w:pPr>
        <w:spacing w:after="0" w:line="240" w:lineRule="auto"/>
        <w:rPr>
          <w:rFonts w:ascii="Times New Roman" w:eastAsia="Times New Roman" w:hAnsi="Times New Roman" w:cs="Times New Roman"/>
          <w:b/>
          <w:i/>
          <w:color w:val="000000"/>
          <w:sz w:val="28"/>
          <w:szCs w:val="28"/>
          <w:lang w:eastAsia="ru-RU"/>
        </w:rPr>
      </w:pPr>
      <w:r w:rsidRPr="007D3CF6">
        <w:rPr>
          <w:rFonts w:ascii="Times New Roman" w:eastAsia="Times New Roman" w:hAnsi="Times New Roman" w:cs="Times New Roman"/>
          <w:b/>
          <w:i/>
          <w:color w:val="000000"/>
          <w:sz w:val="28"/>
          <w:szCs w:val="28"/>
          <w:lang w:eastAsia="ru-RU"/>
        </w:rPr>
        <w:t>Научный руководитель Кажихова Вера Юрьевна</w:t>
      </w:r>
    </w:p>
    <w:p w:rsidR="007D3CF6" w:rsidRPr="007D3CF6" w:rsidRDefault="007D3CF6" w:rsidP="00547D44">
      <w:pPr>
        <w:spacing w:after="0" w:line="240" w:lineRule="auto"/>
        <w:rPr>
          <w:rFonts w:ascii="Times New Roman" w:eastAsia="Times New Roman" w:hAnsi="Times New Roman" w:cs="Times New Roman"/>
          <w:b/>
          <w:i/>
          <w:color w:val="000000"/>
          <w:sz w:val="28"/>
          <w:szCs w:val="28"/>
          <w:lang w:eastAsia="ru-RU"/>
        </w:rPr>
      </w:pPr>
      <w:r w:rsidRPr="007D3CF6">
        <w:rPr>
          <w:rFonts w:ascii="Times New Roman" w:eastAsia="Times New Roman" w:hAnsi="Times New Roman" w:cs="Times New Roman"/>
          <w:b/>
          <w:i/>
          <w:color w:val="000000"/>
          <w:sz w:val="28"/>
          <w:szCs w:val="28"/>
          <w:lang w:eastAsia="ru-RU"/>
        </w:rPr>
        <w:t>Новосибирское Речное Командное училище имени С.И. Дежнёва</w:t>
      </w:r>
    </w:p>
    <w:p w:rsidR="00547D44" w:rsidRDefault="00547D44" w:rsidP="00547D44">
      <w:pPr>
        <w:spacing w:after="0" w:line="240" w:lineRule="auto"/>
        <w:jc w:val="center"/>
        <w:rPr>
          <w:rFonts w:eastAsia="Times New Roman" w:cs="Times New Roman"/>
          <w:b/>
          <w:caps/>
          <w:color w:val="000000"/>
          <w:sz w:val="28"/>
          <w:szCs w:val="28"/>
          <w:lang w:eastAsia="ru-RU"/>
        </w:rPr>
      </w:pPr>
    </w:p>
    <w:p w:rsidR="007D3CF6" w:rsidRPr="007D3CF6" w:rsidRDefault="007D3CF6" w:rsidP="00547D44">
      <w:pPr>
        <w:spacing w:after="0" w:line="240" w:lineRule="auto"/>
        <w:jc w:val="center"/>
        <w:rPr>
          <w:rFonts w:ascii="Times New Roman Полужирный" w:eastAsia="Times New Roman" w:hAnsi="Times New Roman Полужирный" w:cs="Times New Roman"/>
          <w:b/>
          <w:caps/>
          <w:color w:val="000000"/>
          <w:sz w:val="28"/>
          <w:szCs w:val="28"/>
          <w:lang w:eastAsia="ru-RU"/>
        </w:rPr>
      </w:pPr>
      <w:r w:rsidRPr="007D3CF6">
        <w:rPr>
          <w:rFonts w:ascii="Times New Roman Полужирный" w:eastAsia="Times New Roman" w:hAnsi="Times New Roman Полужирный" w:cs="Times New Roman"/>
          <w:b/>
          <w:caps/>
          <w:color w:val="000000"/>
          <w:sz w:val="28"/>
          <w:szCs w:val="28"/>
          <w:lang w:eastAsia="ru-RU"/>
        </w:rPr>
        <w:t>Проблема атмосферы нашего города</w:t>
      </w:r>
    </w:p>
    <w:p w:rsidR="00547D44" w:rsidRDefault="00547D44" w:rsidP="00547D44">
      <w:pPr>
        <w:spacing w:after="0" w:line="240" w:lineRule="auto"/>
        <w:jc w:val="center"/>
        <w:rPr>
          <w:rFonts w:ascii="Times New Roman" w:eastAsia="Times New Roman" w:hAnsi="Times New Roman" w:cs="Times New Roman"/>
          <w:b/>
          <w:color w:val="000000"/>
          <w:sz w:val="28"/>
          <w:szCs w:val="28"/>
          <w:lang w:eastAsia="ru-RU"/>
        </w:rPr>
      </w:pPr>
    </w:p>
    <w:p w:rsidR="007D3CF6" w:rsidRPr="007D3CF6" w:rsidRDefault="007D3CF6" w:rsidP="00547D44">
      <w:pPr>
        <w:spacing w:after="0" w:line="240" w:lineRule="auto"/>
        <w:jc w:val="center"/>
        <w:rPr>
          <w:rFonts w:ascii="Times New Roman" w:eastAsia="Times New Roman" w:hAnsi="Times New Roman" w:cs="Times New Roman"/>
          <w:b/>
          <w:color w:val="000000"/>
          <w:sz w:val="28"/>
          <w:szCs w:val="28"/>
          <w:lang w:eastAsia="ru-RU"/>
        </w:rPr>
      </w:pPr>
      <w:r w:rsidRPr="007D3CF6">
        <w:rPr>
          <w:rFonts w:ascii="Times New Roman" w:eastAsia="Times New Roman" w:hAnsi="Times New Roman" w:cs="Times New Roman"/>
          <w:b/>
          <w:color w:val="000000"/>
          <w:sz w:val="28"/>
          <w:szCs w:val="28"/>
          <w:lang w:eastAsia="ru-RU"/>
        </w:rPr>
        <w:t>Список используемой литературы</w:t>
      </w:r>
    </w:p>
    <w:p w:rsidR="007D3CF6" w:rsidRPr="007D3CF6" w:rsidRDefault="007D3CF6" w:rsidP="00547D44">
      <w:pPr>
        <w:numPr>
          <w:ilvl w:val="0"/>
          <w:numId w:val="16"/>
        </w:numPr>
        <w:spacing w:after="0" w:line="240" w:lineRule="auto"/>
        <w:ind w:left="0" w:firstLine="0"/>
        <w:contextualSpacing/>
        <w:jc w:val="both"/>
        <w:rPr>
          <w:rFonts w:ascii="Times New Roman" w:eastAsia="Times New Roman" w:hAnsi="Times New Roman" w:cs="Times New Roman"/>
          <w:color w:val="000000"/>
          <w:sz w:val="28"/>
          <w:szCs w:val="28"/>
          <w:shd w:val="clear" w:color="auto" w:fill="FFFFFF"/>
          <w:lang w:eastAsia="ru-RU"/>
        </w:rPr>
      </w:pPr>
      <w:r w:rsidRPr="007D3CF6">
        <w:rPr>
          <w:rFonts w:ascii="Times New Roman" w:eastAsia="Times New Roman" w:hAnsi="Times New Roman" w:cs="Times New Roman"/>
          <w:color w:val="000000"/>
          <w:sz w:val="28"/>
          <w:szCs w:val="28"/>
          <w:shd w:val="clear" w:color="auto" w:fill="FFFFFF"/>
          <w:lang w:eastAsia="ru-RU"/>
        </w:rPr>
        <w:t>Филиппов, В. В. ЗАЩИТА ВОЗДУШНОЙ СРЕДЫ. Основы проектирования и эксплуатации оборудования В. В. Филиппов. – Самара: Самарский государственный технический университет, 2017. – 251 с.</w:t>
      </w:r>
    </w:p>
    <w:p w:rsidR="007D3CF6" w:rsidRPr="007D3CF6" w:rsidRDefault="007D3CF6" w:rsidP="00547D44">
      <w:pPr>
        <w:numPr>
          <w:ilvl w:val="0"/>
          <w:numId w:val="16"/>
        </w:numPr>
        <w:spacing w:after="0" w:line="240" w:lineRule="auto"/>
        <w:ind w:left="0" w:firstLine="0"/>
        <w:contextualSpacing/>
        <w:jc w:val="both"/>
        <w:rPr>
          <w:rFonts w:ascii="Times New Roman" w:eastAsia="Times New Roman" w:hAnsi="Times New Roman" w:cs="Times New Roman"/>
          <w:color w:val="000000"/>
          <w:sz w:val="28"/>
          <w:szCs w:val="28"/>
          <w:shd w:val="clear" w:color="auto" w:fill="FFFFFF"/>
          <w:lang w:eastAsia="ru-RU"/>
        </w:rPr>
      </w:pPr>
      <w:r w:rsidRPr="007D3CF6">
        <w:rPr>
          <w:rFonts w:ascii="Times New Roman" w:eastAsia="Times New Roman" w:hAnsi="Times New Roman" w:cs="Times New Roman"/>
          <w:color w:val="000000"/>
          <w:sz w:val="28"/>
          <w:szCs w:val="28"/>
          <w:shd w:val="clear" w:color="auto" w:fill="FFFFFF"/>
          <w:lang w:eastAsia="ru-RU"/>
        </w:rPr>
        <w:t xml:space="preserve">Заболеваемость раком в НСО [Интернет ресурс]. – Режим доступа: </w:t>
      </w:r>
      <w:hyperlink r:id="rId67" w:history="1">
        <w:r w:rsidRPr="007D3CF6">
          <w:rPr>
            <w:rFonts w:ascii="Times New Roman" w:eastAsia="Times New Roman" w:hAnsi="Times New Roman" w:cs="Times New Roman"/>
            <w:color w:val="000000"/>
            <w:sz w:val="28"/>
            <w:szCs w:val="28"/>
            <w:u w:val="single"/>
            <w:shd w:val="clear" w:color="auto" w:fill="FFFFFF"/>
            <w:lang w:eastAsia="ru-RU"/>
          </w:rPr>
          <w:t>https://sibkray.ru/news/1/882354/</w:t>
        </w:r>
      </w:hyperlink>
      <w:r w:rsidRPr="007D3CF6">
        <w:rPr>
          <w:rFonts w:ascii="Times New Roman" w:eastAsia="Times New Roman" w:hAnsi="Times New Roman" w:cs="Times New Roman"/>
          <w:color w:val="000000"/>
          <w:sz w:val="28"/>
          <w:szCs w:val="28"/>
          <w:shd w:val="clear" w:color="auto" w:fill="FFFFFF"/>
          <w:lang w:eastAsia="ru-RU"/>
        </w:rPr>
        <w:t>, свободный – (05.07.2016)</w:t>
      </w:r>
    </w:p>
    <w:p w:rsidR="007D3CF6" w:rsidRPr="007D3CF6" w:rsidRDefault="007D3CF6" w:rsidP="00547D44">
      <w:pPr>
        <w:numPr>
          <w:ilvl w:val="0"/>
          <w:numId w:val="16"/>
        </w:numPr>
        <w:spacing w:after="0" w:line="240" w:lineRule="auto"/>
        <w:ind w:left="0" w:firstLine="0"/>
        <w:contextualSpacing/>
        <w:jc w:val="both"/>
        <w:rPr>
          <w:rFonts w:ascii="Times New Roman" w:eastAsia="Times New Roman" w:hAnsi="Times New Roman" w:cs="Times New Roman"/>
          <w:color w:val="000000"/>
          <w:sz w:val="28"/>
          <w:szCs w:val="28"/>
          <w:shd w:val="clear" w:color="auto" w:fill="FFFFFF"/>
          <w:lang w:eastAsia="ru-RU"/>
        </w:rPr>
      </w:pPr>
      <w:r w:rsidRPr="007D3CF6">
        <w:rPr>
          <w:rFonts w:ascii="Times New Roman" w:eastAsia="Times New Roman" w:hAnsi="Times New Roman" w:cs="Times New Roman"/>
          <w:color w:val="000000"/>
          <w:sz w:val="28"/>
          <w:szCs w:val="28"/>
          <w:shd w:val="clear" w:color="auto" w:fill="FFFFFF"/>
          <w:lang w:eastAsia="ru-RU"/>
        </w:rPr>
        <w:t xml:space="preserve">Раковая карта России [Интернет ресурс]. – Режим доступа: </w:t>
      </w:r>
      <w:hyperlink r:id="rId68" w:history="1">
        <w:r w:rsidRPr="007D3CF6">
          <w:rPr>
            <w:rFonts w:ascii="Times New Roman" w:eastAsia="Times New Roman" w:hAnsi="Times New Roman" w:cs="Times New Roman"/>
            <w:color w:val="000000"/>
            <w:sz w:val="28"/>
            <w:szCs w:val="28"/>
            <w:u w:val="single"/>
            <w:shd w:val="clear" w:color="auto" w:fill="FFFFFF"/>
            <w:lang w:eastAsia="ru-RU"/>
          </w:rPr>
          <w:t>https://life.ru/p/1332562</w:t>
        </w:r>
      </w:hyperlink>
      <w:r w:rsidRPr="007D3CF6">
        <w:rPr>
          <w:rFonts w:ascii="Times New Roman" w:eastAsia="Times New Roman" w:hAnsi="Times New Roman" w:cs="Times New Roman"/>
          <w:color w:val="000000"/>
          <w:sz w:val="28"/>
          <w:szCs w:val="28"/>
          <w:shd w:val="clear" w:color="auto" w:fill="FFFFFF"/>
          <w:lang w:eastAsia="ru-RU"/>
        </w:rPr>
        <w:t>, свободный – (5.07.2020)</w:t>
      </w:r>
    </w:p>
    <w:p w:rsidR="007D3CF6" w:rsidRPr="007D3CF6" w:rsidRDefault="007D3CF6" w:rsidP="00547D44">
      <w:pPr>
        <w:numPr>
          <w:ilvl w:val="0"/>
          <w:numId w:val="16"/>
        </w:numPr>
        <w:spacing w:after="0" w:line="240" w:lineRule="auto"/>
        <w:ind w:left="0" w:firstLine="0"/>
        <w:contextualSpacing/>
        <w:jc w:val="both"/>
        <w:rPr>
          <w:rFonts w:ascii="Times New Roman" w:eastAsia="Times New Roman" w:hAnsi="Times New Roman" w:cs="Times New Roman"/>
          <w:color w:val="000000"/>
          <w:sz w:val="28"/>
          <w:szCs w:val="28"/>
          <w:shd w:val="clear" w:color="auto" w:fill="FFFFFF"/>
          <w:lang w:eastAsia="ru-RU"/>
        </w:rPr>
      </w:pPr>
      <w:r w:rsidRPr="007D3CF6">
        <w:rPr>
          <w:rFonts w:ascii="Times New Roman" w:eastAsia="Times New Roman" w:hAnsi="Times New Roman" w:cs="Times New Roman"/>
          <w:color w:val="000000"/>
          <w:sz w:val="28"/>
          <w:szCs w:val="28"/>
          <w:lang w:eastAsia="ru-RU"/>
        </w:rPr>
        <w:t xml:space="preserve">ФГБУ «Западно-Сибирское УГМС». Статистика загрязнений в НСО [Интернет ресурс]. – Режим доступа: </w:t>
      </w:r>
      <w:hyperlink r:id="rId69" w:history="1">
        <w:r w:rsidRPr="007D3CF6">
          <w:rPr>
            <w:rFonts w:ascii="Times New Roman" w:eastAsia="Times New Roman" w:hAnsi="Times New Roman" w:cs="Times New Roman"/>
            <w:color w:val="000000"/>
            <w:sz w:val="28"/>
            <w:szCs w:val="28"/>
            <w:u w:val="single"/>
            <w:lang w:eastAsia="ru-RU"/>
          </w:rPr>
          <w:t>http://www.meteo-nso.ru/pages/314</w:t>
        </w:r>
      </w:hyperlink>
      <w:r w:rsidRPr="007D3CF6">
        <w:rPr>
          <w:rFonts w:ascii="Times New Roman" w:eastAsia="Times New Roman" w:hAnsi="Times New Roman" w:cs="Times New Roman"/>
          <w:color w:val="000000"/>
          <w:sz w:val="28"/>
          <w:szCs w:val="28"/>
          <w:lang w:eastAsia="ru-RU"/>
        </w:rPr>
        <w:t>, свободный – (09.2020)</w:t>
      </w:r>
    </w:p>
    <w:p w:rsidR="007D3CF6" w:rsidRPr="007D3CF6" w:rsidRDefault="007D3CF6" w:rsidP="00547D44">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7D3CF6">
        <w:rPr>
          <w:rFonts w:ascii="Times New Roman" w:eastAsia="Times New Roman" w:hAnsi="Times New Roman" w:cs="Times New Roman"/>
          <w:b/>
          <w:color w:val="000000"/>
          <w:sz w:val="28"/>
          <w:szCs w:val="28"/>
          <w:lang w:eastAsia="ru-RU"/>
        </w:rPr>
        <w:t xml:space="preserve">Актуальность: </w:t>
      </w:r>
      <w:r w:rsidRPr="007D3CF6">
        <w:rPr>
          <w:rFonts w:ascii="Times New Roman" w:eastAsia="Times New Roman" w:hAnsi="Times New Roman" w:cs="Times New Roman"/>
          <w:color w:val="000000"/>
          <w:sz w:val="28"/>
          <w:szCs w:val="28"/>
          <w:lang w:eastAsia="ru-RU"/>
        </w:rPr>
        <w:t xml:space="preserve">Сейчас большее внимание уделяется качеству воздуха в нашем городе Новосибирске. По данным </w:t>
      </w:r>
      <w:r w:rsidRPr="007D3CF6">
        <w:rPr>
          <w:rFonts w:ascii="Times New Roman" w:eastAsia="Times New Roman" w:hAnsi="Times New Roman" w:cs="Times New Roman"/>
          <w:bCs/>
          <w:color w:val="000000"/>
          <w:sz w:val="28"/>
          <w:szCs w:val="28"/>
          <w:lang w:eastAsia="ru-RU"/>
        </w:rPr>
        <w:t xml:space="preserve">ФГБУ Западно-Сибирского управления по гидрометеорологии и мониторингу окружающей среды в октябре этого года неблагоприятные условия атмосферного воздуха наблюдались </w:t>
      </w:r>
      <w:proofErr w:type="gramStart"/>
      <w:r w:rsidRPr="007D3CF6">
        <w:rPr>
          <w:rFonts w:ascii="Times New Roman" w:eastAsia="Times New Roman" w:hAnsi="Times New Roman" w:cs="Times New Roman"/>
          <w:bCs/>
          <w:color w:val="000000"/>
          <w:sz w:val="28"/>
          <w:szCs w:val="28"/>
          <w:lang w:eastAsia="ru-RU"/>
        </w:rPr>
        <w:t>в</w:t>
      </w:r>
      <w:proofErr w:type="gramEnd"/>
      <w:r w:rsidRPr="007D3CF6">
        <w:rPr>
          <w:rFonts w:ascii="Times New Roman" w:eastAsia="Times New Roman" w:hAnsi="Times New Roman" w:cs="Times New Roman"/>
          <w:bCs/>
          <w:color w:val="000000"/>
          <w:sz w:val="28"/>
          <w:szCs w:val="28"/>
          <w:lang w:eastAsia="ru-RU"/>
        </w:rPr>
        <w:t xml:space="preserve"> </w:t>
      </w:r>
      <w:proofErr w:type="gramStart"/>
      <w:r w:rsidRPr="007D3CF6">
        <w:rPr>
          <w:rFonts w:ascii="Times New Roman" w:eastAsia="Times New Roman" w:hAnsi="Times New Roman" w:cs="Times New Roman"/>
          <w:bCs/>
          <w:color w:val="000000"/>
          <w:sz w:val="28"/>
          <w:szCs w:val="28"/>
          <w:lang w:eastAsia="ru-RU"/>
        </w:rPr>
        <w:t>Кировском</w:t>
      </w:r>
      <w:proofErr w:type="gramEnd"/>
      <w:r w:rsidRPr="007D3CF6">
        <w:rPr>
          <w:rFonts w:ascii="Times New Roman" w:eastAsia="Times New Roman" w:hAnsi="Times New Roman" w:cs="Times New Roman"/>
          <w:bCs/>
          <w:color w:val="000000"/>
          <w:sz w:val="28"/>
          <w:szCs w:val="28"/>
          <w:lang w:eastAsia="ru-RU"/>
        </w:rPr>
        <w:t>, Калининском и Первомайском районах, а в прошлых месяцах такие условия были везде. В целом город имеет неблагоприятное влияние на здоровье.</w:t>
      </w:r>
    </w:p>
    <w:p w:rsidR="007D3CF6" w:rsidRPr="007D3CF6" w:rsidRDefault="007D3CF6" w:rsidP="00547D44">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7D3CF6">
        <w:rPr>
          <w:rFonts w:ascii="Times New Roman" w:eastAsia="Times New Roman" w:hAnsi="Times New Roman" w:cs="Times New Roman"/>
          <w:b/>
          <w:bCs/>
          <w:color w:val="000000"/>
          <w:sz w:val="28"/>
          <w:szCs w:val="28"/>
          <w:lang w:eastAsia="ru-RU"/>
        </w:rPr>
        <w:t xml:space="preserve">Цель: </w:t>
      </w:r>
      <w:r w:rsidRPr="007D3CF6">
        <w:rPr>
          <w:rFonts w:ascii="Times New Roman" w:eastAsia="Times New Roman" w:hAnsi="Times New Roman" w:cs="Times New Roman"/>
          <w:bCs/>
          <w:color w:val="000000"/>
          <w:sz w:val="28"/>
          <w:szCs w:val="28"/>
          <w:lang w:eastAsia="ru-RU"/>
        </w:rPr>
        <w:t>Показать в каком положении находится атмосфера нашего города. Сделать выводы, каким образом можно улучшить наше положение, потому что данная проблема касается каждого гражданина и каждого города в целом.</w:t>
      </w:r>
    </w:p>
    <w:p w:rsidR="007D3CF6" w:rsidRPr="007D3CF6" w:rsidRDefault="007D3CF6" w:rsidP="00547D44">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7D3CF6">
        <w:rPr>
          <w:rFonts w:ascii="Times New Roman" w:eastAsia="Times New Roman" w:hAnsi="Times New Roman" w:cs="Times New Roman"/>
          <w:b/>
          <w:bCs/>
          <w:color w:val="000000"/>
          <w:sz w:val="28"/>
          <w:szCs w:val="28"/>
          <w:lang w:eastAsia="ru-RU"/>
        </w:rPr>
        <w:t>Задачи:</w:t>
      </w:r>
    </w:p>
    <w:p w:rsidR="007D3CF6" w:rsidRPr="007D3CF6" w:rsidRDefault="007D3CF6" w:rsidP="00547D44">
      <w:pPr>
        <w:numPr>
          <w:ilvl w:val="0"/>
          <w:numId w:val="15"/>
        </w:numPr>
        <w:shd w:val="clear" w:color="auto" w:fill="FFFFFF"/>
        <w:spacing w:after="0" w:line="240" w:lineRule="auto"/>
        <w:ind w:left="0" w:firstLine="0"/>
        <w:contextualSpacing/>
        <w:jc w:val="both"/>
        <w:rPr>
          <w:rFonts w:ascii="Times New Roman" w:eastAsia="Times New Roman" w:hAnsi="Times New Roman" w:cs="Times New Roman"/>
          <w:bCs/>
          <w:color w:val="000000"/>
          <w:sz w:val="28"/>
          <w:szCs w:val="28"/>
          <w:lang w:eastAsia="ru-RU"/>
        </w:rPr>
      </w:pPr>
      <w:r w:rsidRPr="007D3CF6">
        <w:rPr>
          <w:rFonts w:ascii="Times New Roman" w:eastAsia="Times New Roman" w:hAnsi="Times New Roman" w:cs="Times New Roman"/>
          <w:bCs/>
          <w:color w:val="000000"/>
          <w:sz w:val="28"/>
          <w:szCs w:val="28"/>
          <w:lang w:eastAsia="ru-RU"/>
        </w:rPr>
        <w:t>Выяснить причины возникновения  «взвешенных веществ» и формальдегидов</w:t>
      </w:r>
    </w:p>
    <w:p w:rsidR="007D3CF6" w:rsidRPr="007D3CF6" w:rsidRDefault="007D3CF6" w:rsidP="00547D44">
      <w:pPr>
        <w:numPr>
          <w:ilvl w:val="0"/>
          <w:numId w:val="15"/>
        </w:numPr>
        <w:shd w:val="clear" w:color="auto" w:fill="FFFFFF"/>
        <w:spacing w:after="0" w:line="240" w:lineRule="auto"/>
        <w:ind w:left="0" w:firstLine="0"/>
        <w:contextualSpacing/>
        <w:jc w:val="both"/>
        <w:rPr>
          <w:rFonts w:ascii="Times New Roman" w:eastAsia="Times New Roman" w:hAnsi="Times New Roman" w:cs="Times New Roman"/>
          <w:bCs/>
          <w:color w:val="000000"/>
          <w:sz w:val="28"/>
          <w:szCs w:val="28"/>
          <w:lang w:eastAsia="ru-RU"/>
        </w:rPr>
      </w:pPr>
      <w:r w:rsidRPr="007D3CF6">
        <w:rPr>
          <w:rFonts w:ascii="Times New Roman" w:eastAsia="Times New Roman" w:hAnsi="Times New Roman" w:cs="Times New Roman"/>
          <w:bCs/>
          <w:color w:val="000000"/>
          <w:sz w:val="28"/>
          <w:szCs w:val="28"/>
          <w:lang w:eastAsia="ru-RU"/>
        </w:rPr>
        <w:t>Выяснить негативные последствия для человека в результате воздействия вредных воздушных веществ</w:t>
      </w:r>
    </w:p>
    <w:p w:rsidR="007D3CF6" w:rsidRPr="007D3CF6" w:rsidRDefault="007D3CF6" w:rsidP="00547D44">
      <w:pPr>
        <w:numPr>
          <w:ilvl w:val="0"/>
          <w:numId w:val="15"/>
        </w:numPr>
        <w:shd w:val="clear" w:color="auto" w:fill="FFFFFF"/>
        <w:spacing w:after="0" w:line="240" w:lineRule="auto"/>
        <w:ind w:left="0" w:firstLine="0"/>
        <w:contextualSpacing/>
        <w:jc w:val="both"/>
        <w:rPr>
          <w:rFonts w:ascii="Times New Roman" w:eastAsia="Times New Roman" w:hAnsi="Times New Roman" w:cs="Times New Roman"/>
          <w:bCs/>
          <w:color w:val="000000"/>
          <w:sz w:val="28"/>
          <w:szCs w:val="28"/>
          <w:lang w:eastAsia="ru-RU"/>
        </w:rPr>
      </w:pPr>
      <w:r w:rsidRPr="007D3CF6">
        <w:rPr>
          <w:rFonts w:ascii="Times New Roman" w:eastAsia="Times New Roman" w:hAnsi="Times New Roman" w:cs="Times New Roman"/>
          <w:bCs/>
          <w:color w:val="000000"/>
          <w:sz w:val="28"/>
          <w:szCs w:val="28"/>
          <w:lang w:eastAsia="ru-RU"/>
        </w:rPr>
        <w:t xml:space="preserve">Предложить пути решения проблемы </w:t>
      </w:r>
    </w:p>
    <w:p w:rsidR="007D3CF6" w:rsidRPr="007D3CF6" w:rsidRDefault="007D3CF6" w:rsidP="00547D44">
      <w:pPr>
        <w:shd w:val="clear" w:color="auto" w:fill="FFFFFF"/>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7D3CF6">
        <w:rPr>
          <w:rFonts w:ascii="Times New Roman" w:eastAsia="Times New Roman" w:hAnsi="Times New Roman" w:cs="Times New Roman"/>
          <w:bCs/>
          <w:color w:val="000000"/>
          <w:sz w:val="28"/>
          <w:szCs w:val="28"/>
          <w:lang w:eastAsia="ru-RU"/>
        </w:rPr>
        <w:t xml:space="preserve">Стоит отметить самый важный факт, что по данным </w:t>
      </w:r>
      <w:r w:rsidRPr="007D3CF6">
        <w:rPr>
          <w:rFonts w:ascii="Times New Roman" w:eastAsia="Times New Roman" w:hAnsi="Times New Roman" w:cs="Times New Roman"/>
          <w:bCs/>
          <w:color w:val="000000"/>
          <w:sz w:val="28"/>
          <w:szCs w:val="28"/>
          <w:lang w:val="en-US" w:eastAsia="ru-RU"/>
        </w:rPr>
        <w:t>Greenpeace</w:t>
      </w:r>
      <w:r w:rsidRPr="007D3CF6">
        <w:rPr>
          <w:rFonts w:ascii="Times New Roman" w:eastAsia="Times New Roman" w:hAnsi="Times New Roman" w:cs="Times New Roman"/>
          <w:bCs/>
          <w:color w:val="000000"/>
          <w:sz w:val="28"/>
          <w:szCs w:val="28"/>
          <w:lang w:eastAsia="ru-RU"/>
        </w:rPr>
        <w:t xml:space="preserve"> Новосибирск находится на 4 месте среди всех Российских городов по загрязнению атмосферного воздуха. Впереди нас стоят Москва, Санкт-</w:t>
      </w:r>
      <w:r w:rsidRPr="007D3CF6">
        <w:rPr>
          <w:rFonts w:ascii="Times New Roman" w:eastAsia="Times New Roman" w:hAnsi="Times New Roman" w:cs="Times New Roman"/>
          <w:bCs/>
          <w:color w:val="000000"/>
          <w:sz w:val="28"/>
          <w:szCs w:val="28"/>
          <w:lang w:eastAsia="ru-RU"/>
        </w:rPr>
        <w:lastRenderedPageBreak/>
        <w:t>Петербург и Челябинск.</w:t>
      </w:r>
      <w:r w:rsidRPr="007D3CF6">
        <w:rPr>
          <w:rFonts w:ascii="Times New Roman" w:eastAsia="Times New Roman" w:hAnsi="Times New Roman" w:cs="Times New Roman"/>
          <w:bCs/>
          <w:color w:val="000000"/>
          <w:sz w:val="28"/>
          <w:szCs w:val="28"/>
          <w:shd w:val="clear" w:color="auto" w:fill="FFFFFF"/>
          <w:lang w:eastAsia="ru-RU"/>
        </w:rPr>
        <w:t xml:space="preserve"> Площадь города составляет </w:t>
      </w:r>
      <w:r w:rsidRPr="007D3CF6">
        <w:rPr>
          <w:rFonts w:ascii="Times New Roman" w:eastAsia="Times New Roman" w:hAnsi="Times New Roman" w:cs="Times New Roman"/>
          <w:color w:val="000000"/>
          <w:sz w:val="28"/>
          <w:szCs w:val="28"/>
          <w:shd w:val="clear" w:color="auto" w:fill="FFFFFF"/>
          <w:lang w:eastAsia="ru-RU"/>
        </w:rPr>
        <w:t xml:space="preserve">502 км² </w:t>
      </w:r>
      <w:r w:rsidRPr="007D3CF6">
        <w:rPr>
          <w:rFonts w:ascii="Times New Roman" w:eastAsia="Times New Roman" w:hAnsi="Times New Roman" w:cs="Times New Roman"/>
          <w:bCs/>
          <w:color w:val="000000"/>
          <w:sz w:val="28"/>
          <w:szCs w:val="28"/>
          <w:shd w:val="clear" w:color="auto" w:fill="FFFFFF"/>
          <w:lang w:eastAsia="ru-RU"/>
        </w:rPr>
        <w:t xml:space="preserve">и на его территории </w:t>
      </w:r>
      <w:r w:rsidRPr="007D3CF6">
        <w:rPr>
          <w:rFonts w:ascii="Times New Roman" w:eastAsia="Times New Roman" w:hAnsi="Times New Roman" w:cs="Times New Roman"/>
          <w:color w:val="000000"/>
          <w:sz w:val="28"/>
          <w:szCs w:val="28"/>
          <w:shd w:val="clear" w:color="auto" w:fill="FFFFFF"/>
          <w:lang w:eastAsia="ru-RU"/>
        </w:rPr>
        <w:t xml:space="preserve">находится более 200 крупных и средних промышленных предприятий и около 700 малых предприятий, которые производят более 60% областного выпуска промышленной продукции и услуг. </w:t>
      </w:r>
    </w:p>
    <w:p w:rsidR="007D3CF6" w:rsidRPr="007D3CF6" w:rsidRDefault="007D3CF6" w:rsidP="00547D44">
      <w:pPr>
        <w:shd w:val="clear" w:color="auto" w:fill="FFFFFF"/>
        <w:spacing w:after="0" w:line="240" w:lineRule="auto"/>
        <w:jc w:val="both"/>
        <w:rPr>
          <w:rFonts w:ascii="Times New Roman" w:eastAsia="Times New Roman" w:hAnsi="Times New Roman" w:cs="Times New Roman"/>
          <w:color w:val="000000"/>
          <w:sz w:val="28"/>
          <w:szCs w:val="28"/>
          <w:shd w:val="clear" w:color="auto" w:fill="FFFFFF"/>
          <w:lang w:eastAsia="ru-RU"/>
        </w:rPr>
      </w:pPr>
      <w:r w:rsidRPr="007D3CF6">
        <w:rPr>
          <w:rFonts w:ascii="Times New Roman" w:eastAsia="Times New Roman" w:hAnsi="Times New Roman" w:cs="Times New Roman"/>
          <w:color w:val="000000"/>
          <w:sz w:val="28"/>
          <w:szCs w:val="28"/>
          <w:shd w:val="clear" w:color="auto" w:fill="FFFFFF"/>
          <w:lang w:eastAsia="ru-RU"/>
        </w:rPr>
        <w:t xml:space="preserve">Помимо заводов, источниками вредных веществ являются машины, количество на каждую тысячу жителей которых насчитывается 278 единиц. При несложном подсчёте, при факте того, что наше население составляет 1 625 631 человек, выясняем, что в целом по нашему городу проезжает 452 тысячи автомобилей. В данном случае город опять стоит на 4 месте по статистике среди других городов. </w:t>
      </w:r>
    </w:p>
    <w:p w:rsidR="007D3CF6" w:rsidRPr="007D3CF6" w:rsidRDefault="007D3CF6" w:rsidP="00547D44">
      <w:pPr>
        <w:shd w:val="clear" w:color="auto" w:fill="FFFFFF"/>
        <w:spacing w:after="0" w:line="240" w:lineRule="auto"/>
        <w:jc w:val="both"/>
        <w:rPr>
          <w:rFonts w:ascii="Times New Roman" w:eastAsia="Times New Roman" w:hAnsi="Times New Roman" w:cs="Times New Roman"/>
          <w:color w:val="000000"/>
          <w:sz w:val="28"/>
          <w:szCs w:val="28"/>
          <w:shd w:val="clear" w:color="auto" w:fill="FFFFFF"/>
          <w:lang w:eastAsia="ru-RU"/>
        </w:rPr>
      </w:pPr>
      <w:r w:rsidRPr="007D3CF6">
        <w:rPr>
          <w:rFonts w:ascii="Times New Roman" w:eastAsia="Times New Roman" w:hAnsi="Times New Roman" w:cs="Times New Roman"/>
          <w:color w:val="000000"/>
          <w:sz w:val="28"/>
          <w:szCs w:val="28"/>
          <w:shd w:val="clear" w:color="auto" w:fill="FFFFFF"/>
          <w:lang w:eastAsia="ru-RU"/>
        </w:rPr>
        <w:t>После знакомства со всеми основными данными статистики стоит приступить к обоснованности высказанного. При небольшой площади города составляющая машин и промышленных предприятий приводит к распространению взвешенных веществ в воздухе, которые по-настоящему опасны в большом количестве.</w:t>
      </w:r>
    </w:p>
    <w:p w:rsidR="007D3CF6" w:rsidRPr="007D3CF6" w:rsidRDefault="007D3CF6" w:rsidP="00547D44">
      <w:pPr>
        <w:shd w:val="clear" w:color="auto" w:fill="FFFFFF"/>
        <w:spacing w:after="0" w:line="240" w:lineRule="auto"/>
        <w:jc w:val="both"/>
        <w:outlineLvl w:val="1"/>
        <w:rPr>
          <w:rFonts w:ascii="Times New Roman" w:eastAsia="Times New Roman" w:hAnsi="Times New Roman" w:cs="Times New Roman"/>
          <w:bCs/>
          <w:color w:val="000000"/>
          <w:sz w:val="28"/>
          <w:szCs w:val="28"/>
          <w:lang w:eastAsia="ru-RU"/>
        </w:rPr>
      </w:pPr>
      <w:r w:rsidRPr="007D3CF6">
        <w:rPr>
          <w:rFonts w:ascii="Times New Roman" w:eastAsia="Times New Roman" w:hAnsi="Times New Roman" w:cs="Times New Roman"/>
          <w:b/>
          <w:bCs/>
          <w:color w:val="000000"/>
          <w:sz w:val="28"/>
          <w:szCs w:val="28"/>
          <w:shd w:val="clear" w:color="auto" w:fill="FFFFFF"/>
          <w:lang w:eastAsia="ru-RU"/>
        </w:rPr>
        <w:t xml:space="preserve">Взвешенные вещества - </w:t>
      </w:r>
      <w:r w:rsidRPr="007D3CF6">
        <w:rPr>
          <w:rFonts w:ascii="Times New Roman" w:eastAsia="Times New Roman" w:hAnsi="Times New Roman" w:cs="Times New Roman"/>
          <w:bCs/>
          <w:color w:val="000000"/>
          <w:sz w:val="28"/>
          <w:szCs w:val="28"/>
          <w:lang w:eastAsia="ru-RU"/>
        </w:rPr>
        <w:t xml:space="preserve">твердые частицы, находящиеся в атмосферном воздухе во взвешенном состоянии. </w:t>
      </w:r>
      <w:r w:rsidRPr="007D3CF6">
        <w:rPr>
          <w:rFonts w:ascii="Times New Roman" w:eastAsia="Times New Roman" w:hAnsi="Times New Roman" w:cs="Times New Roman"/>
          <w:bCs/>
          <w:color w:val="000000"/>
          <w:sz w:val="28"/>
          <w:szCs w:val="28"/>
          <w:shd w:val="clear" w:color="auto" w:fill="FFFFFF"/>
          <w:lang w:eastAsia="ru-RU"/>
        </w:rPr>
        <w:t>Включают в себя пыль, золу, сажу, дым, сульфаты, нитраты и другие твердые составляющие.</w:t>
      </w:r>
    </w:p>
    <w:p w:rsidR="007D3CF6" w:rsidRPr="007D3CF6" w:rsidRDefault="007D3CF6" w:rsidP="00547D44">
      <w:pPr>
        <w:shd w:val="clear" w:color="auto" w:fill="FFFFFF"/>
        <w:spacing w:after="0" w:line="240" w:lineRule="auto"/>
        <w:jc w:val="both"/>
        <w:outlineLvl w:val="1"/>
        <w:rPr>
          <w:rFonts w:ascii="Times New Roman" w:eastAsia="Times New Roman" w:hAnsi="Times New Roman" w:cs="Times New Roman"/>
          <w:bCs/>
          <w:color w:val="000000"/>
          <w:sz w:val="28"/>
          <w:szCs w:val="28"/>
          <w:shd w:val="clear" w:color="auto" w:fill="FFFFFF"/>
          <w:lang w:eastAsia="ru-RU"/>
        </w:rPr>
      </w:pPr>
      <w:r w:rsidRPr="007D3CF6">
        <w:rPr>
          <w:rFonts w:ascii="Times New Roman" w:eastAsia="Times New Roman" w:hAnsi="Times New Roman" w:cs="Times New Roman"/>
          <w:bCs/>
          <w:color w:val="000000"/>
          <w:sz w:val="28"/>
          <w:szCs w:val="28"/>
          <w:lang w:eastAsia="ru-RU"/>
        </w:rPr>
        <w:t xml:space="preserve">Необходимо не допускать большое количество взвешенных частиц, так как </w:t>
      </w:r>
      <w:r w:rsidRPr="007D3CF6">
        <w:rPr>
          <w:rFonts w:ascii="Times New Roman" w:eastAsia="Times New Roman" w:hAnsi="Times New Roman" w:cs="Times New Roman"/>
          <w:bCs/>
          <w:color w:val="000000"/>
          <w:sz w:val="28"/>
          <w:szCs w:val="28"/>
          <w:shd w:val="clear" w:color="auto" w:fill="FFFFFF"/>
          <w:lang w:eastAsia="ru-RU"/>
        </w:rPr>
        <w:t xml:space="preserve">крупные частицы отфильтровываются верхними органами дыхания, а более мелкие могут проникать глубоко в дыхательные органы и даже в кровь, занося в организм ядовитые примеси и кислоты. Вследствие этого происходит нарушение системы дыхания и кровообращения. В зависимости от компонентов, переносимых частицами, вероятно развитие злокачественных новообразований, самым опасным из которых является рак. Существует ещё много негативных последствий влияния такого рода веществ на окружающую среду, но это уже отдельная тема. </w:t>
      </w:r>
    </w:p>
    <w:p w:rsidR="007D3CF6" w:rsidRPr="007D3CF6" w:rsidRDefault="007D3CF6" w:rsidP="00547D44">
      <w:pPr>
        <w:shd w:val="clear" w:color="auto" w:fill="FFFFFF"/>
        <w:spacing w:after="0" w:line="240" w:lineRule="auto"/>
        <w:jc w:val="both"/>
        <w:outlineLvl w:val="1"/>
        <w:rPr>
          <w:rFonts w:ascii="Times New Roman" w:eastAsia="Times New Roman" w:hAnsi="Times New Roman" w:cs="Times New Roman"/>
          <w:bCs/>
          <w:color w:val="000000"/>
          <w:sz w:val="28"/>
          <w:szCs w:val="28"/>
          <w:shd w:val="clear" w:color="auto" w:fill="FFFFFF"/>
          <w:lang w:eastAsia="ru-RU"/>
        </w:rPr>
      </w:pPr>
      <w:r w:rsidRPr="007D3CF6">
        <w:rPr>
          <w:rFonts w:ascii="Times New Roman" w:eastAsia="Times New Roman" w:hAnsi="Times New Roman" w:cs="Times New Roman"/>
          <w:bCs/>
          <w:color w:val="000000"/>
          <w:sz w:val="28"/>
          <w:szCs w:val="28"/>
          <w:shd w:val="clear" w:color="auto" w:fill="FFFFFF"/>
          <w:lang w:eastAsia="ru-RU"/>
        </w:rPr>
        <w:t xml:space="preserve">Отмечается, что накануне, 19 августа </w:t>
      </w:r>
      <w:r w:rsidRPr="007D3CF6">
        <w:rPr>
          <w:rFonts w:ascii="Times New Roman" w:eastAsia="Times New Roman" w:hAnsi="Times New Roman" w:cs="Times New Roman"/>
          <w:color w:val="000000"/>
          <w:sz w:val="28"/>
          <w:szCs w:val="28"/>
          <w:shd w:val="clear" w:color="auto" w:fill="FFFFFF"/>
          <w:lang w:eastAsia="ru-RU"/>
        </w:rPr>
        <w:t>количество</w:t>
      </w:r>
      <w:r w:rsidRPr="007D3CF6">
        <w:rPr>
          <w:rFonts w:ascii="Times New Roman" w:eastAsia="Times New Roman" w:hAnsi="Times New Roman" w:cs="Times New Roman"/>
          <w:bCs/>
          <w:color w:val="000000"/>
          <w:sz w:val="28"/>
          <w:szCs w:val="28"/>
          <w:shd w:val="clear" w:color="auto" w:fill="FFFFFF"/>
          <w:lang w:eastAsia="ru-RU"/>
        </w:rPr>
        <w:t xml:space="preserve"> мелких </w:t>
      </w:r>
      <w:r w:rsidRPr="007D3CF6">
        <w:rPr>
          <w:rFonts w:ascii="Times New Roman" w:eastAsia="Times New Roman" w:hAnsi="Times New Roman" w:cs="Times New Roman"/>
          <w:color w:val="000000"/>
          <w:sz w:val="28"/>
          <w:szCs w:val="28"/>
          <w:shd w:val="clear" w:color="auto" w:fill="FFFFFF"/>
          <w:lang w:eastAsia="ru-RU"/>
        </w:rPr>
        <w:t>частиц</w:t>
      </w:r>
      <w:r w:rsidRPr="007D3CF6">
        <w:rPr>
          <w:rFonts w:ascii="Times New Roman" w:eastAsia="Times New Roman" w:hAnsi="Times New Roman" w:cs="Times New Roman"/>
          <w:bCs/>
          <w:color w:val="000000"/>
          <w:sz w:val="28"/>
          <w:szCs w:val="28"/>
          <w:shd w:val="clear" w:color="auto" w:fill="FFFFFF"/>
          <w:lang w:eastAsia="ru-RU"/>
        </w:rPr>
        <w:t xml:space="preserve"> равнялось 131 мкг/</w:t>
      </w:r>
      <w:proofErr w:type="gramStart"/>
      <w:r w:rsidRPr="007D3CF6">
        <w:rPr>
          <w:rFonts w:ascii="Times New Roman" w:eastAsia="Times New Roman" w:hAnsi="Times New Roman" w:cs="Times New Roman"/>
          <w:bCs/>
          <w:color w:val="000000"/>
          <w:sz w:val="28"/>
          <w:szCs w:val="28"/>
          <w:shd w:val="clear" w:color="auto" w:fill="FFFFFF"/>
          <w:lang w:eastAsia="ru-RU"/>
        </w:rPr>
        <w:t>м</w:t>
      </w:r>
      <w:proofErr w:type="gramEnd"/>
      <w:r w:rsidRPr="007D3CF6">
        <w:rPr>
          <w:rFonts w:ascii="Times New Roman" w:eastAsia="Times New Roman" w:hAnsi="Times New Roman" w:cs="Times New Roman"/>
          <w:bCs/>
          <w:color w:val="000000"/>
          <w:sz w:val="28"/>
          <w:szCs w:val="28"/>
          <w:shd w:val="clear" w:color="auto" w:fill="FFFFFF"/>
          <w:lang w:eastAsia="ru-RU"/>
        </w:rPr>
        <w:t>³, что соответствует 7 баллам по шкале AQI(</w:t>
      </w:r>
      <w:r w:rsidRPr="007D3CF6">
        <w:rPr>
          <w:rFonts w:ascii="Times New Roman" w:eastAsia="Times New Roman" w:hAnsi="Times New Roman" w:cs="Times New Roman"/>
          <w:bCs/>
          <w:color w:val="000000"/>
          <w:sz w:val="28"/>
          <w:szCs w:val="28"/>
          <w:shd w:val="clear" w:color="auto" w:fill="FFFFFF"/>
          <w:lang w:val="en-US" w:eastAsia="ru-RU"/>
        </w:rPr>
        <w:t>Air</w:t>
      </w:r>
      <w:r w:rsidRPr="007D3CF6">
        <w:rPr>
          <w:rFonts w:ascii="Times New Roman" w:eastAsia="Times New Roman" w:hAnsi="Times New Roman" w:cs="Times New Roman"/>
          <w:bCs/>
          <w:color w:val="000000"/>
          <w:sz w:val="28"/>
          <w:szCs w:val="28"/>
          <w:shd w:val="clear" w:color="auto" w:fill="FFFFFF"/>
          <w:lang w:eastAsia="ru-RU"/>
        </w:rPr>
        <w:t xml:space="preserve"> </w:t>
      </w:r>
      <w:r w:rsidRPr="007D3CF6">
        <w:rPr>
          <w:rFonts w:ascii="Times New Roman" w:eastAsia="Times New Roman" w:hAnsi="Times New Roman" w:cs="Times New Roman"/>
          <w:bCs/>
          <w:color w:val="000000"/>
          <w:sz w:val="28"/>
          <w:szCs w:val="28"/>
          <w:shd w:val="clear" w:color="auto" w:fill="FFFFFF"/>
          <w:lang w:val="en-US" w:eastAsia="ru-RU"/>
        </w:rPr>
        <w:t>Quality</w:t>
      </w:r>
      <w:r w:rsidRPr="007D3CF6">
        <w:rPr>
          <w:rFonts w:ascii="Times New Roman" w:eastAsia="Times New Roman" w:hAnsi="Times New Roman" w:cs="Times New Roman"/>
          <w:bCs/>
          <w:color w:val="000000"/>
          <w:sz w:val="28"/>
          <w:szCs w:val="28"/>
          <w:shd w:val="clear" w:color="auto" w:fill="FFFFFF"/>
          <w:lang w:eastAsia="ru-RU"/>
        </w:rPr>
        <w:t xml:space="preserve"> </w:t>
      </w:r>
      <w:r w:rsidRPr="007D3CF6">
        <w:rPr>
          <w:rFonts w:ascii="Times New Roman" w:eastAsia="Times New Roman" w:hAnsi="Times New Roman" w:cs="Times New Roman"/>
          <w:bCs/>
          <w:color w:val="000000"/>
          <w:sz w:val="28"/>
          <w:szCs w:val="28"/>
          <w:shd w:val="clear" w:color="auto" w:fill="FFFFFF"/>
          <w:lang w:val="en-US" w:eastAsia="ru-RU"/>
        </w:rPr>
        <w:t>Index</w:t>
      </w:r>
      <w:r w:rsidRPr="007D3CF6">
        <w:rPr>
          <w:rFonts w:ascii="Times New Roman" w:eastAsia="Times New Roman" w:hAnsi="Times New Roman" w:cs="Times New Roman"/>
          <w:bCs/>
          <w:color w:val="000000"/>
          <w:sz w:val="28"/>
          <w:szCs w:val="28"/>
          <w:shd w:val="clear" w:color="auto" w:fill="FFFFFF"/>
          <w:lang w:eastAsia="ru-RU"/>
        </w:rPr>
        <w:t xml:space="preserve">) и говорит о вреде </w:t>
      </w:r>
      <w:r w:rsidRPr="007D3CF6">
        <w:rPr>
          <w:rFonts w:ascii="Times New Roman" w:eastAsia="Times New Roman" w:hAnsi="Times New Roman" w:cs="Times New Roman"/>
          <w:color w:val="000000"/>
          <w:sz w:val="28"/>
          <w:szCs w:val="28"/>
          <w:shd w:val="clear" w:color="auto" w:fill="FFFFFF"/>
          <w:lang w:eastAsia="ru-RU"/>
        </w:rPr>
        <w:t>воздуха</w:t>
      </w:r>
      <w:r w:rsidRPr="007D3CF6">
        <w:rPr>
          <w:rFonts w:ascii="Times New Roman" w:eastAsia="Times New Roman" w:hAnsi="Times New Roman" w:cs="Times New Roman"/>
          <w:bCs/>
          <w:color w:val="000000"/>
          <w:sz w:val="28"/>
          <w:szCs w:val="28"/>
          <w:shd w:val="clear" w:color="auto" w:fill="FFFFFF"/>
          <w:lang w:eastAsia="ru-RU"/>
        </w:rPr>
        <w:t>. По новейшим данным сервиса CityAir, в некоторых районах уровень загрязнения оценивают на 5 баллов из 10, а еще в разные периоды этот уровень составлял 8 баллов. Грязнее всего в Центральном, Заельцовском и Первомайском районах.</w:t>
      </w:r>
    </w:p>
    <w:p w:rsidR="007D3CF6" w:rsidRPr="007D3CF6" w:rsidRDefault="007D3CF6" w:rsidP="00547D44">
      <w:pPr>
        <w:shd w:val="clear" w:color="auto" w:fill="FFFFFF"/>
        <w:spacing w:after="0" w:line="240" w:lineRule="auto"/>
        <w:jc w:val="both"/>
        <w:outlineLvl w:val="1"/>
        <w:rPr>
          <w:rFonts w:ascii="Times New Roman" w:eastAsia="Times New Roman" w:hAnsi="Times New Roman" w:cs="Times New Roman"/>
          <w:bCs/>
          <w:color w:val="000000"/>
          <w:sz w:val="28"/>
          <w:szCs w:val="28"/>
          <w:lang w:eastAsia="ru-RU"/>
        </w:rPr>
      </w:pPr>
      <w:r w:rsidRPr="007D3CF6">
        <w:rPr>
          <w:rFonts w:ascii="Times New Roman" w:eastAsia="Times New Roman" w:hAnsi="Times New Roman" w:cs="Times New Roman"/>
          <w:bCs/>
          <w:color w:val="000000"/>
          <w:sz w:val="28"/>
          <w:szCs w:val="28"/>
          <w:shd w:val="clear" w:color="auto" w:fill="FFFFFF"/>
          <w:lang w:eastAsia="ru-RU"/>
        </w:rPr>
        <w:t>Помимо взвешенных веществ существует ещё один быстродействующий клеточный яд, название которому формальдегид. Имеет очень высокий класс опасности и преобладает в нашей местности не хуже остальных веществ. При большой концентрации, он оказывает крайне выраженное негативное влияние на кожу, вызывая аллергию, высыпь, зуд.</w:t>
      </w:r>
    </w:p>
    <w:p w:rsidR="007D3CF6" w:rsidRPr="007D3CF6" w:rsidRDefault="007D3CF6" w:rsidP="00547D44">
      <w:pPr>
        <w:shd w:val="clear" w:color="auto" w:fill="FFFFFF"/>
        <w:spacing w:after="0" w:line="240" w:lineRule="auto"/>
        <w:jc w:val="both"/>
        <w:outlineLvl w:val="1"/>
        <w:rPr>
          <w:rFonts w:ascii="Times New Roman" w:eastAsia="Times New Roman" w:hAnsi="Times New Roman" w:cs="Times New Roman"/>
          <w:bCs/>
          <w:color w:val="000000"/>
          <w:sz w:val="28"/>
          <w:szCs w:val="28"/>
          <w:shd w:val="clear" w:color="auto" w:fill="FFFFFF"/>
          <w:lang w:eastAsia="ru-RU"/>
        </w:rPr>
      </w:pPr>
      <w:r w:rsidRPr="007D3CF6">
        <w:rPr>
          <w:rFonts w:ascii="Times New Roman" w:eastAsia="Times New Roman" w:hAnsi="Times New Roman" w:cs="Times New Roman"/>
          <w:bCs/>
          <w:color w:val="000000"/>
          <w:sz w:val="28"/>
          <w:szCs w:val="28"/>
          <w:shd w:val="clear" w:color="auto" w:fill="FFFFFF"/>
          <w:lang w:eastAsia="ru-RU"/>
        </w:rPr>
        <w:t xml:space="preserve">Количество больных раковыми образованиями в городе по данным Минздрава России превысило 2.7% населения. Распространенность рака с 2005 по 2015 год увеличилась на 1,4%. Если рассматривать значения в купе всех городов, то можно выявить, что  наш город не на первых местах </w:t>
      </w:r>
      <w:r w:rsidRPr="007D3CF6">
        <w:rPr>
          <w:rFonts w:ascii="Times New Roman" w:eastAsia="Times New Roman" w:hAnsi="Times New Roman" w:cs="Times New Roman"/>
          <w:bCs/>
          <w:color w:val="000000"/>
          <w:sz w:val="28"/>
          <w:szCs w:val="28"/>
          <w:shd w:val="clear" w:color="auto" w:fill="FFFFFF"/>
          <w:lang w:eastAsia="ru-RU"/>
        </w:rPr>
        <w:lastRenderedPageBreak/>
        <w:t xml:space="preserve">по заболеваемости но, к сожалению, в СМИ часто публикуется информация по увеличению этих показателей. </w:t>
      </w:r>
    </w:p>
    <w:p w:rsidR="007D3CF6" w:rsidRPr="007D3CF6" w:rsidRDefault="007D3CF6" w:rsidP="00547D44">
      <w:pPr>
        <w:shd w:val="clear" w:color="auto" w:fill="FFFFFF"/>
        <w:spacing w:after="0" w:line="240" w:lineRule="auto"/>
        <w:jc w:val="both"/>
        <w:outlineLvl w:val="1"/>
        <w:rPr>
          <w:rFonts w:ascii="Times New Roman" w:eastAsia="Times New Roman" w:hAnsi="Times New Roman" w:cs="Times New Roman"/>
          <w:bCs/>
          <w:color w:val="000000"/>
          <w:sz w:val="28"/>
          <w:szCs w:val="28"/>
          <w:shd w:val="clear" w:color="auto" w:fill="FFFFFF"/>
          <w:lang w:eastAsia="ru-RU"/>
        </w:rPr>
      </w:pPr>
      <w:r w:rsidRPr="007D3CF6">
        <w:rPr>
          <w:rFonts w:ascii="Times New Roman" w:eastAsia="Times New Roman" w:hAnsi="Times New Roman" w:cs="Times New Roman"/>
          <w:bCs/>
          <w:color w:val="000000"/>
          <w:sz w:val="28"/>
          <w:szCs w:val="28"/>
          <w:shd w:val="clear" w:color="auto" w:fill="FFFFFF"/>
          <w:lang w:eastAsia="ru-RU"/>
        </w:rPr>
        <w:t>Наконец, исходя из сведений, мы можем предложить путь решения проблемы перенасыщенности воздуха вредными веществами: необходимо развивать общественный транспорт. Внедрять больше трамвайных, автобусных, маршрутных сетей. Цель такого развития заключается в перспективе разгрузки пробок и уменьшении загрязнений от легковых автомобилей, так как в основном на их долю приходится 87% выброса вредных веществ. Тенденция роста автомобилей является устойчивой, но если правительство в скором начнёт усиленнее продвигать на дороги общественный транспорт, то и количество авто явно понизится.</w:t>
      </w:r>
    </w:p>
    <w:p w:rsidR="007D3CF6" w:rsidRPr="007D3CF6" w:rsidRDefault="007D3CF6" w:rsidP="00547D44">
      <w:pPr>
        <w:shd w:val="clear" w:color="auto" w:fill="FFFFFF"/>
        <w:spacing w:after="0" w:line="240" w:lineRule="auto"/>
        <w:jc w:val="both"/>
        <w:outlineLvl w:val="1"/>
        <w:rPr>
          <w:rFonts w:ascii="Times New Roman" w:eastAsia="Times New Roman" w:hAnsi="Times New Roman" w:cs="Times New Roman"/>
          <w:bCs/>
          <w:color w:val="000000"/>
          <w:sz w:val="28"/>
          <w:szCs w:val="28"/>
          <w:shd w:val="clear" w:color="auto" w:fill="FFFFFF"/>
          <w:lang w:eastAsia="ru-RU"/>
        </w:rPr>
      </w:pPr>
      <w:r w:rsidRPr="007D3CF6">
        <w:rPr>
          <w:rFonts w:ascii="Times New Roman" w:eastAsia="Times New Roman" w:hAnsi="Times New Roman" w:cs="Times New Roman"/>
          <w:bCs/>
          <w:color w:val="000000"/>
          <w:sz w:val="28"/>
          <w:szCs w:val="28"/>
          <w:shd w:val="clear" w:color="auto" w:fill="FFFFFF"/>
          <w:lang w:eastAsia="ru-RU"/>
        </w:rPr>
        <w:t xml:space="preserve">Что касается промышленных предприятий, то сносить их не нужно. Стоит просто пользоваться правилами гигиенического нормирования, которые преследуют правила предельно-допустимого выброса (ПДВ) и предельно-допустимой концентрации (ПДК). Органам местного самоуправления сейчас не доступна даже полная информация по стационарным источникам загрязнения, расположенным на территории города. Городские службы теперь работают, так сказать, в режиме телефона «горячей линии», аккумулируя жалобы жителей на плохой запах или «черный» снег, и инициируя проведение прокурорских проверок. Этот факт ведет к недостоверной информации о выбросах промышленных предприятий. При соблюдении общих мер выброс нежелательных веществ снизится в несколько раз. На крупных предприятиях нужно использовать фильтры, которые смогут остановить дисперсные частицы и не высвободить их наружу. </w:t>
      </w:r>
    </w:p>
    <w:p w:rsidR="007D3CF6" w:rsidRPr="007D3CF6" w:rsidRDefault="007D3CF6" w:rsidP="00547D44">
      <w:pPr>
        <w:shd w:val="clear" w:color="auto" w:fill="FFFFFF"/>
        <w:spacing w:after="0" w:line="240" w:lineRule="auto"/>
        <w:jc w:val="both"/>
        <w:outlineLvl w:val="1"/>
        <w:rPr>
          <w:rFonts w:ascii="Times New Roman" w:eastAsia="Times New Roman" w:hAnsi="Times New Roman" w:cs="Times New Roman"/>
          <w:bCs/>
          <w:color w:val="000000"/>
          <w:sz w:val="28"/>
          <w:szCs w:val="28"/>
          <w:shd w:val="clear" w:color="auto" w:fill="FFFFFF"/>
          <w:lang w:eastAsia="ru-RU"/>
        </w:rPr>
      </w:pPr>
      <w:r w:rsidRPr="007D3CF6">
        <w:rPr>
          <w:rFonts w:ascii="Times New Roman" w:eastAsia="Times New Roman" w:hAnsi="Times New Roman" w:cs="Times New Roman"/>
          <w:bCs/>
          <w:color w:val="000000"/>
          <w:sz w:val="28"/>
          <w:szCs w:val="28"/>
          <w:shd w:val="clear" w:color="auto" w:fill="FFFFFF"/>
          <w:lang w:eastAsia="ru-RU"/>
        </w:rPr>
        <w:t>Немаловажным фактором также является снижение потребления различных благ. Это предложение, прежде всего, относится к гражданам. Прежде чем потреблять, нужно задуматься о последствиях, так как в больших городах житель может потреблять в 20 раз больше, чем в маленьких и это бесспорно приводит к огромной выработке материальных благ, что в итоге заставляет работать предприятиям в большую силу.</w:t>
      </w:r>
    </w:p>
    <w:p w:rsidR="007D3CF6" w:rsidRPr="007D3CF6" w:rsidRDefault="007D3CF6" w:rsidP="00547D44">
      <w:pPr>
        <w:shd w:val="clear" w:color="auto" w:fill="FFFFFF"/>
        <w:spacing w:after="0" w:line="240" w:lineRule="auto"/>
        <w:jc w:val="both"/>
        <w:outlineLvl w:val="1"/>
        <w:rPr>
          <w:rFonts w:ascii="Times New Roman" w:eastAsia="Times New Roman" w:hAnsi="Times New Roman" w:cs="Times New Roman"/>
          <w:bCs/>
          <w:color w:val="000000"/>
          <w:sz w:val="28"/>
          <w:szCs w:val="28"/>
          <w:shd w:val="clear" w:color="auto" w:fill="FFFFFF"/>
          <w:lang w:eastAsia="ru-RU"/>
        </w:rPr>
      </w:pPr>
      <w:r w:rsidRPr="007D3CF6">
        <w:rPr>
          <w:rFonts w:ascii="Times New Roman" w:eastAsia="Times New Roman" w:hAnsi="Times New Roman" w:cs="Times New Roman"/>
          <w:b/>
          <w:bCs/>
          <w:color w:val="000000"/>
          <w:sz w:val="28"/>
          <w:szCs w:val="28"/>
          <w:shd w:val="clear" w:color="auto" w:fill="FFFFFF"/>
          <w:lang w:eastAsia="ru-RU"/>
        </w:rPr>
        <w:t xml:space="preserve">Вывод: </w:t>
      </w:r>
      <w:r w:rsidRPr="007D3CF6">
        <w:rPr>
          <w:rFonts w:ascii="Times New Roman" w:eastAsia="Times New Roman" w:hAnsi="Times New Roman" w:cs="Times New Roman"/>
          <w:bCs/>
          <w:color w:val="000000"/>
          <w:sz w:val="28"/>
          <w:szCs w:val="28"/>
          <w:shd w:val="clear" w:color="auto" w:fill="FFFFFF"/>
          <w:lang w:eastAsia="ru-RU"/>
        </w:rPr>
        <w:t>Нельзя думать, что тема экологии избита и не актуальна, ведь это в корне не так, поскольку от качества экологии, зависит не только наша с вами жизнь, но и наших детей. Нужно уделять этому внимание. К сожалению, человечество задумывается о решении проблемы в общем случае, когда эта проблема уже дала о себе знать и нанесла немалый ущерб. Эта статья написана также и в целях распространения информации, ведь многие понимают проблемы экологии только поверхностно, не углубляясь в важные детали.</w:t>
      </w:r>
    </w:p>
    <w:p w:rsidR="007D3CF6" w:rsidRPr="007D3CF6" w:rsidRDefault="007D3CF6" w:rsidP="00547D44">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p>
    <w:p w:rsidR="00FA059B" w:rsidRDefault="00FA059B" w:rsidP="00547D44">
      <w:pPr>
        <w:spacing w:after="0" w:line="240" w:lineRule="auto"/>
        <w:rPr>
          <w:rFonts w:ascii="Times New Roman" w:hAnsi="Times New Roman" w:cs="Times New Roman"/>
          <w:b/>
          <w:i/>
          <w:sz w:val="28"/>
          <w:szCs w:val="28"/>
        </w:rPr>
      </w:pPr>
    </w:p>
    <w:p w:rsidR="00D32C00" w:rsidRPr="00377B93" w:rsidRDefault="00D32C00" w:rsidP="00547D44">
      <w:pPr>
        <w:spacing w:after="0" w:line="240" w:lineRule="auto"/>
        <w:rPr>
          <w:rFonts w:ascii="Times New Roman" w:hAnsi="Times New Roman" w:cs="Times New Roman"/>
          <w:b/>
          <w:i/>
          <w:sz w:val="28"/>
          <w:szCs w:val="28"/>
        </w:rPr>
      </w:pPr>
      <w:r w:rsidRPr="00377B93">
        <w:rPr>
          <w:rFonts w:ascii="Times New Roman" w:hAnsi="Times New Roman" w:cs="Times New Roman"/>
          <w:b/>
          <w:i/>
          <w:sz w:val="28"/>
          <w:szCs w:val="28"/>
        </w:rPr>
        <w:lastRenderedPageBreak/>
        <w:t>Козырина Варвара Викторовна</w:t>
      </w:r>
    </w:p>
    <w:p w:rsidR="00D32C00" w:rsidRPr="00377B93" w:rsidRDefault="00D32C00" w:rsidP="00547D44">
      <w:pPr>
        <w:spacing w:after="0" w:line="240" w:lineRule="auto"/>
        <w:rPr>
          <w:rFonts w:ascii="Times New Roman" w:hAnsi="Times New Roman" w:cs="Times New Roman"/>
          <w:b/>
          <w:i/>
          <w:sz w:val="28"/>
          <w:szCs w:val="28"/>
        </w:rPr>
      </w:pPr>
      <w:r w:rsidRPr="00377B93">
        <w:rPr>
          <w:rFonts w:ascii="Times New Roman" w:hAnsi="Times New Roman" w:cs="Times New Roman"/>
          <w:b/>
          <w:i/>
          <w:sz w:val="28"/>
          <w:szCs w:val="28"/>
        </w:rPr>
        <w:t>Преподаватель Ломанова Анастасия Евгеньевна</w:t>
      </w:r>
    </w:p>
    <w:p w:rsidR="00D32C00" w:rsidRDefault="00D32C00" w:rsidP="00547D44">
      <w:pPr>
        <w:spacing w:after="0" w:line="240" w:lineRule="auto"/>
        <w:rPr>
          <w:rFonts w:ascii="Times New Roman" w:eastAsia="Times New Roman" w:hAnsi="Times New Roman" w:cs="Times New Roman"/>
          <w:b/>
          <w:i/>
          <w:sz w:val="28"/>
          <w:szCs w:val="28"/>
          <w:lang w:eastAsia="ru-RU"/>
        </w:rPr>
      </w:pPr>
      <w:r w:rsidRPr="00377B93">
        <w:rPr>
          <w:rFonts w:ascii="Times New Roman" w:eastAsia="Times New Roman" w:hAnsi="Times New Roman" w:cs="Times New Roman"/>
          <w:b/>
          <w:i/>
          <w:sz w:val="28"/>
          <w:szCs w:val="28"/>
          <w:lang w:eastAsia="ru-RU"/>
        </w:rPr>
        <w:t>«Новосибирский колледж пищевой промышленности и переработки»</w:t>
      </w:r>
    </w:p>
    <w:p w:rsidR="00D32C00" w:rsidRDefault="00D32C00" w:rsidP="00547D44">
      <w:pPr>
        <w:spacing w:after="0" w:line="240" w:lineRule="auto"/>
        <w:ind w:firstLine="709"/>
        <w:jc w:val="center"/>
        <w:rPr>
          <w:rFonts w:ascii="Times New Roman" w:hAnsi="Times New Roman" w:cs="Times New Roman"/>
          <w:b/>
          <w:color w:val="000000" w:themeColor="text1"/>
          <w:sz w:val="28"/>
          <w:szCs w:val="28"/>
        </w:rPr>
      </w:pPr>
    </w:p>
    <w:p w:rsidR="00D32C00" w:rsidRDefault="00D32C00" w:rsidP="00547D44">
      <w:pPr>
        <w:spacing w:after="0" w:line="240" w:lineRule="auto"/>
        <w:ind w:firstLine="709"/>
        <w:jc w:val="center"/>
        <w:rPr>
          <w:rFonts w:ascii="Times New Roman" w:hAnsi="Times New Roman" w:cs="Times New Roman"/>
          <w:b/>
          <w:color w:val="000000" w:themeColor="text1"/>
          <w:sz w:val="28"/>
          <w:szCs w:val="28"/>
        </w:rPr>
      </w:pPr>
      <w:r w:rsidRPr="00E76BE6">
        <w:rPr>
          <w:rFonts w:ascii="Times New Roman" w:hAnsi="Times New Roman" w:cs="Times New Roman"/>
          <w:b/>
          <w:color w:val="000000" w:themeColor="text1"/>
          <w:sz w:val="28"/>
          <w:szCs w:val="28"/>
        </w:rPr>
        <w:t>ЗАГРЯЗНЕНИЯ</w:t>
      </w:r>
      <w:r>
        <w:rPr>
          <w:rFonts w:ascii="Times New Roman" w:hAnsi="Times New Roman" w:cs="Times New Roman"/>
          <w:b/>
          <w:color w:val="000000" w:themeColor="text1"/>
          <w:sz w:val="28"/>
          <w:szCs w:val="28"/>
        </w:rPr>
        <w:t xml:space="preserve"> ОКРУЖАЮЩЕЙ СРЕДЫ</w:t>
      </w:r>
      <w:r w:rsidRPr="00E76BE6">
        <w:rPr>
          <w:rFonts w:ascii="Times New Roman" w:hAnsi="Times New Roman" w:cs="Times New Roman"/>
          <w:b/>
          <w:color w:val="000000" w:themeColor="text1"/>
          <w:sz w:val="28"/>
          <w:szCs w:val="28"/>
        </w:rPr>
        <w:t xml:space="preserve"> ЭЛЕКТРОННЫМИ ПРИБОРАМИ ГОРОДА НОВОСИБИРСК</w:t>
      </w:r>
      <w:r>
        <w:rPr>
          <w:rFonts w:ascii="Times New Roman" w:hAnsi="Times New Roman" w:cs="Times New Roman"/>
          <w:b/>
          <w:color w:val="000000" w:themeColor="text1"/>
          <w:sz w:val="28"/>
          <w:szCs w:val="28"/>
        </w:rPr>
        <w:t>А</w:t>
      </w:r>
      <w:r w:rsidRPr="00E76BE6">
        <w:rPr>
          <w:rFonts w:ascii="Times New Roman" w:hAnsi="Times New Roman" w:cs="Times New Roman"/>
          <w:b/>
          <w:color w:val="000000" w:themeColor="text1"/>
          <w:sz w:val="28"/>
          <w:szCs w:val="28"/>
        </w:rPr>
        <w:t xml:space="preserve"> </w:t>
      </w:r>
    </w:p>
    <w:p w:rsidR="00547D44" w:rsidRPr="00E76BE6" w:rsidRDefault="00547D44" w:rsidP="00547D44">
      <w:pPr>
        <w:spacing w:after="0" w:line="240" w:lineRule="auto"/>
        <w:ind w:firstLine="709"/>
        <w:jc w:val="center"/>
        <w:rPr>
          <w:rFonts w:ascii="Times New Roman" w:hAnsi="Times New Roman" w:cs="Times New Roman"/>
          <w:b/>
          <w:color w:val="000000" w:themeColor="text1"/>
          <w:sz w:val="28"/>
          <w:szCs w:val="28"/>
        </w:rPr>
      </w:pPr>
    </w:p>
    <w:p w:rsidR="00D32C00" w:rsidRPr="00377B93" w:rsidRDefault="00D32C00" w:rsidP="00547D44">
      <w:pPr>
        <w:spacing w:after="0" w:line="240" w:lineRule="auto"/>
        <w:jc w:val="both"/>
        <w:rPr>
          <w:rFonts w:ascii="Times New Roman" w:hAnsi="Times New Roman" w:cs="Times New Roman"/>
          <w:color w:val="000000" w:themeColor="text1"/>
          <w:sz w:val="28"/>
          <w:szCs w:val="28"/>
        </w:rPr>
      </w:pPr>
      <w:r w:rsidRPr="00377B93">
        <w:rPr>
          <w:rFonts w:ascii="Times New Roman" w:hAnsi="Times New Roman" w:cs="Times New Roman"/>
          <w:color w:val="000000" w:themeColor="text1"/>
          <w:sz w:val="28"/>
          <w:szCs w:val="28"/>
        </w:rPr>
        <w:t>Все большее количество людей используют электронные устройства, а особенность электронных приборов состоит в том, что благодаря техническому прогрессу они очень быстро устаревают, ввиду чего ненужными становятся не только работающие устройства, но и вышедшие из строя изделия.</w:t>
      </w:r>
    </w:p>
    <w:p w:rsidR="00D32C00" w:rsidRDefault="00D32C00" w:rsidP="00547D44">
      <w:pPr>
        <w:spacing w:after="0" w:line="240" w:lineRule="auto"/>
        <w:jc w:val="both"/>
        <w:rPr>
          <w:rFonts w:ascii="Times New Roman" w:hAnsi="Times New Roman" w:cs="Times New Roman"/>
          <w:color w:val="000000" w:themeColor="text1"/>
          <w:sz w:val="28"/>
          <w:szCs w:val="28"/>
        </w:rPr>
      </w:pPr>
      <w:r w:rsidRPr="00377B93">
        <w:rPr>
          <w:rFonts w:ascii="Times New Roman" w:hAnsi="Times New Roman" w:cs="Times New Roman"/>
          <w:color w:val="000000" w:themeColor="text1"/>
          <w:sz w:val="28"/>
          <w:szCs w:val="28"/>
        </w:rPr>
        <w:t>Актуальность моей работы заключается в том, что на данный момент во всем мире проблема  экологии стоит очень остро, и нужно поднимать вопросы об утилизации опасных электрических отходов.</w:t>
      </w:r>
    </w:p>
    <w:p w:rsidR="00D32C00" w:rsidRPr="00377B93" w:rsidRDefault="00D32C00" w:rsidP="00547D44">
      <w:pPr>
        <w:spacing w:after="0" w:line="240" w:lineRule="auto"/>
        <w:jc w:val="both"/>
        <w:rPr>
          <w:rFonts w:ascii="Times New Roman" w:hAnsi="Times New Roman" w:cs="Times New Roman"/>
          <w:color w:val="000000" w:themeColor="text1"/>
          <w:sz w:val="28"/>
          <w:szCs w:val="28"/>
        </w:rPr>
      </w:pPr>
      <w:r w:rsidRPr="00377B93">
        <w:rPr>
          <w:rFonts w:ascii="Times New Roman" w:hAnsi="Times New Roman" w:cs="Times New Roman"/>
          <w:color w:val="000000" w:themeColor="text1"/>
          <w:sz w:val="28"/>
          <w:szCs w:val="28"/>
        </w:rPr>
        <w:t xml:space="preserve"> Передо мной стоит проблема: я хочу узнать, что же слу</w:t>
      </w:r>
      <w:r>
        <w:rPr>
          <w:rFonts w:ascii="Times New Roman" w:hAnsi="Times New Roman" w:cs="Times New Roman"/>
          <w:color w:val="000000" w:themeColor="text1"/>
          <w:sz w:val="28"/>
          <w:szCs w:val="28"/>
        </w:rPr>
        <w:t>чится с нашей планетой, если мы</w:t>
      </w:r>
      <w:r w:rsidRPr="00377B93">
        <w:rPr>
          <w:rFonts w:ascii="Times New Roman" w:hAnsi="Times New Roman" w:cs="Times New Roman"/>
          <w:color w:val="000000" w:themeColor="text1"/>
          <w:sz w:val="28"/>
          <w:szCs w:val="28"/>
        </w:rPr>
        <w:t xml:space="preserve"> не перестанем выбрасывать опасные отходы на свалку.</w:t>
      </w:r>
    </w:p>
    <w:p w:rsidR="00D32C00" w:rsidRPr="00377B93" w:rsidRDefault="00D32C00" w:rsidP="00547D44">
      <w:pPr>
        <w:spacing w:after="0" w:line="240" w:lineRule="auto"/>
        <w:jc w:val="both"/>
        <w:rPr>
          <w:rFonts w:ascii="Times New Roman" w:hAnsi="Times New Roman" w:cs="Times New Roman"/>
          <w:color w:val="000000" w:themeColor="text1"/>
          <w:sz w:val="28"/>
          <w:szCs w:val="28"/>
        </w:rPr>
      </w:pPr>
      <w:r w:rsidRPr="00377B93">
        <w:rPr>
          <w:rFonts w:ascii="Times New Roman" w:hAnsi="Times New Roman" w:cs="Times New Roman"/>
          <w:color w:val="000000" w:themeColor="text1"/>
          <w:sz w:val="28"/>
          <w:szCs w:val="28"/>
        </w:rPr>
        <w:t>Целью моей работы является изучение процесса пере</w:t>
      </w:r>
      <w:r>
        <w:rPr>
          <w:rFonts w:ascii="Times New Roman" w:hAnsi="Times New Roman" w:cs="Times New Roman"/>
          <w:color w:val="000000" w:themeColor="text1"/>
          <w:sz w:val="28"/>
          <w:szCs w:val="28"/>
        </w:rPr>
        <w:t>работки электроприборов, анализ</w:t>
      </w:r>
      <w:r w:rsidRPr="00377B93">
        <w:rPr>
          <w:rFonts w:ascii="Times New Roman" w:hAnsi="Times New Roman" w:cs="Times New Roman"/>
          <w:color w:val="000000" w:themeColor="text1"/>
          <w:sz w:val="28"/>
          <w:szCs w:val="28"/>
        </w:rPr>
        <w:t xml:space="preserve"> различных статистик о загрязнении нашего города электрическими отходами, составление собственной статистической таблицы о том, как ситуация загрязнения в нашем городе выглядит на мировом фоне.</w:t>
      </w:r>
    </w:p>
    <w:p w:rsidR="00D32C00" w:rsidRPr="00377B93" w:rsidRDefault="00D32C00" w:rsidP="00547D44">
      <w:pPr>
        <w:spacing w:after="0" w:line="240" w:lineRule="auto"/>
        <w:jc w:val="both"/>
        <w:rPr>
          <w:rFonts w:ascii="Times New Roman" w:hAnsi="Times New Roman" w:cs="Times New Roman"/>
          <w:color w:val="000000" w:themeColor="text1"/>
          <w:sz w:val="28"/>
          <w:szCs w:val="28"/>
        </w:rPr>
      </w:pPr>
      <w:r w:rsidRPr="00377B93">
        <w:rPr>
          <w:rFonts w:ascii="Times New Roman" w:hAnsi="Times New Roman" w:cs="Times New Roman"/>
          <w:color w:val="000000" w:themeColor="text1"/>
          <w:sz w:val="28"/>
          <w:szCs w:val="28"/>
        </w:rPr>
        <w:t>Любой электронный прибор - это не просто смесь стекла  пластика, но и тяжелых металлов, которые оказывают сильнейшее отравляющее действие на организм человека и окружающую среду.</w:t>
      </w:r>
    </w:p>
    <w:p w:rsidR="00D32C00" w:rsidRPr="00377B93" w:rsidRDefault="00D32C00" w:rsidP="00547D44">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Выброшенные</w:t>
      </w:r>
      <w:r w:rsidRPr="00377B93">
        <w:rPr>
          <w:rFonts w:ascii="Times New Roman" w:hAnsi="Times New Roman" w:cs="Times New Roman"/>
          <w:color w:val="000000"/>
          <w:sz w:val="28"/>
          <w:szCs w:val="28"/>
          <w:shd w:val="clear" w:color="auto" w:fill="FFFFFF"/>
        </w:rPr>
        <w:t xml:space="preserve"> электроприборы содержат в себе очень много ценного сырья, которое можно использовать повторно, в этом и заключается выгода переработки техники. Как же происходит переработка: сначала все приборы разбираются до мельчайших деталей, затем сортируются на металл, пластик, стекло и смешанные отходы, далее отсортированное сырье перерабатыв</w:t>
      </w:r>
      <w:r>
        <w:rPr>
          <w:rFonts w:ascii="Times New Roman" w:hAnsi="Times New Roman" w:cs="Times New Roman"/>
          <w:color w:val="000000"/>
          <w:sz w:val="28"/>
          <w:szCs w:val="28"/>
          <w:shd w:val="clear" w:color="auto" w:fill="FFFFFF"/>
        </w:rPr>
        <w:t xml:space="preserve">ают согласно всем требованиям </w:t>
      </w:r>
      <w:r w:rsidRPr="00377B93">
        <w:rPr>
          <w:rFonts w:ascii="Times New Roman" w:hAnsi="Times New Roman" w:cs="Times New Roman"/>
          <w:color w:val="000000"/>
          <w:sz w:val="28"/>
          <w:szCs w:val="28"/>
          <w:shd w:val="clear" w:color="auto" w:fill="FFFFFF"/>
        </w:rPr>
        <w:t>и используют повторно при производстве тех же электрических устройств.</w:t>
      </w:r>
    </w:p>
    <w:p w:rsidR="00D32C00" w:rsidRPr="00377B93" w:rsidRDefault="00D32C00" w:rsidP="00547D44">
      <w:pPr>
        <w:spacing w:after="0" w:line="240" w:lineRule="auto"/>
        <w:jc w:val="both"/>
        <w:rPr>
          <w:rFonts w:ascii="Times New Roman" w:hAnsi="Times New Roman" w:cs="Times New Roman"/>
          <w:bCs/>
          <w:color w:val="000000" w:themeColor="text1"/>
          <w:sz w:val="28"/>
          <w:szCs w:val="28"/>
          <w:shd w:val="clear" w:color="auto" w:fill="FFFFFF"/>
        </w:rPr>
      </w:pPr>
      <w:r w:rsidRPr="00377B93">
        <w:rPr>
          <w:rFonts w:ascii="Times New Roman" w:hAnsi="Times New Roman" w:cs="Times New Roman"/>
          <w:color w:val="000000"/>
          <w:sz w:val="28"/>
          <w:szCs w:val="28"/>
          <w:shd w:val="clear" w:color="auto" w:fill="FFFFFF"/>
        </w:rPr>
        <w:t xml:space="preserve">Я провела собственное исследование, а что же будет, если каждый житель </w:t>
      </w:r>
      <w:r>
        <w:rPr>
          <w:rFonts w:ascii="Times New Roman" w:hAnsi="Times New Roman" w:cs="Times New Roman"/>
          <w:color w:val="000000"/>
          <w:sz w:val="28"/>
          <w:szCs w:val="28"/>
          <w:shd w:val="clear" w:color="auto" w:fill="FFFFFF"/>
        </w:rPr>
        <w:t>города Новосибирска отправит на</w:t>
      </w:r>
      <w:r w:rsidRPr="00377B93">
        <w:rPr>
          <w:rFonts w:ascii="Times New Roman" w:hAnsi="Times New Roman" w:cs="Times New Roman"/>
          <w:color w:val="000000"/>
          <w:sz w:val="28"/>
          <w:szCs w:val="28"/>
          <w:shd w:val="clear" w:color="auto" w:fill="FFFFFF"/>
        </w:rPr>
        <w:t xml:space="preserve"> свалку один электроприбор? В каждом современном устройстве находятся тяжелые металлы (ртуть - от 7 до 100 мг, свинец – от 10 до 300 г, латунь - от 50 до 300 г), их пары оказывают отравляющее действие на организм человека и окружающую среду. Пластик – (от 100 до 1000г), который содержит в себе ядовитые добавки, стекло (от 10 до 1000 г), при его разрушении выделяется большое количество щелочи – этот процесс способен менять кислотно-щелочной баланс воды и почвы. </w:t>
      </w:r>
      <w:r>
        <w:rPr>
          <w:rFonts w:ascii="Times New Roman" w:hAnsi="Times New Roman" w:cs="Times New Roman"/>
          <w:color w:val="000000" w:themeColor="text1"/>
          <w:sz w:val="28"/>
          <w:szCs w:val="28"/>
          <w:shd w:val="clear" w:color="auto" w:fill="FFFFFF"/>
        </w:rPr>
        <w:t xml:space="preserve">В нашем городе проживает </w:t>
      </w:r>
      <w:r w:rsidRPr="00377B93">
        <w:rPr>
          <w:rFonts w:ascii="Times New Roman" w:hAnsi="Times New Roman" w:cs="Times New Roman"/>
          <w:color w:val="000000" w:themeColor="text1"/>
          <w:sz w:val="28"/>
          <w:szCs w:val="28"/>
          <w:shd w:val="clear" w:color="auto" w:fill="FFFFFF"/>
        </w:rPr>
        <w:t xml:space="preserve">около </w:t>
      </w:r>
      <w:r w:rsidRPr="00377B93">
        <w:rPr>
          <w:rFonts w:ascii="Times New Roman" w:hAnsi="Times New Roman" w:cs="Times New Roman"/>
          <w:color w:val="000000"/>
          <w:sz w:val="28"/>
          <w:szCs w:val="28"/>
        </w:rPr>
        <w:t>1625631</w:t>
      </w:r>
      <w:r>
        <w:rPr>
          <w:rFonts w:ascii="Times New Roman" w:hAnsi="Times New Roman" w:cs="Times New Roman"/>
          <w:color w:val="000000" w:themeColor="text1"/>
          <w:sz w:val="28"/>
          <w:szCs w:val="28"/>
          <w:shd w:val="clear" w:color="auto" w:fill="FFFFFF"/>
        </w:rPr>
        <w:t xml:space="preserve"> человек, если каждый </w:t>
      </w:r>
      <w:r w:rsidRPr="00377B93">
        <w:rPr>
          <w:rFonts w:ascii="Times New Roman" w:hAnsi="Times New Roman" w:cs="Times New Roman"/>
          <w:color w:val="000000" w:themeColor="text1"/>
          <w:sz w:val="28"/>
          <w:szCs w:val="28"/>
          <w:shd w:val="clear" w:color="auto" w:fill="FFFFFF"/>
        </w:rPr>
        <w:t xml:space="preserve">житель откажется, например, от чайника и отправит его на свалку, то в лучшем случае там окажется 975,378 т пластика, 325,126 т </w:t>
      </w:r>
      <w:r w:rsidRPr="00377B93">
        <w:rPr>
          <w:rFonts w:ascii="Times New Roman" w:hAnsi="Times New Roman" w:cs="Times New Roman"/>
          <w:color w:val="000000" w:themeColor="text1"/>
          <w:sz w:val="28"/>
          <w:szCs w:val="28"/>
          <w:shd w:val="clear" w:color="auto" w:fill="FFFFFF"/>
        </w:rPr>
        <w:lastRenderedPageBreak/>
        <w:t xml:space="preserve">тяжелых металлов и 425,170 т стекла. </w:t>
      </w:r>
      <w:r w:rsidRPr="00377B93">
        <w:rPr>
          <w:rFonts w:ascii="Times New Roman" w:hAnsi="Times New Roman" w:cs="Times New Roman"/>
          <w:bCs/>
          <w:color w:val="000000" w:themeColor="text1"/>
          <w:sz w:val="28"/>
          <w:szCs w:val="28"/>
          <w:shd w:val="clear" w:color="auto" w:fill="FFFFFF"/>
        </w:rPr>
        <w:t>Анализ выброшенных  отходов (приложение 1).</w:t>
      </w:r>
    </w:p>
    <w:p w:rsidR="00D32C00" w:rsidRPr="00377B93" w:rsidRDefault="00D32C00" w:rsidP="00547D44">
      <w:pPr>
        <w:spacing w:after="0" w:line="240" w:lineRule="auto"/>
        <w:jc w:val="both"/>
        <w:rPr>
          <w:rFonts w:ascii="Times New Roman" w:hAnsi="Times New Roman" w:cs="Times New Roman"/>
          <w:bCs/>
          <w:color w:val="000000" w:themeColor="text1"/>
          <w:sz w:val="28"/>
          <w:szCs w:val="28"/>
          <w:shd w:val="clear" w:color="auto" w:fill="FFFFFF"/>
        </w:rPr>
      </w:pPr>
      <w:r w:rsidRPr="00377B93">
        <w:rPr>
          <w:rFonts w:ascii="Times New Roman" w:hAnsi="Times New Roman" w:cs="Times New Roman"/>
          <w:bCs/>
          <w:color w:val="000000" w:themeColor="text1"/>
          <w:sz w:val="28"/>
          <w:szCs w:val="28"/>
          <w:shd w:val="clear" w:color="auto" w:fill="FFFFFF"/>
        </w:rPr>
        <w:t>Чтобы обезопасить наш город от превращения её в огромную свалку, необходимо бережно относиться к технике, чтобы она могла прослужить вам как можно дольше, а если же какой-либо электронный прибор все-таки пришел в негодность, нужно отправить его на переработку в ближайший пункт приема отходов. Статистика (приложение 2)</w:t>
      </w:r>
    </w:p>
    <w:p w:rsidR="00D32C00" w:rsidRPr="00547D44" w:rsidRDefault="00D32C00" w:rsidP="00547D44">
      <w:pPr>
        <w:spacing w:after="0" w:line="240" w:lineRule="auto"/>
        <w:jc w:val="both"/>
        <w:rPr>
          <w:rFonts w:ascii="Times New Roman" w:hAnsi="Times New Roman" w:cs="Times New Roman"/>
          <w:b/>
          <w:bCs/>
          <w:color w:val="000000"/>
          <w:sz w:val="28"/>
          <w:szCs w:val="28"/>
          <w:shd w:val="clear" w:color="auto" w:fill="FFFFFF"/>
        </w:rPr>
      </w:pPr>
      <w:r w:rsidRPr="00377B93">
        <w:rPr>
          <w:rFonts w:ascii="Times New Roman" w:hAnsi="Times New Roman" w:cs="Times New Roman"/>
          <w:color w:val="000000" w:themeColor="text1"/>
          <w:sz w:val="28"/>
          <w:szCs w:val="28"/>
        </w:rPr>
        <w:t>Таким образом, мною проанализированы различные статистики, изучен процесс переработки электронной техники, на основании чего можно сделать вывод, что если мы и дальше продолжим безответственно относиться к проблеме загрязнения земли электронными отходами, то наша планета действительно превратится в огромную свалку.</w:t>
      </w:r>
      <w:r w:rsidRPr="00377B93">
        <w:rPr>
          <w:rStyle w:val="c2"/>
          <w:rFonts w:ascii="Times New Roman" w:hAnsi="Times New Roman" w:cs="Times New Roman"/>
          <w:color w:val="000000"/>
          <w:sz w:val="28"/>
          <w:szCs w:val="28"/>
          <w:shd w:val="clear" w:color="auto" w:fill="F6F6F6"/>
        </w:rPr>
        <w:t> </w:t>
      </w:r>
      <w:r w:rsidRPr="00377B93">
        <w:rPr>
          <w:rStyle w:val="c2"/>
          <w:rFonts w:ascii="Times New Roman" w:hAnsi="Times New Roman" w:cs="Times New Roman"/>
          <w:color w:val="000000"/>
          <w:sz w:val="28"/>
          <w:szCs w:val="28"/>
          <w:shd w:val="clear" w:color="auto" w:fill="FFFFFF"/>
        </w:rPr>
        <w:t>Главная цель моей работы – обратить внимание на безмерную важность и актуальность проблемы утилизации электронных отходов</w:t>
      </w:r>
      <w:r w:rsidRPr="00377B93">
        <w:rPr>
          <w:rStyle w:val="c10"/>
          <w:rFonts w:ascii="Times New Roman" w:hAnsi="Times New Roman" w:cs="Times New Roman"/>
          <w:b/>
          <w:bCs/>
          <w:color w:val="000000"/>
          <w:sz w:val="28"/>
          <w:szCs w:val="28"/>
          <w:shd w:val="clear" w:color="auto" w:fill="FFFFFF"/>
        </w:rPr>
        <w:t>.</w:t>
      </w:r>
    </w:p>
    <w:p w:rsidR="00D32C00" w:rsidRPr="00377B93" w:rsidRDefault="00D32C00" w:rsidP="00547D44">
      <w:pPr>
        <w:spacing w:after="0" w:line="240" w:lineRule="auto"/>
        <w:jc w:val="both"/>
        <w:rPr>
          <w:rFonts w:ascii="Times New Roman" w:hAnsi="Times New Roman" w:cs="Times New Roman"/>
          <w:color w:val="000000" w:themeColor="text1"/>
          <w:sz w:val="28"/>
          <w:szCs w:val="28"/>
        </w:rPr>
      </w:pPr>
      <w:r w:rsidRPr="00377B93">
        <w:rPr>
          <w:rFonts w:ascii="Times New Roman" w:hAnsi="Times New Roman" w:cs="Times New Roman"/>
          <w:color w:val="000000" w:themeColor="text1"/>
          <w:sz w:val="28"/>
          <w:szCs w:val="28"/>
        </w:rPr>
        <w:t>Список используемой литературы</w:t>
      </w:r>
    </w:p>
    <w:p w:rsidR="00D32C00" w:rsidRPr="00377B93" w:rsidRDefault="00D32C00" w:rsidP="00547D44">
      <w:pPr>
        <w:spacing w:after="0" w:line="24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ab/>
        <w:t xml:space="preserve">Журнал «Молодой ученый». </w:t>
      </w:r>
      <w:r w:rsidRPr="00377B93">
        <w:rPr>
          <w:rFonts w:ascii="Times New Roman" w:hAnsi="Times New Roman" w:cs="Times New Roman"/>
          <w:color w:val="000000" w:themeColor="text1"/>
          <w:sz w:val="28"/>
          <w:szCs w:val="28"/>
        </w:rPr>
        <w:t xml:space="preserve">Статья </w:t>
      </w:r>
      <w:r w:rsidRPr="00377B93">
        <w:rPr>
          <w:rFonts w:ascii="Times New Roman" w:hAnsi="Times New Roman" w:cs="Times New Roman"/>
          <w:color w:val="000000" w:themeColor="text1"/>
          <w:sz w:val="28"/>
          <w:szCs w:val="28"/>
          <w:shd w:val="clear" w:color="auto" w:fill="FFFFFF"/>
        </w:rPr>
        <w:t>« Возрастание актуальности утилизации электронных отходов в эпоху глобальной цифровой экономики</w:t>
      </w:r>
      <w:r w:rsidRPr="00377B93">
        <w:rPr>
          <w:rFonts w:ascii="Times New Roman" w:hAnsi="Times New Roman" w:cs="Times New Roman"/>
          <w:color w:val="000000" w:themeColor="text1"/>
          <w:sz w:val="28"/>
          <w:szCs w:val="28"/>
        </w:rPr>
        <w:t xml:space="preserve">» </w:t>
      </w:r>
      <w:r w:rsidRPr="00377B93">
        <w:rPr>
          <w:rFonts w:ascii="Times New Roman" w:hAnsi="Times New Roman" w:cs="Times New Roman"/>
          <w:color w:val="000000" w:themeColor="text1"/>
          <w:sz w:val="28"/>
          <w:szCs w:val="28"/>
          <w:shd w:val="clear" w:color="auto" w:fill="FFFFFF"/>
        </w:rPr>
        <w:t xml:space="preserve">Фаюстов Анатолий Афанасьевич 2019 г. </w:t>
      </w:r>
    </w:p>
    <w:p w:rsidR="00D32C00" w:rsidRPr="00377B93" w:rsidRDefault="00D32C00" w:rsidP="00547D44">
      <w:pPr>
        <w:spacing w:after="0" w:line="240" w:lineRule="auto"/>
        <w:jc w:val="both"/>
        <w:rPr>
          <w:rFonts w:ascii="Times New Roman" w:hAnsi="Times New Roman" w:cs="Times New Roman"/>
          <w:color w:val="000000" w:themeColor="text1"/>
          <w:sz w:val="28"/>
          <w:szCs w:val="28"/>
        </w:rPr>
      </w:pPr>
      <w:r w:rsidRPr="00377B93">
        <w:rPr>
          <w:rFonts w:ascii="Times New Roman" w:hAnsi="Times New Roman" w:cs="Times New Roman"/>
          <w:color w:val="000000" w:themeColor="text1"/>
          <w:sz w:val="28"/>
          <w:szCs w:val="28"/>
          <w:shd w:val="clear" w:color="auto" w:fill="FFFFFF"/>
        </w:rPr>
        <w:t>2.</w:t>
      </w:r>
      <w:r>
        <w:rPr>
          <w:rFonts w:ascii="Times New Roman" w:hAnsi="Times New Roman" w:cs="Times New Roman"/>
          <w:color w:val="000000" w:themeColor="text1"/>
          <w:sz w:val="28"/>
          <w:szCs w:val="28"/>
          <w:shd w:val="clear" w:color="auto" w:fill="FFFFFF"/>
        </w:rPr>
        <w:tab/>
      </w:r>
      <w:r w:rsidRPr="00377B93">
        <w:rPr>
          <w:rFonts w:ascii="Times New Roman" w:hAnsi="Times New Roman" w:cs="Times New Roman"/>
          <w:color w:val="000000" w:themeColor="text1"/>
          <w:sz w:val="28"/>
          <w:szCs w:val="28"/>
          <w:shd w:val="clear" w:color="auto" w:fill="FFFFFF"/>
        </w:rPr>
        <w:t>Журнал «Молодой ученый». Статья «Вторая жизнь мусора. Переработка бытовых отходов</w:t>
      </w:r>
      <w:r w:rsidRPr="00377B93">
        <w:rPr>
          <w:rFonts w:ascii="Times New Roman" w:hAnsi="Times New Roman" w:cs="Times New Roman"/>
          <w:color w:val="000000" w:themeColor="text1"/>
          <w:sz w:val="28"/>
          <w:szCs w:val="28"/>
        </w:rPr>
        <w:t xml:space="preserve">» Королева, А.Н. 2020г. </w:t>
      </w:r>
    </w:p>
    <w:p w:rsidR="00D32C00" w:rsidRPr="00377B93" w:rsidRDefault="00D32C00" w:rsidP="00547D44">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ab/>
      </w:r>
      <w:r w:rsidRPr="00377B93">
        <w:rPr>
          <w:rFonts w:ascii="Times New Roman" w:hAnsi="Times New Roman" w:cs="Times New Roman"/>
          <w:color w:val="000000" w:themeColor="text1"/>
          <w:sz w:val="28"/>
          <w:szCs w:val="28"/>
        </w:rPr>
        <w:t>Журнал «молодой ученый». Статья «Анализ уровня управления отходами электронного и электротехнического оборудования в России» Иванова, М.А. 2017г.</w:t>
      </w:r>
    </w:p>
    <w:p w:rsidR="00D32C00" w:rsidRPr="00377B93" w:rsidRDefault="00D32C00" w:rsidP="00547D44">
      <w:pPr>
        <w:spacing w:after="0" w:line="240" w:lineRule="auto"/>
        <w:jc w:val="both"/>
        <w:rPr>
          <w:rFonts w:ascii="Times New Roman" w:hAnsi="Times New Roman" w:cs="Times New Roman"/>
          <w:color w:val="000000" w:themeColor="text1"/>
          <w:sz w:val="28"/>
          <w:szCs w:val="28"/>
          <w:shd w:val="clear" w:color="auto" w:fill="F6F6F6"/>
        </w:rPr>
      </w:pPr>
      <w:r>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ab/>
      </w:r>
      <w:r w:rsidRPr="00377B93">
        <w:rPr>
          <w:rFonts w:ascii="Times New Roman" w:hAnsi="Times New Roman" w:cs="Times New Roman"/>
          <w:color w:val="000000" w:themeColor="text1"/>
          <w:sz w:val="28"/>
          <w:szCs w:val="28"/>
        </w:rPr>
        <w:t>Учебное пособие «Основы информатики» Морозевич, А.Н., Говядинова Н.Н., Левашенко В.Г. 2018г.</w:t>
      </w:r>
    </w:p>
    <w:p w:rsidR="00D32C00" w:rsidRDefault="00D32C00" w:rsidP="00547D44">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w:t>
      </w:r>
      <w:r>
        <w:rPr>
          <w:rFonts w:ascii="Times New Roman" w:eastAsia="Times New Roman" w:hAnsi="Times New Roman" w:cs="Times New Roman"/>
          <w:color w:val="000000" w:themeColor="text1"/>
          <w:sz w:val="28"/>
          <w:szCs w:val="28"/>
          <w:lang w:eastAsia="ru-RU"/>
        </w:rPr>
        <w:tab/>
      </w:r>
      <w:r w:rsidRPr="00377B93">
        <w:rPr>
          <w:rFonts w:ascii="Times New Roman" w:eastAsia="Times New Roman" w:hAnsi="Times New Roman" w:cs="Times New Roman"/>
          <w:color w:val="000000" w:themeColor="text1"/>
          <w:sz w:val="28"/>
          <w:szCs w:val="28"/>
          <w:lang w:eastAsia="ru-RU"/>
        </w:rPr>
        <w:t>Федеральная служба государственной статистики (</w:t>
      </w:r>
      <w:hyperlink r:id="rId70" w:history="1">
        <w:r w:rsidRPr="00377B93">
          <w:rPr>
            <w:rStyle w:val="ac"/>
            <w:rFonts w:ascii="Times New Roman" w:eastAsia="Times New Roman" w:hAnsi="Times New Roman" w:cs="Times New Roman"/>
            <w:sz w:val="28"/>
            <w:szCs w:val="28"/>
            <w:lang w:eastAsia="ru-RU"/>
          </w:rPr>
          <w:t>http://old.gks.ru/wps/wcm/connect/rosstat_main/rosstat/ru/statistics/environment/</w:t>
        </w:r>
      </w:hyperlink>
      <w:r w:rsidRPr="00377B93">
        <w:rPr>
          <w:rFonts w:ascii="Times New Roman" w:eastAsia="Times New Roman" w:hAnsi="Times New Roman" w:cs="Times New Roman"/>
          <w:color w:val="000000" w:themeColor="text1"/>
          <w:sz w:val="28"/>
          <w:szCs w:val="28"/>
          <w:lang w:eastAsia="ru-RU"/>
        </w:rPr>
        <w:t>)</w:t>
      </w:r>
    </w:p>
    <w:p w:rsidR="00561F66" w:rsidRDefault="00561F66" w:rsidP="00547D44">
      <w:pPr>
        <w:spacing w:after="0" w:line="240" w:lineRule="auto"/>
        <w:jc w:val="center"/>
        <w:rPr>
          <w:rFonts w:ascii="Times New Roman" w:eastAsia="Times New Roman" w:hAnsi="Times New Roman" w:cs="Times New Roman"/>
          <w:color w:val="000000" w:themeColor="text1"/>
          <w:sz w:val="28"/>
          <w:szCs w:val="28"/>
          <w:lang w:eastAsia="ru-RU"/>
        </w:rPr>
      </w:pPr>
    </w:p>
    <w:p w:rsidR="00561F66" w:rsidRPr="00561F66" w:rsidRDefault="00561F66" w:rsidP="00547D44">
      <w:pPr>
        <w:spacing w:after="0" w:line="240" w:lineRule="auto"/>
        <w:rPr>
          <w:rFonts w:ascii="Times New Roman" w:eastAsia="Times New Roman" w:hAnsi="Times New Roman" w:cs="Times New Roman"/>
          <w:b/>
          <w:i/>
          <w:sz w:val="28"/>
          <w:szCs w:val="28"/>
          <w:lang w:eastAsia="ru-RU"/>
        </w:rPr>
      </w:pPr>
      <w:r w:rsidRPr="00561F66">
        <w:rPr>
          <w:rFonts w:ascii="Times New Roman" w:eastAsia="Times New Roman" w:hAnsi="Times New Roman" w:cs="Times New Roman"/>
          <w:b/>
          <w:i/>
          <w:sz w:val="28"/>
          <w:szCs w:val="28"/>
          <w:lang w:eastAsia="ru-RU"/>
        </w:rPr>
        <w:t xml:space="preserve">Мусина Алина Александровна   </w:t>
      </w:r>
    </w:p>
    <w:p w:rsidR="00561F66" w:rsidRPr="00561F66" w:rsidRDefault="00561F66" w:rsidP="00547D44">
      <w:pPr>
        <w:spacing w:after="0" w:line="240" w:lineRule="auto"/>
        <w:rPr>
          <w:rFonts w:ascii="Times New Roman" w:eastAsia="Times New Roman" w:hAnsi="Times New Roman" w:cs="Times New Roman"/>
          <w:b/>
          <w:i/>
          <w:sz w:val="28"/>
          <w:szCs w:val="28"/>
          <w:lang w:eastAsia="ru-RU"/>
        </w:rPr>
      </w:pPr>
      <w:r w:rsidRPr="00561F66">
        <w:rPr>
          <w:rFonts w:ascii="Times New Roman" w:eastAsia="Times New Roman" w:hAnsi="Times New Roman" w:cs="Times New Roman"/>
          <w:b/>
          <w:i/>
          <w:sz w:val="28"/>
          <w:szCs w:val="28"/>
          <w:lang w:eastAsia="ru-RU"/>
        </w:rPr>
        <w:t xml:space="preserve">Научный руководитель Штумпф Мария Георгиевна, </w:t>
      </w:r>
    </w:p>
    <w:p w:rsidR="00561F66" w:rsidRPr="00561F66" w:rsidRDefault="00561F66" w:rsidP="00547D44">
      <w:pPr>
        <w:spacing w:after="0" w:line="240" w:lineRule="auto"/>
        <w:rPr>
          <w:rFonts w:ascii="Times New Roman" w:eastAsia="Times New Roman" w:hAnsi="Times New Roman" w:cs="Times New Roman"/>
          <w:b/>
          <w:i/>
          <w:sz w:val="28"/>
          <w:szCs w:val="28"/>
          <w:lang w:eastAsia="ru-RU"/>
        </w:rPr>
      </w:pPr>
      <w:r w:rsidRPr="00561F66">
        <w:rPr>
          <w:rFonts w:ascii="Times New Roman" w:eastAsia="Times New Roman" w:hAnsi="Times New Roman" w:cs="Times New Roman"/>
          <w:b/>
          <w:i/>
          <w:sz w:val="28"/>
          <w:szCs w:val="28"/>
          <w:lang w:eastAsia="ru-RU"/>
        </w:rPr>
        <w:t xml:space="preserve">Новосибирский архитектурно-строительный колледж. </w:t>
      </w:r>
    </w:p>
    <w:p w:rsidR="00561F66" w:rsidRPr="00561F66" w:rsidRDefault="00561F66" w:rsidP="00547D44">
      <w:pPr>
        <w:spacing w:after="0" w:line="240" w:lineRule="auto"/>
        <w:jc w:val="center"/>
        <w:rPr>
          <w:rFonts w:ascii="Times New Roman" w:eastAsia="Times New Roman" w:hAnsi="Times New Roman" w:cs="Times New Roman"/>
          <w:sz w:val="28"/>
          <w:szCs w:val="28"/>
          <w:lang w:eastAsia="ru-RU"/>
        </w:rPr>
      </w:pPr>
    </w:p>
    <w:p w:rsidR="00561F66" w:rsidRPr="00561F66" w:rsidRDefault="00561F66" w:rsidP="00547D44">
      <w:pPr>
        <w:spacing w:after="0" w:line="240" w:lineRule="auto"/>
        <w:jc w:val="center"/>
        <w:rPr>
          <w:rFonts w:ascii="Times New Roman" w:eastAsia="Times New Roman" w:hAnsi="Times New Roman" w:cs="Times New Roman"/>
          <w:sz w:val="28"/>
          <w:szCs w:val="28"/>
          <w:lang w:eastAsia="ru-RU"/>
        </w:rPr>
      </w:pPr>
      <w:r w:rsidRPr="00561F66">
        <w:rPr>
          <w:rFonts w:ascii="Times New Roman" w:eastAsia="Times New Roman" w:hAnsi="Times New Roman" w:cs="Times New Roman"/>
          <w:b/>
          <w:sz w:val="28"/>
          <w:szCs w:val="28"/>
          <w:lang w:eastAsia="ru-RU"/>
        </w:rPr>
        <w:t>КАК ПОСТРОИТЬ ЭКОДОМ?</w:t>
      </w:r>
    </w:p>
    <w:p w:rsidR="00561F66" w:rsidRPr="00561F66" w:rsidRDefault="00561F66" w:rsidP="00547D44">
      <w:pPr>
        <w:spacing w:after="0" w:line="240" w:lineRule="auto"/>
        <w:jc w:val="center"/>
        <w:rPr>
          <w:rFonts w:ascii="Times New Roman" w:eastAsia="Times New Roman" w:hAnsi="Times New Roman" w:cs="Times New Roman"/>
          <w:sz w:val="28"/>
          <w:szCs w:val="28"/>
          <w:lang w:eastAsia="ru-RU"/>
        </w:rPr>
      </w:pPr>
    </w:p>
    <w:p w:rsidR="00561F66" w:rsidRPr="00561F66" w:rsidRDefault="00561F66" w:rsidP="00547D44">
      <w:pPr>
        <w:spacing w:after="0" w:line="240" w:lineRule="auto"/>
        <w:jc w:val="center"/>
        <w:rPr>
          <w:rFonts w:ascii="Times New Roman" w:eastAsia="Times New Roman" w:hAnsi="Times New Roman" w:cs="Times New Roman"/>
          <w:b/>
          <w:sz w:val="28"/>
          <w:szCs w:val="28"/>
          <w:lang w:eastAsia="ru-RU"/>
        </w:rPr>
      </w:pPr>
      <w:r w:rsidRPr="00561F66">
        <w:rPr>
          <w:rFonts w:ascii="Times New Roman" w:eastAsia="Times New Roman" w:hAnsi="Times New Roman" w:cs="Times New Roman"/>
          <w:b/>
          <w:sz w:val="28"/>
          <w:szCs w:val="28"/>
          <w:lang w:eastAsia="ru-RU"/>
        </w:rPr>
        <w:t xml:space="preserve">Список используемой литературы. </w:t>
      </w:r>
    </w:p>
    <w:p w:rsidR="00561F66" w:rsidRPr="00561F66" w:rsidRDefault="00561F66" w:rsidP="00547D44">
      <w:pPr>
        <w:numPr>
          <w:ilvl w:val="0"/>
          <w:numId w:val="27"/>
        </w:numPr>
        <w:tabs>
          <w:tab w:val="left" w:pos="0"/>
        </w:tabs>
        <w:spacing w:after="0" w:line="240" w:lineRule="auto"/>
        <w:ind w:left="0" w:firstLine="0"/>
        <w:contextualSpacing/>
        <w:jc w:val="both"/>
        <w:rPr>
          <w:rFonts w:ascii="Times New Roman" w:eastAsia="Times New Roman" w:hAnsi="Times New Roman" w:cs="Times New Roman"/>
          <w:sz w:val="28"/>
          <w:szCs w:val="28"/>
          <w:lang w:eastAsia="ru-RU"/>
        </w:rPr>
      </w:pPr>
      <w:r w:rsidRPr="00561F66">
        <w:rPr>
          <w:rFonts w:ascii="Times New Roman" w:eastAsia="Times New Roman" w:hAnsi="Times New Roman" w:cs="Times New Roman"/>
          <w:sz w:val="28"/>
          <w:szCs w:val="28"/>
          <w:lang w:eastAsia="ru-RU"/>
        </w:rPr>
        <w:t>Материаловедение в строительстве: учеб</w:t>
      </w:r>
      <w:proofErr w:type="gramStart"/>
      <w:r w:rsidRPr="00561F66">
        <w:rPr>
          <w:rFonts w:ascii="Times New Roman" w:eastAsia="Times New Roman" w:hAnsi="Times New Roman" w:cs="Times New Roman"/>
          <w:sz w:val="28"/>
          <w:szCs w:val="28"/>
          <w:lang w:eastAsia="ru-RU"/>
        </w:rPr>
        <w:t>.</w:t>
      </w:r>
      <w:proofErr w:type="gramEnd"/>
      <w:r w:rsidRPr="00561F66">
        <w:rPr>
          <w:rFonts w:ascii="Times New Roman" w:eastAsia="Times New Roman" w:hAnsi="Times New Roman" w:cs="Times New Roman"/>
          <w:sz w:val="28"/>
          <w:szCs w:val="28"/>
          <w:lang w:eastAsia="ru-RU"/>
        </w:rPr>
        <w:t xml:space="preserve"> </w:t>
      </w:r>
      <w:proofErr w:type="gramStart"/>
      <w:r w:rsidRPr="00561F66">
        <w:rPr>
          <w:rFonts w:ascii="Times New Roman" w:eastAsia="Times New Roman" w:hAnsi="Times New Roman" w:cs="Times New Roman"/>
          <w:sz w:val="28"/>
          <w:szCs w:val="28"/>
          <w:lang w:eastAsia="ru-RU"/>
        </w:rPr>
        <w:t>п</w:t>
      </w:r>
      <w:proofErr w:type="gramEnd"/>
      <w:r w:rsidRPr="00561F66">
        <w:rPr>
          <w:rFonts w:ascii="Times New Roman" w:eastAsia="Times New Roman" w:hAnsi="Times New Roman" w:cs="Times New Roman"/>
          <w:sz w:val="28"/>
          <w:szCs w:val="28"/>
          <w:lang w:eastAsia="ru-RU"/>
        </w:rPr>
        <w:t>особие/ И.А Рыбьев, Е.П. Казеннова .</w:t>
      </w:r>
      <w:r w:rsidRPr="00561F66">
        <w:rPr>
          <w:rFonts w:ascii="Times New Roman" w:eastAsia="Times New Roman" w:hAnsi="Times New Roman" w:cs="Times New Roman"/>
          <w:bCs/>
          <w:sz w:val="28"/>
          <w:szCs w:val="28"/>
          <w:lang w:eastAsia="ru-RU"/>
        </w:rPr>
        <w:t>- 2-е изд., перераб.</w:t>
      </w:r>
      <w:r w:rsidRPr="00561F66">
        <w:rPr>
          <w:rFonts w:ascii="Times New Roman" w:eastAsia="Times New Roman" w:hAnsi="Times New Roman" w:cs="Times New Roman"/>
          <w:sz w:val="28"/>
          <w:szCs w:val="28"/>
          <w:lang w:eastAsia="ru-RU"/>
        </w:rPr>
        <w:t xml:space="preserve"> - М.:  «Академия», 2014.-528с.</w:t>
      </w:r>
    </w:p>
    <w:p w:rsidR="00561F66" w:rsidRPr="00561F66" w:rsidRDefault="00561F66" w:rsidP="00547D44">
      <w:pPr>
        <w:numPr>
          <w:ilvl w:val="0"/>
          <w:numId w:val="27"/>
        </w:numPr>
        <w:tabs>
          <w:tab w:val="left" w:pos="0"/>
        </w:tabs>
        <w:autoSpaceDE w:val="0"/>
        <w:autoSpaceDN w:val="0"/>
        <w:adjustRightInd w:val="0"/>
        <w:spacing w:after="0" w:line="240" w:lineRule="auto"/>
        <w:ind w:left="0" w:firstLine="0"/>
        <w:contextualSpacing/>
        <w:jc w:val="both"/>
        <w:rPr>
          <w:rFonts w:ascii="Times New Roman" w:eastAsia="Times New Roman" w:hAnsi="Times New Roman" w:cs="Times New Roman"/>
          <w:sz w:val="28"/>
          <w:szCs w:val="28"/>
          <w:lang w:eastAsia="ru-RU"/>
        </w:rPr>
      </w:pPr>
      <w:r w:rsidRPr="00561F66">
        <w:rPr>
          <w:rFonts w:ascii="Times New Roman" w:eastAsia="Times New Roman" w:hAnsi="Times New Roman" w:cs="Times New Roman"/>
          <w:bCs/>
          <w:sz w:val="28"/>
          <w:szCs w:val="28"/>
          <w:lang w:eastAsia="ru-RU"/>
        </w:rPr>
        <w:t>Материаловедение. Отделочные работы : учебник для нач</w:t>
      </w:r>
      <w:proofErr w:type="gramStart"/>
      <w:r w:rsidRPr="00561F66">
        <w:rPr>
          <w:rFonts w:ascii="Times New Roman" w:eastAsia="Times New Roman" w:hAnsi="Times New Roman" w:cs="Times New Roman"/>
          <w:bCs/>
          <w:sz w:val="28"/>
          <w:szCs w:val="28"/>
          <w:lang w:eastAsia="ru-RU"/>
        </w:rPr>
        <w:t>.п</w:t>
      </w:r>
      <w:proofErr w:type="gramEnd"/>
      <w:r w:rsidRPr="00561F66">
        <w:rPr>
          <w:rFonts w:ascii="Times New Roman" w:eastAsia="Times New Roman" w:hAnsi="Times New Roman" w:cs="Times New Roman"/>
          <w:bCs/>
          <w:sz w:val="28"/>
          <w:szCs w:val="28"/>
          <w:lang w:eastAsia="ru-RU"/>
        </w:rPr>
        <w:t>роф. образования / В.А. Смирнов, Б.А. Ефимов, О.В. Кульков. - 2-е изд., перераб. - М.: Издательский центр «Академия», 2015. - 368 с.</w:t>
      </w:r>
    </w:p>
    <w:p w:rsidR="00561F66" w:rsidRPr="00561F66" w:rsidRDefault="00561F66" w:rsidP="00547D44">
      <w:pPr>
        <w:numPr>
          <w:ilvl w:val="0"/>
          <w:numId w:val="27"/>
        </w:numPr>
        <w:autoSpaceDE w:val="0"/>
        <w:autoSpaceDN w:val="0"/>
        <w:adjustRightInd w:val="0"/>
        <w:spacing w:after="0" w:line="240" w:lineRule="auto"/>
        <w:ind w:left="0" w:firstLine="0"/>
        <w:contextualSpacing/>
        <w:jc w:val="both"/>
        <w:rPr>
          <w:rFonts w:ascii="Times New Roman" w:eastAsia="Times New Roman" w:hAnsi="Times New Roman" w:cs="Times New Roman"/>
          <w:sz w:val="28"/>
          <w:szCs w:val="28"/>
          <w:lang w:eastAsia="ru-RU"/>
        </w:rPr>
      </w:pPr>
      <w:r w:rsidRPr="00561F66">
        <w:rPr>
          <w:rFonts w:ascii="Times New Roman" w:eastAsia="Times New Roman" w:hAnsi="Times New Roman" w:cs="Times New Roman"/>
          <w:bCs/>
          <w:sz w:val="28"/>
          <w:szCs w:val="28"/>
          <w:lang w:eastAsia="ru-RU"/>
        </w:rPr>
        <w:lastRenderedPageBreak/>
        <w:t>Петрова И.В. Общая технология отделочных строительных работ. Учебное пособие для начального профессионального образования / И.В. Петрова.- М.: Издательский центр «Академия», 2015. - 192 с.</w:t>
      </w:r>
    </w:p>
    <w:p w:rsidR="00561F66" w:rsidRPr="00561F66" w:rsidRDefault="009E1061" w:rsidP="00547D44">
      <w:pPr>
        <w:spacing w:after="0" w:line="240" w:lineRule="auto"/>
        <w:jc w:val="both"/>
        <w:rPr>
          <w:rFonts w:ascii="Arial" w:eastAsia="Times New Roman" w:hAnsi="Arial" w:cs="Arial"/>
          <w:color w:val="011632"/>
          <w:sz w:val="28"/>
          <w:szCs w:val="28"/>
          <w:shd w:val="clear" w:color="auto" w:fill="FFFFFF"/>
          <w:lang w:eastAsia="ru-RU"/>
        </w:rPr>
      </w:pPr>
      <w:hyperlink r:id="rId71" w:history="1">
        <w:r w:rsidR="00561F66" w:rsidRPr="00561F66">
          <w:rPr>
            <w:rFonts w:ascii="Arial" w:eastAsia="Times New Roman" w:hAnsi="Arial" w:cs="Arial"/>
            <w:color w:val="0000FF"/>
            <w:sz w:val="28"/>
            <w:szCs w:val="28"/>
            <w:u w:val="single"/>
            <w:shd w:val="clear" w:color="auto" w:fill="FFFFFF"/>
            <w:lang w:eastAsia="ru-RU"/>
          </w:rPr>
          <w:t>https://stroyday.ru/stroitelstvo-doma/stroim-ekodom-podxodyashhie-materialy-kommunikacii-i-poshagovaya-instrukciya.html</w:t>
        </w:r>
      </w:hyperlink>
    </w:p>
    <w:p w:rsidR="00561F66" w:rsidRPr="00561F66" w:rsidRDefault="009E1061" w:rsidP="00547D44">
      <w:pPr>
        <w:spacing w:after="0" w:line="240" w:lineRule="auto"/>
        <w:jc w:val="both"/>
        <w:rPr>
          <w:rFonts w:ascii="Arial" w:eastAsia="Times New Roman" w:hAnsi="Arial" w:cs="Arial"/>
          <w:color w:val="011632"/>
          <w:sz w:val="28"/>
          <w:szCs w:val="28"/>
          <w:shd w:val="clear" w:color="auto" w:fill="FFFFFF"/>
          <w:lang w:eastAsia="ru-RU"/>
        </w:rPr>
      </w:pPr>
      <w:hyperlink r:id="rId72" w:history="1">
        <w:r w:rsidR="00561F66" w:rsidRPr="00561F66">
          <w:rPr>
            <w:rFonts w:ascii="Arial" w:eastAsia="Times New Roman" w:hAnsi="Arial" w:cs="Arial"/>
            <w:color w:val="0000FF"/>
            <w:sz w:val="28"/>
            <w:szCs w:val="28"/>
            <w:u w:val="single"/>
            <w:shd w:val="clear" w:color="auto" w:fill="FFFFFF"/>
            <w:lang w:eastAsia="ru-RU"/>
          </w:rPr>
          <w:t>https://dom-i-remont.info/posts/proekt-doma/chto-takoe-ekodom-avtonomnost-i-komfort-plyus-garmoniya-s-prirodoj/</w:t>
        </w:r>
      </w:hyperlink>
    </w:p>
    <w:p w:rsidR="00561F66" w:rsidRPr="00547D44" w:rsidRDefault="009E1061" w:rsidP="00547D44">
      <w:pPr>
        <w:spacing w:after="0" w:line="240" w:lineRule="auto"/>
        <w:jc w:val="both"/>
        <w:rPr>
          <w:rFonts w:ascii="Arial" w:eastAsia="Times New Roman" w:hAnsi="Arial" w:cs="Arial"/>
          <w:color w:val="011632"/>
          <w:sz w:val="28"/>
          <w:szCs w:val="28"/>
          <w:shd w:val="clear" w:color="auto" w:fill="FFFFFF"/>
          <w:lang w:eastAsia="ru-RU"/>
        </w:rPr>
      </w:pPr>
      <w:hyperlink r:id="rId73" w:history="1">
        <w:r w:rsidR="00561F66" w:rsidRPr="00561F66">
          <w:rPr>
            <w:rFonts w:ascii="Arial" w:eastAsia="Times New Roman" w:hAnsi="Arial" w:cs="Arial"/>
            <w:color w:val="0000FF"/>
            <w:sz w:val="28"/>
            <w:szCs w:val="28"/>
            <w:u w:val="single"/>
            <w:shd w:val="clear" w:color="auto" w:fill="FFFFFF"/>
            <w:lang w:eastAsia="ru-RU"/>
          </w:rPr>
          <w:t>http://ecodomstroj.ru/ekologicheski-chistyj-dom-vozvrashhenie-v-budushhee/</w:t>
        </w:r>
      </w:hyperlink>
    </w:p>
    <w:p w:rsidR="00561F66" w:rsidRPr="00547D44" w:rsidRDefault="00561F66" w:rsidP="00547D44">
      <w:pPr>
        <w:shd w:val="clear" w:color="auto" w:fill="FFFFFF"/>
        <w:spacing w:after="0" w:line="240" w:lineRule="auto"/>
        <w:ind w:right="-2"/>
        <w:jc w:val="both"/>
        <w:textAlignment w:val="baseline"/>
        <w:rPr>
          <w:rFonts w:ascii="Times New Roman" w:eastAsia="Times New Roman" w:hAnsi="Times New Roman" w:cs="Times New Roman"/>
          <w:b/>
          <w:sz w:val="28"/>
          <w:szCs w:val="28"/>
          <w:lang w:eastAsia="ru-RU"/>
        </w:rPr>
      </w:pPr>
      <w:r w:rsidRPr="00561F66">
        <w:rPr>
          <w:rFonts w:ascii="Times New Roman" w:eastAsia="Times New Roman" w:hAnsi="Times New Roman" w:cs="Times New Roman"/>
          <w:sz w:val="28"/>
          <w:szCs w:val="28"/>
          <w:lang w:eastAsia="ru-RU"/>
        </w:rPr>
        <w:t>Современные люди большую часть своей жизни проводят под крышей. Но это еще не значит, что они находятся в безопасности, надеясь, что укрылись от опасных загрязнений. Далеко не каждый дом может благотворно влиять на здоровье и защищать человека. Как построить экодом, используя безопасные материалы</w:t>
      </w:r>
      <w:proofErr w:type="gramStart"/>
      <w:r w:rsidRPr="00561F66">
        <w:rPr>
          <w:rFonts w:ascii="Times New Roman" w:eastAsia="Times New Roman" w:hAnsi="Times New Roman" w:cs="Times New Roman"/>
          <w:caps/>
          <w:sz w:val="28"/>
          <w:szCs w:val="28"/>
          <w:lang w:eastAsia="ru-RU"/>
        </w:rPr>
        <w:t xml:space="preserve"> ?</w:t>
      </w:r>
      <w:proofErr w:type="gramEnd"/>
    </w:p>
    <w:p w:rsidR="00561F66" w:rsidRPr="00561F66" w:rsidRDefault="00561F66" w:rsidP="00547D44">
      <w:pPr>
        <w:spacing w:after="0" w:line="240" w:lineRule="auto"/>
        <w:jc w:val="both"/>
        <w:rPr>
          <w:rFonts w:ascii="Times New Roman" w:eastAsia="Times New Roman" w:hAnsi="Times New Roman" w:cs="Times New Roman"/>
          <w:iCs/>
          <w:sz w:val="28"/>
          <w:szCs w:val="28"/>
          <w:bdr w:val="none" w:sz="0" w:space="0" w:color="auto" w:frame="1"/>
          <w:lang w:eastAsia="ru-RU"/>
        </w:rPr>
      </w:pPr>
      <w:r w:rsidRPr="00561F66">
        <w:rPr>
          <w:rFonts w:ascii="Times New Roman" w:eastAsia="Times New Roman" w:hAnsi="Times New Roman" w:cs="Times New Roman"/>
          <w:iCs/>
          <w:sz w:val="28"/>
          <w:szCs w:val="28"/>
          <w:bdr w:val="none" w:sz="0" w:space="0" w:color="auto" w:frame="1"/>
          <w:lang w:eastAsia="ru-RU"/>
        </w:rPr>
        <w:t xml:space="preserve">К сожалению, идеального материала не существует - каждый из них имеет свои плюсы и минусы. </w:t>
      </w:r>
      <w:r w:rsidRPr="00561F66">
        <w:rPr>
          <w:rFonts w:ascii="Times New Roman" w:eastAsia="Times New Roman" w:hAnsi="Times New Roman" w:cs="Times New Roman"/>
          <w:sz w:val="28"/>
          <w:szCs w:val="28"/>
          <w:lang w:eastAsia="ru-RU"/>
        </w:rPr>
        <w:t xml:space="preserve">Поэтому в своей работе я попытаюсь найти  и провести сравнительный анализ всем известных  строительных материалов, из которых можно построить дом, в котором будет тепло и уютно, но он будет экологически чистым. </w:t>
      </w:r>
    </w:p>
    <w:p w:rsidR="00561F66" w:rsidRPr="00561F66" w:rsidRDefault="00561F66" w:rsidP="00547D44">
      <w:pPr>
        <w:spacing w:after="0" w:line="240" w:lineRule="auto"/>
        <w:jc w:val="both"/>
        <w:textAlignment w:val="top"/>
        <w:outlineLvl w:val="1"/>
        <w:rPr>
          <w:rFonts w:ascii="Times New Roman" w:eastAsia="Times New Roman" w:hAnsi="Times New Roman" w:cs="Times New Roman"/>
          <w:sz w:val="28"/>
          <w:szCs w:val="28"/>
          <w:lang w:eastAsia="ru-RU"/>
        </w:rPr>
      </w:pPr>
      <w:r w:rsidRPr="00561F66">
        <w:rPr>
          <w:rFonts w:ascii="Times New Roman" w:eastAsia="Times New Roman" w:hAnsi="Times New Roman" w:cs="Times New Roman"/>
          <w:i/>
          <w:sz w:val="28"/>
          <w:szCs w:val="28"/>
          <w:lang w:eastAsia="ru-RU"/>
        </w:rPr>
        <w:t>Цели:</w:t>
      </w:r>
      <w:r w:rsidRPr="00561F66">
        <w:rPr>
          <w:rFonts w:ascii="Times New Roman" w:eastAsia="Times New Roman" w:hAnsi="Times New Roman" w:cs="Times New Roman"/>
          <w:sz w:val="28"/>
          <w:szCs w:val="28"/>
          <w:lang w:eastAsia="ru-RU"/>
        </w:rPr>
        <w:t xml:space="preserve"> Рассмотреть виды и возможности создания жилых экологически чистых домов из различных строительных  материалов.</w:t>
      </w:r>
    </w:p>
    <w:p w:rsidR="00561F66" w:rsidRPr="00561F66" w:rsidRDefault="00561F66" w:rsidP="00547D44">
      <w:pPr>
        <w:spacing w:after="0" w:line="240" w:lineRule="auto"/>
        <w:jc w:val="both"/>
        <w:textAlignment w:val="top"/>
        <w:outlineLvl w:val="1"/>
        <w:rPr>
          <w:rFonts w:ascii="Times New Roman" w:eastAsia="Times New Roman" w:hAnsi="Times New Roman" w:cs="Times New Roman"/>
          <w:sz w:val="28"/>
          <w:szCs w:val="28"/>
          <w:lang w:eastAsia="ru-RU"/>
        </w:rPr>
      </w:pPr>
      <w:r w:rsidRPr="00561F66">
        <w:rPr>
          <w:rFonts w:ascii="Times New Roman" w:eastAsia="Times New Roman" w:hAnsi="Times New Roman" w:cs="Times New Roman"/>
          <w:i/>
          <w:sz w:val="28"/>
          <w:szCs w:val="28"/>
          <w:lang w:eastAsia="ru-RU"/>
        </w:rPr>
        <w:t>Задачи:</w:t>
      </w:r>
      <w:r w:rsidRPr="00561F66">
        <w:rPr>
          <w:rFonts w:ascii="Times New Roman" w:eastAsia="Times New Roman" w:hAnsi="Times New Roman" w:cs="Times New Roman"/>
          <w:sz w:val="28"/>
          <w:szCs w:val="28"/>
          <w:lang w:eastAsia="ru-RU"/>
        </w:rPr>
        <w:t xml:space="preserve"> Информационный проект состоит из двух этапов:</w:t>
      </w:r>
    </w:p>
    <w:p w:rsidR="00561F66" w:rsidRPr="00561F66" w:rsidRDefault="00561F66" w:rsidP="00547D44">
      <w:pPr>
        <w:spacing w:after="0" w:line="240" w:lineRule="auto"/>
        <w:jc w:val="both"/>
        <w:textAlignment w:val="top"/>
        <w:outlineLvl w:val="1"/>
        <w:rPr>
          <w:rFonts w:ascii="Times New Roman" w:eastAsia="Times New Roman" w:hAnsi="Times New Roman" w:cs="Times New Roman"/>
          <w:sz w:val="28"/>
          <w:szCs w:val="28"/>
          <w:lang w:eastAsia="ru-RU"/>
        </w:rPr>
      </w:pPr>
      <w:r w:rsidRPr="00561F66">
        <w:rPr>
          <w:rFonts w:ascii="Times New Roman" w:eastAsia="Times New Roman" w:hAnsi="Times New Roman" w:cs="Times New Roman"/>
          <w:sz w:val="28"/>
          <w:szCs w:val="28"/>
          <w:lang w:eastAsia="ru-RU"/>
        </w:rPr>
        <w:t>1.Сбор информации по проблеме;</w:t>
      </w:r>
    </w:p>
    <w:p w:rsidR="00547D44" w:rsidRDefault="00561F66" w:rsidP="00547D44">
      <w:pPr>
        <w:spacing w:after="0" w:line="240" w:lineRule="auto"/>
        <w:jc w:val="both"/>
        <w:textAlignment w:val="top"/>
        <w:outlineLvl w:val="1"/>
        <w:rPr>
          <w:rFonts w:ascii="Times New Roman" w:eastAsia="Times New Roman" w:hAnsi="Times New Roman" w:cs="Times New Roman"/>
          <w:sz w:val="28"/>
          <w:szCs w:val="28"/>
          <w:lang w:eastAsia="ru-RU"/>
        </w:rPr>
      </w:pPr>
      <w:r w:rsidRPr="00561F66">
        <w:rPr>
          <w:rFonts w:ascii="Times New Roman" w:eastAsia="Times New Roman" w:hAnsi="Times New Roman" w:cs="Times New Roman"/>
          <w:sz w:val="28"/>
          <w:szCs w:val="28"/>
          <w:lang w:eastAsia="ru-RU"/>
        </w:rPr>
        <w:t>2.Выбор строительных материа</w:t>
      </w:r>
      <w:r w:rsidR="00547D44">
        <w:rPr>
          <w:rFonts w:ascii="Times New Roman" w:eastAsia="Times New Roman" w:hAnsi="Times New Roman" w:cs="Times New Roman"/>
          <w:sz w:val="28"/>
          <w:szCs w:val="28"/>
          <w:lang w:eastAsia="ru-RU"/>
        </w:rPr>
        <w:t>лов для строительства экодомов.</w:t>
      </w:r>
    </w:p>
    <w:p w:rsidR="00561F66" w:rsidRPr="00547D44" w:rsidRDefault="00561F66" w:rsidP="00547D44">
      <w:pPr>
        <w:spacing w:after="0" w:line="240" w:lineRule="auto"/>
        <w:jc w:val="both"/>
        <w:textAlignment w:val="top"/>
        <w:outlineLvl w:val="1"/>
        <w:rPr>
          <w:rFonts w:ascii="Times New Roman" w:eastAsia="Times New Roman" w:hAnsi="Times New Roman" w:cs="Times New Roman"/>
          <w:sz w:val="28"/>
          <w:szCs w:val="28"/>
          <w:lang w:eastAsia="ru-RU"/>
        </w:rPr>
      </w:pPr>
      <w:r w:rsidRPr="00561F66">
        <w:rPr>
          <w:rFonts w:ascii="Times New Roman" w:eastAsia="Times New Roman" w:hAnsi="Times New Roman" w:cs="Times New Roman"/>
          <w:i/>
          <w:sz w:val="28"/>
          <w:szCs w:val="28"/>
          <w:lang w:eastAsia="ru-RU"/>
        </w:rPr>
        <w:t>Объектом исследования</w:t>
      </w:r>
      <w:r w:rsidRPr="00561F66">
        <w:rPr>
          <w:rFonts w:ascii="Times New Roman" w:eastAsia="Times New Roman" w:hAnsi="Times New Roman" w:cs="Times New Roman"/>
          <w:sz w:val="28"/>
          <w:szCs w:val="28"/>
          <w:lang w:eastAsia="ru-RU"/>
        </w:rPr>
        <w:t xml:space="preserve"> является проблема  выбора материала для строительства экодомов  из различных  материалов.</w:t>
      </w:r>
    </w:p>
    <w:p w:rsidR="00547D44" w:rsidRDefault="00561F66" w:rsidP="00547D44">
      <w:pPr>
        <w:spacing w:after="0" w:line="240" w:lineRule="auto"/>
        <w:jc w:val="both"/>
        <w:rPr>
          <w:rFonts w:ascii="Times New Roman" w:eastAsia="Times New Roman" w:hAnsi="Times New Roman" w:cs="Times New Roman"/>
          <w:b/>
          <w:sz w:val="28"/>
          <w:szCs w:val="28"/>
          <w:u w:val="single"/>
          <w:lang w:eastAsia="ru-RU"/>
        </w:rPr>
      </w:pPr>
      <w:r w:rsidRPr="00561F66">
        <w:rPr>
          <w:rFonts w:ascii="Times New Roman" w:eastAsia="Times New Roman" w:hAnsi="Times New Roman" w:cs="Times New Roman"/>
          <w:i/>
          <w:sz w:val="28"/>
          <w:szCs w:val="28"/>
          <w:lang w:eastAsia="ru-RU"/>
        </w:rPr>
        <w:t>Предметом исследования</w:t>
      </w:r>
      <w:r w:rsidRPr="00561F66">
        <w:rPr>
          <w:rFonts w:ascii="Times New Roman" w:eastAsia="Times New Roman" w:hAnsi="Times New Roman" w:cs="Times New Roman"/>
          <w:sz w:val="28"/>
          <w:szCs w:val="28"/>
          <w:lang w:eastAsia="ru-RU"/>
        </w:rPr>
        <w:t xml:space="preserve"> является сравнительный анализ и выбор  материалов  экодомов, с учетом их достоинства и недостатков.</w:t>
      </w:r>
    </w:p>
    <w:p w:rsidR="00561F66" w:rsidRPr="00547D44" w:rsidRDefault="00561F66" w:rsidP="00547D44">
      <w:pPr>
        <w:spacing w:after="0" w:line="240" w:lineRule="auto"/>
        <w:jc w:val="both"/>
        <w:rPr>
          <w:rFonts w:ascii="Times New Roman" w:eastAsia="Times New Roman" w:hAnsi="Times New Roman" w:cs="Times New Roman"/>
          <w:b/>
          <w:sz w:val="28"/>
          <w:szCs w:val="28"/>
          <w:u w:val="single"/>
          <w:lang w:eastAsia="ru-RU"/>
        </w:rPr>
      </w:pPr>
      <w:r w:rsidRPr="00561F66">
        <w:rPr>
          <w:rFonts w:ascii="Times New Roman" w:eastAsia="Times New Roman" w:hAnsi="Times New Roman" w:cs="Times New Roman"/>
          <w:i/>
          <w:sz w:val="28"/>
          <w:szCs w:val="28"/>
          <w:lang w:eastAsia="ru-RU"/>
        </w:rPr>
        <w:t>Гипотеза:</w:t>
      </w:r>
      <w:r w:rsidRPr="00561F66">
        <w:rPr>
          <w:rFonts w:ascii="Times New Roman" w:eastAsia="Times New Roman" w:hAnsi="Times New Roman" w:cs="Times New Roman"/>
          <w:sz w:val="28"/>
          <w:szCs w:val="28"/>
          <w:lang w:eastAsia="ru-RU"/>
        </w:rPr>
        <w:t xml:space="preserve"> в России практически каждая семья сталкивается с проблемой выбора материала и технологии для строительства надежного дома. Выбор варианта зависит от предпочтения хозяина и от достоинства и недостатков  выбранного материала.</w:t>
      </w:r>
    </w:p>
    <w:p w:rsidR="00561F66" w:rsidRPr="00561F66" w:rsidRDefault="00561F66" w:rsidP="00547D44">
      <w:pPr>
        <w:shd w:val="clear" w:color="auto" w:fill="FFFFFF"/>
        <w:spacing w:after="0" w:line="240" w:lineRule="auto"/>
        <w:jc w:val="both"/>
        <w:rPr>
          <w:rFonts w:ascii="Times New Roman" w:eastAsia="Times New Roman" w:hAnsi="Times New Roman" w:cs="Times New Roman"/>
          <w:sz w:val="28"/>
          <w:szCs w:val="28"/>
          <w:lang w:eastAsia="ru-RU"/>
        </w:rPr>
      </w:pPr>
      <w:r w:rsidRPr="00561F66">
        <w:rPr>
          <w:rFonts w:ascii="Times New Roman" w:eastAsia="Times New Roman" w:hAnsi="Times New Roman" w:cs="Times New Roman"/>
          <w:i/>
          <w:sz w:val="28"/>
          <w:szCs w:val="28"/>
          <w:lang w:eastAsia="ru-RU"/>
        </w:rPr>
        <w:t>Экодом</w:t>
      </w:r>
      <w:r w:rsidRPr="00561F66">
        <w:rPr>
          <w:rFonts w:ascii="Times New Roman" w:eastAsia="Times New Roman" w:hAnsi="Times New Roman" w:cs="Times New Roman"/>
          <w:sz w:val="28"/>
          <w:szCs w:val="28"/>
          <w:lang w:eastAsia="ru-RU"/>
        </w:rPr>
        <w:t xml:space="preserve"> - строение, в создании которого используются преимущественно натуральные материалы. Нанося при этом минимальный вред окружающей среде. В Европе, откуда пришла мода на экодома, их называют пассивными (passive house), в русском языке употребляется термин «экодом».</w:t>
      </w:r>
    </w:p>
    <w:p w:rsidR="00561F66" w:rsidRPr="00561F66" w:rsidRDefault="00561F66" w:rsidP="00547D44">
      <w:pPr>
        <w:shd w:val="clear" w:color="auto" w:fill="FFFFFF"/>
        <w:spacing w:after="0" w:line="240" w:lineRule="auto"/>
        <w:jc w:val="both"/>
        <w:outlineLvl w:val="1"/>
        <w:rPr>
          <w:rFonts w:ascii="Times New Roman" w:eastAsia="Times New Roman" w:hAnsi="Times New Roman" w:cs="Times New Roman"/>
          <w:caps/>
          <w:sz w:val="28"/>
          <w:szCs w:val="28"/>
          <w:lang w:eastAsia="ru-RU"/>
        </w:rPr>
      </w:pPr>
      <w:r w:rsidRPr="00561F66">
        <w:rPr>
          <w:rFonts w:ascii="Times New Roman" w:eastAsia="Times New Roman" w:hAnsi="Times New Roman" w:cs="Times New Roman"/>
          <w:sz w:val="28"/>
          <w:szCs w:val="28"/>
          <w:lang w:eastAsia="ru-RU"/>
        </w:rPr>
        <w:t>Из каких материалов строится экологичный дом?</w:t>
      </w:r>
    </w:p>
    <w:p w:rsidR="00561F66" w:rsidRPr="00561F66" w:rsidRDefault="00561F66" w:rsidP="00547D44">
      <w:pPr>
        <w:shd w:val="clear" w:color="auto" w:fill="FFFFFF"/>
        <w:spacing w:after="0" w:line="240" w:lineRule="auto"/>
        <w:jc w:val="both"/>
        <w:rPr>
          <w:rFonts w:ascii="Times New Roman" w:eastAsia="Times New Roman" w:hAnsi="Times New Roman" w:cs="Times New Roman"/>
          <w:sz w:val="28"/>
          <w:szCs w:val="28"/>
          <w:lang w:eastAsia="ru-RU"/>
        </w:rPr>
      </w:pPr>
      <w:r w:rsidRPr="00561F66">
        <w:rPr>
          <w:rFonts w:ascii="Times New Roman" w:eastAsia="Times New Roman" w:hAnsi="Times New Roman" w:cs="Times New Roman"/>
          <w:sz w:val="28"/>
          <w:szCs w:val="28"/>
          <w:lang w:eastAsia="ru-RU"/>
        </w:rPr>
        <w:t xml:space="preserve">В первую очередь нужно выбирать максимально натуральные материалы для внутренней отделки дома. Выбирайте натуральные материалы: дерево (желательно не ДВП, фанера и т.д.), кирпич и камень (не используются без цементного раствора), туф, гипс, стекло, керамика, песок, глина и прочее. </w:t>
      </w:r>
    </w:p>
    <w:p w:rsidR="00547D44" w:rsidRDefault="00561F66" w:rsidP="00547D44">
      <w:pPr>
        <w:spacing w:after="0" w:line="240" w:lineRule="auto"/>
        <w:jc w:val="both"/>
        <w:rPr>
          <w:rFonts w:ascii="Times New Roman" w:eastAsia="Calibri" w:hAnsi="Times New Roman" w:cs="Times New Roman"/>
          <w:sz w:val="28"/>
          <w:szCs w:val="28"/>
        </w:rPr>
      </w:pPr>
      <w:r w:rsidRPr="00561F66">
        <w:rPr>
          <w:rFonts w:ascii="Times New Roman" w:eastAsia="Calibri" w:hAnsi="Times New Roman" w:cs="Times New Roman"/>
          <w:sz w:val="28"/>
          <w:szCs w:val="28"/>
        </w:rPr>
        <w:lastRenderedPageBreak/>
        <w:t xml:space="preserve">Для начала я решила разобраться действительно ли строительные материалы несут </w:t>
      </w:r>
      <w:proofErr w:type="gramStart"/>
      <w:r w:rsidRPr="00561F66">
        <w:rPr>
          <w:rFonts w:ascii="Times New Roman" w:eastAsia="Calibri" w:hAnsi="Times New Roman" w:cs="Times New Roman"/>
          <w:sz w:val="28"/>
          <w:szCs w:val="28"/>
        </w:rPr>
        <w:t>вред</w:t>
      </w:r>
      <w:proofErr w:type="gramEnd"/>
      <w:r w:rsidRPr="00561F66">
        <w:rPr>
          <w:rFonts w:ascii="Times New Roman" w:eastAsia="Calibri" w:hAnsi="Times New Roman" w:cs="Times New Roman"/>
          <w:sz w:val="28"/>
          <w:szCs w:val="28"/>
        </w:rPr>
        <w:t xml:space="preserve"> и </w:t>
      </w:r>
      <w:proofErr w:type="gramStart"/>
      <w:r w:rsidRPr="00561F66">
        <w:rPr>
          <w:rFonts w:ascii="Times New Roman" w:eastAsia="Calibri" w:hAnsi="Times New Roman" w:cs="Times New Roman"/>
          <w:sz w:val="28"/>
          <w:szCs w:val="28"/>
        </w:rPr>
        <w:t>какой</w:t>
      </w:r>
      <w:proofErr w:type="gramEnd"/>
      <w:r w:rsidRPr="00561F66">
        <w:rPr>
          <w:rFonts w:ascii="Times New Roman" w:eastAsia="Calibri" w:hAnsi="Times New Roman" w:cs="Times New Roman"/>
          <w:sz w:val="28"/>
          <w:szCs w:val="28"/>
        </w:rPr>
        <w:t>? И опасно ли это настолько, что мы должны задуматься об экологичных материалах.  Я  решила привести сравнительный анализ строительных материалов</w:t>
      </w:r>
      <w:proofErr w:type="gramStart"/>
      <w:r w:rsidRPr="00561F66">
        <w:rPr>
          <w:rFonts w:ascii="Times New Roman" w:eastAsia="Calibri" w:hAnsi="Times New Roman" w:cs="Times New Roman"/>
          <w:sz w:val="28"/>
          <w:szCs w:val="28"/>
        </w:rPr>
        <w:t xml:space="preserve"> ,</w:t>
      </w:r>
      <w:proofErr w:type="gramEnd"/>
      <w:r w:rsidRPr="00561F66">
        <w:rPr>
          <w:rFonts w:ascii="Times New Roman" w:eastAsia="Calibri" w:hAnsi="Times New Roman" w:cs="Times New Roman"/>
          <w:sz w:val="28"/>
          <w:szCs w:val="28"/>
        </w:rPr>
        <w:t xml:space="preserve"> которые  используют в строительстве , но за чистую</w:t>
      </w:r>
      <w:r w:rsidR="00547D44">
        <w:rPr>
          <w:rFonts w:ascii="Times New Roman" w:eastAsia="Calibri" w:hAnsi="Times New Roman" w:cs="Times New Roman"/>
          <w:sz w:val="28"/>
          <w:szCs w:val="28"/>
        </w:rPr>
        <w:t xml:space="preserve"> не задумываются  о их составе.</w:t>
      </w:r>
    </w:p>
    <w:p w:rsidR="00561F66" w:rsidRPr="00547D44" w:rsidRDefault="00561F66" w:rsidP="00547D44">
      <w:pPr>
        <w:spacing w:after="0" w:line="240" w:lineRule="auto"/>
        <w:jc w:val="both"/>
        <w:rPr>
          <w:rFonts w:ascii="Times New Roman" w:eastAsia="Calibri" w:hAnsi="Times New Roman" w:cs="Times New Roman"/>
          <w:sz w:val="28"/>
          <w:szCs w:val="28"/>
        </w:rPr>
      </w:pPr>
      <w:r w:rsidRPr="00561F66">
        <w:rPr>
          <w:rFonts w:ascii="Times New Roman" w:eastAsia="Calibri" w:hAnsi="Times New Roman" w:cs="Times New Roman"/>
          <w:i/>
          <w:sz w:val="28"/>
          <w:szCs w:val="28"/>
        </w:rPr>
        <w:t>Возведение стен.</w:t>
      </w:r>
    </w:p>
    <w:p w:rsidR="00561F66" w:rsidRPr="00561F66" w:rsidRDefault="00561F66" w:rsidP="00547D44">
      <w:pPr>
        <w:spacing w:after="0" w:line="240" w:lineRule="auto"/>
        <w:jc w:val="both"/>
        <w:rPr>
          <w:rFonts w:ascii="Times New Roman" w:eastAsia="Calibri" w:hAnsi="Times New Roman" w:cs="Times New Roman"/>
          <w:sz w:val="28"/>
          <w:szCs w:val="28"/>
        </w:rPr>
      </w:pPr>
      <w:r w:rsidRPr="00561F66">
        <w:rPr>
          <w:rFonts w:ascii="Times New Roman" w:eastAsia="Calibri" w:hAnsi="Times New Roman" w:cs="Times New Roman"/>
          <w:sz w:val="28"/>
          <w:szCs w:val="28"/>
        </w:rPr>
        <w:t>Самый популярный строительный материал для возведения домов бетон или железобетон.</w:t>
      </w:r>
    </w:p>
    <w:p w:rsidR="00561F66" w:rsidRPr="00561F66" w:rsidRDefault="00561F66" w:rsidP="00547D44">
      <w:pPr>
        <w:spacing w:after="0" w:line="240" w:lineRule="auto"/>
        <w:jc w:val="both"/>
        <w:rPr>
          <w:rFonts w:ascii="Times New Roman" w:eastAsia="Calibri" w:hAnsi="Times New Roman" w:cs="Times New Roman"/>
          <w:sz w:val="28"/>
          <w:szCs w:val="28"/>
          <w:shd w:val="clear" w:color="auto" w:fill="FFFFFF"/>
        </w:rPr>
      </w:pPr>
      <w:r w:rsidRPr="00561F66">
        <w:rPr>
          <w:rFonts w:ascii="Times New Roman" w:eastAsia="Calibri" w:hAnsi="Times New Roman" w:cs="Times New Roman"/>
          <w:sz w:val="28"/>
          <w:szCs w:val="28"/>
        </w:rPr>
        <w:t xml:space="preserve"> </w:t>
      </w:r>
      <w:r w:rsidRPr="00561F66">
        <w:rPr>
          <w:rFonts w:ascii="Times New Roman" w:eastAsia="Calibri" w:hAnsi="Times New Roman" w:cs="Times New Roman"/>
          <w:sz w:val="28"/>
          <w:szCs w:val="28"/>
          <w:shd w:val="clear" w:color="auto" w:fill="FFFFFF"/>
        </w:rPr>
        <w:t>Бетон в виде любых изделий - плит, блоков, перемычек. Нам известно, что это прочный и плотный массив, что очень ценно с точки зрения практичности: бетон долговечен и является прочной несущей и ограждающей конструкцией. Но мало кто задумывается, что он практически воздухонепроницаем и имеет свойство усиливать электромагнитные волны. Если же это армированный бетон - железобетон, то он имеет свойство экранировать электромагнитное излучение, не давая ему рассеиваться.</w:t>
      </w:r>
    </w:p>
    <w:p w:rsidR="00547D44" w:rsidRDefault="00561F66" w:rsidP="00547D44">
      <w:pPr>
        <w:spacing w:after="0" w:line="240" w:lineRule="auto"/>
        <w:jc w:val="both"/>
        <w:rPr>
          <w:rFonts w:ascii="Times New Roman" w:eastAsia="Calibri" w:hAnsi="Times New Roman" w:cs="Times New Roman"/>
          <w:i/>
          <w:sz w:val="28"/>
          <w:szCs w:val="28"/>
        </w:rPr>
      </w:pPr>
      <w:r w:rsidRPr="00561F66">
        <w:rPr>
          <w:rFonts w:ascii="Times New Roman" w:eastAsia="Calibri" w:hAnsi="Times New Roman" w:cs="Times New Roman"/>
          <w:i/>
          <w:sz w:val="28"/>
          <w:szCs w:val="28"/>
        </w:rPr>
        <w:t>Экологичные строительные</w:t>
      </w:r>
      <w:r w:rsidR="00547D44">
        <w:rPr>
          <w:rFonts w:ascii="Times New Roman" w:eastAsia="Calibri" w:hAnsi="Times New Roman" w:cs="Times New Roman"/>
          <w:i/>
          <w:sz w:val="28"/>
          <w:szCs w:val="28"/>
        </w:rPr>
        <w:t xml:space="preserve"> материалы при возведении стен:</w:t>
      </w:r>
    </w:p>
    <w:p w:rsidR="00561F66" w:rsidRPr="00547D44" w:rsidRDefault="00561F66" w:rsidP="00547D44">
      <w:pPr>
        <w:spacing w:after="0" w:line="240" w:lineRule="auto"/>
        <w:jc w:val="both"/>
        <w:rPr>
          <w:rFonts w:ascii="Times New Roman" w:eastAsia="Calibri" w:hAnsi="Times New Roman" w:cs="Times New Roman"/>
          <w:i/>
          <w:sz w:val="28"/>
          <w:szCs w:val="28"/>
        </w:rPr>
      </w:pPr>
      <w:r w:rsidRPr="00561F66">
        <w:rPr>
          <w:rFonts w:ascii="Times New Roman" w:eastAsia="Calibri" w:hAnsi="Times New Roman" w:cs="Times New Roman"/>
          <w:sz w:val="28"/>
          <w:szCs w:val="28"/>
        </w:rPr>
        <w:t xml:space="preserve"> Самым главным этапом в строительстве является выбор основы, то есть из чего будет сделан ваш дом. Отберем подходящие материалы для возведения стен, которые прослужат вам много лет и не будут вредить вашему здоровью: </w:t>
      </w:r>
    </w:p>
    <w:p w:rsidR="00561F66" w:rsidRPr="00561F66" w:rsidRDefault="00561F66" w:rsidP="00547D44">
      <w:pPr>
        <w:spacing w:after="0" w:line="240" w:lineRule="auto"/>
        <w:jc w:val="both"/>
        <w:rPr>
          <w:rFonts w:ascii="Times New Roman" w:eastAsia="Calibri" w:hAnsi="Times New Roman" w:cs="Times New Roman"/>
          <w:sz w:val="28"/>
          <w:szCs w:val="28"/>
        </w:rPr>
      </w:pPr>
      <w:r w:rsidRPr="00561F66">
        <w:rPr>
          <w:rFonts w:ascii="Times New Roman" w:eastAsia="Calibri" w:hAnsi="Times New Roman" w:cs="Times New Roman"/>
          <w:i/>
          <w:sz w:val="28"/>
          <w:szCs w:val="28"/>
        </w:rPr>
        <w:t>Силикатный или глиняный кирпич</w:t>
      </w:r>
      <w:r w:rsidRPr="00561F66">
        <w:rPr>
          <w:rFonts w:ascii="Times New Roman" w:eastAsia="Calibri" w:hAnsi="Times New Roman" w:cs="Times New Roman"/>
          <w:sz w:val="28"/>
          <w:szCs w:val="28"/>
        </w:rPr>
        <w:t xml:space="preserve">, которые изготавливаются из натуральных компонентов: смеси известняка с песком, глины. </w:t>
      </w:r>
    </w:p>
    <w:p w:rsidR="00561F66" w:rsidRPr="00561F66" w:rsidRDefault="00561F66" w:rsidP="00547D44">
      <w:pPr>
        <w:spacing w:after="0" w:line="240" w:lineRule="auto"/>
        <w:jc w:val="both"/>
        <w:rPr>
          <w:rFonts w:ascii="Times New Roman" w:eastAsia="Calibri" w:hAnsi="Times New Roman" w:cs="Times New Roman"/>
          <w:sz w:val="28"/>
          <w:szCs w:val="28"/>
        </w:rPr>
      </w:pPr>
      <w:r w:rsidRPr="00561F66">
        <w:rPr>
          <w:rFonts w:ascii="Times New Roman" w:eastAsia="Calibri" w:hAnsi="Times New Roman" w:cs="Times New Roman"/>
          <w:i/>
          <w:sz w:val="28"/>
          <w:szCs w:val="28"/>
        </w:rPr>
        <w:t>Натуральное дерево</w:t>
      </w:r>
      <w:r w:rsidRPr="00561F66">
        <w:rPr>
          <w:rFonts w:ascii="Times New Roman" w:eastAsia="Calibri" w:hAnsi="Times New Roman" w:cs="Times New Roman"/>
          <w:sz w:val="28"/>
          <w:szCs w:val="28"/>
        </w:rPr>
        <w:t xml:space="preserve"> в виде профилированного бруса или оцилиндрованного бревна. </w:t>
      </w:r>
    </w:p>
    <w:p w:rsidR="00561F66" w:rsidRPr="00561F66" w:rsidRDefault="00561F66" w:rsidP="00547D44">
      <w:pPr>
        <w:spacing w:after="0" w:line="240" w:lineRule="auto"/>
        <w:jc w:val="both"/>
        <w:rPr>
          <w:rFonts w:ascii="Times New Roman" w:eastAsia="Calibri" w:hAnsi="Times New Roman" w:cs="Times New Roman"/>
          <w:sz w:val="28"/>
          <w:szCs w:val="28"/>
        </w:rPr>
      </w:pPr>
      <w:r w:rsidRPr="00561F66">
        <w:rPr>
          <w:rFonts w:ascii="Times New Roman" w:eastAsia="Calibri" w:hAnsi="Times New Roman" w:cs="Times New Roman"/>
          <w:i/>
          <w:sz w:val="28"/>
          <w:szCs w:val="28"/>
        </w:rPr>
        <w:t>Натуральный камень</w:t>
      </w:r>
      <w:r w:rsidRPr="00561F66">
        <w:rPr>
          <w:rFonts w:ascii="Times New Roman" w:eastAsia="Calibri" w:hAnsi="Times New Roman" w:cs="Times New Roman"/>
          <w:sz w:val="28"/>
          <w:szCs w:val="28"/>
        </w:rPr>
        <w:t xml:space="preserve">. </w:t>
      </w:r>
    </w:p>
    <w:p w:rsidR="00561F66" w:rsidRPr="00561F66" w:rsidRDefault="00561F66" w:rsidP="00547D44">
      <w:pPr>
        <w:spacing w:after="0" w:line="240" w:lineRule="auto"/>
        <w:jc w:val="both"/>
        <w:rPr>
          <w:rFonts w:ascii="Times New Roman" w:eastAsia="Calibri" w:hAnsi="Times New Roman" w:cs="Times New Roman"/>
          <w:sz w:val="28"/>
          <w:szCs w:val="28"/>
        </w:rPr>
      </w:pPr>
      <w:r w:rsidRPr="00561F66">
        <w:rPr>
          <w:rFonts w:ascii="Times New Roman" w:eastAsia="Calibri" w:hAnsi="Times New Roman" w:cs="Times New Roman"/>
          <w:sz w:val="28"/>
          <w:szCs w:val="28"/>
        </w:rPr>
        <w:t xml:space="preserve">Существуют также новые экологически чистые материалы, пригодные для строительства домов: </w:t>
      </w:r>
    </w:p>
    <w:p w:rsidR="00561F66" w:rsidRPr="00561F66" w:rsidRDefault="00561F66" w:rsidP="00547D44">
      <w:pPr>
        <w:spacing w:after="0" w:line="240" w:lineRule="auto"/>
        <w:jc w:val="both"/>
        <w:rPr>
          <w:rFonts w:ascii="Times New Roman" w:eastAsia="Calibri" w:hAnsi="Times New Roman" w:cs="Times New Roman"/>
          <w:sz w:val="28"/>
          <w:szCs w:val="28"/>
        </w:rPr>
      </w:pPr>
      <w:r w:rsidRPr="00561F66">
        <w:rPr>
          <w:rFonts w:ascii="Times New Roman" w:eastAsia="Calibri" w:hAnsi="Times New Roman" w:cs="Times New Roman"/>
          <w:i/>
          <w:sz w:val="28"/>
          <w:szCs w:val="28"/>
        </w:rPr>
        <w:t>Керамическая пена</w:t>
      </w:r>
      <w:r w:rsidRPr="00561F66">
        <w:rPr>
          <w:rFonts w:ascii="Times New Roman" w:eastAsia="Calibri" w:hAnsi="Times New Roman" w:cs="Times New Roman"/>
          <w:sz w:val="28"/>
          <w:szCs w:val="28"/>
        </w:rPr>
        <w:t xml:space="preserve"> (керпен) - новый высокопористый стройматериал, который производится из легкоплавких глин, цеолитов, перлитов, базальтов, а также отработанных горных пород. </w:t>
      </w:r>
    </w:p>
    <w:p w:rsidR="00561F66" w:rsidRPr="00561F66" w:rsidRDefault="00561F66" w:rsidP="00547D44">
      <w:pPr>
        <w:spacing w:after="0" w:line="240" w:lineRule="auto"/>
        <w:jc w:val="both"/>
        <w:rPr>
          <w:rFonts w:ascii="Times New Roman" w:eastAsia="Calibri" w:hAnsi="Times New Roman" w:cs="Times New Roman"/>
          <w:sz w:val="28"/>
          <w:szCs w:val="28"/>
        </w:rPr>
      </w:pPr>
      <w:r w:rsidRPr="00561F66">
        <w:rPr>
          <w:rFonts w:ascii="Times New Roman" w:eastAsia="Calibri" w:hAnsi="Times New Roman" w:cs="Times New Roman"/>
          <w:i/>
          <w:sz w:val="28"/>
          <w:szCs w:val="28"/>
        </w:rPr>
        <w:t>Зидарит</w:t>
      </w:r>
      <w:r w:rsidRPr="00561F66">
        <w:rPr>
          <w:rFonts w:ascii="Times New Roman" w:eastAsia="Calibri" w:hAnsi="Times New Roman" w:cs="Times New Roman"/>
          <w:sz w:val="28"/>
          <w:szCs w:val="28"/>
        </w:rPr>
        <w:t xml:space="preserve"> - строительные плиты, которые состоят на 90% </w:t>
      </w:r>
      <w:proofErr w:type="gramStart"/>
      <w:r w:rsidRPr="00561F66">
        <w:rPr>
          <w:rFonts w:ascii="Times New Roman" w:eastAsia="Calibri" w:hAnsi="Times New Roman" w:cs="Times New Roman"/>
          <w:sz w:val="28"/>
          <w:szCs w:val="28"/>
        </w:rPr>
        <w:t>из</w:t>
      </w:r>
      <w:proofErr w:type="gramEnd"/>
      <w:r w:rsidRPr="00561F66">
        <w:rPr>
          <w:rFonts w:ascii="Times New Roman" w:eastAsia="Calibri" w:hAnsi="Times New Roman" w:cs="Times New Roman"/>
          <w:sz w:val="28"/>
          <w:szCs w:val="28"/>
        </w:rPr>
        <w:t xml:space="preserve"> древесной </w:t>
      </w:r>
    </w:p>
    <w:p w:rsidR="00561F66" w:rsidRPr="00561F66" w:rsidRDefault="00561F66" w:rsidP="00547D44">
      <w:pPr>
        <w:spacing w:after="0" w:line="240" w:lineRule="auto"/>
        <w:jc w:val="both"/>
        <w:rPr>
          <w:rFonts w:ascii="Times New Roman" w:eastAsia="Calibri" w:hAnsi="Times New Roman" w:cs="Times New Roman"/>
          <w:sz w:val="28"/>
          <w:szCs w:val="28"/>
        </w:rPr>
      </w:pPr>
      <w:r w:rsidRPr="00561F66">
        <w:rPr>
          <w:rFonts w:ascii="Times New Roman" w:eastAsia="Calibri" w:hAnsi="Times New Roman" w:cs="Times New Roman"/>
          <w:sz w:val="28"/>
          <w:szCs w:val="28"/>
        </w:rPr>
        <w:t xml:space="preserve">стружки и на остальные 10% - из жидкого стекла и цемента. </w:t>
      </w:r>
    </w:p>
    <w:p w:rsidR="00561F66" w:rsidRPr="00561F66" w:rsidRDefault="00561F66" w:rsidP="00547D44">
      <w:pPr>
        <w:spacing w:after="0" w:line="240" w:lineRule="auto"/>
        <w:jc w:val="both"/>
        <w:rPr>
          <w:rFonts w:ascii="Times New Roman" w:eastAsia="Calibri" w:hAnsi="Times New Roman" w:cs="Times New Roman"/>
          <w:sz w:val="28"/>
          <w:szCs w:val="28"/>
        </w:rPr>
      </w:pPr>
      <w:r w:rsidRPr="00561F66">
        <w:rPr>
          <w:rFonts w:ascii="Times New Roman" w:eastAsia="Calibri" w:hAnsi="Times New Roman" w:cs="Times New Roman"/>
          <w:i/>
          <w:sz w:val="28"/>
          <w:szCs w:val="28"/>
        </w:rPr>
        <w:t>Камышит</w:t>
      </w:r>
      <w:r w:rsidRPr="00561F66">
        <w:rPr>
          <w:rFonts w:ascii="Times New Roman" w:eastAsia="Calibri" w:hAnsi="Times New Roman" w:cs="Times New Roman"/>
          <w:sz w:val="28"/>
          <w:szCs w:val="28"/>
        </w:rPr>
        <w:t xml:space="preserve">, соломит. Легкие и прочные блоки из камыша или соломы, в которых в качестве связующего используется глина. </w:t>
      </w:r>
    </w:p>
    <w:p w:rsidR="00547D44" w:rsidRDefault="00561F66" w:rsidP="00547D44">
      <w:pPr>
        <w:spacing w:after="0" w:line="240" w:lineRule="auto"/>
        <w:jc w:val="both"/>
        <w:rPr>
          <w:rFonts w:ascii="Times New Roman" w:eastAsia="Calibri" w:hAnsi="Times New Roman" w:cs="Times New Roman"/>
          <w:sz w:val="28"/>
          <w:szCs w:val="28"/>
        </w:rPr>
      </w:pPr>
      <w:r w:rsidRPr="00561F66">
        <w:rPr>
          <w:rFonts w:ascii="Times New Roman" w:eastAsia="Calibri" w:hAnsi="Times New Roman" w:cs="Times New Roman"/>
          <w:i/>
          <w:sz w:val="28"/>
          <w:szCs w:val="28"/>
        </w:rPr>
        <w:t>Геокар</w:t>
      </w:r>
      <w:r w:rsidRPr="00561F66">
        <w:rPr>
          <w:rFonts w:ascii="Times New Roman" w:eastAsia="Calibri" w:hAnsi="Times New Roman" w:cs="Times New Roman"/>
          <w:sz w:val="28"/>
          <w:szCs w:val="28"/>
        </w:rPr>
        <w:t xml:space="preserve"> – шумопоглощающие и теплоизолирующие блоки, изготовленные из торфа с </w:t>
      </w:r>
      <w:r w:rsidR="00547D44">
        <w:rPr>
          <w:rFonts w:ascii="Times New Roman" w:eastAsia="Calibri" w:hAnsi="Times New Roman" w:cs="Times New Roman"/>
          <w:sz w:val="28"/>
          <w:szCs w:val="28"/>
        </w:rPr>
        <w:t xml:space="preserve">добавлением древесной стружки. </w:t>
      </w:r>
    </w:p>
    <w:p w:rsidR="00561F66" w:rsidRPr="00547D44" w:rsidRDefault="00561F66" w:rsidP="00547D44">
      <w:pPr>
        <w:spacing w:after="0" w:line="240" w:lineRule="auto"/>
        <w:jc w:val="both"/>
        <w:rPr>
          <w:rFonts w:ascii="Times New Roman" w:eastAsia="Calibri" w:hAnsi="Times New Roman" w:cs="Times New Roman"/>
          <w:sz w:val="28"/>
          <w:szCs w:val="28"/>
        </w:rPr>
      </w:pPr>
      <w:r w:rsidRPr="00561F66">
        <w:rPr>
          <w:rFonts w:ascii="Times New Roman" w:eastAsia="Times New Roman" w:hAnsi="Times New Roman" w:cs="Times New Roman"/>
          <w:i/>
          <w:sz w:val="28"/>
          <w:szCs w:val="28"/>
          <w:lang w:eastAsia="ru-RU"/>
        </w:rPr>
        <w:t>Экологичные строительные материалы для утепления зданий.</w:t>
      </w:r>
    </w:p>
    <w:p w:rsidR="00561F66" w:rsidRPr="00561F66" w:rsidRDefault="00561F66" w:rsidP="00547D44">
      <w:pPr>
        <w:spacing w:after="0" w:line="240" w:lineRule="auto"/>
        <w:jc w:val="both"/>
        <w:rPr>
          <w:rFonts w:ascii="Times New Roman" w:eastAsia="Calibri" w:hAnsi="Times New Roman" w:cs="Times New Roman"/>
          <w:sz w:val="28"/>
          <w:szCs w:val="28"/>
          <w:lang w:eastAsia="ru-RU"/>
        </w:rPr>
      </w:pPr>
      <w:r w:rsidRPr="00561F66">
        <w:rPr>
          <w:rFonts w:ascii="Times New Roman" w:eastAsia="Calibri" w:hAnsi="Times New Roman" w:cs="Times New Roman"/>
          <w:sz w:val="28"/>
          <w:szCs w:val="28"/>
          <w:lang w:eastAsia="ru-RU"/>
        </w:rPr>
        <w:t xml:space="preserve"> В условиях большинства климатических зон России при возведении постройки из традиционных материалов: кирпича, бревен, бруса без дополнительного утепления обойтись вряд ли удастся. </w:t>
      </w:r>
    </w:p>
    <w:p w:rsidR="00561F66" w:rsidRPr="00561F66" w:rsidRDefault="00561F66" w:rsidP="00547D44">
      <w:pPr>
        <w:spacing w:after="0" w:line="240" w:lineRule="auto"/>
        <w:jc w:val="both"/>
        <w:textAlignment w:val="baseline"/>
        <w:outlineLvl w:val="1"/>
        <w:rPr>
          <w:rFonts w:ascii="Times New Roman" w:eastAsia="Times New Roman" w:hAnsi="Times New Roman" w:cs="Times New Roman"/>
          <w:bCs/>
          <w:sz w:val="28"/>
          <w:szCs w:val="28"/>
          <w:lang w:eastAsia="ru-RU"/>
        </w:rPr>
      </w:pPr>
      <w:r w:rsidRPr="00561F66">
        <w:rPr>
          <w:rFonts w:ascii="Times New Roman" w:eastAsia="Times New Roman" w:hAnsi="Times New Roman" w:cs="Times New Roman"/>
          <w:bCs/>
          <w:i/>
          <w:sz w:val="28"/>
          <w:szCs w:val="28"/>
          <w:lang w:eastAsia="ru-RU"/>
        </w:rPr>
        <w:t>Пенополистирол</w:t>
      </w:r>
      <w:r w:rsidRPr="00561F66">
        <w:rPr>
          <w:rFonts w:ascii="Times New Roman" w:eastAsia="Times New Roman" w:hAnsi="Times New Roman" w:cs="Times New Roman"/>
          <w:bCs/>
          <w:sz w:val="28"/>
          <w:szCs w:val="28"/>
          <w:lang w:eastAsia="ru-RU"/>
        </w:rPr>
        <w:t xml:space="preserve">. </w:t>
      </w:r>
      <w:r w:rsidRPr="00561F66">
        <w:rPr>
          <w:rFonts w:ascii="Times New Roman" w:eastAsia="Times New Roman" w:hAnsi="Times New Roman" w:cs="Times New Roman"/>
          <w:sz w:val="28"/>
          <w:szCs w:val="28"/>
          <w:lang w:eastAsia="ru-RU"/>
        </w:rPr>
        <w:t xml:space="preserve">В строительстве используются две модификации пенополистирола: прессованный (пенопласт) и экструдированный. </w:t>
      </w:r>
      <w:r w:rsidRPr="00561F66">
        <w:rPr>
          <w:rFonts w:ascii="Times New Roman" w:eastAsia="Times New Roman" w:hAnsi="Times New Roman" w:cs="Times New Roman"/>
          <w:sz w:val="28"/>
          <w:szCs w:val="28"/>
          <w:lang w:eastAsia="ru-RU"/>
        </w:rPr>
        <w:lastRenderedPageBreak/>
        <w:t>Пенополистирол выделяет в воздух такие химические соединения, как стирол, фенол и формальдегид. Они не только раздражают слизистую оболочку дыхательных путей, но и накапливаются в организме, постепенно отравляя его.</w:t>
      </w:r>
    </w:p>
    <w:p w:rsidR="00561F66" w:rsidRPr="00561F66" w:rsidRDefault="00561F66" w:rsidP="00547D44">
      <w:pPr>
        <w:spacing w:after="0" w:line="240" w:lineRule="auto"/>
        <w:jc w:val="both"/>
        <w:rPr>
          <w:rFonts w:ascii="Times New Roman" w:eastAsia="Calibri" w:hAnsi="Times New Roman" w:cs="Times New Roman"/>
          <w:sz w:val="28"/>
          <w:szCs w:val="28"/>
          <w:lang w:eastAsia="ru-RU"/>
        </w:rPr>
      </w:pPr>
      <w:r w:rsidRPr="00561F66">
        <w:rPr>
          <w:rFonts w:ascii="Times New Roman" w:eastAsia="Calibri" w:hAnsi="Times New Roman" w:cs="Times New Roman"/>
          <w:i/>
          <w:sz w:val="28"/>
          <w:szCs w:val="28"/>
          <w:lang w:eastAsia="ru-RU"/>
        </w:rPr>
        <w:t>Современные экологичные утеплители</w:t>
      </w:r>
      <w:r w:rsidRPr="00561F66">
        <w:rPr>
          <w:rFonts w:ascii="Times New Roman" w:eastAsia="Calibri" w:hAnsi="Times New Roman" w:cs="Times New Roman"/>
          <w:sz w:val="28"/>
          <w:szCs w:val="28"/>
          <w:lang w:eastAsia="ru-RU"/>
        </w:rPr>
        <w:t xml:space="preserve">: </w:t>
      </w:r>
    </w:p>
    <w:p w:rsidR="00547D44" w:rsidRDefault="00561F66" w:rsidP="00547D44">
      <w:pPr>
        <w:shd w:val="clear" w:color="auto" w:fill="FFFFFF"/>
        <w:spacing w:after="0" w:line="240" w:lineRule="auto"/>
        <w:jc w:val="both"/>
        <w:textAlignment w:val="baseline"/>
        <w:outlineLvl w:val="1"/>
        <w:rPr>
          <w:rFonts w:ascii="Times New Roman" w:eastAsia="Times New Roman" w:hAnsi="Times New Roman" w:cs="Times New Roman"/>
          <w:sz w:val="28"/>
          <w:szCs w:val="28"/>
          <w:lang w:eastAsia="ru-RU"/>
        </w:rPr>
      </w:pPr>
      <w:r w:rsidRPr="00561F66">
        <w:rPr>
          <w:rFonts w:ascii="Times New Roman" w:eastAsia="Times New Roman" w:hAnsi="Times New Roman" w:cs="Times New Roman"/>
          <w:i/>
          <w:sz w:val="28"/>
          <w:szCs w:val="28"/>
          <w:bdr w:val="none" w:sz="0" w:space="0" w:color="auto" w:frame="1"/>
          <w:lang w:eastAsia="ru-RU"/>
        </w:rPr>
        <w:t>Эковата</w:t>
      </w:r>
      <w:r w:rsidRPr="00561F66">
        <w:rPr>
          <w:rFonts w:ascii="Times New Roman" w:eastAsia="Times New Roman" w:hAnsi="Times New Roman" w:cs="Times New Roman"/>
          <w:sz w:val="28"/>
          <w:szCs w:val="28"/>
          <w:lang w:eastAsia="ru-RU"/>
        </w:rPr>
        <w:t xml:space="preserve"> - это  дышащий утеплитель, на восемьдесят процентов состоящий из целлюлозного в</w:t>
      </w:r>
      <w:r w:rsidR="00547D44">
        <w:rPr>
          <w:rFonts w:ascii="Times New Roman" w:eastAsia="Times New Roman" w:hAnsi="Times New Roman" w:cs="Times New Roman"/>
          <w:sz w:val="28"/>
          <w:szCs w:val="28"/>
          <w:lang w:eastAsia="ru-RU"/>
        </w:rPr>
        <w:t xml:space="preserve">олокна, попросту - макулатуры. </w:t>
      </w:r>
    </w:p>
    <w:p w:rsidR="00547D44" w:rsidRDefault="00561F66" w:rsidP="00547D44">
      <w:pPr>
        <w:shd w:val="clear" w:color="auto" w:fill="FFFFFF"/>
        <w:spacing w:after="0" w:line="240" w:lineRule="auto"/>
        <w:jc w:val="both"/>
        <w:textAlignment w:val="baseline"/>
        <w:outlineLvl w:val="1"/>
        <w:rPr>
          <w:rFonts w:ascii="Times New Roman" w:eastAsia="Times New Roman" w:hAnsi="Times New Roman" w:cs="Times New Roman"/>
          <w:sz w:val="28"/>
          <w:szCs w:val="28"/>
          <w:lang w:eastAsia="ru-RU"/>
        </w:rPr>
      </w:pPr>
      <w:r w:rsidRPr="00561F66">
        <w:rPr>
          <w:rFonts w:ascii="Times New Roman" w:eastAsia="Times New Roman" w:hAnsi="Times New Roman" w:cs="Times New Roman"/>
          <w:i/>
          <w:sz w:val="28"/>
          <w:szCs w:val="28"/>
          <w:lang w:eastAsia="ru-RU"/>
        </w:rPr>
        <w:t>Экотерм</w:t>
      </w:r>
      <w:r w:rsidRPr="00561F66">
        <w:rPr>
          <w:rFonts w:ascii="Times New Roman" w:eastAsia="Times New Roman" w:hAnsi="Times New Roman" w:cs="Times New Roman"/>
          <w:sz w:val="28"/>
          <w:szCs w:val="28"/>
          <w:lang w:eastAsia="ru-RU"/>
        </w:rPr>
        <w:t xml:space="preserve"> - это эко утеплитель, который на 70% состоит изо льна и 30% – двухкомпон</w:t>
      </w:r>
      <w:r w:rsidR="00547D44">
        <w:rPr>
          <w:rFonts w:ascii="Times New Roman" w:eastAsia="Times New Roman" w:hAnsi="Times New Roman" w:cs="Times New Roman"/>
          <w:sz w:val="28"/>
          <w:szCs w:val="28"/>
          <w:lang w:eastAsia="ru-RU"/>
        </w:rPr>
        <w:t>ентного полиэфирного волокна.  </w:t>
      </w:r>
    </w:p>
    <w:p w:rsidR="00561F66" w:rsidRPr="00547D44" w:rsidRDefault="00561F66" w:rsidP="00547D44">
      <w:pPr>
        <w:shd w:val="clear" w:color="auto" w:fill="FFFFFF"/>
        <w:spacing w:after="0" w:line="240" w:lineRule="auto"/>
        <w:jc w:val="both"/>
        <w:textAlignment w:val="baseline"/>
        <w:outlineLvl w:val="1"/>
        <w:rPr>
          <w:rFonts w:ascii="Times New Roman" w:eastAsia="Times New Roman" w:hAnsi="Times New Roman" w:cs="Times New Roman"/>
          <w:sz w:val="28"/>
          <w:szCs w:val="28"/>
          <w:lang w:eastAsia="ru-RU"/>
        </w:rPr>
      </w:pPr>
      <w:r w:rsidRPr="00561F66">
        <w:rPr>
          <w:rFonts w:ascii="Times New Roman" w:eastAsia="Times New Roman" w:hAnsi="Times New Roman" w:cs="Times New Roman"/>
          <w:i/>
          <w:sz w:val="28"/>
          <w:szCs w:val="28"/>
          <w:bdr w:val="none" w:sz="0" w:space="0" w:color="auto" w:frame="1"/>
          <w:lang w:eastAsia="ru-RU"/>
        </w:rPr>
        <w:t>Эколён</w:t>
      </w:r>
      <w:r w:rsidRPr="00561F66">
        <w:rPr>
          <w:rFonts w:ascii="Times New Roman" w:eastAsia="Times New Roman" w:hAnsi="Times New Roman" w:cs="Times New Roman"/>
          <w:sz w:val="28"/>
          <w:szCs w:val="28"/>
          <w:lang w:eastAsia="ru-RU"/>
        </w:rPr>
        <w:t xml:space="preserve"> - один из самых безопасных материалов льняной теплоизоляции является эколён. Массовая доля растительных волокон льна в утеплителе составляет 85%. Остальные 15 процентов - это термоскрепляющие волокна, благодаря которым утеплитель прекрасно держит свою форму </w:t>
      </w:r>
    </w:p>
    <w:p w:rsidR="00561F66" w:rsidRPr="00561F66" w:rsidRDefault="00561F66" w:rsidP="00547D44">
      <w:pPr>
        <w:spacing w:after="0" w:line="240" w:lineRule="auto"/>
        <w:jc w:val="both"/>
        <w:textAlignment w:val="baseline"/>
        <w:outlineLvl w:val="1"/>
        <w:rPr>
          <w:rFonts w:ascii="Times New Roman" w:eastAsia="Times New Roman" w:hAnsi="Times New Roman" w:cs="Times New Roman"/>
          <w:bCs/>
          <w:i/>
          <w:sz w:val="28"/>
          <w:szCs w:val="28"/>
          <w:lang w:eastAsia="ru-RU"/>
        </w:rPr>
      </w:pPr>
      <w:r w:rsidRPr="00561F66">
        <w:rPr>
          <w:rFonts w:ascii="Times New Roman" w:eastAsia="Times New Roman" w:hAnsi="Times New Roman" w:cs="Times New Roman"/>
          <w:bCs/>
          <w:i/>
          <w:sz w:val="28"/>
          <w:szCs w:val="28"/>
          <w:lang w:eastAsia="ru-RU"/>
        </w:rPr>
        <w:t>Материалы для кровли:</w:t>
      </w:r>
    </w:p>
    <w:p w:rsidR="00561F66" w:rsidRPr="00561F66" w:rsidRDefault="00561F66" w:rsidP="00547D44">
      <w:pPr>
        <w:spacing w:after="0" w:line="240" w:lineRule="auto"/>
        <w:jc w:val="both"/>
        <w:textAlignment w:val="baseline"/>
        <w:outlineLvl w:val="1"/>
        <w:rPr>
          <w:rFonts w:ascii="Times New Roman" w:eastAsia="Times New Roman" w:hAnsi="Times New Roman" w:cs="Times New Roman"/>
          <w:bCs/>
          <w:sz w:val="28"/>
          <w:szCs w:val="28"/>
          <w:lang w:eastAsia="ru-RU"/>
        </w:rPr>
      </w:pPr>
      <w:r w:rsidRPr="00561F66">
        <w:rPr>
          <w:rFonts w:ascii="Times New Roman" w:eastAsia="Times New Roman" w:hAnsi="Times New Roman" w:cs="Times New Roman"/>
          <w:bCs/>
          <w:i/>
          <w:sz w:val="28"/>
          <w:szCs w:val="28"/>
          <w:lang w:eastAsia="ru-RU"/>
        </w:rPr>
        <w:t>Шифер</w:t>
      </w:r>
      <w:proofErr w:type="gramStart"/>
      <w:r w:rsidRPr="00561F66">
        <w:rPr>
          <w:rFonts w:ascii="Times New Roman" w:eastAsia="Times New Roman" w:hAnsi="Times New Roman" w:cs="Times New Roman"/>
          <w:bCs/>
          <w:sz w:val="28"/>
          <w:szCs w:val="28"/>
          <w:lang w:eastAsia="ru-RU"/>
        </w:rPr>
        <w:t>.В</w:t>
      </w:r>
      <w:proofErr w:type="gramEnd"/>
      <w:r w:rsidRPr="00561F66">
        <w:rPr>
          <w:rFonts w:ascii="Times New Roman" w:eastAsia="Times New Roman" w:hAnsi="Times New Roman" w:cs="Times New Roman"/>
          <w:bCs/>
          <w:sz w:val="28"/>
          <w:szCs w:val="28"/>
          <w:lang w:eastAsia="ru-RU"/>
        </w:rPr>
        <w:t xml:space="preserve"> недавнем прошлом именно шифер был одним из самых недорогих и распространенных кровельных материалов. Вред, связан, прежде всего, с тем, что листы шифера производятся из спрессованных волокон асбеста, который со временем распадается на мельчайшие кусочки, вдыхании могут попадать в дыхательные пути, оседая там. </w:t>
      </w:r>
    </w:p>
    <w:p w:rsidR="00561F66" w:rsidRPr="00561F66" w:rsidRDefault="00561F66" w:rsidP="00547D44">
      <w:pPr>
        <w:spacing w:after="0" w:line="240" w:lineRule="auto"/>
        <w:jc w:val="both"/>
        <w:rPr>
          <w:rFonts w:ascii="Times New Roman" w:eastAsia="Calibri" w:hAnsi="Times New Roman" w:cs="Times New Roman"/>
          <w:i/>
          <w:sz w:val="28"/>
          <w:szCs w:val="28"/>
          <w:lang w:eastAsia="ru-RU"/>
        </w:rPr>
      </w:pPr>
      <w:r w:rsidRPr="00561F66">
        <w:rPr>
          <w:rFonts w:ascii="Times New Roman" w:eastAsia="Times New Roman" w:hAnsi="Times New Roman" w:cs="Times New Roman"/>
          <w:i/>
          <w:sz w:val="28"/>
          <w:szCs w:val="28"/>
          <w:lang w:eastAsia="ru-RU"/>
        </w:rPr>
        <w:t>Экологичные кровельные покрытия:</w:t>
      </w:r>
    </w:p>
    <w:p w:rsidR="00561F66" w:rsidRPr="00561F66" w:rsidRDefault="00561F66" w:rsidP="00547D44">
      <w:pPr>
        <w:spacing w:after="0" w:line="240" w:lineRule="auto"/>
        <w:jc w:val="both"/>
        <w:rPr>
          <w:rFonts w:ascii="Times New Roman" w:eastAsia="Calibri" w:hAnsi="Times New Roman" w:cs="Times New Roman"/>
          <w:sz w:val="28"/>
          <w:szCs w:val="28"/>
          <w:lang w:eastAsia="ru-RU"/>
        </w:rPr>
      </w:pPr>
      <w:r w:rsidRPr="00561F66">
        <w:rPr>
          <w:rFonts w:ascii="Times New Roman" w:eastAsia="Calibri" w:hAnsi="Times New Roman" w:cs="Times New Roman"/>
          <w:sz w:val="28"/>
          <w:szCs w:val="28"/>
          <w:lang w:eastAsia="ru-RU"/>
        </w:rPr>
        <w:t xml:space="preserve">Классическими экологически чистыми материалами для кровли являются керамическая и металлочерепица, листовая медь. Они способны прослужить более 50 лет. Менее долговечные решения – мягкие кровельные материалы на основе битума, которые выпускаются в форме волокнистого листа или черепицы. Их преимуществом является возможность вторичной переработки. </w:t>
      </w:r>
    </w:p>
    <w:p w:rsidR="00561F66" w:rsidRPr="00561F66" w:rsidRDefault="00561F66" w:rsidP="00547D44">
      <w:pPr>
        <w:shd w:val="clear" w:color="auto" w:fill="FFFFFF"/>
        <w:spacing w:after="0" w:line="240" w:lineRule="auto"/>
        <w:ind w:right="75"/>
        <w:jc w:val="both"/>
        <w:outlineLvl w:val="1"/>
        <w:rPr>
          <w:rFonts w:ascii="Times New Roman" w:eastAsia="Times New Roman" w:hAnsi="Times New Roman" w:cs="Times New Roman"/>
          <w:bCs/>
          <w:i/>
          <w:spacing w:val="-15"/>
          <w:sz w:val="28"/>
          <w:szCs w:val="28"/>
          <w:lang w:eastAsia="ru-RU"/>
        </w:rPr>
      </w:pPr>
      <w:r w:rsidRPr="00561F66">
        <w:rPr>
          <w:rFonts w:ascii="Times New Roman" w:eastAsia="Times New Roman" w:hAnsi="Times New Roman" w:cs="Times New Roman"/>
          <w:bCs/>
          <w:i/>
          <w:spacing w:val="-15"/>
          <w:sz w:val="28"/>
          <w:szCs w:val="28"/>
          <w:lang w:eastAsia="ru-RU"/>
        </w:rPr>
        <w:t>Соломенная кровля</w:t>
      </w:r>
    </w:p>
    <w:p w:rsidR="00561F66" w:rsidRPr="00561F66" w:rsidRDefault="00561F66" w:rsidP="00547D44">
      <w:pPr>
        <w:tabs>
          <w:tab w:val="left" w:pos="4140"/>
        </w:tabs>
        <w:spacing w:after="0" w:line="240" w:lineRule="auto"/>
        <w:jc w:val="both"/>
        <w:rPr>
          <w:rFonts w:ascii="Times New Roman" w:eastAsia="Times New Roman" w:hAnsi="Times New Roman" w:cs="Times New Roman"/>
          <w:sz w:val="28"/>
          <w:szCs w:val="28"/>
          <w:lang w:eastAsia="ru-RU"/>
        </w:rPr>
      </w:pPr>
      <w:r w:rsidRPr="00561F66">
        <w:rPr>
          <w:rFonts w:ascii="Times New Roman" w:eastAsia="Times New Roman" w:hAnsi="Times New Roman" w:cs="Times New Roman"/>
          <w:bCs/>
          <w:i/>
          <w:spacing w:val="-15"/>
          <w:sz w:val="28"/>
          <w:szCs w:val="28"/>
          <w:lang w:eastAsia="ru-RU"/>
        </w:rPr>
        <w:t>Сланцевая кровля</w:t>
      </w:r>
      <w:r w:rsidRPr="00561F66">
        <w:rPr>
          <w:rFonts w:ascii="Times New Roman" w:eastAsia="Times New Roman" w:hAnsi="Times New Roman" w:cs="Times New Roman"/>
          <w:bCs/>
          <w:spacing w:val="-15"/>
          <w:sz w:val="28"/>
          <w:szCs w:val="28"/>
          <w:lang w:eastAsia="ru-RU"/>
        </w:rPr>
        <w:t xml:space="preserve"> - кровля из натурального камня</w:t>
      </w:r>
    </w:p>
    <w:p w:rsidR="00547D44" w:rsidRDefault="00547D44" w:rsidP="00547D44">
      <w:pPr>
        <w:shd w:val="clear" w:color="auto" w:fill="FFFFFF"/>
        <w:spacing w:after="0" w:line="240" w:lineRule="auto"/>
        <w:jc w:val="both"/>
        <w:outlineLvl w:val="1"/>
        <w:rPr>
          <w:rFonts w:ascii="Times New Roman" w:eastAsia="Times New Roman" w:hAnsi="Times New Roman" w:cs="Times New Roman"/>
          <w:bCs/>
          <w:i/>
          <w:sz w:val="28"/>
          <w:szCs w:val="28"/>
          <w:lang w:eastAsia="ru-RU"/>
        </w:rPr>
      </w:pPr>
      <w:r>
        <w:rPr>
          <w:rFonts w:ascii="Times New Roman" w:eastAsia="Times New Roman" w:hAnsi="Times New Roman" w:cs="Times New Roman"/>
          <w:bCs/>
          <w:i/>
          <w:sz w:val="28"/>
          <w:szCs w:val="28"/>
          <w:lang w:eastAsia="ru-RU"/>
        </w:rPr>
        <w:t>Рейтинг экологичности.</w:t>
      </w:r>
    </w:p>
    <w:p w:rsidR="00561F66" w:rsidRPr="00547D44" w:rsidRDefault="00561F66" w:rsidP="00547D44">
      <w:pPr>
        <w:shd w:val="clear" w:color="auto" w:fill="FFFFFF"/>
        <w:spacing w:after="0" w:line="240" w:lineRule="auto"/>
        <w:jc w:val="both"/>
        <w:outlineLvl w:val="1"/>
        <w:rPr>
          <w:rFonts w:ascii="Times New Roman" w:eastAsia="Times New Roman" w:hAnsi="Times New Roman" w:cs="Times New Roman"/>
          <w:bCs/>
          <w:i/>
          <w:sz w:val="28"/>
          <w:szCs w:val="28"/>
          <w:lang w:eastAsia="ru-RU"/>
        </w:rPr>
      </w:pPr>
      <w:r w:rsidRPr="00561F66">
        <w:rPr>
          <w:rFonts w:ascii="Times New Roman" w:eastAsia="Times New Roman" w:hAnsi="Times New Roman" w:cs="Times New Roman"/>
          <w:sz w:val="28"/>
          <w:szCs w:val="28"/>
          <w:lang w:eastAsia="ru-RU"/>
        </w:rPr>
        <w:t xml:space="preserve">Международное экспертное сообщество разработало так называемый рейтинг безопасных строительных материалов, которые используются для возведения стен жилых зданий. На первом месте находится самый экологичный, по их мнению, вариант, а далее позиции идут </w:t>
      </w:r>
      <w:proofErr w:type="gramStart"/>
      <w:r w:rsidRPr="00561F66">
        <w:rPr>
          <w:rFonts w:ascii="Times New Roman" w:eastAsia="Times New Roman" w:hAnsi="Times New Roman" w:cs="Times New Roman"/>
          <w:sz w:val="28"/>
          <w:szCs w:val="28"/>
          <w:lang w:eastAsia="ru-RU"/>
        </w:rPr>
        <w:t>по</w:t>
      </w:r>
      <w:proofErr w:type="gramEnd"/>
      <w:r w:rsidRPr="00561F66">
        <w:rPr>
          <w:rFonts w:ascii="Times New Roman" w:eastAsia="Times New Roman" w:hAnsi="Times New Roman" w:cs="Times New Roman"/>
          <w:sz w:val="28"/>
          <w:szCs w:val="28"/>
          <w:lang w:eastAsia="ru-RU"/>
        </w:rPr>
        <w:t xml:space="preserve"> убывающей.</w:t>
      </w:r>
    </w:p>
    <w:p w:rsidR="00547D44" w:rsidRDefault="00561F66" w:rsidP="00547D44">
      <w:pPr>
        <w:shd w:val="clear" w:color="auto" w:fill="FFFFFF"/>
        <w:spacing w:after="0" w:line="240" w:lineRule="auto"/>
        <w:jc w:val="both"/>
        <w:rPr>
          <w:rFonts w:ascii="Times New Roman" w:eastAsia="Times New Roman" w:hAnsi="Times New Roman" w:cs="Times New Roman"/>
          <w:sz w:val="28"/>
          <w:szCs w:val="28"/>
          <w:lang w:eastAsia="ru-RU"/>
        </w:rPr>
      </w:pPr>
      <w:r w:rsidRPr="00561F66">
        <w:rPr>
          <w:rFonts w:ascii="Times New Roman" w:eastAsia="Times New Roman" w:hAnsi="Times New Roman" w:cs="Times New Roman"/>
          <w:bCs/>
          <w:i/>
          <w:sz w:val="28"/>
          <w:szCs w:val="28"/>
          <w:lang w:eastAsia="ru-RU"/>
        </w:rPr>
        <w:t>Солома</w:t>
      </w:r>
      <w:r w:rsidRPr="00561F66">
        <w:rPr>
          <w:rFonts w:ascii="Times New Roman" w:eastAsia="Times New Roman" w:hAnsi="Times New Roman" w:cs="Times New Roman"/>
          <w:bCs/>
          <w:sz w:val="28"/>
          <w:szCs w:val="28"/>
          <w:lang w:eastAsia="ru-RU"/>
        </w:rPr>
        <w:t>. </w:t>
      </w:r>
      <w:r w:rsidRPr="00561F66">
        <w:rPr>
          <w:rFonts w:ascii="Times New Roman" w:eastAsia="Times New Roman" w:hAnsi="Times New Roman" w:cs="Times New Roman"/>
          <w:sz w:val="28"/>
          <w:szCs w:val="28"/>
          <w:lang w:eastAsia="ru-RU"/>
        </w:rPr>
        <w:t xml:space="preserve">Первое место в рейтинге </w:t>
      </w:r>
      <w:r w:rsidR="00547D44">
        <w:rPr>
          <w:rFonts w:ascii="Times New Roman" w:eastAsia="Times New Roman" w:hAnsi="Times New Roman" w:cs="Times New Roman"/>
          <w:sz w:val="28"/>
          <w:szCs w:val="28"/>
          <w:lang w:eastAsia="ru-RU"/>
        </w:rPr>
        <w:t xml:space="preserve">занимают сухие стебли пшеницы. </w:t>
      </w:r>
    </w:p>
    <w:p w:rsidR="00561F66" w:rsidRPr="00561F66" w:rsidRDefault="00561F66" w:rsidP="00547D44">
      <w:pPr>
        <w:shd w:val="clear" w:color="auto" w:fill="FFFFFF"/>
        <w:spacing w:after="0" w:line="240" w:lineRule="auto"/>
        <w:jc w:val="both"/>
        <w:rPr>
          <w:rFonts w:ascii="Times New Roman" w:eastAsia="Times New Roman" w:hAnsi="Times New Roman" w:cs="Times New Roman"/>
          <w:sz w:val="28"/>
          <w:szCs w:val="28"/>
          <w:lang w:eastAsia="ru-RU"/>
        </w:rPr>
      </w:pPr>
      <w:r w:rsidRPr="00561F66">
        <w:rPr>
          <w:rFonts w:ascii="Times New Roman" w:eastAsia="Times New Roman" w:hAnsi="Times New Roman" w:cs="Times New Roman"/>
          <w:bCs/>
          <w:sz w:val="28"/>
          <w:szCs w:val="28"/>
          <w:lang w:eastAsia="ru-RU"/>
        </w:rPr>
        <w:t xml:space="preserve"> </w:t>
      </w:r>
      <w:r w:rsidRPr="00561F66">
        <w:rPr>
          <w:rFonts w:ascii="Times New Roman" w:eastAsia="Times New Roman" w:hAnsi="Times New Roman" w:cs="Times New Roman"/>
          <w:bCs/>
          <w:i/>
          <w:sz w:val="28"/>
          <w:szCs w:val="28"/>
          <w:lang w:eastAsia="ru-RU"/>
        </w:rPr>
        <w:t>Сырая глина</w:t>
      </w:r>
      <w:r w:rsidRPr="00561F66">
        <w:rPr>
          <w:rFonts w:ascii="Times New Roman" w:eastAsia="Times New Roman" w:hAnsi="Times New Roman" w:cs="Times New Roman"/>
          <w:bCs/>
          <w:sz w:val="28"/>
          <w:szCs w:val="28"/>
          <w:lang w:eastAsia="ru-RU"/>
        </w:rPr>
        <w:t>. </w:t>
      </w:r>
      <w:r w:rsidRPr="00561F66">
        <w:rPr>
          <w:rFonts w:ascii="Times New Roman" w:eastAsia="Times New Roman" w:hAnsi="Times New Roman" w:cs="Times New Roman"/>
          <w:sz w:val="28"/>
          <w:szCs w:val="28"/>
          <w:lang w:eastAsia="ru-RU"/>
        </w:rPr>
        <w:t xml:space="preserve">В средние века дома из необожженной глины составляли большую часть жилого фонда европейских городов. </w:t>
      </w:r>
    </w:p>
    <w:p w:rsidR="00561F66" w:rsidRPr="00561F66" w:rsidRDefault="00547D44" w:rsidP="00547D44">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 </w:t>
      </w:r>
      <w:r w:rsidR="00561F66" w:rsidRPr="00561F66">
        <w:rPr>
          <w:rFonts w:ascii="Times New Roman" w:eastAsia="Times New Roman" w:hAnsi="Times New Roman" w:cs="Times New Roman"/>
          <w:bCs/>
          <w:i/>
          <w:sz w:val="28"/>
          <w:szCs w:val="28"/>
          <w:lang w:eastAsia="ru-RU"/>
        </w:rPr>
        <w:t>Древесина.</w:t>
      </w:r>
      <w:r w:rsidR="00561F66" w:rsidRPr="00561F66">
        <w:rPr>
          <w:rFonts w:ascii="Times New Roman" w:eastAsia="Times New Roman" w:hAnsi="Times New Roman" w:cs="Times New Roman"/>
          <w:bCs/>
          <w:sz w:val="28"/>
          <w:szCs w:val="28"/>
          <w:lang w:eastAsia="ru-RU"/>
        </w:rPr>
        <w:t> </w:t>
      </w:r>
      <w:r w:rsidR="00561F66" w:rsidRPr="00561F66">
        <w:rPr>
          <w:rFonts w:ascii="Times New Roman" w:eastAsia="Times New Roman" w:hAnsi="Times New Roman" w:cs="Times New Roman"/>
          <w:sz w:val="28"/>
          <w:szCs w:val="28"/>
          <w:lang w:eastAsia="ru-RU"/>
        </w:rPr>
        <w:t xml:space="preserve">Почетное третье место достается натуральному дереву. </w:t>
      </w:r>
    </w:p>
    <w:p w:rsidR="00561F66" w:rsidRPr="00561F66" w:rsidRDefault="00561F66" w:rsidP="00547D44">
      <w:pPr>
        <w:shd w:val="clear" w:color="auto" w:fill="FFFFFF"/>
        <w:spacing w:after="0" w:line="240" w:lineRule="auto"/>
        <w:jc w:val="both"/>
        <w:rPr>
          <w:rFonts w:ascii="Times New Roman" w:eastAsia="Times New Roman" w:hAnsi="Times New Roman" w:cs="Times New Roman"/>
          <w:sz w:val="28"/>
          <w:szCs w:val="28"/>
          <w:lang w:eastAsia="ru-RU"/>
        </w:rPr>
      </w:pPr>
      <w:r w:rsidRPr="00561F66">
        <w:rPr>
          <w:rFonts w:ascii="Times New Roman" w:eastAsia="Times New Roman" w:hAnsi="Times New Roman" w:cs="Times New Roman"/>
          <w:bCs/>
          <w:i/>
          <w:sz w:val="28"/>
          <w:szCs w:val="28"/>
          <w:lang w:eastAsia="ru-RU"/>
        </w:rPr>
        <w:t>Гипс.</w:t>
      </w:r>
      <w:r w:rsidRPr="00561F66">
        <w:rPr>
          <w:rFonts w:ascii="Times New Roman" w:eastAsia="Times New Roman" w:hAnsi="Times New Roman" w:cs="Times New Roman"/>
          <w:bCs/>
          <w:sz w:val="28"/>
          <w:szCs w:val="28"/>
          <w:lang w:eastAsia="ru-RU"/>
        </w:rPr>
        <w:t> </w:t>
      </w:r>
      <w:r w:rsidRPr="00561F66">
        <w:rPr>
          <w:rFonts w:ascii="Times New Roman" w:eastAsia="Times New Roman" w:hAnsi="Times New Roman" w:cs="Times New Roman"/>
          <w:sz w:val="28"/>
          <w:szCs w:val="28"/>
          <w:lang w:eastAsia="ru-RU"/>
        </w:rPr>
        <w:t xml:space="preserve">Четвертым в ряду экологичности идет гипс. </w:t>
      </w:r>
    </w:p>
    <w:p w:rsidR="00561F66" w:rsidRPr="00561F66" w:rsidRDefault="00561F66" w:rsidP="00547D44">
      <w:pPr>
        <w:shd w:val="clear" w:color="auto" w:fill="FFFFFF"/>
        <w:spacing w:after="0" w:line="240" w:lineRule="auto"/>
        <w:jc w:val="both"/>
        <w:rPr>
          <w:rFonts w:ascii="Times New Roman" w:eastAsia="Times New Roman" w:hAnsi="Times New Roman" w:cs="Times New Roman"/>
          <w:sz w:val="28"/>
          <w:szCs w:val="28"/>
          <w:lang w:eastAsia="ru-RU"/>
        </w:rPr>
      </w:pPr>
      <w:r w:rsidRPr="00561F66">
        <w:rPr>
          <w:rFonts w:ascii="Times New Roman" w:eastAsia="Times New Roman" w:hAnsi="Times New Roman" w:cs="Times New Roman"/>
          <w:b/>
          <w:bCs/>
          <w:sz w:val="28"/>
          <w:szCs w:val="28"/>
          <w:lang w:eastAsia="ru-RU"/>
        </w:rPr>
        <w:t>Керамический и силикатный кирпич. </w:t>
      </w:r>
      <w:r w:rsidRPr="00561F66">
        <w:rPr>
          <w:rFonts w:ascii="Times New Roman" w:eastAsia="Times New Roman" w:hAnsi="Times New Roman" w:cs="Times New Roman"/>
          <w:sz w:val="28"/>
          <w:szCs w:val="28"/>
          <w:lang w:eastAsia="ru-RU"/>
        </w:rPr>
        <w:t xml:space="preserve">Керамический кирпич изготавливают из </w:t>
      </w:r>
      <w:proofErr w:type="gramStart"/>
      <w:r w:rsidRPr="00561F66">
        <w:rPr>
          <w:rFonts w:ascii="Times New Roman" w:eastAsia="Times New Roman" w:hAnsi="Times New Roman" w:cs="Times New Roman"/>
          <w:sz w:val="28"/>
          <w:szCs w:val="28"/>
          <w:lang w:eastAsia="ru-RU"/>
        </w:rPr>
        <w:t>глиняного раствора</w:t>
      </w:r>
      <w:proofErr w:type="gramEnd"/>
      <w:r w:rsidRPr="00561F66">
        <w:rPr>
          <w:rFonts w:ascii="Times New Roman" w:eastAsia="Times New Roman" w:hAnsi="Times New Roman" w:cs="Times New Roman"/>
          <w:sz w:val="28"/>
          <w:szCs w:val="28"/>
          <w:lang w:eastAsia="ru-RU"/>
        </w:rPr>
        <w:t xml:space="preserve"> методом высокотемпературного обжига. </w:t>
      </w:r>
    </w:p>
    <w:p w:rsidR="00547D44" w:rsidRDefault="00547D44" w:rsidP="00547D44">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ВЫВОД</w:t>
      </w:r>
    </w:p>
    <w:p w:rsidR="00561F66" w:rsidRPr="00547D44" w:rsidRDefault="00561F66" w:rsidP="00547D44">
      <w:pPr>
        <w:spacing w:after="0" w:line="240" w:lineRule="auto"/>
        <w:jc w:val="both"/>
        <w:rPr>
          <w:rFonts w:ascii="Times New Roman" w:eastAsia="Times New Roman" w:hAnsi="Times New Roman" w:cs="Times New Roman"/>
          <w:b/>
          <w:sz w:val="28"/>
          <w:szCs w:val="28"/>
          <w:lang w:eastAsia="ru-RU"/>
        </w:rPr>
      </w:pPr>
      <w:r w:rsidRPr="00561F66">
        <w:rPr>
          <w:rFonts w:ascii="Times New Roman" w:eastAsia="Times New Roman" w:hAnsi="Times New Roman" w:cs="Times New Roman"/>
          <w:sz w:val="28"/>
          <w:szCs w:val="28"/>
          <w:lang w:eastAsia="ru-RU"/>
        </w:rPr>
        <w:lastRenderedPageBreak/>
        <w:t xml:space="preserve">Экологическое строительство становится  популярным. Поэтому в своей работе я попыталась найти  и провести сравнительный анализ всем известных  строительных материалов, из которых можно построить дом, в котором будет тепло и уютно, но он будет экологически чистым. </w:t>
      </w:r>
    </w:p>
    <w:p w:rsidR="00561F66" w:rsidRPr="00561F66" w:rsidRDefault="00561F66" w:rsidP="00547D44">
      <w:pPr>
        <w:spacing w:after="0" w:line="240" w:lineRule="auto"/>
        <w:jc w:val="both"/>
        <w:textAlignment w:val="top"/>
        <w:outlineLvl w:val="1"/>
        <w:rPr>
          <w:rFonts w:ascii="Times New Roman" w:eastAsia="Times New Roman" w:hAnsi="Times New Roman" w:cs="Times New Roman"/>
          <w:bCs/>
          <w:kern w:val="36"/>
          <w:sz w:val="28"/>
          <w:szCs w:val="28"/>
          <w:lang w:eastAsia="ru-RU"/>
        </w:rPr>
      </w:pPr>
      <w:r w:rsidRPr="00561F66">
        <w:rPr>
          <w:rFonts w:ascii="Times New Roman" w:eastAsia="Times New Roman" w:hAnsi="Times New Roman" w:cs="Times New Roman"/>
          <w:sz w:val="28"/>
          <w:szCs w:val="28"/>
          <w:lang w:eastAsia="ru-RU"/>
        </w:rPr>
        <w:t>Выбор варианта зависит от предпочтения хозяина и от достоинства и недостатков  выбранного материала, материальных возможностей заказчика.</w:t>
      </w:r>
    </w:p>
    <w:p w:rsidR="00561F66" w:rsidRPr="00561F66" w:rsidRDefault="00561F66" w:rsidP="00547D44">
      <w:pPr>
        <w:spacing w:after="0" w:line="240" w:lineRule="auto"/>
        <w:ind w:left="709"/>
        <w:jc w:val="center"/>
        <w:textAlignment w:val="top"/>
        <w:outlineLvl w:val="1"/>
        <w:rPr>
          <w:rFonts w:ascii="Times New Roman" w:eastAsia="Times New Roman" w:hAnsi="Times New Roman" w:cs="Times New Roman"/>
          <w:sz w:val="28"/>
          <w:szCs w:val="28"/>
          <w:lang w:eastAsia="ru-RU"/>
        </w:rPr>
      </w:pPr>
    </w:p>
    <w:p w:rsidR="00311C61" w:rsidRPr="00311C61" w:rsidRDefault="00311C61" w:rsidP="00547D44">
      <w:pPr>
        <w:spacing w:after="0" w:line="240" w:lineRule="auto"/>
        <w:contextualSpacing/>
        <w:mirrorIndents/>
        <w:jc w:val="both"/>
        <w:rPr>
          <w:rFonts w:ascii="Times New Roman" w:eastAsia="Times New Roman" w:hAnsi="Times New Roman" w:cs="Times New Roman"/>
          <w:b/>
          <w:i/>
          <w:sz w:val="28"/>
          <w:szCs w:val="28"/>
          <w:shd w:val="clear" w:color="auto" w:fill="FFFFFF"/>
          <w:lang w:eastAsia="ru-RU"/>
        </w:rPr>
      </w:pPr>
      <w:r w:rsidRPr="00311C61">
        <w:rPr>
          <w:rFonts w:ascii="Times New Roman" w:eastAsia="Times New Roman" w:hAnsi="Times New Roman" w:cs="Times New Roman"/>
          <w:b/>
          <w:i/>
          <w:sz w:val="28"/>
          <w:szCs w:val="28"/>
          <w:shd w:val="clear" w:color="auto" w:fill="FFFFFF"/>
          <w:lang w:eastAsia="ru-RU"/>
        </w:rPr>
        <w:t xml:space="preserve">Тринев Артём Алексеевич </w:t>
      </w:r>
    </w:p>
    <w:p w:rsidR="00311C61" w:rsidRPr="00311C61" w:rsidRDefault="00311C61" w:rsidP="00547D44">
      <w:pPr>
        <w:spacing w:after="0" w:line="240" w:lineRule="auto"/>
        <w:contextualSpacing/>
        <w:mirrorIndents/>
        <w:jc w:val="both"/>
        <w:rPr>
          <w:rFonts w:ascii="Times New Roman" w:eastAsia="Times New Roman" w:hAnsi="Times New Roman" w:cs="Times New Roman"/>
          <w:b/>
          <w:i/>
          <w:sz w:val="28"/>
          <w:szCs w:val="28"/>
          <w:shd w:val="clear" w:color="auto" w:fill="FFFFFF"/>
          <w:lang w:eastAsia="ru-RU"/>
        </w:rPr>
      </w:pPr>
      <w:r w:rsidRPr="00311C61">
        <w:rPr>
          <w:rFonts w:ascii="Times New Roman" w:eastAsia="Times New Roman" w:hAnsi="Times New Roman" w:cs="Times New Roman"/>
          <w:b/>
          <w:i/>
          <w:sz w:val="28"/>
          <w:szCs w:val="28"/>
          <w:shd w:val="clear" w:color="auto" w:fill="FFFFFF"/>
          <w:lang w:eastAsia="ru-RU"/>
        </w:rPr>
        <w:t>Сидоркин Василий Андреевич</w:t>
      </w:r>
    </w:p>
    <w:p w:rsidR="00311C61" w:rsidRPr="00311C61" w:rsidRDefault="00311C61" w:rsidP="00547D44">
      <w:pPr>
        <w:spacing w:after="0" w:line="240" w:lineRule="auto"/>
        <w:contextualSpacing/>
        <w:mirrorIndents/>
        <w:jc w:val="both"/>
        <w:rPr>
          <w:rFonts w:ascii="Times New Roman" w:eastAsia="Times New Roman" w:hAnsi="Times New Roman" w:cs="Times New Roman"/>
          <w:b/>
          <w:i/>
          <w:sz w:val="28"/>
          <w:szCs w:val="28"/>
          <w:shd w:val="clear" w:color="auto" w:fill="FFFFFF"/>
          <w:lang w:eastAsia="ru-RU"/>
        </w:rPr>
      </w:pPr>
      <w:r w:rsidRPr="00311C61">
        <w:rPr>
          <w:rFonts w:ascii="Times New Roman" w:eastAsia="Times New Roman" w:hAnsi="Times New Roman" w:cs="Times New Roman"/>
          <w:b/>
          <w:i/>
          <w:sz w:val="28"/>
          <w:szCs w:val="28"/>
          <w:shd w:val="clear" w:color="auto" w:fill="FFFFFF"/>
          <w:lang w:eastAsia="ru-RU"/>
        </w:rPr>
        <w:t>Мелякин Дмитрий Николаевич</w:t>
      </w:r>
    </w:p>
    <w:p w:rsidR="00311C61" w:rsidRPr="00311C61" w:rsidRDefault="00311C61" w:rsidP="00547D44">
      <w:pPr>
        <w:spacing w:after="0" w:line="240" w:lineRule="auto"/>
        <w:contextualSpacing/>
        <w:mirrorIndents/>
        <w:jc w:val="both"/>
        <w:rPr>
          <w:rFonts w:ascii="Times New Roman" w:eastAsia="Times New Roman" w:hAnsi="Times New Roman" w:cs="Times New Roman"/>
          <w:sz w:val="28"/>
          <w:szCs w:val="28"/>
          <w:shd w:val="clear" w:color="auto" w:fill="FFFFFF"/>
          <w:lang w:eastAsia="ru-RU"/>
        </w:rPr>
      </w:pPr>
      <w:r w:rsidRPr="00311C61">
        <w:rPr>
          <w:rFonts w:ascii="Times New Roman" w:eastAsia="Times New Roman" w:hAnsi="Times New Roman" w:cs="Times New Roman"/>
          <w:b/>
          <w:i/>
          <w:sz w:val="28"/>
          <w:szCs w:val="28"/>
          <w:shd w:val="clear" w:color="auto" w:fill="FFFFFF"/>
          <w:lang w:eastAsia="ru-RU"/>
        </w:rPr>
        <w:t>Научный руководитель Козлов Анатолий Анатольевич, преподаватель Погребняк Ольга Андреевна, преподаватель</w:t>
      </w:r>
    </w:p>
    <w:p w:rsidR="00311C61" w:rsidRPr="00311C61" w:rsidRDefault="00311C61" w:rsidP="00547D44">
      <w:pPr>
        <w:spacing w:after="0" w:line="240" w:lineRule="auto"/>
        <w:contextualSpacing/>
        <w:mirrorIndents/>
        <w:jc w:val="both"/>
        <w:rPr>
          <w:rFonts w:ascii="Times New Roman" w:eastAsia="Times New Roman" w:hAnsi="Times New Roman" w:cs="Times New Roman"/>
          <w:b/>
          <w:i/>
          <w:sz w:val="28"/>
          <w:szCs w:val="28"/>
          <w:shd w:val="clear" w:color="auto" w:fill="FFFFFF"/>
          <w:lang w:eastAsia="ru-RU"/>
        </w:rPr>
      </w:pPr>
      <w:r w:rsidRPr="00311C61">
        <w:rPr>
          <w:rFonts w:ascii="Times New Roman" w:eastAsia="Times New Roman" w:hAnsi="Times New Roman" w:cs="Times New Roman"/>
          <w:b/>
          <w:i/>
          <w:sz w:val="28"/>
          <w:szCs w:val="28"/>
          <w:shd w:val="clear" w:color="auto" w:fill="FFFFFF"/>
          <w:lang w:eastAsia="ru-RU"/>
        </w:rPr>
        <w:t>Новосибирский технический колледж им. А. И. Покрышкина</w:t>
      </w:r>
    </w:p>
    <w:p w:rsidR="00311C61" w:rsidRPr="00311C61" w:rsidRDefault="00311C61" w:rsidP="00547D44">
      <w:pPr>
        <w:spacing w:after="0" w:line="240" w:lineRule="auto"/>
        <w:contextualSpacing/>
        <w:mirrorIndents/>
        <w:jc w:val="both"/>
        <w:rPr>
          <w:rFonts w:ascii="Times New Roman" w:eastAsia="Times New Roman" w:hAnsi="Times New Roman" w:cs="Times New Roman"/>
          <w:b/>
          <w:i/>
          <w:sz w:val="28"/>
          <w:szCs w:val="28"/>
          <w:shd w:val="clear" w:color="auto" w:fill="FFFFFF"/>
          <w:lang w:eastAsia="ru-RU"/>
        </w:rPr>
      </w:pPr>
    </w:p>
    <w:p w:rsidR="00311C61" w:rsidRPr="00311C61" w:rsidRDefault="00311C61" w:rsidP="00547D44">
      <w:pPr>
        <w:spacing w:after="0" w:line="240" w:lineRule="auto"/>
        <w:contextualSpacing/>
        <w:mirrorIndents/>
        <w:jc w:val="center"/>
        <w:rPr>
          <w:rFonts w:ascii="Times New Roman" w:eastAsia="Times New Roman" w:hAnsi="Times New Roman" w:cs="Times New Roman"/>
          <w:b/>
          <w:sz w:val="28"/>
          <w:szCs w:val="28"/>
          <w:shd w:val="clear" w:color="auto" w:fill="FFFFFF"/>
          <w:lang w:eastAsia="ru-RU"/>
        </w:rPr>
      </w:pPr>
      <w:r w:rsidRPr="00311C61">
        <w:rPr>
          <w:rFonts w:ascii="Times New Roman" w:eastAsia="Times New Roman" w:hAnsi="Times New Roman" w:cs="Times New Roman"/>
          <w:b/>
          <w:sz w:val="28"/>
          <w:szCs w:val="28"/>
          <w:shd w:val="clear" w:color="auto" w:fill="FFFFFF"/>
          <w:lang w:eastAsia="ru-RU"/>
        </w:rPr>
        <w:t>РЕАЛИЗАЦИЯ ПРОГРАММЫ ЛОЯЛЬНОСТИ</w:t>
      </w:r>
    </w:p>
    <w:p w:rsidR="00311C61" w:rsidRPr="00311C61" w:rsidRDefault="00311C61" w:rsidP="00547D44">
      <w:pPr>
        <w:spacing w:after="0" w:line="240" w:lineRule="auto"/>
        <w:contextualSpacing/>
        <w:mirrorIndents/>
        <w:jc w:val="center"/>
        <w:rPr>
          <w:rFonts w:ascii="Times New Roman" w:eastAsia="Times New Roman" w:hAnsi="Times New Roman" w:cs="Times New Roman"/>
          <w:b/>
          <w:sz w:val="28"/>
          <w:szCs w:val="28"/>
          <w:shd w:val="clear" w:color="auto" w:fill="FFFFFF"/>
          <w:lang w:eastAsia="ru-RU"/>
        </w:rPr>
      </w:pPr>
      <w:r w:rsidRPr="00311C61">
        <w:rPr>
          <w:rFonts w:ascii="Times New Roman" w:eastAsia="Times New Roman" w:hAnsi="Times New Roman" w:cs="Times New Roman"/>
          <w:b/>
          <w:sz w:val="28"/>
          <w:szCs w:val="28"/>
          <w:shd w:val="clear" w:color="auto" w:fill="FFFFFF"/>
          <w:lang w:eastAsia="ru-RU"/>
        </w:rPr>
        <w:t>«ВАШЕ ИДЕАЛЬНОЕ ТЕЛО»</w:t>
      </w:r>
    </w:p>
    <w:p w:rsidR="00311C61" w:rsidRPr="00311C61" w:rsidRDefault="00311C61" w:rsidP="00547D44">
      <w:pPr>
        <w:spacing w:after="0" w:line="240" w:lineRule="auto"/>
        <w:contextualSpacing/>
        <w:mirrorIndents/>
        <w:jc w:val="both"/>
        <w:rPr>
          <w:rFonts w:ascii="Times New Roman" w:eastAsia="Times New Roman" w:hAnsi="Times New Roman" w:cs="Times New Roman"/>
          <w:b/>
          <w:sz w:val="28"/>
          <w:szCs w:val="28"/>
          <w:shd w:val="clear" w:color="auto" w:fill="FFFFFF"/>
          <w:lang w:eastAsia="ru-RU"/>
        </w:rPr>
      </w:pPr>
    </w:p>
    <w:p w:rsidR="00311C61" w:rsidRPr="00311C61" w:rsidRDefault="00311C61" w:rsidP="00547D44">
      <w:pPr>
        <w:spacing w:after="0" w:line="240" w:lineRule="auto"/>
        <w:ind w:firstLine="851"/>
        <w:contextualSpacing/>
        <w:mirrorIndents/>
        <w:jc w:val="both"/>
        <w:rPr>
          <w:rFonts w:ascii="Times New Roman" w:eastAsia="Calibri" w:hAnsi="Times New Roman" w:cs="Times New Roman"/>
          <w:b/>
          <w:sz w:val="28"/>
          <w:szCs w:val="28"/>
          <w:lang w:eastAsia="ru-RU"/>
        </w:rPr>
      </w:pPr>
      <w:r w:rsidRPr="00311C61">
        <w:rPr>
          <w:rFonts w:ascii="Times New Roman" w:eastAsia="Calibri" w:hAnsi="Times New Roman" w:cs="Times New Roman"/>
          <w:b/>
          <w:sz w:val="28"/>
          <w:szCs w:val="28"/>
          <w:lang w:eastAsia="ru-RU"/>
        </w:rPr>
        <w:t>Список используемой литературы:</w:t>
      </w:r>
    </w:p>
    <w:p w:rsidR="00311C61" w:rsidRPr="00311C61" w:rsidRDefault="00311C61" w:rsidP="00547D44">
      <w:pPr>
        <w:numPr>
          <w:ilvl w:val="0"/>
          <w:numId w:val="31"/>
        </w:numPr>
        <w:spacing w:after="0" w:line="240" w:lineRule="auto"/>
        <w:contextualSpacing/>
        <w:mirrorIndents/>
        <w:jc w:val="both"/>
        <w:rPr>
          <w:rFonts w:ascii="Times New Roman" w:eastAsia="Calibri" w:hAnsi="Times New Roman" w:cs="Times New Roman"/>
          <w:sz w:val="28"/>
          <w:szCs w:val="28"/>
          <w:lang w:eastAsia="ru-RU"/>
        </w:rPr>
      </w:pPr>
      <w:r w:rsidRPr="00311C61">
        <w:rPr>
          <w:rFonts w:ascii="Times New Roman" w:eastAsia="Calibri" w:hAnsi="Times New Roman" w:cs="Times New Roman"/>
          <w:sz w:val="28"/>
          <w:szCs w:val="28"/>
          <w:lang w:eastAsia="ru-RU"/>
        </w:rPr>
        <w:t>Бегидова Т. П. Теория и организация адаптивной физической культуры. М.: Юрайт, 2019. 192 с.</w:t>
      </w:r>
    </w:p>
    <w:p w:rsidR="00311C61" w:rsidRPr="00311C61" w:rsidRDefault="00311C61" w:rsidP="00547D44">
      <w:pPr>
        <w:numPr>
          <w:ilvl w:val="0"/>
          <w:numId w:val="31"/>
        </w:numPr>
        <w:spacing w:after="0" w:line="240" w:lineRule="auto"/>
        <w:contextualSpacing/>
        <w:mirrorIndents/>
        <w:jc w:val="both"/>
        <w:rPr>
          <w:rFonts w:ascii="Times New Roman" w:eastAsia="Calibri" w:hAnsi="Times New Roman" w:cs="Times New Roman"/>
          <w:sz w:val="28"/>
          <w:szCs w:val="28"/>
          <w:lang w:eastAsia="ru-RU"/>
        </w:rPr>
      </w:pPr>
      <w:r w:rsidRPr="00311C61">
        <w:rPr>
          <w:rFonts w:ascii="Times New Roman" w:eastAsia="Calibri" w:hAnsi="Times New Roman" w:cs="Times New Roman"/>
          <w:sz w:val="28"/>
          <w:szCs w:val="28"/>
          <w:lang w:eastAsia="ru-RU"/>
        </w:rPr>
        <w:t>Ягодин В. В. Физическая культура. Основы спортивной этики. М.: Юрайт, 2019. 114 с.</w:t>
      </w:r>
    </w:p>
    <w:p w:rsidR="00311C61" w:rsidRPr="00311C61" w:rsidRDefault="009E1061" w:rsidP="00547D44">
      <w:pPr>
        <w:numPr>
          <w:ilvl w:val="0"/>
          <w:numId w:val="31"/>
        </w:numPr>
        <w:spacing w:after="0" w:line="240" w:lineRule="auto"/>
        <w:contextualSpacing/>
        <w:mirrorIndents/>
        <w:jc w:val="both"/>
        <w:rPr>
          <w:rFonts w:ascii="Times New Roman" w:eastAsia="Calibri" w:hAnsi="Times New Roman" w:cs="Times New Roman"/>
          <w:sz w:val="28"/>
          <w:szCs w:val="28"/>
          <w:lang w:eastAsia="ru-RU"/>
        </w:rPr>
      </w:pPr>
      <w:hyperlink r:id="rId74" w:history="1">
        <w:r w:rsidR="00311C61" w:rsidRPr="00311C61">
          <w:rPr>
            <w:rFonts w:ascii="Times New Roman" w:eastAsia="Calibri" w:hAnsi="Times New Roman" w:cs="Times New Roman"/>
            <w:color w:val="0000FF"/>
            <w:sz w:val="28"/>
            <w:szCs w:val="28"/>
            <w:u w:val="single"/>
            <w:lang w:eastAsia="ru-RU"/>
          </w:rPr>
          <w:t>http://fizkultura-na5.ru/</w:t>
        </w:r>
      </w:hyperlink>
    </w:p>
    <w:p w:rsidR="00311C61" w:rsidRPr="00D958F6" w:rsidRDefault="009E1061" w:rsidP="00D958F6">
      <w:pPr>
        <w:numPr>
          <w:ilvl w:val="0"/>
          <w:numId w:val="31"/>
        </w:numPr>
        <w:spacing w:after="0" w:line="240" w:lineRule="auto"/>
        <w:contextualSpacing/>
        <w:mirrorIndents/>
        <w:jc w:val="both"/>
        <w:rPr>
          <w:rFonts w:ascii="Times New Roman" w:eastAsia="Calibri" w:hAnsi="Times New Roman" w:cs="Times New Roman"/>
          <w:sz w:val="28"/>
          <w:szCs w:val="28"/>
          <w:lang w:eastAsia="ru-RU"/>
        </w:rPr>
      </w:pPr>
      <w:hyperlink r:id="rId75" w:history="1">
        <w:r w:rsidR="00311C61" w:rsidRPr="00311C61">
          <w:rPr>
            <w:rFonts w:ascii="Times New Roman" w:eastAsia="Calibri" w:hAnsi="Times New Roman" w:cs="Times New Roman"/>
            <w:color w:val="0000FF"/>
            <w:sz w:val="28"/>
            <w:szCs w:val="28"/>
            <w:u w:val="single"/>
            <w:lang w:eastAsia="ru-RU"/>
          </w:rPr>
          <w:t>http://fizkulturnica.ru/</w:t>
        </w:r>
      </w:hyperlink>
    </w:p>
    <w:p w:rsidR="00311C61" w:rsidRPr="00311C61" w:rsidRDefault="00311C61" w:rsidP="00547D44">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311C61">
        <w:rPr>
          <w:rFonts w:ascii="Times New Roman" w:eastAsia="Times New Roman" w:hAnsi="Times New Roman" w:cs="Times New Roman"/>
          <w:bCs/>
          <w:color w:val="000000"/>
          <w:sz w:val="28"/>
          <w:szCs w:val="28"/>
          <w:lang w:eastAsia="ru-RU"/>
        </w:rPr>
        <w:t xml:space="preserve">В </w:t>
      </w:r>
      <w:r w:rsidRPr="00311C61">
        <w:rPr>
          <w:rFonts w:ascii="Times New Roman" w:eastAsia="Times New Roman" w:hAnsi="Times New Roman" w:cs="Times New Roman"/>
          <w:sz w:val="28"/>
          <w:szCs w:val="28"/>
          <w:lang w:eastAsia="ru-RU"/>
        </w:rPr>
        <w:t xml:space="preserve">Новосибирском техническом колледже им. А.И. Покрышкина созданы комфортные условия  для физического воспитания  и совершенствования студенческого общества. Так студенты и преподаватели </w:t>
      </w:r>
      <w:r w:rsidRPr="00311C61">
        <w:rPr>
          <w:rFonts w:ascii="Times New Roman" w:eastAsia="Times New Roman" w:hAnsi="Times New Roman" w:cs="Times New Roman"/>
          <w:color w:val="000000"/>
          <w:sz w:val="28"/>
          <w:szCs w:val="28"/>
          <w:lang w:eastAsia="ru-RU"/>
        </w:rPr>
        <w:t xml:space="preserve">реализуют  проект продвижения ценностей здорового образа жизни </w:t>
      </w:r>
      <w:r w:rsidRPr="00311C61">
        <w:rPr>
          <w:rFonts w:ascii="Times New Roman" w:eastAsia="Times New Roman" w:hAnsi="Times New Roman" w:cs="Times New Roman"/>
          <w:bCs/>
          <w:color w:val="000000"/>
          <w:sz w:val="28"/>
          <w:szCs w:val="28"/>
          <w:lang w:eastAsia="ru-RU"/>
        </w:rPr>
        <w:t xml:space="preserve">«НТК – ТЕРРИТОРИЯ ЗДОРОВЬЯ». Компонентом созданного проекта является программа лояльности «Ваше идеальное тело». Проект дает </w:t>
      </w:r>
      <w:r w:rsidRPr="00311C61">
        <w:rPr>
          <w:rFonts w:ascii="Times New Roman" w:eastAsia="Times New Roman" w:hAnsi="Times New Roman" w:cs="Times New Roman"/>
          <w:sz w:val="28"/>
          <w:szCs w:val="28"/>
          <w:lang w:eastAsia="ru-RU"/>
        </w:rPr>
        <w:t xml:space="preserve">широкие возможности для умственного воспитания, совершенствования познавательной деятельности человека, его интеллекта и мышления. Так, заметно улучшается процесс  формирования ценностного отношения к своему здоровью. Чередование интеллектуальных и </w:t>
      </w:r>
      <w:proofErr w:type="gramStart"/>
      <w:r w:rsidRPr="00311C61">
        <w:rPr>
          <w:rFonts w:ascii="Times New Roman" w:eastAsia="Times New Roman" w:hAnsi="Times New Roman" w:cs="Times New Roman"/>
          <w:sz w:val="28"/>
          <w:szCs w:val="28"/>
          <w:lang w:eastAsia="ru-RU"/>
        </w:rPr>
        <w:t>физический</w:t>
      </w:r>
      <w:proofErr w:type="gramEnd"/>
      <w:r w:rsidRPr="00311C61">
        <w:rPr>
          <w:rFonts w:ascii="Times New Roman" w:eastAsia="Times New Roman" w:hAnsi="Times New Roman" w:cs="Times New Roman"/>
          <w:sz w:val="28"/>
          <w:szCs w:val="28"/>
          <w:lang w:eastAsia="ru-RU"/>
        </w:rPr>
        <w:t xml:space="preserve"> усилий  благоприятно влияет на здоровье, вследствие чего повышаются интенсивность и качество умственной деятельности. </w:t>
      </w:r>
    </w:p>
    <w:p w:rsidR="00311C61" w:rsidRPr="00311C61" w:rsidRDefault="00311C61" w:rsidP="00547D44">
      <w:pPr>
        <w:spacing w:after="0" w:line="240" w:lineRule="auto"/>
        <w:jc w:val="both"/>
        <w:rPr>
          <w:rFonts w:ascii="Times New Roman" w:eastAsia="Times New Roman" w:hAnsi="Times New Roman" w:cs="Times New Roman"/>
          <w:spacing w:val="-1"/>
          <w:sz w:val="28"/>
          <w:szCs w:val="28"/>
          <w:lang w:eastAsia="ru-RU"/>
        </w:rPr>
      </w:pPr>
      <w:r w:rsidRPr="00311C61">
        <w:rPr>
          <w:rFonts w:ascii="Times New Roman" w:eastAsia="Times New Roman" w:hAnsi="Times New Roman" w:cs="Times New Roman"/>
          <w:spacing w:val="-1"/>
          <w:sz w:val="28"/>
          <w:szCs w:val="28"/>
          <w:lang w:eastAsia="ru-RU"/>
        </w:rPr>
        <w:t>Анализируя состояние развития системы физического воспитания в колледже можно выделить сильные и слабые стороны.</w:t>
      </w:r>
    </w:p>
    <w:p w:rsidR="00311C61" w:rsidRPr="00311C61" w:rsidRDefault="00311C61" w:rsidP="00547D44">
      <w:pPr>
        <w:spacing w:after="0" w:line="240" w:lineRule="auto"/>
        <w:jc w:val="both"/>
        <w:rPr>
          <w:rFonts w:ascii="Times New Roman" w:eastAsia="Times New Roman" w:hAnsi="Times New Roman" w:cs="Times New Roman"/>
          <w:spacing w:val="-1"/>
          <w:sz w:val="28"/>
          <w:szCs w:val="28"/>
          <w:lang w:eastAsia="ru-RU"/>
        </w:rPr>
      </w:pPr>
      <w:r w:rsidRPr="00311C61">
        <w:rPr>
          <w:rFonts w:ascii="Times New Roman" w:eastAsia="Times New Roman" w:hAnsi="Times New Roman" w:cs="Times New Roman"/>
          <w:spacing w:val="-1"/>
          <w:sz w:val="28"/>
          <w:szCs w:val="28"/>
          <w:lang w:eastAsia="ru-RU"/>
        </w:rPr>
        <w:t xml:space="preserve">Сильная сторона: </w:t>
      </w:r>
    </w:p>
    <w:p w:rsidR="00311C61" w:rsidRPr="00311C61" w:rsidRDefault="00311C61" w:rsidP="00D958F6">
      <w:pPr>
        <w:numPr>
          <w:ilvl w:val="0"/>
          <w:numId w:val="32"/>
        </w:numPr>
        <w:tabs>
          <w:tab w:val="left" w:pos="0"/>
        </w:tabs>
        <w:spacing w:after="0" w:line="240" w:lineRule="auto"/>
        <w:ind w:left="0" w:firstLine="0"/>
        <w:contextualSpacing/>
        <w:jc w:val="both"/>
        <w:rPr>
          <w:rFonts w:ascii="Times New Roman" w:eastAsia="Times New Roman" w:hAnsi="Times New Roman" w:cs="Times New Roman"/>
          <w:spacing w:val="-1"/>
          <w:sz w:val="28"/>
          <w:szCs w:val="28"/>
          <w:lang w:eastAsia="ru-RU"/>
        </w:rPr>
      </w:pPr>
      <w:r w:rsidRPr="00311C61">
        <w:rPr>
          <w:rFonts w:ascii="Times New Roman" w:eastAsia="Times New Roman" w:hAnsi="Times New Roman" w:cs="Times New Roman"/>
          <w:spacing w:val="-1"/>
          <w:sz w:val="28"/>
          <w:szCs w:val="28"/>
          <w:lang w:eastAsia="ru-RU"/>
        </w:rPr>
        <w:t>развитая спортивная база, что позволяет проводить массовые спортивные мероприятия и организовывать работу спортивных секций;</w:t>
      </w:r>
    </w:p>
    <w:p w:rsidR="00311C61" w:rsidRPr="00311C61" w:rsidRDefault="00311C61" w:rsidP="00D958F6">
      <w:pPr>
        <w:numPr>
          <w:ilvl w:val="0"/>
          <w:numId w:val="32"/>
        </w:numPr>
        <w:tabs>
          <w:tab w:val="left" w:pos="0"/>
        </w:tabs>
        <w:spacing w:after="0" w:line="240" w:lineRule="auto"/>
        <w:ind w:left="0" w:firstLine="0"/>
        <w:contextualSpacing/>
        <w:jc w:val="both"/>
        <w:rPr>
          <w:rFonts w:ascii="Times New Roman" w:eastAsia="Times New Roman" w:hAnsi="Times New Roman" w:cs="Times New Roman"/>
          <w:spacing w:val="-1"/>
          <w:sz w:val="28"/>
          <w:szCs w:val="28"/>
          <w:lang w:eastAsia="ru-RU"/>
        </w:rPr>
      </w:pPr>
      <w:r w:rsidRPr="00311C61">
        <w:rPr>
          <w:rFonts w:ascii="Times New Roman" w:eastAsia="Times New Roman" w:hAnsi="Times New Roman" w:cs="Times New Roman"/>
          <w:spacing w:val="-1"/>
          <w:sz w:val="28"/>
          <w:szCs w:val="28"/>
          <w:lang w:eastAsia="ru-RU"/>
        </w:rPr>
        <w:lastRenderedPageBreak/>
        <w:t>тренажерный зал, танцевальный зал, волейбол, баскетбол, гиревой спорт, настольный теннис.</w:t>
      </w:r>
    </w:p>
    <w:p w:rsidR="00311C61" w:rsidRPr="00311C61" w:rsidRDefault="00311C61" w:rsidP="00547D44">
      <w:pPr>
        <w:spacing w:after="0" w:line="240" w:lineRule="auto"/>
        <w:jc w:val="both"/>
        <w:rPr>
          <w:rFonts w:ascii="Times New Roman" w:hAnsi="Times New Roman"/>
          <w:spacing w:val="-1"/>
          <w:sz w:val="28"/>
          <w:szCs w:val="28"/>
        </w:rPr>
      </w:pPr>
      <w:r w:rsidRPr="00311C61">
        <w:rPr>
          <w:rFonts w:ascii="Times New Roman" w:eastAsia="Times New Roman" w:hAnsi="Times New Roman" w:cs="Times New Roman"/>
          <w:spacing w:val="-1"/>
          <w:sz w:val="28"/>
          <w:szCs w:val="28"/>
          <w:lang w:eastAsia="ru-RU"/>
        </w:rPr>
        <w:t xml:space="preserve">        К слабой стороне относится не современная  система  методов физического воспитания, т.к. количество студентов, которые ходят в тренажерный зал, больше не становится.</w:t>
      </w:r>
      <w:r w:rsidRPr="00311C61">
        <w:rPr>
          <w:rFonts w:ascii="Times New Roman" w:hAnsi="Times New Roman"/>
          <w:spacing w:val="-1"/>
          <w:sz w:val="28"/>
          <w:szCs w:val="28"/>
        </w:rPr>
        <w:t xml:space="preserve"> </w:t>
      </w:r>
      <w:proofErr w:type="gramStart"/>
      <w:r w:rsidRPr="00311C61">
        <w:rPr>
          <w:rFonts w:ascii="Times New Roman" w:hAnsi="Times New Roman"/>
          <w:spacing w:val="-1"/>
          <w:sz w:val="28"/>
          <w:szCs w:val="28"/>
        </w:rPr>
        <w:t>Исходя из этой слабой стороны     мы выделили</w:t>
      </w:r>
      <w:proofErr w:type="gramEnd"/>
      <w:r w:rsidRPr="00311C61">
        <w:rPr>
          <w:rFonts w:ascii="Times New Roman" w:hAnsi="Times New Roman"/>
          <w:spacing w:val="-1"/>
          <w:sz w:val="28"/>
          <w:szCs w:val="28"/>
        </w:rPr>
        <w:t xml:space="preserve"> </w:t>
      </w:r>
      <w:r w:rsidRPr="00311C61">
        <w:rPr>
          <w:rFonts w:ascii="Times New Roman" w:hAnsi="Times New Roman"/>
          <w:b/>
          <w:i/>
          <w:spacing w:val="-1"/>
          <w:sz w:val="28"/>
          <w:szCs w:val="28"/>
        </w:rPr>
        <w:t>актуальность исследования</w:t>
      </w:r>
      <w:r w:rsidRPr="00311C61">
        <w:rPr>
          <w:rFonts w:ascii="Times New Roman" w:hAnsi="Times New Roman"/>
          <w:spacing w:val="-1"/>
          <w:sz w:val="28"/>
          <w:szCs w:val="28"/>
        </w:rPr>
        <w:t xml:space="preserve">, т.е. </w:t>
      </w:r>
      <w:r w:rsidRPr="00311C61">
        <w:rPr>
          <w:rFonts w:ascii="Times New Roman" w:eastAsia="Times New Roman" w:hAnsi="Times New Roman" w:cs="Times New Roman"/>
          <w:spacing w:val="-1"/>
          <w:sz w:val="28"/>
          <w:szCs w:val="28"/>
          <w:lang w:eastAsia="ru-RU"/>
        </w:rPr>
        <w:t>неэффективная система  вовлечения студентов в спортивную среду.</w:t>
      </w:r>
    </w:p>
    <w:p w:rsidR="00311C61" w:rsidRPr="00311C61" w:rsidRDefault="00311C61" w:rsidP="00547D44">
      <w:pPr>
        <w:spacing w:after="0" w:line="240" w:lineRule="auto"/>
        <w:jc w:val="both"/>
        <w:rPr>
          <w:rFonts w:ascii="Times New Roman" w:eastAsia="Times New Roman" w:hAnsi="Times New Roman" w:cs="Times New Roman"/>
          <w:color w:val="000000" w:themeColor="text1"/>
          <w:spacing w:val="-1"/>
          <w:sz w:val="28"/>
          <w:szCs w:val="28"/>
          <w:lang w:eastAsia="ru-RU"/>
        </w:rPr>
      </w:pPr>
      <w:r w:rsidRPr="00311C61">
        <w:rPr>
          <w:rFonts w:ascii="Times New Roman" w:eastAsia="Times New Roman" w:hAnsi="Times New Roman" w:cs="Times New Roman"/>
          <w:spacing w:val="-1"/>
          <w:sz w:val="28"/>
          <w:szCs w:val="28"/>
          <w:lang w:eastAsia="ru-RU"/>
        </w:rPr>
        <w:t xml:space="preserve">        Таким образом, реализация разработанной программы позволит  улучшить здоровье студентов, преподавателей и сотрудников колледжа,  сформировать комфортные условия для занятия спортом, как студентов, так и преподавателей, а </w:t>
      </w:r>
      <w:r w:rsidRPr="00311C61">
        <w:rPr>
          <w:rFonts w:ascii="Times New Roman" w:eastAsia="Times New Roman" w:hAnsi="Times New Roman" w:cs="Times New Roman"/>
          <w:color w:val="000000" w:themeColor="text1"/>
          <w:spacing w:val="-1"/>
          <w:sz w:val="28"/>
          <w:szCs w:val="28"/>
          <w:lang w:eastAsia="ru-RU"/>
        </w:rPr>
        <w:t>также привлечь студентов к занятиям в тренажерном зале.</w:t>
      </w:r>
    </w:p>
    <w:p w:rsidR="00311C61" w:rsidRPr="00311C61" w:rsidRDefault="00311C61" w:rsidP="00547D44">
      <w:pPr>
        <w:spacing w:after="0" w:line="240" w:lineRule="auto"/>
        <w:jc w:val="both"/>
        <w:rPr>
          <w:rFonts w:ascii="Times New Roman" w:eastAsia="Times New Roman" w:hAnsi="Times New Roman" w:cs="Times New Roman"/>
          <w:color w:val="000000" w:themeColor="text1"/>
          <w:spacing w:val="-1"/>
          <w:sz w:val="28"/>
          <w:szCs w:val="28"/>
          <w:lang w:eastAsia="ru-RU"/>
        </w:rPr>
      </w:pPr>
      <w:r w:rsidRPr="00311C61">
        <w:rPr>
          <w:rFonts w:ascii="Times New Roman" w:eastAsia="Times New Roman" w:hAnsi="Times New Roman" w:cs="Times New Roman"/>
          <w:color w:val="000000" w:themeColor="text1"/>
          <w:spacing w:val="-3"/>
          <w:sz w:val="28"/>
          <w:szCs w:val="28"/>
          <w:lang w:eastAsia="ru-RU"/>
        </w:rPr>
        <w:t xml:space="preserve">         Активную работу в этом направлении ведет  спортивное студенческое общество, которое создает видеоролики о тренировках</w:t>
      </w:r>
      <w:r w:rsidRPr="00311C61">
        <w:rPr>
          <w:rFonts w:ascii="Times New Roman" w:hAnsi="Times New Roman"/>
          <w:sz w:val="28"/>
          <w:szCs w:val="28"/>
        </w:rPr>
        <w:t xml:space="preserve"> для YouTube канала и соц. сетей</w:t>
      </w:r>
      <w:r w:rsidRPr="00311C61">
        <w:rPr>
          <w:rFonts w:ascii="Times New Roman" w:eastAsia="Times New Roman" w:hAnsi="Times New Roman" w:cs="Times New Roman"/>
          <w:color w:val="000000" w:themeColor="text1"/>
          <w:spacing w:val="-3"/>
          <w:sz w:val="28"/>
          <w:szCs w:val="28"/>
          <w:lang w:eastAsia="ru-RU"/>
        </w:rPr>
        <w:t>. Таким образом,</w:t>
      </w:r>
      <w:r w:rsidRPr="00311C61">
        <w:rPr>
          <w:rFonts w:ascii="Times New Roman" w:eastAsia="Times New Roman" w:hAnsi="Times New Roman" w:cs="Times New Roman"/>
          <w:color w:val="000000" w:themeColor="text1"/>
          <w:spacing w:val="-1"/>
          <w:sz w:val="28"/>
          <w:szCs w:val="28"/>
          <w:lang w:eastAsia="ru-RU"/>
        </w:rPr>
        <w:t xml:space="preserve"> усилением социальной рекламы – как массового фактора, будет способствовать формированию спортивной культуры в колледже и привлечение большего числа студентов и преподавателей для тренировок, сделает процесс физического воспитания студентов  более современными. </w:t>
      </w:r>
    </w:p>
    <w:p w:rsidR="00311C61" w:rsidRPr="00311C61" w:rsidRDefault="00311C61" w:rsidP="00547D44">
      <w:pPr>
        <w:spacing w:after="0" w:line="240" w:lineRule="auto"/>
        <w:jc w:val="both"/>
        <w:rPr>
          <w:rFonts w:ascii="Times New Roman" w:eastAsia="Times New Roman" w:hAnsi="Times New Roman" w:cs="Times New Roman"/>
          <w:color w:val="FF0000"/>
          <w:spacing w:val="-1"/>
          <w:sz w:val="28"/>
          <w:szCs w:val="28"/>
          <w:lang w:eastAsia="ru-RU"/>
        </w:rPr>
      </w:pPr>
      <w:r w:rsidRPr="00311C61">
        <w:rPr>
          <w:rFonts w:ascii="Times New Roman" w:eastAsia="Times New Roman" w:hAnsi="Times New Roman" w:cs="Times New Roman"/>
          <w:color w:val="000000" w:themeColor="text1"/>
          <w:spacing w:val="-1"/>
          <w:sz w:val="28"/>
          <w:szCs w:val="28"/>
          <w:lang w:eastAsia="ru-RU"/>
        </w:rPr>
        <w:t xml:space="preserve">        Это позволит:</w:t>
      </w:r>
    </w:p>
    <w:p w:rsidR="00311C61" w:rsidRPr="00311C61" w:rsidRDefault="00311C61" w:rsidP="00547D44">
      <w:pPr>
        <w:numPr>
          <w:ilvl w:val="0"/>
          <w:numId w:val="29"/>
        </w:numPr>
        <w:spacing w:after="0" w:line="240" w:lineRule="auto"/>
        <w:contextualSpacing/>
        <w:jc w:val="both"/>
        <w:rPr>
          <w:rFonts w:ascii="Times New Roman" w:eastAsia="Times New Roman" w:hAnsi="Times New Roman" w:cs="Times New Roman"/>
          <w:spacing w:val="-1"/>
          <w:sz w:val="28"/>
          <w:szCs w:val="28"/>
          <w:lang w:eastAsia="ru-RU"/>
        </w:rPr>
      </w:pPr>
      <w:r w:rsidRPr="00311C61">
        <w:rPr>
          <w:rFonts w:ascii="Times New Roman" w:eastAsia="Times New Roman" w:hAnsi="Times New Roman" w:cs="Times New Roman"/>
          <w:spacing w:val="-1"/>
          <w:sz w:val="28"/>
          <w:szCs w:val="28"/>
          <w:lang w:eastAsia="ru-RU"/>
        </w:rPr>
        <w:t xml:space="preserve">повысить положительный эмоциональный фон; </w:t>
      </w:r>
    </w:p>
    <w:p w:rsidR="00311C61" w:rsidRPr="00311C61" w:rsidRDefault="00311C61" w:rsidP="00547D44">
      <w:pPr>
        <w:numPr>
          <w:ilvl w:val="0"/>
          <w:numId w:val="29"/>
        </w:numPr>
        <w:spacing w:after="0" w:line="240" w:lineRule="auto"/>
        <w:contextualSpacing/>
        <w:jc w:val="both"/>
        <w:rPr>
          <w:rFonts w:ascii="Times New Roman" w:eastAsia="Times New Roman" w:hAnsi="Times New Roman" w:cs="Times New Roman"/>
          <w:spacing w:val="-1"/>
          <w:sz w:val="28"/>
          <w:szCs w:val="28"/>
          <w:lang w:eastAsia="ru-RU"/>
        </w:rPr>
      </w:pPr>
      <w:r w:rsidRPr="00311C61">
        <w:rPr>
          <w:rFonts w:ascii="Times New Roman" w:eastAsia="Times New Roman" w:hAnsi="Times New Roman" w:cs="Times New Roman"/>
          <w:spacing w:val="-1"/>
          <w:sz w:val="28"/>
          <w:szCs w:val="28"/>
          <w:lang w:eastAsia="ru-RU"/>
        </w:rPr>
        <w:t>сократить случаи асоциального поведения среди молодёжи;</w:t>
      </w:r>
    </w:p>
    <w:p w:rsidR="00311C61" w:rsidRPr="00311C61" w:rsidRDefault="00311C61" w:rsidP="00547D44">
      <w:pPr>
        <w:numPr>
          <w:ilvl w:val="0"/>
          <w:numId w:val="29"/>
        </w:numPr>
        <w:spacing w:after="0" w:line="240" w:lineRule="auto"/>
        <w:contextualSpacing/>
        <w:jc w:val="both"/>
        <w:rPr>
          <w:rFonts w:ascii="Times New Roman" w:eastAsia="Times New Roman" w:hAnsi="Times New Roman" w:cs="Times New Roman"/>
          <w:spacing w:val="-1"/>
          <w:sz w:val="28"/>
          <w:szCs w:val="28"/>
          <w:lang w:eastAsia="ru-RU"/>
        </w:rPr>
      </w:pPr>
      <w:r w:rsidRPr="00311C61">
        <w:rPr>
          <w:rFonts w:ascii="Times New Roman" w:eastAsia="Times New Roman" w:hAnsi="Times New Roman" w:cs="Times New Roman"/>
          <w:spacing w:val="-1"/>
          <w:sz w:val="28"/>
          <w:szCs w:val="28"/>
          <w:lang w:eastAsia="ru-RU"/>
        </w:rPr>
        <w:t>раскрыть физические и творческие способности студента.</w:t>
      </w:r>
    </w:p>
    <w:p w:rsidR="00311C61" w:rsidRPr="00311C61" w:rsidRDefault="00311C61" w:rsidP="00547D44">
      <w:pPr>
        <w:tabs>
          <w:tab w:val="left" w:pos="851"/>
          <w:tab w:val="left" w:pos="993"/>
        </w:tabs>
        <w:spacing w:after="0" w:line="240" w:lineRule="auto"/>
        <w:jc w:val="both"/>
        <w:rPr>
          <w:rFonts w:ascii="Times New Roman" w:eastAsia="Times New Roman" w:hAnsi="Times New Roman" w:cs="Times New Roman"/>
          <w:sz w:val="28"/>
          <w:szCs w:val="28"/>
          <w:lang w:eastAsia="ru-RU"/>
        </w:rPr>
      </w:pPr>
      <w:r w:rsidRPr="00311C61">
        <w:rPr>
          <w:rFonts w:ascii="Times New Roman" w:eastAsia="Times New Roman" w:hAnsi="Times New Roman" w:cs="Times New Roman"/>
          <w:sz w:val="28"/>
          <w:szCs w:val="28"/>
          <w:lang w:eastAsia="ru-RU"/>
        </w:rPr>
        <w:t xml:space="preserve">         </w:t>
      </w:r>
      <w:r w:rsidRPr="00311C61">
        <w:rPr>
          <w:rFonts w:ascii="Times New Roman" w:eastAsia="Times New Roman" w:hAnsi="Times New Roman" w:cs="Times New Roman"/>
          <w:b/>
          <w:i/>
          <w:sz w:val="28"/>
          <w:szCs w:val="28"/>
          <w:lang w:eastAsia="ru-RU"/>
        </w:rPr>
        <w:t>Цель проекта:</w:t>
      </w:r>
      <w:r w:rsidRPr="00311C61">
        <w:rPr>
          <w:rFonts w:ascii="Times New Roman" w:eastAsia="Times New Roman" w:hAnsi="Times New Roman" w:cs="Times New Roman"/>
          <w:sz w:val="28"/>
          <w:szCs w:val="28"/>
          <w:lang w:eastAsia="ru-RU"/>
        </w:rPr>
        <w:t xml:space="preserve"> создание видеороликов о спортивных занятиях в колледже студентами по продвижению ценностей физического воспитания.</w:t>
      </w:r>
    </w:p>
    <w:p w:rsidR="00311C61" w:rsidRPr="00311C61" w:rsidRDefault="00311C61" w:rsidP="00547D44">
      <w:pPr>
        <w:tabs>
          <w:tab w:val="left" w:pos="851"/>
          <w:tab w:val="left" w:pos="993"/>
        </w:tabs>
        <w:spacing w:after="0" w:line="240" w:lineRule="auto"/>
        <w:jc w:val="both"/>
        <w:rPr>
          <w:rFonts w:ascii="Times New Roman" w:eastAsia="Times New Roman" w:hAnsi="Times New Roman" w:cs="Times New Roman"/>
          <w:b/>
          <w:i/>
          <w:sz w:val="28"/>
          <w:szCs w:val="28"/>
          <w:lang w:eastAsia="ru-RU"/>
        </w:rPr>
      </w:pPr>
      <w:r w:rsidRPr="00311C61">
        <w:rPr>
          <w:rFonts w:ascii="Times New Roman" w:eastAsia="Times New Roman" w:hAnsi="Times New Roman" w:cs="Times New Roman"/>
          <w:bCs/>
          <w:sz w:val="28"/>
          <w:szCs w:val="28"/>
          <w:lang w:eastAsia="ru-RU"/>
        </w:rPr>
        <w:t xml:space="preserve">        </w:t>
      </w:r>
      <w:r w:rsidRPr="00311C61">
        <w:rPr>
          <w:rFonts w:ascii="Times New Roman" w:eastAsia="Times New Roman" w:hAnsi="Times New Roman" w:cs="Times New Roman"/>
          <w:b/>
          <w:bCs/>
          <w:i/>
          <w:sz w:val="28"/>
          <w:szCs w:val="28"/>
          <w:lang w:eastAsia="ru-RU"/>
        </w:rPr>
        <w:t>Задачи проекта:</w:t>
      </w:r>
    </w:p>
    <w:p w:rsidR="00311C61" w:rsidRPr="00311C61" w:rsidRDefault="00311C61" w:rsidP="00547D44">
      <w:pPr>
        <w:numPr>
          <w:ilvl w:val="0"/>
          <w:numId w:val="30"/>
        </w:numPr>
        <w:tabs>
          <w:tab w:val="left" w:pos="851"/>
          <w:tab w:val="left" w:pos="993"/>
        </w:tabs>
        <w:spacing w:after="0" w:line="240" w:lineRule="auto"/>
        <w:contextualSpacing/>
        <w:jc w:val="both"/>
        <w:rPr>
          <w:rFonts w:ascii="Times New Roman" w:eastAsia="Times New Roman" w:hAnsi="Times New Roman" w:cs="Times New Roman"/>
          <w:sz w:val="28"/>
          <w:szCs w:val="28"/>
          <w:lang w:eastAsia="ru-RU"/>
        </w:rPr>
      </w:pPr>
      <w:r w:rsidRPr="00311C61">
        <w:rPr>
          <w:rFonts w:ascii="Times New Roman" w:eastAsia="Times New Roman" w:hAnsi="Times New Roman" w:cs="Times New Roman"/>
          <w:sz w:val="28"/>
          <w:szCs w:val="28"/>
          <w:lang w:eastAsia="ru-RU"/>
        </w:rPr>
        <w:t>охватить все спортивные секции (сделать ролики);</w:t>
      </w:r>
    </w:p>
    <w:p w:rsidR="00311C61" w:rsidRPr="00311C61" w:rsidRDefault="00311C61" w:rsidP="00547D44">
      <w:pPr>
        <w:numPr>
          <w:ilvl w:val="0"/>
          <w:numId w:val="30"/>
        </w:numPr>
        <w:tabs>
          <w:tab w:val="left" w:pos="851"/>
          <w:tab w:val="left" w:pos="993"/>
        </w:tabs>
        <w:spacing w:after="0" w:line="240" w:lineRule="auto"/>
        <w:contextualSpacing/>
        <w:jc w:val="both"/>
        <w:rPr>
          <w:rFonts w:ascii="Times New Roman" w:eastAsia="Times New Roman" w:hAnsi="Times New Roman" w:cs="Times New Roman"/>
          <w:sz w:val="28"/>
          <w:szCs w:val="28"/>
          <w:lang w:eastAsia="ru-RU"/>
        </w:rPr>
      </w:pPr>
      <w:r w:rsidRPr="00311C61">
        <w:rPr>
          <w:rFonts w:ascii="Times New Roman" w:eastAsia="Times New Roman" w:hAnsi="Times New Roman" w:cs="Times New Roman"/>
          <w:sz w:val="28"/>
          <w:szCs w:val="28"/>
          <w:lang w:eastAsia="ru-RU"/>
        </w:rPr>
        <w:t>сделать видеоролики всех спортивных мероприятий, где участвуют студенты и преподаватели колледжа;</w:t>
      </w:r>
    </w:p>
    <w:p w:rsidR="00311C61" w:rsidRPr="00311C61" w:rsidRDefault="00311C61" w:rsidP="00547D44">
      <w:pPr>
        <w:numPr>
          <w:ilvl w:val="0"/>
          <w:numId w:val="30"/>
        </w:numPr>
        <w:tabs>
          <w:tab w:val="left" w:pos="851"/>
          <w:tab w:val="left" w:pos="993"/>
        </w:tabs>
        <w:spacing w:after="0" w:line="240" w:lineRule="auto"/>
        <w:contextualSpacing/>
        <w:jc w:val="both"/>
        <w:rPr>
          <w:rFonts w:ascii="Times New Roman" w:eastAsia="Times New Roman" w:hAnsi="Times New Roman" w:cs="Times New Roman"/>
          <w:sz w:val="28"/>
          <w:szCs w:val="28"/>
          <w:lang w:eastAsia="ru-RU"/>
        </w:rPr>
      </w:pPr>
      <w:r w:rsidRPr="00311C61">
        <w:rPr>
          <w:rFonts w:ascii="Times New Roman" w:eastAsia="Times New Roman" w:hAnsi="Times New Roman" w:cs="Times New Roman"/>
          <w:sz w:val="28"/>
          <w:szCs w:val="28"/>
          <w:lang w:eastAsia="ru-RU"/>
        </w:rPr>
        <w:t>использовать соц. сети в качестве размещения материалов;</w:t>
      </w:r>
    </w:p>
    <w:p w:rsidR="00311C61" w:rsidRPr="00311C61" w:rsidRDefault="00311C61" w:rsidP="00547D44">
      <w:pPr>
        <w:numPr>
          <w:ilvl w:val="0"/>
          <w:numId w:val="30"/>
        </w:numPr>
        <w:tabs>
          <w:tab w:val="left" w:pos="851"/>
        </w:tabs>
        <w:spacing w:after="0" w:line="240" w:lineRule="auto"/>
        <w:contextualSpacing/>
        <w:jc w:val="both"/>
        <w:rPr>
          <w:rFonts w:ascii="Times New Roman" w:eastAsia="Times New Roman" w:hAnsi="Times New Roman" w:cs="Times New Roman"/>
          <w:sz w:val="28"/>
          <w:szCs w:val="28"/>
          <w:lang w:eastAsia="ru-RU"/>
        </w:rPr>
      </w:pPr>
      <w:r w:rsidRPr="00311C61">
        <w:rPr>
          <w:rFonts w:ascii="Times New Roman" w:eastAsia="Times New Roman" w:hAnsi="Times New Roman" w:cs="Times New Roman"/>
          <w:sz w:val="28"/>
          <w:szCs w:val="28"/>
          <w:lang w:eastAsia="ru-RU"/>
        </w:rPr>
        <w:t>использовать  и оптимизировать  имеющиеся  ресурсы.</w:t>
      </w:r>
    </w:p>
    <w:p w:rsidR="00311C61" w:rsidRPr="00311C61" w:rsidRDefault="00311C61" w:rsidP="00547D44">
      <w:pPr>
        <w:spacing w:after="0" w:line="240" w:lineRule="auto"/>
        <w:jc w:val="both"/>
        <w:rPr>
          <w:rFonts w:ascii="Times New Roman" w:eastAsia="Times New Roman" w:hAnsi="Times New Roman" w:cs="Times New Roman"/>
          <w:color w:val="000000" w:themeColor="text1"/>
          <w:sz w:val="28"/>
          <w:szCs w:val="28"/>
          <w:lang w:eastAsia="ru-RU"/>
        </w:rPr>
      </w:pPr>
      <w:r w:rsidRPr="00311C61">
        <w:rPr>
          <w:rFonts w:ascii="Times New Roman" w:eastAsia="Times New Roman" w:hAnsi="Times New Roman" w:cs="Times New Roman"/>
          <w:sz w:val="28"/>
          <w:szCs w:val="28"/>
          <w:lang w:eastAsia="ru-RU"/>
        </w:rPr>
        <w:t xml:space="preserve">       Директор колледжа Г.Ф. Талюкина внедряет новые технологии по формированию спортивного потенциала студентов и преподавателей колледжа.  Благодаря ее работе, в  </w:t>
      </w:r>
      <w:r w:rsidRPr="00311C61">
        <w:rPr>
          <w:rFonts w:ascii="Times New Roman" w:eastAsia="Times New Roman" w:hAnsi="Times New Roman" w:cs="Times New Roman"/>
          <w:spacing w:val="-3"/>
          <w:sz w:val="28"/>
          <w:szCs w:val="28"/>
          <w:lang w:eastAsia="ru-RU"/>
        </w:rPr>
        <w:t xml:space="preserve">колледж ежегодно развивается и расширяется инфраструктура для занятия спортом. Созданы и активно работают спортивные комплексы – это  </w:t>
      </w:r>
      <w:r w:rsidRPr="00311C61">
        <w:rPr>
          <w:rFonts w:ascii="Times New Roman" w:eastAsia="Times New Roman" w:hAnsi="Times New Roman" w:cs="Times New Roman"/>
          <w:sz w:val="28"/>
          <w:szCs w:val="28"/>
          <w:lang w:eastAsia="ru-RU"/>
        </w:rPr>
        <w:t xml:space="preserve">новый современный </w:t>
      </w:r>
      <w:r w:rsidRPr="00311C61">
        <w:rPr>
          <w:rFonts w:ascii="Times New Roman" w:eastAsia="Times New Roman" w:hAnsi="Times New Roman" w:cs="Times New Roman"/>
          <w:spacing w:val="-3"/>
          <w:sz w:val="28"/>
          <w:szCs w:val="28"/>
          <w:lang w:eastAsia="ru-RU"/>
        </w:rPr>
        <w:t>тренажёрный зал,</w:t>
      </w:r>
      <w:r w:rsidRPr="00311C61">
        <w:rPr>
          <w:rFonts w:ascii="Times New Roman" w:eastAsia="Times New Roman" w:hAnsi="Times New Roman" w:cs="Times New Roman"/>
          <w:sz w:val="28"/>
          <w:szCs w:val="28"/>
          <w:lang w:eastAsia="ru-RU"/>
        </w:rPr>
        <w:t xml:space="preserve"> танцевальный зал, </w:t>
      </w:r>
      <w:r w:rsidRPr="00311C61">
        <w:rPr>
          <w:rFonts w:ascii="Times New Roman" w:eastAsia="Times New Roman" w:hAnsi="Times New Roman" w:cs="Times New Roman"/>
          <w:color w:val="000000" w:themeColor="text1"/>
          <w:sz w:val="28"/>
          <w:szCs w:val="28"/>
          <w:lang w:eastAsia="ru-RU"/>
        </w:rPr>
        <w:t xml:space="preserve">идет подготовка открытой спортивной  площадки.  </w:t>
      </w:r>
      <w:r w:rsidRPr="00311C61">
        <w:rPr>
          <w:rFonts w:ascii="Times New Roman" w:eastAsia="Times New Roman" w:hAnsi="Times New Roman" w:cs="Times New Roman"/>
          <w:sz w:val="28"/>
          <w:szCs w:val="28"/>
          <w:lang w:eastAsia="ru-RU"/>
        </w:rPr>
        <w:t>Всё большее количество студентов вовлекается в спортивную жизнь колледжа.</w:t>
      </w:r>
    </w:p>
    <w:p w:rsidR="00311C61" w:rsidRPr="00311C61" w:rsidRDefault="00311C61" w:rsidP="00547D4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311C61">
        <w:rPr>
          <w:rFonts w:ascii="Times New Roman" w:eastAsia="Times New Roman" w:hAnsi="Times New Roman" w:cs="Times New Roman"/>
          <w:bCs/>
          <w:color w:val="000000"/>
          <w:sz w:val="28"/>
          <w:szCs w:val="28"/>
          <w:lang w:eastAsia="ru-RU"/>
        </w:rPr>
        <w:t xml:space="preserve">       Сроки реализации проекта:</w:t>
      </w:r>
      <w:r w:rsidRPr="00311C61">
        <w:rPr>
          <w:rFonts w:ascii="Times New Roman" w:eastAsia="Times New Roman" w:hAnsi="Times New Roman" w:cs="Times New Roman"/>
          <w:color w:val="000000"/>
          <w:sz w:val="28"/>
          <w:szCs w:val="28"/>
          <w:lang w:eastAsia="ru-RU"/>
        </w:rPr>
        <w:t xml:space="preserve">2020 – 2021 годы. </w:t>
      </w:r>
    </w:p>
    <w:p w:rsidR="00311C61" w:rsidRPr="00311C61" w:rsidRDefault="00311C61" w:rsidP="00547D44">
      <w:pPr>
        <w:spacing w:after="0" w:line="240" w:lineRule="auto"/>
        <w:rPr>
          <w:rFonts w:ascii="Times New Roman" w:eastAsia="Calibri" w:hAnsi="Times New Roman" w:cs="Times New Roman"/>
          <w:b/>
          <w:sz w:val="32"/>
          <w:szCs w:val="32"/>
        </w:rPr>
      </w:pPr>
      <w:r w:rsidRPr="00311C61">
        <w:rPr>
          <w:rFonts w:ascii="Times New Roman" w:eastAsia="Calibri" w:hAnsi="Times New Roman" w:cs="Times New Roman"/>
          <w:sz w:val="28"/>
          <w:szCs w:val="28"/>
        </w:rPr>
        <w:t xml:space="preserve">       Средства исполнения проекта</w:t>
      </w:r>
      <w:proofErr w:type="gramStart"/>
      <w:r w:rsidRPr="00311C61">
        <w:rPr>
          <w:rFonts w:ascii="Times New Roman" w:eastAsia="Calibri" w:hAnsi="Times New Roman" w:cs="Times New Roman"/>
          <w:sz w:val="28"/>
          <w:szCs w:val="28"/>
        </w:rPr>
        <w:t>:с</w:t>
      </w:r>
      <w:proofErr w:type="gramEnd"/>
      <w:r w:rsidRPr="00311C61">
        <w:rPr>
          <w:rFonts w:ascii="Times New Roman" w:eastAsia="Calibri" w:hAnsi="Times New Roman" w:cs="Times New Roman"/>
          <w:sz w:val="28"/>
          <w:szCs w:val="28"/>
        </w:rPr>
        <w:t xml:space="preserve">овместная деятельность студенческого актива и педагогов. </w:t>
      </w:r>
    </w:p>
    <w:p w:rsidR="00311C61" w:rsidRPr="00311C61" w:rsidRDefault="00311C61" w:rsidP="00547D44">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311C61">
        <w:rPr>
          <w:rFonts w:ascii="Times New Roman" w:eastAsia="Times New Roman" w:hAnsi="Times New Roman" w:cs="Times New Roman"/>
          <w:bCs/>
          <w:color w:val="000000"/>
          <w:sz w:val="28"/>
          <w:szCs w:val="28"/>
          <w:lang w:eastAsia="ru-RU"/>
        </w:rPr>
        <w:lastRenderedPageBreak/>
        <w:t xml:space="preserve">       Ожидаемые результаты проекта:</w:t>
      </w:r>
    </w:p>
    <w:p w:rsidR="00311C61" w:rsidRPr="00311C61" w:rsidRDefault="00311C61" w:rsidP="00547D44">
      <w:pPr>
        <w:tabs>
          <w:tab w:val="left" w:pos="851"/>
          <w:tab w:val="left" w:pos="993"/>
        </w:tabs>
        <w:spacing w:after="0" w:line="240" w:lineRule="auto"/>
        <w:jc w:val="both"/>
        <w:rPr>
          <w:rFonts w:ascii="Times New Roman" w:eastAsia="Times New Roman" w:hAnsi="Times New Roman" w:cs="Times New Roman"/>
          <w:sz w:val="28"/>
          <w:szCs w:val="28"/>
          <w:lang w:eastAsia="ru-RU"/>
        </w:rPr>
      </w:pPr>
      <w:r w:rsidRPr="00311C61">
        <w:rPr>
          <w:rFonts w:ascii="Times New Roman" w:eastAsia="Times New Roman" w:hAnsi="Times New Roman" w:cs="Times New Roman"/>
          <w:sz w:val="28"/>
          <w:szCs w:val="28"/>
          <w:lang w:eastAsia="ru-RU"/>
        </w:rPr>
        <w:t>1) увеличение числа студентов и преподавателей, вовлечённых в массовые и индивидуальные спортивные мероприятия;</w:t>
      </w:r>
    </w:p>
    <w:p w:rsidR="00311C61" w:rsidRPr="00311C61" w:rsidRDefault="00311C61" w:rsidP="00547D44">
      <w:pPr>
        <w:tabs>
          <w:tab w:val="left" w:pos="851"/>
          <w:tab w:val="left" w:pos="993"/>
        </w:tabs>
        <w:spacing w:after="0" w:line="240" w:lineRule="auto"/>
        <w:jc w:val="both"/>
        <w:rPr>
          <w:rFonts w:ascii="Times New Roman" w:eastAsia="Times New Roman" w:hAnsi="Times New Roman" w:cs="Times New Roman"/>
          <w:sz w:val="28"/>
          <w:szCs w:val="28"/>
          <w:lang w:eastAsia="ru-RU"/>
        </w:rPr>
      </w:pPr>
      <w:r w:rsidRPr="00311C61">
        <w:rPr>
          <w:rFonts w:ascii="Times New Roman" w:eastAsia="Times New Roman" w:hAnsi="Times New Roman" w:cs="Times New Roman"/>
          <w:sz w:val="28"/>
          <w:szCs w:val="28"/>
          <w:lang w:eastAsia="ru-RU"/>
        </w:rPr>
        <w:t>2) формирование у студентов, преподавателей и сотрудников ценностного отношения к своему здоровью и здоровью окружающих;</w:t>
      </w:r>
    </w:p>
    <w:p w:rsidR="00311C61" w:rsidRPr="00311C61" w:rsidRDefault="00311C61" w:rsidP="00547D44">
      <w:pPr>
        <w:tabs>
          <w:tab w:val="left" w:pos="851"/>
          <w:tab w:val="left" w:pos="993"/>
        </w:tabs>
        <w:spacing w:after="0" w:line="240" w:lineRule="auto"/>
        <w:jc w:val="both"/>
        <w:rPr>
          <w:rFonts w:ascii="Times New Roman" w:eastAsia="Times New Roman" w:hAnsi="Times New Roman" w:cs="Times New Roman"/>
          <w:sz w:val="28"/>
          <w:szCs w:val="28"/>
          <w:lang w:eastAsia="ru-RU"/>
        </w:rPr>
      </w:pPr>
      <w:r w:rsidRPr="00311C61">
        <w:rPr>
          <w:rFonts w:ascii="Times New Roman" w:eastAsia="Times New Roman" w:hAnsi="Times New Roman" w:cs="Times New Roman"/>
          <w:sz w:val="28"/>
          <w:szCs w:val="28"/>
          <w:lang w:eastAsia="ru-RU"/>
        </w:rPr>
        <w:t>3) создание видеороликов,  повышающих интерес к занятиям физкультурой и спортом;</w:t>
      </w:r>
    </w:p>
    <w:p w:rsidR="00311C61" w:rsidRPr="00311C61" w:rsidRDefault="00311C61" w:rsidP="00547D44">
      <w:pPr>
        <w:tabs>
          <w:tab w:val="left" w:pos="851"/>
          <w:tab w:val="left" w:pos="993"/>
        </w:tabs>
        <w:spacing w:after="0" w:line="240" w:lineRule="auto"/>
        <w:jc w:val="both"/>
        <w:rPr>
          <w:rFonts w:ascii="Times New Roman" w:eastAsia="Times New Roman" w:hAnsi="Times New Roman" w:cs="Times New Roman"/>
          <w:sz w:val="28"/>
          <w:szCs w:val="28"/>
          <w:lang w:eastAsia="ru-RU"/>
        </w:rPr>
      </w:pPr>
      <w:r w:rsidRPr="00311C61">
        <w:rPr>
          <w:rFonts w:ascii="Times New Roman" w:eastAsia="Times New Roman" w:hAnsi="Times New Roman" w:cs="Times New Roman"/>
          <w:sz w:val="28"/>
          <w:szCs w:val="28"/>
          <w:lang w:eastAsia="ru-RU"/>
        </w:rPr>
        <w:t>4)волонтеры и преподаватели  физической культуры разрабатывают тренировочные упражнения, придерживаясь программы лояльности «Ваше идеальное тело»;</w:t>
      </w:r>
    </w:p>
    <w:p w:rsidR="00311C61" w:rsidRPr="00311C61" w:rsidRDefault="00311C61" w:rsidP="00547D44">
      <w:pPr>
        <w:tabs>
          <w:tab w:val="left" w:pos="851"/>
          <w:tab w:val="left" w:pos="993"/>
        </w:tabs>
        <w:spacing w:after="0" w:line="240" w:lineRule="auto"/>
        <w:jc w:val="both"/>
        <w:rPr>
          <w:rFonts w:ascii="Times New Roman" w:eastAsia="Times New Roman" w:hAnsi="Times New Roman" w:cs="Times New Roman"/>
          <w:sz w:val="28"/>
          <w:szCs w:val="28"/>
          <w:lang w:eastAsia="ru-RU"/>
        </w:rPr>
      </w:pPr>
      <w:r w:rsidRPr="00311C61">
        <w:rPr>
          <w:rFonts w:ascii="Times New Roman" w:eastAsia="Times New Roman" w:hAnsi="Times New Roman" w:cs="Times New Roman"/>
          <w:sz w:val="28"/>
          <w:szCs w:val="28"/>
          <w:lang w:eastAsia="ru-RU"/>
        </w:rPr>
        <w:t>5) волонтеры из числа студентов – старшекурсников помогают адаптироваться в тренажерном зале новеньким.</w:t>
      </w:r>
    </w:p>
    <w:p w:rsidR="00311C61" w:rsidRPr="00311C61" w:rsidRDefault="00311C61" w:rsidP="00547D44">
      <w:pPr>
        <w:autoSpaceDE w:val="0"/>
        <w:autoSpaceDN w:val="0"/>
        <w:adjustRightInd w:val="0"/>
        <w:spacing w:after="0" w:line="240" w:lineRule="auto"/>
        <w:jc w:val="both"/>
        <w:rPr>
          <w:rFonts w:ascii="Times New Roman" w:eastAsia="Times New Roman" w:hAnsi="Times New Roman" w:cs="Times New Roman"/>
          <w:b/>
          <w:i/>
          <w:sz w:val="28"/>
          <w:szCs w:val="28"/>
          <w:lang w:eastAsia="ru-RU"/>
        </w:rPr>
      </w:pPr>
      <w:r w:rsidRPr="00311C61">
        <w:rPr>
          <w:rFonts w:ascii="Times New Roman" w:eastAsia="Times New Roman" w:hAnsi="Times New Roman" w:cs="Times New Roman"/>
          <w:b/>
          <w:i/>
          <w:sz w:val="28"/>
          <w:szCs w:val="28"/>
          <w:lang w:eastAsia="ru-RU"/>
        </w:rPr>
        <w:t>Практическая часть проекта:</w:t>
      </w:r>
    </w:p>
    <w:p w:rsidR="00311C61" w:rsidRPr="00311C61" w:rsidRDefault="00311C61" w:rsidP="00547D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11C61">
        <w:rPr>
          <w:rFonts w:ascii="Times New Roman" w:eastAsia="Times New Roman" w:hAnsi="Times New Roman" w:cs="Times New Roman"/>
          <w:sz w:val="28"/>
          <w:szCs w:val="28"/>
          <w:lang w:eastAsia="ru-RU"/>
        </w:rPr>
        <w:t>1. видеоролики;</w:t>
      </w:r>
    </w:p>
    <w:p w:rsidR="00311C61" w:rsidRPr="00311C61" w:rsidRDefault="00311C61" w:rsidP="00547D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11C61">
        <w:rPr>
          <w:rFonts w:ascii="Times New Roman" w:eastAsia="Times New Roman" w:hAnsi="Times New Roman" w:cs="Times New Roman"/>
          <w:sz w:val="28"/>
          <w:szCs w:val="28"/>
          <w:lang w:eastAsia="ru-RU"/>
        </w:rPr>
        <w:t>2. программа лояльности «Ваше идеальное тело».</w:t>
      </w:r>
    </w:p>
    <w:p w:rsidR="00311C61" w:rsidRPr="00311C61" w:rsidRDefault="00311C61" w:rsidP="00547D44">
      <w:pPr>
        <w:autoSpaceDE w:val="0"/>
        <w:autoSpaceDN w:val="0"/>
        <w:adjustRightInd w:val="0"/>
        <w:spacing w:after="0" w:line="240" w:lineRule="auto"/>
        <w:jc w:val="both"/>
        <w:rPr>
          <w:rFonts w:ascii="Times New Roman" w:hAnsi="Times New Roman"/>
          <w:sz w:val="28"/>
          <w:szCs w:val="28"/>
        </w:rPr>
      </w:pPr>
      <w:r w:rsidRPr="00311C61">
        <w:rPr>
          <w:rFonts w:ascii="Times New Roman" w:hAnsi="Times New Roman"/>
          <w:sz w:val="28"/>
          <w:szCs w:val="28"/>
        </w:rPr>
        <w:t xml:space="preserve">         Видеоролики снимают и монтируют студенты нашего колледжа и продвигают их на YouTube канале и в соц. сетях.</w:t>
      </w:r>
    </w:p>
    <w:p w:rsidR="00311C61" w:rsidRPr="00311C61" w:rsidRDefault="00311C61" w:rsidP="00547D44">
      <w:pPr>
        <w:autoSpaceDE w:val="0"/>
        <w:autoSpaceDN w:val="0"/>
        <w:adjustRightInd w:val="0"/>
        <w:spacing w:after="0" w:line="240" w:lineRule="auto"/>
        <w:jc w:val="both"/>
        <w:rPr>
          <w:rFonts w:ascii="Times New Roman" w:hAnsi="Times New Roman" w:cs="Times New Roman"/>
          <w:sz w:val="28"/>
          <w:szCs w:val="28"/>
        </w:rPr>
      </w:pPr>
      <w:r w:rsidRPr="00311C61">
        <w:rPr>
          <w:rFonts w:ascii="Times New Roman" w:hAnsi="Times New Roman"/>
          <w:sz w:val="28"/>
          <w:szCs w:val="28"/>
        </w:rPr>
        <w:t xml:space="preserve">        Программа лояльности «Ваше идеальное тело» - принципы тренировок</w:t>
      </w:r>
      <w:r w:rsidRPr="00311C61">
        <w:rPr>
          <w:rFonts w:ascii="Times New Roman" w:hAnsi="Times New Roman" w:cs="Times New Roman"/>
          <w:sz w:val="28"/>
          <w:szCs w:val="28"/>
        </w:rPr>
        <w:t xml:space="preserve"> по концепции </w:t>
      </w:r>
      <w:r w:rsidRPr="00311C61">
        <w:rPr>
          <w:rFonts w:ascii="Times New Roman" w:hAnsi="Times New Roman" w:cs="Times New Roman"/>
          <w:sz w:val="28"/>
          <w:szCs w:val="28"/>
          <w:lang w:val="en-US"/>
        </w:rPr>
        <w:t>Healthat</w:t>
      </w:r>
      <w:r w:rsidRPr="00311C61">
        <w:rPr>
          <w:rFonts w:ascii="Times New Roman" w:hAnsi="Times New Roman" w:cs="Times New Roman"/>
          <w:sz w:val="28"/>
          <w:szCs w:val="28"/>
        </w:rPr>
        <w:t xml:space="preserve"> </w:t>
      </w:r>
      <w:r w:rsidRPr="00311C61">
        <w:rPr>
          <w:rFonts w:ascii="Times New Roman" w:hAnsi="Times New Roman" w:cs="Times New Roman"/>
          <w:sz w:val="28"/>
          <w:szCs w:val="28"/>
          <w:lang w:val="en-US"/>
        </w:rPr>
        <w:t>Every</w:t>
      </w:r>
      <w:r w:rsidRPr="00311C61">
        <w:rPr>
          <w:rFonts w:ascii="Times New Roman" w:hAnsi="Times New Roman" w:cs="Times New Roman"/>
          <w:sz w:val="28"/>
          <w:szCs w:val="28"/>
        </w:rPr>
        <w:t xml:space="preserve"> </w:t>
      </w:r>
      <w:r w:rsidRPr="00311C61">
        <w:rPr>
          <w:rFonts w:ascii="Times New Roman" w:hAnsi="Times New Roman" w:cs="Times New Roman"/>
          <w:sz w:val="28"/>
          <w:szCs w:val="28"/>
          <w:lang w:val="en-US"/>
        </w:rPr>
        <w:t>Size</w:t>
      </w:r>
      <w:r w:rsidRPr="00311C61">
        <w:rPr>
          <w:rFonts w:ascii="Times New Roman" w:hAnsi="Times New Roman"/>
          <w:sz w:val="28"/>
          <w:szCs w:val="28"/>
        </w:rPr>
        <w:t>,  разработанные преподавателями  и адаптированные для написания тренировочных программ, и как мотивирующие слова для спортивного сообщества колледжа. Эти принципы говорят о следующем</w:t>
      </w:r>
      <w:proofErr w:type="gramStart"/>
      <w:r w:rsidRPr="00311C61">
        <w:rPr>
          <w:rFonts w:ascii="Times New Roman" w:hAnsi="Times New Roman"/>
          <w:sz w:val="28"/>
          <w:szCs w:val="28"/>
        </w:rPr>
        <w:t>.</w:t>
      </w:r>
      <w:r w:rsidRPr="00311C61">
        <w:rPr>
          <w:rFonts w:ascii="Times New Roman" w:eastAsia="Times New Roman" w:hAnsi="Times New Roman" w:cs="Times New Roman"/>
          <w:sz w:val="28"/>
          <w:szCs w:val="28"/>
          <w:lang w:eastAsia="ru-RU"/>
        </w:rPr>
        <w:t>М</w:t>
      </w:r>
      <w:proofErr w:type="gramEnd"/>
      <w:r w:rsidRPr="00311C61">
        <w:rPr>
          <w:rFonts w:ascii="Times New Roman" w:eastAsia="Times New Roman" w:hAnsi="Times New Roman" w:cs="Times New Roman"/>
          <w:sz w:val="28"/>
          <w:szCs w:val="28"/>
          <w:lang w:eastAsia="ru-RU"/>
        </w:rPr>
        <w:t xml:space="preserve">ы собираемся в тренажерном зале, чтобы получать от физической культуры удовольствие и вести активный образ жизни. Многих  из нас </w:t>
      </w:r>
      <w:r w:rsidRPr="00311C61">
        <w:rPr>
          <w:rFonts w:ascii="Times New Roman" w:hAnsi="Times New Roman" w:cs="Times New Roman"/>
          <w:sz w:val="28"/>
          <w:szCs w:val="28"/>
        </w:rPr>
        <w:t xml:space="preserve">невозможность быстро изменить свое тело отталкивает от физических упражнений.  Но,  если основываться на концепции </w:t>
      </w:r>
      <w:r w:rsidRPr="00311C61">
        <w:rPr>
          <w:rFonts w:ascii="Times New Roman" w:hAnsi="Times New Roman" w:cs="Times New Roman"/>
          <w:sz w:val="28"/>
          <w:szCs w:val="28"/>
          <w:lang w:val="en-US"/>
        </w:rPr>
        <w:t>Healthat</w:t>
      </w:r>
      <w:r w:rsidRPr="00311C61">
        <w:rPr>
          <w:rFonts w:ascii="Times New Roman" w:hAnsi="Times New Roman" w:cs="Times New Roman"/>
          <w:sz w:val="28"/>
          <w:szCs w:val="28"/>
        </w:rPr>
        <w:t xml:space="preserve"> </w:t>
      </w:r>
      <w:r w:rsidRPr="00311C61">
        <w:rPr>
          <w:rFonts w:ascii="Times New Roman" w:hAnsi="Times New Roman" w:cs="Times New Roman"/>
          <w:sz w:val="28"/>
          <w:szCs w:val="28"/>
          <w:lang w:val="en-US"/>
        </w:rPr>
        <w:t>Every</w:t>
      </w:r>
      <w:r w:rsidRPr="00311C61">
        <w:rPr>
          <w:rFonts w:ascii="Times New Roman" w:hAnsi="Times New Roman" w:cs="Times New Roman"/>
          <w:sz w:val="28"/>
          <w:szCs w:val="28"/>
        </w:rPr>
        <w:t xml:space="preserve"> </w:t>
      </w:r>
      <w:r w:rsidRPr="00311C61">
        <w:rPr>
          <w:rFonts w:ascii="Times New Roman" w:hAnsi="Times New Roman" w:cs="Times New Roman"/>
          <w:sz w:val="28"/>
          <w:szCs w:val="28"/>
          <w:lang w:val="en-US"/>
        </w:rPr>
        <w:t>Size</w:t>
      </w:r>
      <w:r w:rsidRPr="00311C61">
        <w:rPr>
          <w:rFonts w:ascii="Times New Roman" w:hAnsi="Times New Roman" w:cs="Times New Roman"/>
          <w:sz w:val="28"/>
          <w:szCs w:val="28"/>
        </w:rPr>
        <w:t xml:space="preserve"> («Здоровье при любом весе»), в </w:t>
      </w:r>
      <w:proofErr w:type="gramStart"/>
      <w:r w:rsidRPr="00311C61">
        <w:rPr>
          <w:rFonts w:ascii="Times New Roman" w:hAnsi="Times New Roman" w:cs="Times New Roman"/>
          <w:sz w:val="28"/>
          <w:szCs w:val="28"/>
        </w:rPr>
        <w:t>основе</w:t>
      </w:r>
      <w:proofErr w:type="gramEnd"/>
      <w:r w:rsidRPr="00311C61">
        <w:rPr>
          <w:rFonts w:ascii="Times New Roman" w:hAnsi="Times New Roman" w:cs="Times New Roman"/>
          <w:sz w:val="28"/>
          <w:szCs w:val="28"/>
        </w:rPr>
        <w:t xml:space="preserve"> которой  лежит простая мысль: масса тела – один из показателей вашего здоровья, но не единственный.   Эта концепция предполагает, что правильное питание и регулярная физическая нагрузка приносят вам кучу пользы независимо от того, худеете вы в результате или нет. Цифра на весах  не показатель ваших успехов в тренажерном зале. В спорте всегда есть результат - просто нам об этом не говорили. </w:t>
      </w:r>
    </w:p>
    <w:p w:rsidR="00311C61" w:rsidRPr="00311C61" w:rsidRDefault="00311C61" w:rsidP="00547D44">
      <w:pPr>
        <w:autoSpaceDE w:val="0"/>
        <w:autoSpaceDN w:val="0"/>
        <w:adjustRightInd w:val="0"/>
        <w:spacing w:after="0" w:line="240" w:lineRule="auto"/>
        <w:jc w:val="both"/>
        <w:rPr>
          <w:rFonts w:ascii="Times New Roman" w:hAnsi="Times New Roman"/>
          <w:sz w:val="28"/>
          <w:szCs w:val="28"/>
        </w:rPr>
      </w:pPr>
      <w:r w:rsidRPr="00311C61">
        <w:rPr>
          <w:rFonts w:ascii="Times New Roman" w:hAnsi="Times New Roman" w:cs="Times New Roman"/>
          <w:sz w:val="28"/>
          <w:szCs w:val="28"/>
        </w:rPr>
        <w:t xml:space="preserve">         Этот подход существует в нашем тренажерном зале, он позволил многим  полюбить спорт и начать получать от него удовольствие.</w:t>
      </w:r>
    </w:p>
    <w:p w:rsidR="00311C61" w:rsidRPr="00311C61" w:rsidRDefault="00311C61" w:rsidP="00547D44">
      <w:pPr>
        <w:spacing w:after="0" w:line="240" w:lineRule="auto"/>
        <w:jc w:val="both"/>
        <w:rPr>
          <w:rFonts w:ascii="Times New Roman" w:hAnsi="Times New Roman" w:cs="Times New Roman"/>
          <w:sz w:val="28"/>
          <w:szCs w:val="28"/>
          <w:u w:val="single"/>
        </w:rPr>
      </w:pPr>
      <w:r w:rsidRPr="00311C61">
        <w:rPr>
          <w:rFonts w:ascii="Times New Roman" w:hAnsi="Times New Roman" w:cs="Times New Roman"/>
          <w:sz w:val="28"/>
          <w:szCs w:val="28"/>
          <w:u w:val="single"/>
        </w:rPr>
        <w:t xml:space="preserve">Принцип № 1 </w:t>
      </w:r>
    </w:p>
    <w:p w:rsidR="00311C61" w:rsidRPr="00311C61" w:rsidRDefault="00311C61" w:rsidP="00547D44">
      <w:pPr>
        <w:spacing w:after="0" w:line="240" w:lineRule="auto"/>
        <w:jc w:val="both"/>
        <w:rPr>
          <w:rFonts w:ascii="Times New Roman" w:hAnsi="Times New Roman" w:cs="Times New Roman"/>
          <w:sz w:val="28"/>
          <w:szCs w:val="28"/>
        </w:rPr>
      </w:pPr>
      <w:r w:rsidRPr="00311C61">
        <w:rPr>
          <w:rFonts w:ascii="Times New Roman" w:hAnsi="Times New Roman" w:cs="Times New Roman"/>
          <w:i/>
          <w:sz w:val="28"/>
          <w:szCs w:val="28"/>
        </w:rPr>
        <w:t>Если вы регулярно тренируетесь - вы спортивный человек, независимо от массы тела и размера одежды</w:t>
      </w:r>
      <w:proofErr w:type="gramStart"/>
      <w:r w:rsidRPr="00311C61">
        <w:rPr>
          <w:rFonts w:ascii="Times New Roman" w:hAnsi="Times New Roman" w:cs="Times New Roman"/>
          <w:i/>
          <w:sz w:val="28"/>
          <w:szCs w:val="28"/>
        </w:rPr>
        <w:t>.</w:t>
      </w:r>
      <w:r w:rsidRPr="00311C61">
        <w:rPr>
          <w:rFonts w:ascii="Times New Roman" w:hAnsi="Times New Roman" w:cs="Times New Roman"/>
          <w:sz w:val="28"/>
          <w:szCs w:val="28"/>
        </w:rPr>
        <w:t>Н</w:t>
      </w:r>
      <w:proofErr w:type="gramEnd"/>
      <w:r w:rsidRPr="00311C61">
        <w:rPr>
          <w:rFonts w:ascii="Times New Roman" w:hAnsi="Times New Roman" w:cs="Times New Roman"/>
          <w:sz w:val="28"/>
          <w:szCs w:val="28"/>
        </w:rPr>
        <w:t xml:space="preserve">ужно заниматься спортом на постоянной основе, а не урывками. Можно заниматься физической культурой не для того, «чтобы похудеть», а просто, чтобы классно себя чувствовать. </w:t>
      </w:r>
    </w:p>
    <w:p w:rsidR="00311C61" w:rsidRPr="00311C61" w:rsidRDefault="00311C61" w:rsidP="00547D44">
      <w:pPr>
        <w:spacing w:after="0" w:line="240" w:lineRule="auto"/>
        <w:jc w:val="both"/>
        <w:rPr>
          <w:rFonts w:ascii="Times New Roman" w:hAnsi="Times New Roman" w:cs="Times New Roman"/>
          <w:sz w:val="28"/>
          <w:szCs w:val="28"/>
          <w:u w:val="single"/>
        </w:rPr>
      </w:pPr>
      <w:r w:rsidRPr="00311C61">
        <w:rPr>
          <w:rFonts w:ascii="Times New Roman" w:hAnsi="Times New Roman" w:cs="Times New Roman"/>
          <w:sz w:val="28"/>
          <w:szCs w:val="28"/>
          <w:u w:val="single"/>
        </w:rPr>
        <w:t>Принцип № 2</w:t>
      </w:r>
    </w:p>
    <w:p w:rsidR="00311C61" w:rsidRPr="00311C61" w:rsidRDefault="00311C61" w:rsidP="00547D44">
      <w:pPr>
        <w:spacing w:after="0" w:line="240" w:lineRule="auto"/>
        <w:jc w:val="both"/>
        <w:rPr>
          <w:rFonts w:ascii="Times New Roman" w:hAnsi="Times New Roman" w:cs="Times New Roman"/>
          <w:sz w:val="28"/>
          <w:szCs w:val="28"/>
        </w:rPr>
      </w:pPr>
      <w:r w:rsidRPr="00311C61">
        <w:rPr>
          <w:rFonts w:ascii="Times New Roman" w:hAnsi="Times New Roman" w:cs="Times New Roman"/>
          <w:i/>
          <w:sz w:val="28"/>
          <w:szCs w:val="28"/>
        </w:rPr>
        <w:t>Не существует единственного «правильного» образа жизни</w:t>
      </w:r>
      <w:proofErr w:type="gramStart"/>
      <w:r w:rsidRPr="00311C61">
        <w:rPr>
          <w:rFonts w:ascii="Times New Roman" w:hAnsi="Times New Roman" w:cs="Times New Roman"/>
          <w:i/>
          <w:sz w:val="28"/>
          <w:szCs w:val="28"/>
        </w:rPr>
        <w:t>.</w:t>
      </w:r>
      <w:r w:rsidRPr="00311C61">
        <w:rPr>
          <w:rFonts w:ascii="Times New Roman" w:hAnsi="Times New Roman" w:cs="Times New Roman"/>
          <w:sz w:val="28"/>
          <w:szCs w:val="28"/>
        </w:rPr>
        <w:t>С</w:t>
      </w:r>
      <w:proofErr w:type="gramEnd"/>
      <w:r w:rsidRPr="00311C61">
        <w:rPr>
          <w:rFonts w:ascii="Times New Roman" w:hAnsi="Times New Roman" w:cs="Times New Roman"/>
          <w:sz w:val="28"/>
          <w:szCs w:val="28"/>
        </w:rPr>
        <w:t xml:space="preserve">порт – это не четко поставленная программа для ее достижения. Здоровый  – и, главное, комфортный – образ жизни для всех выглядит по - </w:t>
      </w:r>
      <w:proofErr w:type="gramStart"/>
      <w:r w:rsidRPr="00311C61">
        <w:rPr>
          <w:rFonts w:ascii="Times New Roman" w:hAnsi="Times New Roman" w:cs="Times New Roman"/>
          <w:sz w:val="28"/>
          <w:szCs w:val="28"/>
        </w:rPr>
        <w:t>разному</w:t>
      </w:r>
      <w:proofErr w:type="gramEnd"/>
      <w:r w:rsidRPr="00311C61">
        <w:rPr>
          <w:rFonts w:ascii="Times New Roman" w:hAnsi="Times New Roman" w:cs="Times New Roman"/>
          <w:sz w:val="28"/>
          <w:szCs w:val="28"/>
        </w:rPr>
        <w:t>.</w:t>
      </w:r>
    </w:p>
    <w:p w:rsidR="00311C61" w:rsidRPr="00311C61" w:rsidRDefault="00311C61" w:rsidP="00547D44">
      <w:pPr>
        <w:spacing w:after="0" w:line="240" w:lineRule="auto"/>
        <w:jc w:val="both"/>
        <w:rPr>
          <w:rFonts w:ascii="Times New Roman" w:hAnsi="Times New Roman" w:cs="Times New Roman"/>
          <w:sz w:val="28"/>
          <w:szCs w:val="28"/>
          <w:u w:val="single"/>
        </w:rPr>
      </w:pPr>
      <w:r w:rsidRPr="00311C61">
        <w:rPr>
          <w:rFonts w:ascii="Times New Roman" w:hAnsi="Times New Roman" w:cs="Times New Roman"/>
          <w:sz w:val="28"/>
          <w:szCs w:val="28"/>
          <w:u w:val="single"/>
        </w:rPr>
        <w:lastRenderedPageBreak/>
        <w:t>Принцип № 3</w:t>
      </w:r>
    </w:p>
    <w:p w:rsidR="00311C61" w:rsidRPr="00311C61" w:rsidRDefault="00311C61" w:rsidP="00547D44">
      <w:pPr>
        <w:spacing w:after="0" w:line="240" w:lineRule="auto"/>
        <w:jc w:val="both"/>
        <w:rPr>
          <w:rFonts w:ascii="Times New Roman" w:hAnsi="Times New Roman" w:cs="Times New Roman"/>
          <w:sz w:val="28"/>
          <w:szCs w:val="28"/>
        </w:rPr>
      </w:pPr>
      <w:r w:rsidRPr="00311C61">
        <w:rPr>
          <w:rFonts w:ascii="Times New Roman" w:hAnsi="Times New Roman" w:cs="Times New Roman"/>
          <w:i/>
          <w:sz w:val="28"/>
          <w:szCs w:val="28"/>
        </w:rPr>
        <w:t>Задача тренировок не в том, чтобы сжечь калории, полученные с едой.</w:t>
      </w:r>
      <w:r w:rsidRPr="00311C61">
        <w:rPr>
          <w:rFonts w:ascii="Times New Roman" w:hAnsi="Times New Roman" w:cs="Times New Roman"/>
          <w:sz w:val="28"/>
          <w:szCs w:val="28"/>
        </w:rPr>
        <w:t xml:space="preserve"> А правильное питание не обязательно должно приводить к снижению массы тела. Есть нужно для того, чтобы утолять голод, восполнять нехватку необходимых элементов и просто получать от еды удовольствие, а не для того, чтобы сбросить вес.  Если, конечно, на этот нет чисто медицинских причин. Тренировка – это не «расплата» за то, что вы не израсходовали какое-то там условное количество калорий. Вы пришли на тренировку - вы молодец!</w:t>
      </w:r>
    </w:p>
    <w:p w:rsidR="00311C61" w:rsidRPr="00311C61" w:rsidRDefault="00311C61" w:rsidP="00547D44">
      <w:pPr>
        <w:spacing w:after="0" w:line="240" w:lineRule="auto"/>
        <w:jc w:val="both"/>
        <w:rPr>
          <w:rFonts w:ascii="Times New Roman" w:hAnsi="Times New Roman" w:cs="Times New Roman"/>
          <w:sz w:val="28"/>
          <w:szCs w:val="28"/>
          <w:u w:val="single"/>
        </w:rPr>
      </w:pPr>
      <w:r w:rsidRPr="00311C61">
        <w:rPr>
          <w:rFonts w:ascii="Times New Roman" w:hAnsi="Times New Roman" w:cs="Times New Roman"/>
          <w:sz w:val="28"/>
          <w:szCs w:val="28"/>
          <w:u w:val="single"/>
        </w:rPr>
        <w:t>Принцип № 4</w:t>
      </w:r>
    </w:p>
    <w:p w:rsidR="00311C61" w:rsidRPr="00311C61" w:rsidRDefault="00311C61" w:rsidP="00547D44">
      <w:pPr>
        <w:spacing w:after="0" w:line="240" w:lineRule="auto"/>
        <w:jc w:val="both"/>
        <w:rPr>
          <w:rFonts w:ascii="Times New Roman" w:hAnsi="Times New Roman" w:cs="Times New Roman"/>
          <w:sz w:val="28"/>
          <w:szCs w:val="28"/>
        </w:rPr>
      </w:pPr>
      <w:r w:rsidRPr="00311C61">
        <w:rPr>
          <w:rFonts w:ascii="Times New Roman" w:hAnsi="Times New Roman" w:cs="Times New Roman"/>
          <w:i/>
          <w:sz w:val="28"/>
          <w:szCs w:val="28"/>
        </w:rPr>
        <w:t>Главное - чтобы вам нравилось то, чем вы занимаетесь.</w:t>
      </w:r>
      <w:r w:rsidRPr="00311C61">
        <w:rPr>
          <w:rFonts w:ascii="Times New Roman" w:hAnsi="Times New Roman" w:cs="Times New Roman"/>
          <w:sz w:val="28"/>
          <w:szCs w:val="28"/>
        </w:rPr>
        <w:t xml:space="preserve"> Звучит банально, но знали бы вы, сколько спортивных - травм существует, и  это не физические увечья, а все эти школьные истории о том, как девочки и мальчики не умели подтягиваться и безуспешно пытались быть «как все». Станет ли такой человек в будущем заниматься спортом?  Скорее  всего,  нет. Его отпугивают все эти соревновательные обещания: «Бицепс за месяц», « Самый быстрый способ прийти в форму», « Тело мечты за три месяца»… Стоп! Любая физическая нагрузка лучше, чем ее отсутствие. Ваша цель – прийти на тренировку и получить от неё удовольствие. У  нас всё.</w:t>
      </w:r>
    </w:p>
    <w:p w:rsidR="00311C61" w:rsidRPr="00311C61" w:rsidRDefault="00311C61" w:rsidP="00547D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11C61">
        <w:rPr>
          <w:rFonts w:ascii="Times New Roman" w:eastAsia="Times New Roman" w:hAnsi="Times New Roman" w:cs="Times New Roman"/>
          <w:sz w:val="28"/>
          <w:szCs w:val="28"/>
          <w:lang w:eastAsia="ru-RU"/>
        </w:rPr>
        <w:t xml:space="preserve">        В заключении, мы «студенческое сообщество»  говорим, что физическая культура является  вектором развития личности студента.</w:t>
      </w:r>
    </w:p>
    <w:p w:rsidR="00561F66" w:rsidRPr="00561F66" w:rsidRDefault="00561F66" w:rsidP="00547D44">
      <w:pPr>
        <w:spacing w:after="0" w:line="240" w:lineRule="auto"/>
        <w:jc w:val="center"/>
        <w:rPr>
          <w:rFonts w:ascii="Times New Roman" w:eastAsia="Times New Roman" w:hAnsi="Times New Roman" w:cs="Times New Roman"/>
          <w:sz w:val="24"/>
          <w:szCs w:val="24"/>
          <w:lang w:eastAsia="ru-RU"/>
        </w:rPr>
      </w:pPr>
    </w:p>
    <w:p w:rsidR="00381B46" w:rsidRPr="00381B46" w:rsidRDefault="00381B46" w:rsidP="00D958F6">
      <w:pPr>
        <w:spacing w:after="0" w:line="240" w:lineRule="auto"/>
        <w:ind w:left="-142" w:right="-2"/>
        <w:jc w:val="both"/>
        <w:rPr>
          <w:rFonts w:ascii="Times New Roman" w:hAnsi="Times New Roman" w:cs="Times New Roman"/>
          <w:b/>
          <w:i/>
          <w:sz w:val="28"/>
          <w:szCs w:val="28"/>
        </w:rPr>
      </w:pPr>
      <w:r w:rsidRPr="00381B46">
        <w:rPr>
          <w:rFonts w:ascii="Times New Roman" w:hAnsi="Times New Roman" w:cs="Times New Roman"/>
          <w:b/>
          <w:i/>
          <w:sz w:val="28"/>
          <w:szCs w:val="28"/>
        </w:rPr>
        <w:t>Алин Андрей Ярославович, Епишко Богдан Игоревич,</w:t>
      </w:r>
    </w:p>
    <w:p w:rsidR="00381B46" w:rsidRPr="00381B46" w:rsidRDefault="00381B46" w:rsidP="00D958F6">
      <w:pPr>
        <w:spacing w:after="0" w:line="240" w:lineRule="auto"/>
        <w:ind w:left="-142" w:right="-2"/>
        <w:jc w:val="both"/>
        <w:rPr>
          <w:rFonts w:ascii="Times New Roman" w:hAnsi="Times New Roman" w:cs="Times New Roman"/>
          <w:b/>
          <w:i/>
          <w:sz w:val="28"/>
          <w:szCs w:val="28"/>
        </w:rPr>
      </w:pPr>
      <w:r w:rsidRPr="00381B46">
        <w:rPr>
          <w:rFonts w:ascii="Times New Roman" w:hAnsi="Times New Roman" w:cs="Times New Roman"/>
          <w:b/>
          <w:i/>
          <w:sz w:val="28"/>
          <w:szCs w:val="28"/>
        </w:rPr>
        <w:t>Научный руководитель Шабуров Евгений Геннадьевич,</w:t>
      </w:r>
    </w:p>
    <w:p w:rsidR="00D958F6" w:rsidRDefault="00381B46" w:rsidP="00D958F6">
      <w:pPr>
        <w:spacing w:after="0" w:line="240" w:lineRule="auto"/>
        <w:ind w:left="-142" w:right="-2"/>
        <w:jc w:val="both"/>
        <w:rPr>
          <w:rFonts w:ascii="Times New Roman" w:hAnsi="Times New Roman" w:cs="Times New Roman"/>
          <w:b/>
          <w:i/>
          <w:sz w:val="28"/>
          <w:szCs w:val="28"/>
        </w:rPr>
      </w:pPr>
      <w:r w:rsidRPr="00381B46">
        <w:rPr>
          <w:rFonts w:ascii="Times New Roman" w:hAnsi="Times New Roman" w:cs="Times New Roman"/>
          <w:b/>
          <w:i/>
          <w:sz w:val="28"/>
          <w:szCs w:val="28"/>
        </w:rPr>
        <w:t xml:space="preserve">ГБПОУ НСО </w:t>
      </w:r>
    </w:p>
    <w:p w:rsidR="00381B46" w:rsidRPr="00381B46" w:rsidRDefault="00381B46" w:rsidP="00D958F6">
      <w:pPr>
        <w:spacing w:after="0" w:line="240" w:lineRule="auto"/>
        <w:ind w:left="-142" w:right="-2"/>
        <w:jc w:val="both"/>
        <w:rPr>
          <w:rFonts w:ascii="Times New Roman" w:hAnsi="Times New Roman" w:cs="Times New Roman"/>
          <w:b/>
          <w:i/>
          <w:sz w:val="28"/>
          <w:szCs w:val="28"/>
        </w:rPr>
      </w:pPr>
      <w:r w:rsidRPr="00381B46">
        <w:rPr>
          <w:rFonts w:ascii="Times New Roman" w:hAnsi="Times New Roman" w:cs="Times New Roman"/>
          <w:b/>
          <w:i/>
          <w:sz w:val="28"/>
          <w:szCs w:val="28"/>
        </w:rPr>
        <w:t>«Новосибирский технический колледж им. А. И. Покрышкина»</w:t>
      </w:r>
    </w:p>
    <w:p w:rsidR="00381B46" w:rsidRPr="00381B46" w:rsidRDefault="00381B46" w:rsidP="00D958F6">
      <w:pPr>
        <w:spacing w:after="0" w:line="240" w:lineRule="auto"/>
        <w:ind w:left="-142" w:right="-2"/>
        <w:jc w:val="both"/>
        <w:rPr>
          <w:rFonts w:ascii="Times New Roman" w:hAnsi="Times New Roman" w:cs="Times New Roman"/>
          <w:b/>
          <w:color w:val="000000"/>
          <w:sz w:val="28"/>
          <w:szCs w:val="28"/>
        </w:rPr>
      </w:pPr>
      <w:r w:rsidRPr="00381B46">
        <w:rPr>
          <w:rFonts w:ascii="Times New Roman Полужирный" w:hAnsi="Times New Roman Полужирный" w:cs="Times New Roman"/>
          <w:b/>
          <w:caps/>
          <w:color w:val="000000"/>
          <w:sz w:val="28"/>
          <w:szCs w:val="28"/>
        </w:rPr>
        <w:t xml:space="preserve">Экологические последствия пандемии </w:t>
      </w:r>
      <w:r w:rsidRPr="00381B46">
        <w:rPr>
          <w:rFonts w:ascii="Times New Roman Полужирный" w:hAnsi="Times New Roman Полужирный" w:cs="Times New Roman"/>
          <w:b/>
          <w:caps/>
          <w:color w:val="000000"/>
          <w:sz w:val="28"/>
          <w:szCs w:val="28"/>
          <w:lang w:val="en-US"/>
        </w:rPr>
        <w:t>Covid</w:t>
      </w:r>
      <w:r w:rsidRPr="00381B46">
        <w:rPr>
          <w:rFonts w:ascii="Times New Roman Полужирный" w:hAnsi="Times New Roman Полужирный" w:cs="Times New Roman"/>
          <w:b/>
          <w:caps/>
          <w:color w:val="000000"/>
          <w:sz w:val="28"/>
          <w:szCs w:val="28"/>
        </w:rPr>
        <w:t>-19</w:t>
      </w:r>
    </w:p>
    <w:p w:rsidR="00381B46" w:rsidRPr="00381B46" w:rsidRDefault="00381B46" w:rsidP="00D958F6">
      <w:pPr>
        <w:spacing w:after="0" w:line="240" w:lineRule="auto"/>
        <w:ind w:left="-142" w:right="-2"/>
        <w:jc w:val="both"/>
        <w:rPr>
          <w:rFonts w:ascii="Times New Roman" w:hAnsi="Times New Roman" w:cs="Times New Roman"/>
          <w:sz w:val="28"/>
          <w:szCs w:val="28"/>
        </w:rPr>
      </w:pPr>
      <w:r w:rsidRPr="00381B46">
        <w:rPr>
          <w:rFonts w:ascii="Times New Roman" w:hAnsi="Times New Roman" w:cs="Times New Roman"/>
          <w:sz w:val="28"/>
          <w:szCs w:val="28"/>
        </w:rPr>
        <w:t>Список используемой литературы и интернет-источников:</w:t>
      </w:r>
    </w:p>
    <w:p w:rsidR="00381B46" w:rsidRPr="00381B46" w:rsidRDefault="009E1061" w:rsidP="00D958F6">
      <w:pPr>
        <w:numPr>
          <w:ilvl w:val="0"/>
          <w:numId w:val="40"/>
        </w:numPr>
        <w:spacing w:after="0" w:line="240" w:lineRule="auto"/>
        <w:ind w:left="-142" w:right="-2" w:firstLine="0"/>
        <w:contextualSpacing/>
        <w:jc w:val="both"/>
        <w:rPr>
          <w:rFonts w:ascii="Times New Roman" w:hAnsi="Times New Roman" w:cs="Times New Roman"/>
          <w:color w:val="0000FF" w:themeColor="hyperlink"/>
          <w:sz w:val="28"/>
          <w:szCs w:val="28"/>
          <w:u w:val="single"/>
        </w:rPr>
      </w:pPr>
      <w:hyperlink r:id="rId76" w:history="1">
        <w:r w:rsidR="00381B46" w:rsidRPr="00381B46">
          <w:rPr>
            <w:rFonts w:ascii="Times New Roman" w:hAnsi="Times New Roman" w:cs="Times New Roman"/>
            <w:color w:val="0000FF" w:themeColor="hyperlink"/>
            <w:sz w:val="28"/>
            <w:szCs w:val="28"/>
            <w:u w:val="single"/>
          </w:rPr>
          <w:t>https://bezotxodov.ru/zagrjaznenenija/zagrjaznenie-biosfery</w:t>
        </w:r>
      </w:hyperlink>
    </w:p>
    <w:p w:rsidR="00381B46" w:rsidRPr="00381B46" w:rsidRDefault="00381B46" w:rsidP="00D958F6">
      <w:pPr>
        <w:numPr>
          <w:ilvl w:val="0"/>
          <w:numId w:val="40"/>
        </w:numPr>
        <w:spacing w:after="0" w:line="240" w:lineRule="auto"/>
        <w:ind w:left="-142" w:right="-2" w:firstLine="0"/>
        <w:contextualSpacing/>
        <w:jc w:val="both"/>
        <w:rPr>
          <w:rFonts w:ascii="Times New Roman" w:hAnsi="Times New Roman" w:cs="Times New Roman"/>
          <w:color w:val="0000FF" w:themeColor="hyperlink"/>
          <w:sz w:val="28"/>
          <w:szCs w:val="28"/>
          <w:u w:val="single"/>
          <w:lang w:val="en-US"/>
        </w:rPr>
      </w:pPr>
      <w:r w:rsidRPr="00381B46">
        <w:rPr>
          <w:rFonts w:ascii="Times New Roman" w:hAnsi="Times New Roman" w:cs="Times New Roman"/>
          <w:color w:val="0000FF" w:themeColor="hyperlink"/>
          <w:sz w:val="28"/>
          <w:szCs w:val="28"/>
          <w:u w:val="single"/>
          <w:lang w:val="en-US"/>
        </w:rPr>
        <w:t>https://yandex.ru/health/turbo/articles?id=7077&amp;text=</w:t>
      </w:r>
      <w:r w:rsidRPr="00381B46">
        <w:rPr>
          <w:rFonts w:ascii="Times New Roman" w:hAnsi="Times New Roman" w:cs="Times New Roman"/>
          <w:color w:val="0000FF" w:themeColor="hyperlink"/>
          <w:sz w:val="28"/>
          <w:szCs w:val="28"/>
          <w:u w:val="single"/>
        </w:rPr>
        <w:t>коронавирус</w:t>
      </w:r>
      <w:r w:rsidRPr="00381B46">
        <w:rPr>
          <w:rFonts w:ascii="Times New Roman" w:hAnsi="Times New Roman" w:cs="Times New Roman"/>
          <w:color w:val="0000FF" w:themeColor="hyperlink"/>
          <w:sz w:val="28"/>
          <w:szCs w:val="28"/>
          <w:u w:val="single"/>
          <w:lang w:val="en-US"/>
        </w:rPr>
        <w:t xml:space="preserve"> +</w:t>
      </w:r>
      <w:r w:rsidRPr="00381B46">
        <w:rPr>
          <w:rFonts w:ascii="Times New Roman" w:hAnsi="Times New Roman" w:cs="Times New Roman"/>
          <w:color w:val="0000FF" w:themeColor="hyperlink"/>
          <w:sz w:val="28"/>
          <w:szCs w:val="28"/>
          <w:u w:val="single"/>
        </w:rPr>
        <w:t>последствия</w:t>
      </w:r>
      <w:r w:rsidRPr="00381B46">
        <w:rPr>
          <w:rFonts w:ascii="Times New Roman" w:hAnsi="Times New Roman" w:cs="Times New Roman"/>
          <w:color w:val="0000FF" w:themeColor="hyperlink"/>
          <w:sz w:val="28"/>
          <w:szCs w:val="28"/>
          <w:u w:val="single"/>
          <w:lang w:val="en-US"/>
        </w:rPr>
        <w:t>&amp;ids=7077&amp;utm_source=yandex&amp;utm_medium=search&amp;utm_campaign=yandex-searchster&amp;utm_content=article&amp;saas_webreqid=1606981254687087-1764805652958366473000163-production-app-host-vla-web-yp-257</w:t>
      </w:r>
    </w:p>
    <w:p w:rsidR="00381B46" w:rsidRPr="00381B46" w:rsidRDefault="00381B46" w:rsidP="00D958F6">
      <w:pPr>
        <w:numPr>
          <w:ilvl w:val="0"/>
          <w:numId w:val="40"/>
        </w:numPr>
        <w:spacing w:after="0" w:line="240" w:lineRule="auto"/>
        <w:ind w:left="-142" w:right="-2" w:firstLine="0"/>
        <w:contextualSpacing/>
        <w:jc w:val="both"/>
        <w:rPr>
          <w:rFonts w:ascii="Times New Roman" w:hAnsi="Times New Roman" w:cs="Times New Roman"/>
          <w:color w:val="0000FF" w:themeColor="hyperlink"/>
          <w:sz w:val="28"/>
          <w:szCs w:val="28"/>
          <w:u w:val="single"/>
          <w:lang w:val="en-US"/>
        </w:rPr>
      </w:pPr>
      <w:r w:rsidRPr="00381B46">
        <w:rPr>
          <w:rFonts w:ascii="Times New Roman" w:hAnsi="Times New Roman" w:cs="Times New Roman"/>
          <w:color w:val="0000FF" w:themeColor="hyperlink"/>
          <w:sz w:val="28"/>
          <w:szCs w:val="28"/>
          <w:u w:val="single"/>
          <w:lang w:val="en-US"/>
        </w:rPr>
        <w:t>https://ru.wikipedia.org/wiki/Социально-экономические_последствия_пандемии_COVID-19</w:t>
      </w:r>
    </w:p>
    <w:p w:rsidR="00381B46" w:rsidRPr="00381B46" w:rsidRDefault="00381B46" w:rsidP="00D958F6">
      <w:pPr>
        <w:spacing w:after="0" w:line="240" w:lineRule="auto"/>
        <w:ind w:right="-2"/>
        <w:jc w:val="both"/>
        <w:rPr>
          <w:rFonts w:ascii="Times New Roman" w:hAnsi="Times New Roman" w:cs="Times New Roman"/>
          <w:sz w:val="28"/>
          <w:szCs w:val="28"/>
          <w:shd w:val="clear" w:color="auto" w:fill="FFFFFF"/>
        </w:rPr>
      </w:pPr>
      <w:r w:rsidRPr="00381B46">
        <w:rPr>
          <w:rFonts w:ascii="Times New Roman" w:hAnsi="Times New Roman" w:cs="Times New Roman"/>
          <w:sz w:val="28"/>
          <w:szCs w:val="28"/>
          <w:shd w:val="clear" w:color="auto" w:fill="FFFFFF"/>
        </w:rPr>
        <w:t>Актуальность темы</w:t>
      </w:r>
      <w:r w:rsidR="00D958F6">
        <w:rPr>
          <w:rFonts w:ascii="Times New Roman" w:hAnsi="Times New Roman" w:cs="Times New Roman"/>
          <w:sz w:val="28"/>
          <w:szCs w:val="28"/>
          <w:shd w:val="clear" w:color="auto" w:fill="FFFFFF"/>
        </w:rPr>
        <w:t xml:space="preserve"> обусловлена тем, что ухудшение </w:t>
      </w:r>
      <w:r w:rsidRPr="00381B46">
        <w:rPr>
          <w:rFonts w:ascii="Times New Roman" w:hAnsi="Times New Roman" w:cs="Times New Roman"/>
          <w:sz w:val="28"/>
          <w:szCs w:val="28"/>
          <w:shd w:val="clear" w:color="auto" w:fill="FFFFFF"/>
        </w:rPr>
        <w:t xml:space="preserve">экологической ситуации сопровождается тяжелыми социальными последствиями. Прежде всего, это касается глобального ухудшения здоровья населения. Сегодня загрязнение окружающей среды различными радиоактивными </w:t>
      </w:r>
      <w:r w:rsidRPr="00381B46">
        <w:rPr>
          <w:rFonts w:ascii="Times New Roman" w:hAnsi="Times New Roman" w:cs="Times New Roman"/>
          <w:sz w:val="28"/>
          <w:szCs w:val="28"/>
          <w:shd w:val="clear" w:color="auto" w:fill="FFFFFF"/>
        </w:rPr>
        <w:lastRenderedPageBreak/>
        <w:t>отходами (РАО) также становится серьезной глобальной экологической проблемой.</w:t>
      </w:r>
    </w:p>
    <w:p w:rsidR="00381B46" w:rsidRPr="00381B46" w:rsidRDefault="00381B46" w:rsidP="00D958F6">
      <w:pPr>
        <w:spacing w:after="0" w:line="240" w:lineRule="auto"/>
        <w:ind w:left="-142" w:right="-2"/>
        <w:jc w:val="both"/>
        <w:rPr>
          <w:rFonts w:ascii="Times New Roman" w:hAnsi="Times New Roman" w:cs="Times New Roman"/>
          <w:sz w:val="28"/>
          <w:szCs w:val="28"/>
          <w:shd w:val="clear" w:color="auto" w:fill="FFFFFF"/>
        </w:rPr>
      </w:pPr>
      <w:r w:rsidRPr="00381B46">
        <w:rPr>
          <w:rFonts w:ascii="Times New Roman" w:hAnsi="Times New Roman" w:cs="Times New Roman"/>
          <w:sz w:val="28"/>
          <w:szCs w:val="28"/>
          <w:shd w:val="clear" w:color="auto" w:fill="FFFFFF"/>
        </w:rPr>
        <w:t>Цель работы: изучение чрезвычайных ситуаций экологического характера во время пандемии коронавируса.</w:t>
      </w:r>
    </w:p>
    <w:p w:rsidR="00381B46" w:rsidRPr="00381B46" w:rsidRDefault="00381B46" w:rsidP="00D958F6">
      <w:pPr>
        <w:spacing w:after="0" w:line="240" w:lineRule="auto"/>
        <w:ind w:left="-142" w:right="-2"/>
        <w:jc w:val="both"/>
        <w:rPr>
          <w:rFonts w:ascii="Times New Roman" w:hAnsi="Times New Roman" w:cs="Times New Roman"/>
          <w:sz w:val="28"/>
          <w:szCs w:val="28"/>
          <w:shd w:val="clear" w:color="auto" w:fill="FFFFFF"/>
        </w:rPr>
      </w:pPr>
      <w:r w:rsidRPr="00381B46">
        <w:rPr>
          <w:rFonts w:ascii="Times New Roman" w:hAnsi="Times New Roman" w:cs="Times New Roman"/>
          <w:sz w:val="28"/>
          <w:szCs w:val="28"/>
          <w:shd w:val="clear" w:color="auto" w:fill="FFFFFF"/>
        </w:rPr>
        <w:t>Задачи работы:</w:t>
      </w:r>
    </w:p>
    <w:p w:rsidR="00381B46" w:rsidRPr="00381B46" w:rsidRDefault="00381B46" w:rsidP="00D958F6">
      <w:pPr>
        <w:spacing w:after="0" w:line="240" w:lineRule="auto"/>
        <w:ind w:left="-142" w:right="-2"/>
        <w:jc w:val="both"/>
        <w:rPr>
          <w:rFonts w:ascii="Times New Roman" w:hAnsi="Times New Roman" w:cs="Times New Roman"/>
          <w:sz w:val="28"/>
          <w:szCs w:val="28"/>
          <w:shd w:val="clear" w:color="auto" w:fill="FFFFFF"/>
        </w:rPr>
      </w:pPr>
      <w:r w:rsidRPr="00381B46">
        <w:rPr>
          <w:rFonts w:ascii="Times New Roman" w:hAnsi="Times New Roman" w:cs="Times New Roman"/>
          <w:sz w:val="28"/>
          <w:szCs w:val="28"/>
          <w:shd w:val="clear" w:color="auto" w:fill="FFFFFF"/>
        </w:rPr>
        <w:t>1. Проанализировать литературу и интернет-источники по теме.</w:t>
      </w:r>
    </w:p>
    <w:p w:rsidR="00381B46" w:rsidRPr="00381B46" w:rsidRDefault="00381B46" w:rsidP="00D958F6">
      <w:pPr>
        <w:spacing w:after="0" w:line="240" w:lineRule="auto"/>
        <w:ind w:left="-142" w:right="-2"/>
        <w:jc w:val="both"/>
        <w:rPr>
          <w:rFonts w:ascii="Times New Roman" w:hAnsi="Times New Roman" w:cs="Times New Roman"/>
          <w:sz w:val="28"/>
          <w:szCs w:val="28"/>
          <w:shd w:val="clear" w:color="auto" w:fill="FFFFFF"/>
        </w:rPr>
      </w:pPr>
      <w:r w:rsidRPr="00381B46">
        <w:rPr>
          <w:rFonts w:ascii="Times New Roman" w:hAnsi="Times New Roman" w:cs="Times New Roman"/>
          <w:sz w:val="28"/>
          <w:szCs w:val="28"/>
          <w:shd w:val="clear" w:color="auto" w:fill="FFFFFF"/>
        </w:rPr>
        <w:t>2. Анализ и выделение характеристики, причины и следствия чрезвычайной ситуации экологического характера.</w:t>
      </w:r>
    </w:p>
    <w:p w:rsidR="00381B46" w:rsidRPr="00381B46" w:rsidRDefault="00381B46" w:rsidP="00D958F6">
      <w:pPr>
        <w:spacing w:after="0" w:line="240" w:lineRule="auto"/>
        <w:ind w:left="-142" w:right="-2"/>
        <w:jc w:val="both"/>
        <w:rPr>
          <w:rFonts w:ascii="Times New Roman" w:hAnsi="Times New Roman" w:cs="Times New Roman"/>
          <w:sz w:val="28"/>
          <w:szCs w:val="28"/>
          <w:shd w:val="clear" w:color="auto" w:fill="FFFFFF"/>
        </w:rPr>
      </w:pPr>
      <w:r w:rsidRPr="00381B46">
        <w:rPr>
          <w:rFonts w:ascii="Times New Roman" w:hAnsi="Times New Roman" w:cs="Times New Roman"/>
          <w:sz w:val="28"/>
          <w:szCs w:val="28"/>
          <w:shd w:val="clear" w:color="auto" w:fill="FFFFFF"/>
        </w:rPr>
        <w:t>3. Создать рекомендации по предотвращению подобных ситуаций.</w:t>
      </w:r>
    </w:p>
    <w:p w:rsidR="00381B46" w:rsidRPr="00381B46" w:rsidRDefault="00381B46" w:rsidP="00D958F6">
      <w:pPr>
        <w:spacing w:after="0" w:line="240" w:lineRule="auto"/>
        <w:ind w:left="-142" w:right="-2"/>
        <w:jc w:val="both"/>
        <w:rPr>
          <w:rFonts w:ascii="Times New Roman" w:hAnsi="Times New Roman" w:cs="Times New Roman"/>
          <w:color w:val="000000"/>
          <w:sz w:val="28"/>
          <w:szCs w:val="28"/>
          <w:shd w:val="clear" w:color="auto" w:fill="FFFFFF"/>
        </w:rPr>
      </w:pPr>
      <w:r w:rsidRPr="00381B46">
        <w:rPr>
          <w:rFonts w:ascii="Times New Roman" w:hAnsi="Times New Roman" w:cs="Times New Roman"/>
          <w:color w:val="000000"/>
          <w:sz w:val="28"/>
          <w:szCs w:val="28"/>
          <w:shd w:val="clear" w:color="auto" w:fill="FFFFFF"/>
        </w:rPr>
        <w:t>Во время пандемии в одних местах природа очистилась, в других нагрузка на нее стала больше. </w:t>
      </w:r>
      <w:r w:rsidRPr="00381B46">
        <w:rPr>
          <w:rFonts w:ascii="Times New Roman" w:hAnsi="Times New Roman" w:cs="Times New Roman"/>
          <w:sz w:val="28"/>
          <w:szCs w:val="28"/>
        </w:rPr>
        <w:t>Только несколько тревожных случаев. В США определенные регионы</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в целом</w:t>
      </w:r>
      <w:r w:rsidRPr="00381B46">
        <w:rPr>
          <w:rFonts w:ascii="Times New Roman" w:hAnsi="Times New Roman" w:cs="Times New Roman"/>
          <w:color w:val="000000"/>
          <w:sz w:val="28"/>
          <w:szCs w:val="28"/>
          <w:shd w:val="clear" w:color="auto" w:fill="FFFFFF"/>
        </w:rPr>
        <w:t xml:space="preserve"> </w:t>
      </w:r>
      <w:r w:rsidRPr="00381B46">
        <w:rPr>
          <w:rFonts w:ascii="Times New Roman" w:hAnsi="Times New Roman" w:cs="Times New Roman"/>
          <w:sz w:val="28"/>
          <w:szCs w:val="28"/>
        </w:rPr>
        <w:t>прекратили</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сортировать</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отбросы</w:t>
      </w:r>
      <w:r w:rsidRPr="00381B46">
        <w:rPr>
          <w:rFonts w:ascii="Times New Roman" w:hAnsi="Times New Roman" w:cs="Times New Roman"/>
          <w:color w:val="000000"/>
          <w:sz w:val="28"/>
          <w:szCs w:val="28"/>
          <w:shd w:val="clear" w:color="auto" w:fill="FFFFFF"/>
        </w:rPr>
        <w:t>, посчитав, </w:t>
      </w:r>
      <w:r w:rsidRPr="00381B46">
        <w:rPr>
          <w:rFonts w:ascii="Times New Roman" w:hAnsi="Times New Roman" w:cs="Times New Roman"/>
          <w:sz w:val="28"/>
          <w:szCs w:val="28"/>
        </w:rPr>
        <w:t>то - что</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это</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 xml:space="preserve">никак не принадлежит к жизненно важным службам. Рестораны и </w:t>
      </w:r>
      <w:r w:rsidRPr="00381B46">
        <w:rPr>
          <w:rFonts w:ascii="Times New Roman" w:hAnsi="Times New Roman" w:cs="Times New Roman"/>
          <w:color w:val="000000"/>
          <w:sz w:val="28"/>
          <w:szCs w:val="28"/>
          <w:shd w:val="clear" w:color="auto" w:fill="FFFFFF"/>
        </w:rPr>
        <w:t>кофейни </w:t>
      </w:r>
      <w:r w:rsidRPr="00381B46">
        <w:rPr>
          <w:rFonts w:ascii="Times New Roman" w:hAnsi="Times New Roman" w:cs="Times New Roman"/>
          <w:sz w:val="28"/>
          <w:szCs w:val="28"/>
        </w:rPr>
        <w:t>прекратили</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продавать</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кофе</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и</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пищу</w:t>
      </w:r>
      <w:r w:rsidRPr="00381B46">
        <w:rPr>
          <w:rFonts w:ascii="Times New Roman" w:hAnsi="Times New Roman" w:cs="Times New Roman"/>
          <w:color w:val="000000"/>
          <w:sz w:val="28"/>
          <w:szCs w:val="28"/>
          <w:shd w:val="clear" w:color="auto" w:fill="FFFFFF"/>
        </w:rPr>
        <w:t> навынос </w:t>
      </w:r>
      <w:r w:rsidRPr="00381B46">
        <w:rPr>
          <w:rFonts w:ascii="Times New Roman" w:hAnsi="Times New Roman" w:cs="Times New Roman"/>
          <w:sz w:val="28"/>
          <w:szCs w:val="28"/>
        </w:rPr>
        <w:t>в</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личныечашечки</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и контейнеры</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посетителей</w:t>
      </w:r>
      <w:r w:rsidRPr="00381B46">
        <w:rPr>
          <w:rFonts w:ascii="Times New Roman" w:hAnsi="Times New Roman" w:cs="Times New Roman"/>
          <w:color w:val="000000"/>
          <w:sz w:val="28"/>
          <w:szCs w:val="28"/>
          <w:shd w:val="clear" w:color="auto" w:fill="FFFFFF"/>
        </w:rPr>
        <w:t>.</w:t>
      </w:r>
      <w:r w:rsidRPr="00381B46">
        <w:rPr>
          <w:rFonts w:ascii="Times New Roman" w:hAnsi="Times New Roman" w:cs="Times New Roman"/>
          <w:b/>
          <w:sz w:val="28"/>
          <w:szCs w:val="28"/>
        </w:rPr>
        <w:t> </w:t>
      </w:r>
      <w:r w:rsidRPr="00381B46">
        <w:rPr>
          <w:rFonts w:ascii="Times New Roman" w:hAnsi="Times New Roman" w:cs="Times New Roman"/>
          <w:sz w:val="28"/>
          <w:szCs w:val="28"/>
        </w:rPr>
        <w:t>Торговые центры</w:t>
      </w:r>
      <w:r w:rsidRPr="00381B46">
        <w:rPr>
          <w:rFonts w:ascii="Times New Roman" w:hAnsi="Times New Roman" w:cs="Times New Roman"/>
          <w:b/>
          <w:sz w:val="28"/>
          <w:szCs w:val="28"/>
        </w:rPr>
        <w:t> </w:t>
      </w:r>
      <w:r w:rsidRPr="00381B46">
        <w:rPr>
          <w:rFonts w:ascii="Times New Roman" w:hAnsi="Times New Roman" w:cs="Times New Roman"/>
          <w:sz w:val="28"/>
          <w:szCs w:val="28"/>
        </w:rPr>
        <w:t>начали завертывать любую булочку в отдельный пластиковый пакет. Имеется</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возможность</w:t>
      </w:r>
      <w:r w:rsidRPr="00381B46">
        <w:rPr>
          <w:rFonts w:ascii="Times New Roman" w:hAnsi="Times New Roman" w:cs="Times New Roman"/>
          <w:color w:val="000000"/>
          <w:sz w:val="28"/>
          <w:szCs w:val="28"/>
          <w:shd w:val="clear" w:color="auto" w:fill="FFFFFF"/>
        </w:rPr>
        <w:t> отмены </w:t>
      </w:r>
      <w:r w:rsidRPr="00381B46">
        <w:rPr>
          <w:rFonts w:ascii="Times New Roman" w:hAnsi="Times New Roman" w:cs="Times New Roman"/>
          <w:sz w:val="28"/>
          <w:szCs w:val="28"/>
        </w:rPr>
        <w:t>многочисленных</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заказов</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в</w:t>
      </w:r>
      <w:r w:rsidRPr="00381B46">
        <w:rPr>
          <w:rFonts w:ascii="Times New Roman" w:hAnsi="Times New Roman" w:cs="Times New Roman"/>
          <w:color w:val="000000"/>
          <w:sz w:val="28"/>
          <w:szCs w:val="28"/>
          <w:shd w:val="clear" w:color="auto" w:fill="FFFFFF"/>
        </w:rPr>
        <w:t xml:space="preserve"> одноразовый пластик, </w:t>
      </w:r>
      <w:r w:rsidRPr="00381B46">
        <w:rPr>
          <w:rFonts w:ascii="Times New Roman" w:hAnsi="Times New Roman" w:cs="Times New Roman"/>
          <w:sz w:val="28"/>
          <w:szCs w:val="28"/>
        </w:rPr>
        <w:t>которым</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так</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ликовали</w:t>
      </w:r>
      <w:r w:rsidRPr="00381B46">
        <w:rPr>
          <w:rFonts w:ascii="Times New Roman" w:hAnsi="Times New Roman" w:cs="Times New Roman"/>
          <w:color w:val="000000"/>
          <w:sz w:val="28"/>
          <w:szCs w:val="28"/>
          <w:shd w:val="clear" w:color="auto" w:fill="FFFFFF"/>
        </w:rPr>
        <w:t> экоактивисты в течении минувших </w:t>
      </w:r>
      <w:r w:rsidRPr="00381B46">
        <w:rPr>
          <w:rFonts w:ascii="Times New Roman" w:hAnsi="Times New Roman" w:cs="Times New Roman"/>
          <w:sz w:val="28"/>
          <w:szCs w:val="28"/>
        </w:rPr>
        <w:t>лет</w:t>
      </w:r>
      <w:r w:rsidRPr="00381B46">
        <w:rPr>
          <w:rFonts w:ascii="Times New Roman" w:hAnsi="Times New Roman" w:cs="Times New Roman"/>
          <w:color w:val="000000"/>
          <w:sz w:val="28"/>
          <w:szCs w:val="28"/>
          <w:shd w:val="clear" w:color="auto" w:fill="FFFFFF"/>
        </w:rPr>
        <w:t>. Но это приведет </w:t>
      </w:r>
      <w:r w:rsidRPr="00381B46">
        <w:rPr>
          <w:rFonts w:ascii="Times New Roman" w:hAnsi="Times New Roman" w:cs="Times New Roman"/>
          <w:sz w:val="28"/>
          <w:szCs w:val="28"/>
        </w:rPr>
        <w:t>к</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увеличению</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числа мусора</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что</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не</w:t>
      </w:r>
      <w:r w:rsidRPr="00381B46">
        <w:rPr>
          <w:rFonts w:ascii="Times New Roman" w:hAnsi="Times New Roman" w:cs="Times New Roman"/>
          <w:color w:val="000000"/>
          <w:sz w:val="28"/>
          <w:szCs w:val="28"/>
          <w:shd w:val="clear" w:color="auto" w:fill="FFFFFF"/>
        </w:rPr>
        <w:t> перерабатывается </w:t>
      </w:r>
      <w:r w:rsidRPr="00381B46">
        <w:rPr>
          <w:rFonts w:ascii="Times New Roman" w:hAnsi="Times New Roman" w:cs="Times New Roman"/>
          <w:sz w:val="28"/>
          <w:szCs w:val="28"/>
        </w:rPr>
        <w:t>и</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никак не</w:t>
      </w:r>
      <w:r w:rsidRPr="00381B46">
        <w:rPr>
          <w:rFonts w:ascii="Times New Roman" w:hAnsi="Times New Roman" w:cs="Times New Roman"/>
          <w:color w:val="000000"/>
          <w:sz w:val="28"/>
          <w:szCs w:val="28"/>
          <w:shd w:val="clear" w:color="auto" w:fill="FFFFFF"/>
        </w:rPr>
        <w:t> разлагается. </w:t>
      </w:r>
      <w:r w:rsidRPr="00381B46">
        <w:rPr>
          <w:rFonts w:ascii="Times New Roman" w:hAnsi="Times New Roman" w:cs="Times New Roman"/>
          <w:sz w:val="28"/>
          <w:szCs w:val="28"/>
        </w:rPr>
        <w:t>Как</w:t>
      </w:r>
      <w:r w:rsidRPr="00381B46">
        <w:rPr>
          <w:rFonts w:ascii="Times New Roman" w:hAnsi="Times New Roman" w:cs="Times New Roman"/>
          <w:color w:val="000000"/>
          <w:sz w:val="28"/>
          <w:szCs w:val="28"/>
          <w:shd w:val="clear" w:color="auto" w:fill="FFFFFF"/>
        </w:rPr>
        <w:t xml:space="preserve"> </w:t>
      </w:r>
      <w:r w:rsidRPr="00381B46">
        <w:rPr>
          <w:rFonts w:ascii="Times New Roman" w:hAnsi="Times New Roman" w:cs="Times New Roman"/>
          <w:sz w:val="28"/>
          <w:szCs w:val="28"/>
        </w:rPr>
        <w:t>отразится</w:t>
      </w:r>
      <w:r w:rsidRPr="00381B46">
        <w:rPr>
          <w:rFonts w:ascii="Times New Roman" w:hAnsi="Times New Roman" w:cs="Times New Roman"/>
          <w:color w:val="000000"/>
          <w:sz w:val="28"/>
          <w:szCs w:val="28"/>
          <w:shd w:val="clear" w:color="auto" w:fill="FFFFFF"/>
        </w:rPr>
        <w:t> коронавирус </w:t>
      </w:r>
      <w:r w:rsidRPr="00381B46">
        <w:rPr>
          <w:rFonts w:ascii="Times New Roman" w:hAnsi="Times New Roman" w:cs="Times New Roman"/>
          <w:sz w:val="28"/>
          <w:szCs w:val="28"/>
        </w:rPr>
        <w:t>в</w:t>
      </w:r>
      <w:r w:rsidRPr="00381B46">
        <w:rPr>
          <w:rFonts w:ascii="Times New Roman" w:hAnsi="Times New Roman" w:cs="Times New Roman"/>
          <w:color w:val="000000"/>
          <w:sz w:val="28"/>
          <w:szCs w:val="28"/>
          <w:shd w:val="clear" w:color="auto" w:fill="FFFFFF"/>
        </w:rPr>
        <w:t> наших </w:t>
      </w:r>
      <w:r w:rsidRPr="00381B46">
        <w:rPr>
          <w:rFonts w:ascii="Times New Roman" w:hAnsi="Times New Roman" w:cs="Times New Roman"/>
          <w:sz w:val="28"/>
          <w:szCs w:val="28"/>
        </w:rPr>
        <w:t>потребительских</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повадках</w:t>
      </w:r>
      <w:r w:rsidRPr="00381B46">
        <w:rPr>
          <w:rFonts w:ascii="Times New Roman" w:hAnsi="Times New Roman" w:cs="Times New Roman"/>
          <w:color w:val="000000"/>
          <w:sz w:val="28"/>
          <w:szCs w:val="28"/>
          <w:shd w:val="clear" w:color="auto" w:fill="FFFFFF"/>
        </w:rPr>
        <w:t xml:space="preserve">, </w:t>
      </w:r>
      <w:r w:rsidRPr="00381B46">
        <w:rPr>
          <w:rFonts w:ascii="Times New Roman" w:hAnsi="Times New Roman" w:cs="Times New Roman"/>
          <w:sz w:val="28"/>
          <w:szCs w:val="28"/>
        </w:rPr>
        <w:t>пока</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никак не</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понятно</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Со</w:t>
      </w:r>
      <w:r w:rsidRPr="00381B46">
        <w:rPr>
          <w:rFonts w:ascii="Times New Roman" w:hAnsi="Times New Roman" w:cs="Times New Roman"/>
          <w:color w:val="000000"/>
          <w:sz w:val="28"/>
          <w:szCs w:val="28"/>
          <w:shd w:val="clear" w:color="auto" w:fill="FFFFFF"/>
        </w:rPr>
        <w:t> одной </w:t>
      </w:r>
      <w:r w:rsidRPr="00381B46">
        <w:rPr>
          <w:rFonts w:ascii="Times New Roman" w:hAnsi="Times New Roman" w:cs="Times New Roman"/>
          <w:sz w:val="28"/>
          <w:szCs w:val="28"/>
        </w:rPr>
        <w:t>стороны</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для</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доли</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жителей</w:t>
      </w:r>
      <w:r w:rsidRPr="00381B46">
        <w:rPr>
          <w:rFonts w:ascii="Times New Roman" w:hAnsi="Times New Roman" w:cs="Times New Roman"/>
          <w:color w:val="000000"/>
          <w:sz w:val="28"/>
          <w:szCs w:val="28"/>
          <w:shd w:val="clear" w:color="auto" w:fill="FFFFFF"/>
        </w:rPr>
        <w:t xml:space="preserve"> затраты </w:t>
      </w:r>
      <w:r w:rsidRPr="00381B46">
        <w:rPr>
          <w:rFonts w:ascii="Times New Roman" w:hAnsi="Times New Roman" w:cs="Times New Roman"/>
          <w:sz w:val="28"/>
          <w:szCs w:val="28"/>
        </w:rPr>
        <w:t>теперь</w:t>
      </w:r>
      <w:r w:rsidRPr="00381B46">
        <w:rPr>
          <w:rFonts w:ascii="Times New Roman" w:hAnsi="Times New Roman" w:cs="Times New Roman"/>
          <w:color w:val="000000"/>
          <w:sz w:val="28"/>
          <w:szCs w:val="28"/>
          <w:shd w:val="clear" w:color="auto" w:fill="FFFFFF"/>
        </w:rPr>
        <w:t> ограничены </w:t>
      </w:r>
      <w:r w:rsidRPr="00381B46">
        <w:rPr>
          <w:rFonts w:ascii="Times New Roman" w:hAnsi="Times New Roman" w:cs="Times New Roman"/>
          <w:sz w:val="28"/>
          <w:szCs w:val="28"/>
        </w:rPr>
        <w:t>продуктами</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питания</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и мед. препаратами. С другой, доставка, которая</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стала</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в настоящее время</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весьма</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востребована</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как правило означает огромное</w:t>
      </w:r>
      <w:r w:rsidRPr="00381B46">
        <w:rPr>
          <w:rFonts w:ascii="Times New Roman" w:hAnsi="Times New Roman" w:cs="Times New Roman"/>
          <w:color w:val="000000"/>
          <w:sz w:val="28"/>
          <w:szCs w:val="28"/>
          <w:shd w:val="clear" w:color="auto" w:fill="FFFFFF"/>
        </w:rPr>
        <w:t xml:space="preserve"> число не перерабатываемого мусора – </w:t>
      </w:r>
      <w:r w:rsidRPr="00381B46">
        <w:rPr>
          <w:rFonts w:ascii="Times New Roman" w:hAnsi="Times New Roman" w:cs="Times New Roman"/>
          <w:sz w:val="28"/>
          <w:szCs w:val="28"/>
        </w:rPr>
        <w:t>в особенности, когда люди опасаются инфекции</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и</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только</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счастливы</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если</w:t>
      </w:r>
      <w:r w:rsidRPr="00381B46">
        <w:rPr>
          <w:rFonts w:ascii="Times New Roman" w:hAnsi="Times New Roman" w:cs="Times New Roman"/>
          <w:color w:val="000000"/>
          <w:sz w:val="28"/>
          <w:szCs w:val="28"/>
          <w:shd w:val="clear" w:color="auto" w:fill="FFFFFF"/>
        </w:rPr>
        <w:t xml:space="preserve"> </w:t>
      </w:r>
      <w:r w:rsidRPr="00381B46">
        <w:rPr>
          <w:rFonts w:ascii="Times New Roman" w:hAnsi="Times New Roman" w:cs="Times New Roman"/>
          <w:sz w:val="28"/>
          <w:szCs w:val="28"/>
        </w:rPr>
        <w:t>каждое</w:t>
      </w:r>
      <w:r w:rsidRPr="00381B46">
        <w:rPr>
          <w:rFonts w:ascii="Times New Roman" w:hAnsi="Times New Roman" w:cs="Times New Roman"/>
          <w:color w:val="000000"/>
          <w:sz w:val="28"/>
          <w:szCs w:val="28"/>
          <w:shd w:val="clear" w:color="auto" w:fill="FFFFFF"/>
        </w:rPr>
        <w:t> яблоко </w:t>
      </w:r>
      <w:r w:rsidRPr="00381B46">
        <w:rPr>
          <w:rFonts w:ascii="Times New Roman" w:hAnsi="Times New Roman" w:cs="Times New Roman"/>
          <w:sz w:val="28"/>
          <w:szCs w:val="28"/>
        </w:rPr>
        <w:t>будет в пакете.</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Еще</w:t>
      </w:r>
      <w:r w:rsidRPr="00381B46">
        <w:rPr>
          <w:rFonts w:ascii="Times New Roman" w:hAnsi="Times New Roman" w:cs="Times New Roman"/>
          <w:color w:val="000000"/>
          <w:sz w:val="28"/>
          <w:szCs w:val="28"/>
          <w:shd w:val="clear" w:color="auto" w:fill="FFFFFF"/>
        </w:rPr>
        <w:t> один </w:t>
      </w:r>
      <w:r w:rsidRPr="00381B46">
        <w:rPr>
          <w:rFonts w:ascii="Times New Roman" w:hAnsi="Times New Roman" w:cs="Times New Roman"/>
          <w:sz w:val="28"/>
          <w:szCs w:val="28"/>
        </w:rPr>
        <w:t>значимый</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аспект</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мед. отходы. В Ухане в разгар эпидемии, госпитали каждый день производили 200 тонн мед. Отходов (обычно 50 тонн).</w:t>
      </w:r>
      <w:r w:rsidRPr="00381B46">
        <w:rPr>
          <w:rFonts w:ascii="Times New Roman" w:hAnsi="Times New Roman" w:cs="Times New Roman"/>
          <w:color w:val="000000"/>
          <w:sz w:val="28"/>
          <w:szCs w:val="28"/>
          <w:shd w:val="clear" w:color="auto" w:fill="FFFFFF"/>
        </w:rPr>
        <w:t xml:space="preserve"> </w:t>
      </w:r>
      <w:r w:rsidRPr="00381B46">
        <w:rPr>
          <w:rFonts w:ascii="Times New Roman" w:hAnsi="Times New Roman" w:cs="Times New Roman"/>
          <w:sz w:val="28"/>
          <w:szCs w:val="28"/>
        </w:rPr>
        <w:t>Согласно</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всему</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миру</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сделалось</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больше</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подобных</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отходов</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какоднократные</w:t>
      </w:r>
      <w:r w:rsidRPr="00381B46">
        <w:rPr>
          <w:rFonts w:ascii="Times New Roman" w:hAnsi="Times New Roman" w:cs="Times New Roman"/>
          <w:color w:val="000000"/>
          <w:sz w:val="28"/>
          <w:szCs w:val="28"/>
          <w:shd w:val="clear" w:color="auto" w:fill="FFFFFF"/>
        </w:rPr>
        <w:t> перчатки </w:t>
      </w:r>
      <w:r w:rsidRPr="00381B46">
        <w:rPr>
          <w:rFonts w:ascii="Times New Roman" w:hAnsi="Times New Roman" w:cs="Times New Roman"/>
          <w:sz w:val="28"/>
          <w:szCs w:val="28"/>
        </w:rPr>
        <w:t>и</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маски</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Для</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верного</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использования</w:t>
      </w:r>
      <w:r w:rsidRPr="00381B46">
        <w:rPr>
          <w:rFonts w:ascii="Times New Roman" w:hAnsi="Times New Roman" w:cs="Times New Roman"/>
          <w:color w:val="000000"/>
          <w:sz w:val="28"/>
          <w:szCs w:val="28"/>
          <w:shd w:val="clear" w:color="auto" w:fill="FFFFFF"/>
        </w:rPr>
        <w:t> их </w:t>
      </w:r>
      <w:r w:rsidRPr="00381B46">
        <w:rPr>
          <w:rFonts w:ascii="Times New Roman" w:hAnsi="Times New Roman" w:cs="Times New Roman"/>
          <w:sz w:val="28"/>
          <w:szCs w:val="28"/>
        </w:rPr>
        <w:t>необходимо</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менять</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каждые</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несколько</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часов</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но</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носит</w:t>
      </w:r>
      <w:r w:rsidRPr="00381B46">
        <w:rPr>
          <w:rFonts w:ascii="Times New Roman" w:hAnsi="Times New Roman" w:cs="Times New Roman"/>
          <w:color w:val="000000"/>
          <w:sz w:val="28"/>
          <w:szCs w:val="28"/>
          <w:shd w:val="clear" w:color="auto" w:fill="FFFFFF"/>
        </w:rPr>
        <w:t> их </w:t>
      </w:r>
      <w:r w:rsidRPr="00381B46">
        <w:rPr>
          <w:rFonts w:ascii="Times New Roman" w:hAnsi="Times New Roman" w:cs="Times New Roman"/>
          <w:sz w:val="28"/>
          <w:szCs w:val="28"/>
        </w:rPr>
        <w:t>в настоящее время</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не</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только лишь мед. персонал</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но</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также</w:t>
      </w:r>
      <w:r w:rsidRPr="00381B46">
        <w:rPr>
          <w:rFonts w:ascii="Times New Roman" w:hAnsi="Times New Roman" w:cs="Times New Roman"/>
          <w:color w:val="000000"/>
          <w:sz w:val="28"/>
          <w:szCs w:val="28"/>
          <w:shd w:val="clear" w:color="auto" w:fill="FFFFFF"/>
        </w:rPr>
        <w:t xml:space="preserve"> сотрудники </w:t>
      </w:r>
      <w:r w:rsidRPr="00381B46">
        <w:rPr>
          <w:rFonts w:ascii="Times New Roman" w:hAnsi="Times New Roman" w:cs="Times New Roman"/>
          <w:sz w:val="28"/>
          <w:szCs w:val="28"/>
        </w:rPr>
        <w:t>торговых центров, служб доставки, да и простой народ.</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Безусловно</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 xml:space="preserve">ни один человек не требует ограничить </w:t>
      </w:r>
      <w:r w:rsidRPr="00381B46">
        <w:rPr>
          <w:rFonts w:ascii="Times New Roman" w:hAnsi="Times New Roman" w:cs="Times New Roman"/>
          <w:color w:val="000000"/>
          <w:sz w:val="28"/>
          <w:szCs w:val="28"/>
          <w:shd w:val="clear" w:color="auto" w:fill="FFFFFF"/>
        </w:rPr>
        <w:t>их применение</w:t>
      </w:r>
      <w:r w:rsidRPr="00381B46">
        <w:rPr>
          <w:rFonts w:ascii="Times New Roman" w:hAnsi="Times New Roman" w:cs="Times New Roman"/>
          <w:sz w:val="28"/>
          <w:szCs w:val="28"/>
        </w:rPr>
        <w:t>, когда разговор идет</w:t>
      </w:r>
      <w:r w:rsidRPr="00381B46">
        <w:rPr>
          <w:rFonts w:ascii="Times New Roman" w:hAnsi="Times New Roman" w:cs="Times New Roman"/>
          <w:color w:val="000000"/>
          <w:sz w:val="28"/>
          <w:szCs w:val="28"/>
          <w:shd w:val="clear" w:color="auto" w:fill="FFFFFF"/>
        </w:rPr>
        <w:t> о спасении </w:t>
      </w:r>
      <w:r w:rsidRPr="00381B46">
        <w:rPr>
          <w:rFonts w:ascii="Times New Roman" w:hAnsi="Times New Roman" w:cs="Times New Roman"/>
          <w:sz w:val="28"/>
          <w:szCs w:val="28"/>
        </w:rPr>
        <w:t>жизни</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людей</w:t>
      </w:r>
      <w:r w:rsidRPr="00381B46">
        <w:rPr>
          <w:rFonts w:ascii="Times New Roman" w:hAnsi="Times New Roman" w:cs="Times New Roman"/>
          <w:color w:val="000000"/>
          <w:sz w:val="28"/>
          <w:szCs w:val="28"/>
          <w:shd w:val="clear" w:color="auto" w:fill="FFFFFF"/>
        </w:rPr>
        <w:t>, однако </w:t>
      </w:r>
      <w:r w:rsidRPr="00381B46">
        <w:rPr>
          <w:rFonts w:ascii="Times New Roman" w:hAnsi="Times New Roman" w:cs="Times New Roman"/>
          <w:sz w:val="28"/>
          <w:szCs w:val="28"/>
        </w:rPr>
        <w:t>это</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повод</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еще</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один раз</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подумать</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о</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системе</w:t>
      </w:r>
      <w:r w:rsidRPr="00381B46">
        <w:rPr>
          <w:rFonts w:ascii="Times New Roman" w:hAnsi="Times New Roman" w:cs="Times New Roman"/>
          <w:color w:val="000000"/>
          <w:sz w:val="28"/>
          <w:szCs w:val="28"/>
          <w:shd w:val="clear" w:color="auto" w:fill="FFFFFF"/>
        </w:rPr>
        <w:t> утилизации</w:t>
      </w:r>
      <w:proofErr w:type="gramStart"/>
      <w:r w:rsidRPr="00381B46">
        <w:rPr>
          <w:rFonts w:ascii="Times New Roman" w:hAnsi="Times New Roman" w:cs="Times New Roman"/>
          <w:color w:val="000000"/>
          <w:sz w:val="28"/>
          <w:szCs w:val="28"/>
          <w:shd w:val="clear" w:color="auto" w:fill="FFFFFF"/>
        </w:rPr>
        <w:t>.</w:t>
      </w:r>
      <w:r w:rsidRPr="00381B46">
        <w:rPr>
          <w:rFonts w:ascii="Times New Roman" w:hAnsi="Times New Roman" w:cs="Times New Roman"/>
          <w:sz w:val="28"/>
          <w:szCs w:val="28"/>
        </w:rPr>
        <w:t>О</w:t>
      </w:r>
      <w:proofErr w:type="gramEnd"/>
      <w:r w:rsidRPr="00381B46">
        <w:rPr>
          <w:rFonts w:ascii="Times New Roman" w:hAnsi="Times New Roman" w:cs="Times New Roman"/>
          <w:sz w:val="28"/>
          <w:szCs w:val="28"/>
        </w:rPr>
        <w:t>дноразовые</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медицинские маски изготовлены</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из</w:t>
      </w:r>
      <w:r w:rsidRPr="00381B46">
        <w:rPr>
          <w:rFonts w:ascii="Times New Roman" w:hAnsi="Times New Roman" w:cs="Times New Roman"/>
          <w:color w:val="000000"/>
          <w:sz w:val="28"/>
          <w:szCs w:val="28"/>
          <w:shd w:val="clear" w:color="auto" w:fill="FFFFFF"/>
        </w:rPr>
        <w:t> нетканого полимерного </w:t>
      </w:r>
      <w:r w:rsidRPr="00381B46">
        <w:rPr>
          <w:rFonts w:ascii="Times New Roman" w:hAnsi="Times New Roman" w:cs="Times New Roman"/>
          <w:sz w:val="28"/>
          <w:szCs w:val="28"/>
        </w:rPr>
        <w:t>материала</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вследствие того их невозможно отправить</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на</w:t>
      </w:r>
      <w:r w:rsidRPr="00381B46">
        <w:rPr>
          <w:rFonts w:ascii="Times New Roman" w:hAnsi="Times New Roman" w:cs="Times New Roman"/>
          <w:color w:val="000000"/>
          <w:sz w:val="28"/>
          <w:szCs w:val="28"/>
          <w:shd w:val="clear" w:color="auto" w:fill="FFFFFF"/>
        </w:rPr>
        <w:t> переработку. </w:t>
      </w:r>
      <w:r w:rsidRPr="00381B46">
        <w:rPr>
          <w:rFonts w:ascii="Times New Roman" w:hAnsi="Times New Roman" w:cs="Times New Roman"/>
          <w:sz w:val="28"/>
          <w:szCs w:val="28"/>
        </w:rPr>
        <w:t>В</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ежедневных</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условиях</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и</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в качестве</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меры</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осторожности</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можно использовать тканевые</w:t>
      </w:r>
      <w:r w:rsidRPr="00381B46">
        <w:rPr>
          <w:rFonts w:ascii="Times New Roman" w:hAnsi="Times New Roman" w:cs="Times New Roman"/>
          <w:color w:val="000000"/>
          <w:sz w:val="28"/>
          <w:szCs w:val="28"/>
          <w:shd w:val="clear" w:color="auto" w:fill="FFFFFF"/>
        </w:rPr>
        <w:t xml:space="preserve"> </w:t>
      </w:r>
      <w:r w:rsidRPr="00381B46">
        <w:rPr>
          <w:rFonts w:ascii="Times New Roman" w:hAnsi="Times New Roman" w:cs="Times New Roman"/>
          <w:color w:val="000000"/>
          <w:sz w:val="28"/>
          <w:szCs w:val="28"/>
          <w:shd w:val="clear" w:color="auto" w:fill="FFFFFF"/>
        </w:rPr>
        <w:lastRenderedPageBreak/>
        <w:t>многоразовые </w:t>
      </w:r>
      <w:r w:rsidRPr="00381B46">
        <w:rPr>
          <w:rFonts w:ascii="Times New Roman" w:hAnsi="Times New Roman" w:cs="Times New Roman"/>
          <w:sz w:val="28"/>
          <w:szCs w:val="28"/>
        </w:rPr>
        <w:t>маски</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Можно</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припомнить</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и</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о</w:t>
      </w:r>
      <w:r w:rsidRPr="00381B46">
        <w:rPr>
          <w:rFonts w:ascii="Times New Roman" w:hAnsi="Times New Roman" w:cs="Times New Roman"/>
          <w:color w:val="000000"/>
          <w:sz w:val="28"/>
          <w:szCs w:val="28"/>
          <w:shd w:val="clear" w:color="auto" w:fill="FFFFFF"/>
        </w:rPr>
        <w:t> дезинфекции </w:t>
      </w:r>
      <w:r w:rsidRPr="00381B46">
        <w:rPr>
          <w:rFonts w:ascii="Times New Roman" w:hAnsi="Times New Roman" w:cs="Times New Roman"/>
          <w:sz w:val="28"/>
          <w:szCs w:val="28"/>
        </w:rPr>
        <w:t>в</w:t>
      </w:r>
      <w:r w:rsidRPr="00381B46">
        <w:rPr>
          <w:rFonts w:ascii="Times New Roman" w:hAnsi="Times New Roman" w:cs="Times New Roman"/>
          <w:color w:val="000000"/>
          <w:sz w:val="28"/>
          <w:szCs w:val="28"/>
          <w:shd w:val="clear" w:color="auto" w:fill="FFFFFF"/>
        </w:rPr>
        <w:t xml:space="preserve"> </w:t>
      </w:r>
      <w:r w:rsidRPr="00381B46">
        <w:rPr>
          <w:rFonts w:ascii="Times New Roman" w:hAnsi="Times New Roman" w:cs="Times New Roman"/>
          <w:sz w:val="28"/>
          <w:szCs w:val="28"/>
        </w:rPr>
        <w:t>населенных пунктах. В некоторых местах улицы обрабатывали антисептическими веществами, в том числе и пляжи. При этом токсичные вещества попадают в окружающую среду</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а это означает, что они могут повлиять на диких животных и</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состояние здоровья</w:t>
      </w:r>
      <w:r w:rsidRPr="00381B46">
        <w:rPr>
          <w:rFonts w:ascii="Times New Roman" w:hAnsi="Times New Roman" w:cs="Times New Roman"/>
          <w:color w:val="000000"/>
          <w:sz w:val="28"/>
          <w:szCs w:val="28"/>
          <w:shd w:val="clear" w:color="auto" w:fill="FFFFFF"/>
        </w:rPr>
        <w:t> </w:t>
      </w:r>
      <w:r w:rsidRPr="00381B46">
        <w:rPr>
          <w:rFonts w:ascii="Times New Roman" w:hAnsi="Times New Roman" w:cs="Times New Roman"/>
          <w:sz w:val="28"/>
          <w:szCs w:val="28"/>
        </w:rPr>
        <w:t>людей</w:t>
      </w:r>
      <w:r w:rsidRPr="00381B46">
        <w:rPr>
          <w:rFonts w:ascii="Times New Roman" w:hAnsi="Times New Roman" w:cs="Times New Roman"/>
          <w:color w:val="000000"/>
          <w:sz w:val="28"/>
          <w:szCs w:val="28"/>
          <w:shd w:val="clear" w:color="auto" w:fill="FFFFFF"/>
        </w:rPr>
        <w:t>. Мы предлагаем поставить отдельные контейнеры для: сбора и утилизации медицинских масок и перчаток; сбора и переработки пластиковой тары.  Еще мы предлагаем производителям производить упаковку для продукции из биоразлагаемых материалов.</w:t>
      </w:r>
    </w:p>
    <w:p w:rsidR="00381B46" w:rsidRDefault="00381B46" w:rsidP="00D958F6">
      <w:pPr>
        <w:spacing w:after="0" w:line="240" w:lineRule="auto"/>
        <w:ind w:left="-142" w:right="-2" w:firstLine="709"/>
        <w:jc w:val="both"/>
        <w:rPr>
          <w:rFonts w:ascii="Times New Roman" w:eastAsia="Times New Roman" w:hAnsi="Times New Roman" w:cs="Times New Roman"/>
          <w:b/>
          <w:i/>
          <w:sz w:val="28"/>
          <w:szCs w:val="28"/>
          <w:lang w:eastAsia="ru-RU"/>
        </w:rPr>
      </w:pPr>
    </w:p>
    <w:p w:rsidR="00FE2EAC" w:rsidRPr="00FE2EAC" w:rsidRDefault="00FE2EAC" w:rsidP="00D958F6">
      <w:pPr>
        <w:spacing w:after="0" w:line="240" w:lineRule="auto"/>
        <w:rPr>
          <w:rFonts w:ascii="Times New Roman" w:eastAsia="Calibri" w:hAnsi="Times New Roman" w:cs="Times New Roman"/>
          <w:b/>
          <w:i/>
          <w:sz w:val="28"/>
          <w:szCs w:val="28"/>
        </w:rPr>
      </w:pPr>
      <w:r w:rsidRPr="00FE2EAC">
        <w:rPr>
          <w:rFonts w:ascii="Times New Roman" w:eastAsia="Calibri" w:hAnsi="Times New Roman" w:cs="Times New Roman"/>
          <w:b/>
          <w:i/>
          <w:sz w:val="28"/>
          <w:szCs w:val="28"/>
        </w:rPr>
        <w:t>Демидова Светлана Владимировна</w:t>
      </w:r>
    </w:p>
    <w:p w:rsidR="00FE2EAC" w:rsidRPr="00FE2EAC" w:rsidRDefault="00FE2EAC" w:rsidP="00D958F6">
      <w:pPr>
        <w:spacing w:after="0" w:line="240" w:lineRule="auto"/>
        <w:rPr>
          <w:rFonts w:ascii="Times New Roman" w:eastAsia="Calibri" w:hAnsi="Times New Roman" w:cs="Times New Roman"/>
          <w:b/>
          <w:i/>
          <w:sz w:val="28"/>
          <w:szCs w:val="28"/>
        </w:rPr>
      </w:pPr>
      <w:r w:rsidRPr="00FE2EAC">
        <w:rPr>
          <w:rFonts w:ascii="Times New Roman" w:eastAsia="Calibri" w:hAnsi="Times New Roman" w:cs="Times New Roman"/>
          <w:b/>
          <w:i/>
          <w:sz w:val="28"/>
          <w:szCs w:val="28"/>
        </w:rPr>
        <w:t>Лаврентьева Владислава Константиновна</w:t>
      </w:r>
    </w:p>
    <w:p w:rsidR="00FE2EAC" w:rsidRPr="00FE2EAC" w:rsidRDefault="00FE2EAC" w:rsidP="00D958F6">
      <w:pPr>
        <w:spacing w:after="0" w:line="240" w:lineRule="auto"/>
        <w:rPr>
          <w:rFonts w:ascii="Times New Roman" w:eastAsia="Calibri" w:hAnsi="Times New Roman" w:cs="Times New Roman"/>
          <w:b/>
          <w:i/>
          <w:sz w:val="28"/>
          <w:szCs w:val="28"/>
        </w:rPr>
      </w:pPr>
      <w:r w:rsidRPr="00FE2EAC">
        <w:rPr>
          <w:rFonts w:ascii="Times New Roman" w:eastAsia="Calibri" w:hAnsi="Times New Roman" w:cs="Times New Roman"/>
          <w:b/>
          <w:i/>
          <w:sz w:val="28"/>
          <w:szCs w:val="28"/>
        </w:rPr>
        <w:t>Научный руководитель Трубенкова Ирина Александровна</w:t>
      </w:r>
    </w:p>
    <w:p w:rsidR="00FE2EAC" w:rsidRPr="00FE2EAC" w:rsidRDefault="00FE2EAC" w:rsidP="00D958F6">
      <w:pPr>
        <w:spacing w:after="0" w:line="240" w:lineRule="auto"/>
        <w:rPr>
          <w:rFonts w:ascii="Times New Roman" w:eastAsia="Calibri" w:hAnsi="Times New Roman" w:cs="Times New Roman"/>
          <w:b/>
          <w:i/>
          <w:sz w:val="28"/>
          <w:szCs w:val="28"/>
          <w:shd w:val="clear" w:color="auto" w:fill="FFFFFF"/>
        </w:rPr>
      </w:pPr>
      <w:r w:rsidRPr="00FE2EAC">
        <w:rPr>
          <w:rFonts w:ascii="Times New Roman" w:eastAsia="Calibri" w:hAnsi="Times New Roman" w:cs="Times New Roman"/>
          <w:b/>
          <w:i/>
          <w:sz w:val="28"/>
          <w:szCs w:val="28"/>
          <w:shd w:val="clear" w:color="auto" w:fill="FFFFFF"/>
        </w:rPr>
        <w:t>ГБПОУ НСО «Новосибирский химико-технологический колледж имени Д.И. Менделеева»</w:t>
      </w:r>
    </w:p>
    <w:p w:rsidR="00FE2EAC" w:rsidRPr="00FE2EAC" w:rsidRDefault="00FE2EAC" w:rsidP="00547D44">
      <w:pPr>
        <w:spacing w:after="0" w:line="240" w:lineRule="auto"/>
        <w:jc w:val="both"/>
        <w:rPr>
          <w:rFonts w:ascii="Times New Roman" w:eastAsia="Calibri" w:hAnsi="Times New Roman" w:cs="Times New Roman"/>
          <w:b/>
          <w:i/>
          <w:sz w:val="28"/>
          <w:szCs w:val="28"/>
          <w:shd w:val="clear" w:color="auto" w:fill="FFFFFF"/>
        </w:rPr>
      </w:pPr>
    </w:p>
    <w:p w:rsidR="00FE2EAC" w:rsidRPr="00FE2EAC" w:rsidRDefault="00FE2EAC" w:rsidP="00547D44">
      <w:pPr>
        <w:spacing w:after="0" w:line="240" w:lineRule="auto"/>
        <w:ind w:firstLine="709"/>
        <w:jc w:val="center"/>
        <w:rPr>
          <w:rFonts w:ascii="Times New Roman" w:eastAsia="Times New Roman" w:hAnsi="Times New Roman" w:cs="Times New Roman"/>
          <w:b/>
          <w:color w:val="000000"/>
          <w:sz w:val="28"/>
          <w:szCs w:val="28"/>
        </w:rPr>
      </w:pPr>
      <w:r w:rsidRPr="00FE2EAC">
        <w:rPr>
          <w:rFonts w:ascii="Times New Roman" w:eastAsia="Times New Roman" w:hAnsi="Times New Roman" w:cs="Times New Roman"/>
          <w:b/>
          <w:color w:val="000000"/>
          <w:sz w:val="28"/>
          <w:szCs w:val="28"/>
        </w:rPr>
        <w:t>РАЗРАБОТКА И РЕАЛИЗАЦИЯ СОЦИАЛЬНО ЗНАЧИМОГО ПРОЕКТА</w:t>
      </w:r>
      <w:r w:rsidRPr="00FE2EAC">
        <w:rPr>
          <w:rFonts w:ascii="Times New Roman" w:eastAsia="Times New Roman" w:hAnsi="Times New Roman" w:cs="Times New Roman"/>
          <w:b/>
          <w:sz w:val="28"/>
          <w:szCs w:val="28"/>
        </w:rPr>
        <w:t xml:space="preserve"> «РЕАЛЬНАЯ ЦЕНА МОДЫ»</w:t>
      </w:r>
    </w:p>
    <w:p w:rsidR="00FE2EAC" w:rsidRPr="00FE2EAC" w:rsidRDefault="00FE2EAC" w:rsidP="00547D44">
      <w:pPr>
        <w:spacing w:after="0" w:line="240" w:lineRule="auto"/>
        <w:jc w:val="both"/>
        <w:rPr>
          <w:rFonts w:ascii="Times New Roman" w:eastAsia="Times New Roman" w:hAnsi="Times New Roman" w:cs="Times New Roman"/>
          <w:color w:val="333333"/>
          <w:sz w:val="28"/>
          <w:szCs w:val="28"/>
        </w:rPr>
      </w:pPr>
    </w:p>
    <w:p w:rsidR="00FE2EAC" w:rsidRPr="00FE2EAC" w:rsidRDefault="00FE2EAC" w:rsidP="00547D44">
      <w:pPr>
        <w:spacing w:after="0" w:line="240" w:lineRule="auto"/>
        <w:ind w:firstLine="709"/>
        <w:jc w:val="right"/>
        <w:rPr>
          <w:rFonts w:ascii="Times New Roman" w:eastAsia="Times New Roman" w:hAnsi="Times New Roman" w:cs="Times New Roman"/>
          <w:i/>
          <w:iCs/>
          <w:color w:val="000000" w:themeColor="text1"/>
          <w:sz w:val="28"/>
          <w:szCs w:val="28"/>
        </w:rPr>
      </w:pPr>
      <w:r w:rsidRPr="00FE2EAC">
        <w:rPr>
          <w:rFonts w:ascii="Times New Roman" w:eastAsia="Times New Roman" w:hAnsi="Times New Roman" w:cs="Times New Roman"/>
          <w:i/>
          <w:iCs/>
          <w:color w:val="000000" w:themeColor="text1"/>
          <w:sz w:val="28"/>
          <w:szCs w:val="28"/>
        </w:rPr>
        <w:t>«В нас сейчас с детства закладывается желание какого-то неуемного потребления – стремление попробовать все. И мы с этим стремлением летим со страшной скоростью к собственной погибели</w:t>
      </w:r>
      <w:proofErr w:type="gramStart"/>
      <w:r w:rsidRPr="00FE2EAC">
        <w:rPr>
          <w:rFonts w:ascii="Times New Roman" w:eastAsia="Times New Roman" w:hAnsi="Times New Roman" w:cs="Times New Roman"/>
          <w:i/>
          <w:iCs/>
          <w:color w:val="000000" w:themeColor="text1"/>
          <w:sz w:val="28"/>
          <w:szCs w:val="28"/>
        </w:rPr>
        <w:t>.”</w:t>
      </w:r>
      <w:proofErr w:type="gramEnd"/>
    </w:p>
    <w:p w:rsidR="00FE2EAC" w:rsidRPr="00FE2EAC" w:rsidRDefault="00FE2EAC" w:rsidP="00547D44">
      <w:pPr>
        <w:spacing w:after="0" w:line="240" w:lineRule="auto"/>
        <w:ind w:firstLine="709"/>
        <w:jc w:val="right"/>
        <w:rPr>
          <w:rFonts w:ascii="Times New Roman" w:eastAsia="Times New Roman" w:hAnsi="Times New Roman" w:cs="Times New Roman"/>
          <w:bCs/>
          <w:i/>
          <w:iCs/>
          <w:color w:val="000000" w:themeColor="text1"/>
          <w:sz w:val="28"/>
          <w:szCs w:val="28"/>
        </w:rPr>
      </w:pPr>
      <w:r w:rsidRPr="00FE2EAC">
        <w:rPr>
          <w:rFonts w:ascii="Times New Roman" w:eastAsia="Times New Roman" w:hAnsi="Times New Roman" w:cs="Times New Roman"/>
          <w:bCs/>
          <w:i/>
          <w:iCs/>
          <w:color w:val="000000" w:themeColor="text1"/>
          <w:sz w:val="28"/>
          <w:szCs w:val="28"/>
        </w:rPr>
        <w:t>Сергей Шойгу</w:t>
      </w:r>
    </w:p>
    <w:p w:rsidR="00FE2EAC" w:rsidRPr="00FE2EAC" w:rsidRDefault="00FE2EAC" w:rsidP="00D958F6">
      <w:pPr>
        <w:spacing w:after="0" w:line="240" w:lineRule="auto"/>
        <w:jc w:val="both"/>
        <w:rPr>
          <w:rFonts w:ascii="Times New Roman" w:eastAsia="Calibri" w:hAnsi="Times New Roman" w:cs="Times New Roman"/>
          <w:sz w:val="28"/>
          <w:szCs w:val="28"/>
          <w:shd w:val="clear" w:color="auto" w:fill="FFFFFF"/>
        </w:rPr>
      </w:pPr>
      <w:proofErr w:type="gramStart"/>
      <w:r w:rsidRPr="00FE2EAC">
        <w:rPr>
          <w:rFonts w:ascii="Times New Roman" w:eastAsia="Calibri" w:hAnsi="Times New Roman" w:cs="Times New Roman"/>
          <w:sz w:val="28"/>
          <w:szCs w:val="28"/>
          <w:shd w:val="clear" w:color="auto" w:fill="FFFFFF"/>
        </w:rPr>
        <w:t>90 лет назад в Новосибирской области появилось одно из первых учебных заведений, ГБПОУ НСО «Новосибирский химико-технологический колледж имени Д.И. Менделеева», с тех пор утекло немало воды, и студенты, и сотрудники, которые были причастны к этому колледжу провели огромную работу по повышению престижности и значимости рабочих профессии; большую учебную деятельность, чтобы выпускать высококвалифицированных специалистов среднего профессионального образования.</w:t>
      </w:r>
      <w:proofErr w:type="gramEnd"/>
      <w:r w:rsidRPr="00FE2EAC">
        <w:rPr>
          <w:rFonts w:ascii="Times New Roman" w:eastAsia="Calibri" w:hAnsi="Times New Roman" w:cs="Times New Roman"/>
          <w:sz w:val="28"/>
          <w:szCs w:val="28"/>
          <w:shd w:val="clear" w:color="auto" w:fill="FFFFFF"/>
        </w:rPr>
        <w:t xml:space="preserve"> Все Люди, которые </w:t>
      </w:r>
      <w:proofErr w:type="gramStart"/>
      <w:r w:rsidRPr="00FE2EAC">
        <w:rPr>
          <w:rFonts w:ascii="Times New Roman" w:eastAsia="Calibri" w:hAnsi="Times New Roman" w:cs="Times New Roman"/>
          <w:sz w:val="28"/>
          <w:szCs w:val="28"/>
          <w:shd w:val="clear" w:color="auto" w:fill="FFFFFF"/>
        </w:rPr>
        <w:t>учились в колледже внесли</w:t>
      </w:r>
      <w:proofErr w:type="gramEnd"/>
      <w:r w:rsidRPr="00FE2EAC">
        <w:rPr>
          <w:rFonts w:ascii="Times New Roman" w:eastAsia="Calibri" w:hAnsi="Times New Roman" w:cs="Times New Roman"/>
          <w:sz w:val="28"/>
          <w:szCs w:val="28"/>
          <w:shd w:val="clear" w:color="auto" w:fill="FFFFFF"/>
        </w:rPr>
        <w:t xml:space="preserve"> весомый вклад в развитие области, страны, химической промышленности. </w:t>
      </w:r>
    </w:p>
    <w:p w:rsidR="00FE2EAC" w:rsidRPr="00FE2EAC" w:rsidRDefault="00FE2EAC" w:rsidP="00D958F6">
      <w:pPr>
        <w:spacing w:after="0" w:line="240" w:lineRule="auto"/>
        <w:jc w:val="both"/>
        <w:rPr>
          <w:rFonts w:ascii="Times New Roman" w:eastAsia="Calibri" w:hAnsi="Times New Roman" w:cs="Times New Roman"/>
          <w:sz w:val="28"/>
          <w:szCs w:val="28"/>
          <w:shd w:val="clear" w:color="auto" w:fill="FFFFFF"/>
        </w:rPr>
      </w:pPr>
      <w:r w:rsidRPr="00FE2EAC">
        <w:rPr>
          <w:rFonts w:ascii="Times New Roman" w:eastAsia="Calibri" w:hAnsi="Times New Roman" w:cs="Times New Roman"/>
          <w:sz w:val="28"/>
          <w:szCs w:val="28"/>
          <w:shd w:val="clear" w:color="auto" w:fill="FFFFFF"/>
        </w:rPr>
        <w:t xml:space="preserve">В нашем колледже работает Молодежный клуб русского географического общества «ТитаниУм». Реализуются научно-образовательные, просветительские, природоохранные, экспедиционные проекты и мероприятия. </w:t>
      </w:r>
    </w:p>
    <w:p w:rsidR="00FE2EAC" w:rsidRPr="00FE2EAC" w:rsidRDefault="00FE2EAC" w:rsidP="00D958F6">
      <w:pPr>
        <w:spacing w:after="0" w:line="240" w:lineRule="auto"/>
        <w:jc w:val="both"/>
        <w:rPr>
          <w:rFonts w:ascii="Times New Roman" w:eastAsia="Calibri" w:hAnsi="Times New Roman" w:cs="Times New Roman"/>
          <w:sz w:val="28"/>
          <w:szCs w:val="28"/>
        </w:rPr>
      </w:pPr>
      <w:r w:rsidRPr="00FE2EAC">
        <w:rPr>
          <w:rFonts w:ascii="Times New Roman" w:eastAsia="Calibri" w:hAnsi="Times New Roman" w:cs="Times New Roman"/>
          <w:sz w:val="28"/>
          <w:szCs w:val="28"/>
          <w:shd w:val="clear" w:color="auto" w:fill="FFFFFF"/>
        </w:rPr>
        <w:t xml:space="preserve">Активисты клуба, заинтересовались такой темой как </w:t>
      </w:r>
      <w:r w:rsidRPr="00FE2EAC">
        <w:rPr>
          <w:rFonts w:ascii="Times New Roman" w:eastAsia="Calibri" w:hAnsi="Times New Roman" w:cs="Times New Roman"/>
          <w:sz w:val="28"/>
          <w:szCs w:val="28"/>
        </w:rPr>
        <w:t>модная индустрия и ее влияние на окружающую среду.</w:t>
      </w:r>
    </w:p>
    <w:p w:rsidR="00FE2EAC" w:rsidRPr="00FE2EAC" w:rsidRDefault="00FE2EAC" w:rsidP="00D958F6">
      <w:pPr>
        <w:spacing w:after="0" w:line="240" w:lineRule="auto"/>
        <w:jc w:val="both"/>
        <w:rPr>
          <w:rFonts w:ascii="Times New Roman" w:eastAsia="Calibri" w:hAnsi="Times New Roman" w:cs="Times New Roman"/>
          <w:sz w:val="28"/>
          <w:szCs w:val="28"/>
        </w:rPr>
      </w:pPr>
      <w:r w:rsidRPr="00FE2EAC">
        <w:rPr>
          <w:rFonts w:ascii="Times New Roman" w:eastAsia="Calibri" w:hAnsi="Times New Roman" w:cs="Times New Roman"/>
          <w:b/>
          <w:sz w:val="28"/>
          <w:szCs w:val="28"/>
        </w:rPr>
        <w:t>Проблема:</w:t>
      </w:r>
      <w:r w:rsidRPr="00FE2EAC">
        <w:rPr>
          <w:rFonts w:ascii="Times New Roman" w:eastAsia="Calibri" w:hAnsi="Times New Roman" w:cs="Times New Roman"/>
          <w:sz w:val="28"/>
          <w:szCs w:val="28"/>
        </w:rPr>
        <w:t xml:space="preserve"> большинство учащихся Химико-Технологического колледжа им. Д.И. Менделеева не знают о том, что модная индустрия серьезно вредит экологии.</w:t>
      </w:r>
    </w:p>
    <w:p w:rsidR="00FE2EAC" w:rsidRPr="00FE2EAC" w:rsidRDefault="00FE2EAC" w:rsidP="00D958F6">
      <w:pPr>
        <w:spacing w:after="0" w:line="240" w:lineRule="auto"/>
        <w:jc w:val="both"/>
        <w:rPr>
          <w:rFonts w:ascii="Times New Roman" w:eastAsia="Calibri" w:hAnsi="Times New Roman" w:cs="Times New Roman"/>
          <w:sz w:val="28"/>
          <w:szCs w:val="28"/>
          <w:shd w:val="clear" w:color="auto" w:fill="FFFFFF"/>
        </w:rPr>
      </w:pPr>
      <w:r w:rsidRPr="00FE2EAC">
        <w:rPr>
          <w:rFonts w:ascii="Times New Roman" w:eastAsia="Calibri" w:hAnsi="Times New Roman" w:cs="Times New Roman"/>
          <w:sz w:val="28"/>
          <w:szCs w:val="28"/>
          <w:shd w:val="clear" w:color="auto" w:fill="FFFFFF"/>
        </w:rPr>
        <w:lastRenderedPageBreak/>
        <w:t xml:space="preserve">В результате было решено разработать и реализовать проект «Реальная цена моды», а затем провести социальное исследование эффективности просветительского мероприятия. Проверить </w:t>
      </w:r>
      <w:r w:rsidRPr="00FE2EAC">
        <w:rPr>
          <w:rFonts w:ascii="Times New Roman" w:eastAsia="Calibri" w:hAnsi="Times New Roman" w:cs="Times New Roman"/>
          <w:sz w:val="28"/>
          <w:szCs w:val="28"/>
        </w:rPr>
        <w:t>осведомленность учащихся о проблемах модной индустрии.</w:t>
      </w:r>
    </w:p>
    <w:p w:rsidR="00FE2EAC" w:rsidRPr="00FE2EAC" w:rsidRDefault="00FE2EAC" w:rsidP="00D958F6">
      <w:pPr>
        <w:spacing w:after="0" w:line="240" w:lineRule="auto"/>
        <w:jc w:val="both"/>
        <w:rPr>
          <w:rFonts w:ascii="Times New Roman" w:eastAsia="Calibri" w:hAnsi="Times New Roman" w:cs="Times New Roman"/>
          <w:sz w:val="28"/>
          <w:szCs w:val="28"/>
        </w:rPr>
      </w:pPr>
      <w:r w:rsidRPr="00FE2EAC">
        <w:rPr>
          <w:rFonts w:ascii="Times New Roman" w:eastAsia="Calibri" w:hAnsi="Times New Roman" w:cs="Times New Roman"/>
          <w:b/>
          <w:sz w:val="28"/>
          <w:szCs w:val="28"/>
        </w:rPr>
        <w:t>Гипотеза:</w:t>
      </w:r>
      <w:r w:rsidRPr="00FE2EAC">
        <w:rPr>
          <w:rFonts w:ascii="Times New Roman" w:eastAsia="Calibri" w:hAnsi="Times New Roman" w:cs="Times New Roman"/>
          <w:sz w:val="28"/>
          <w:szCs w:val="28"/>
        </w:rPr>
        <w:t xml:space="preserve"> если большинство учащихся Химико-Технологического колледжа им. Д.И. Менделеева узнают о том, что модная индустрия серьезно вредит экологии, у них изменится отношение к утилизации одежды.</w:t>
      </w:r>
    </w:p>
    <w:p w:rsidR="00FE2EAC" w:rsidRPr="00FE2EAC" w:rsidRDefault="00FE2EAC" w:rsidP="00D958F6">
      <w:pPr>
        <w:spacing w:after="0" w:line="240" w:lineRule="auto"/>
        <w:jc w:val="both"/>
        <w:rPr>
          <w:rFonts w:ascii="Times New Roman" w:eastAsia="Times New Roman" w:hAnsi="Times New Roman" w:cs="Times New Roman"/>
          <w:sz w:val="28"/>
          <w:szCs w:val="28"/>
        </w:rPr>
      </w:pPr>
      <w:r w:rsidRPr="00FE2EAC">
        <w:rPr>
          <w:rFonts w:ascii="Times New Roman" w:eastAsia="Calibri" w:hAnsi="Times New Roman" w:cs="Times New Roman"/>
          <w:b/>
          <w:sz w:val="28"/>
          <w:szCs w:val="28"/>
        </w:rPr>
        <w:t>Цель:</w:t>
      </w:r>
      <w:r w:rsidRPr="00FE2EAC">
        <w:rPr>
          <w:rFonts w:ascii="Times New Roman" w:eastAsia="Calibri" w:hAnsi="Times New Roman" w:cs="Times New Roman"/>
          <w:sz w:val="28"/>
          <w:szCs w:val="28"/>
        </w:rPr>
        <w:t xml:space="preserve"> осветить проблему техногенного воздействия «Модной индустрии» на экологию.</w:t>
      </w:r>
    </w:p>
    <w:p w:rsidR="00FE2EAC" w:rsidRPr="00FE2EAC" w:rsidRDefault="00FE2EAC" w:rsidP="00D958F6">
      <w:pPr>
        <w:spacing w:after="0" w:line="240" w:lineRule="auto"/>
        <w:jc w:val="both"/>
        <w:rPr>
          <w:rFonts w:ascii="Times New Roman" w:eastAsia="Calibri" w:hAnsi="Times New Roman" w:cs="Times New Roman"/>
          <w:sz w:val="28"/>
          <w:szCs w:val="28"/>
        </w:rPr>
      </w:pPr>
      <w:proofErr w:type="gramStart"/>
      <w:r w:rsidRPr="00FE2EAC">
        <w:rPr>
          <w:rFonts w:ascii="Times New Roman" w:eastAsia="Calibri" w:hAnsi="Times New Roman" w:cs="Times New Roman"/>
          <w:b/>
          <w:sz w:val="28"/>
          <w:szCs w:val="28"/>
        </w:rPr>
        <w:t>Задачи проекта:</w:t>
      </w:r>
      <w:r w:rsidRPr="00FE2EAC">
        <w:rPr>
          <w:rFonts w:ascii="Times New Roman" w:eastAsia="Calibri" w:hAnsi="Times New Roman" w:cs="Times New Roman"/>
          <w:sz w:val="28"/>
          <w:szCs w:val="28"/>
        </w:rPr>
        <w:t xml:space="preserve"> провести социологическое исследование осведомленности студентов и сотрудников </w:t>
      </w:r>
      <w:r w:rsidRPr="00FE2EAC">
        <w:rPr>
          <w:rFonts w:ascii="Times New Roman" w:eastAsia="Calibri" w:hAnsi="Times New Roman" w:cs="Times New Roman"/>
          <w:sz w:val="28"/>
          <w:szCs w:val="28"/>
          <w:shd w:val="clear" w:color="auto" w:fill="FFFFFF"/>
        </w:rPr>
        <w:t>ГБПОУ НСО «Новосибирский химико-технологический колледж имени Д.И. Менделеева</w:t>
      </w:r>
      <w:r w:rsidRPr="00FE2EAC">
        <w:rPr>
          <w:rFonts w:ascii="Times New Roman" w:eastAsia="Calibri" w:hAnsi="Times New Roman" w:cs="Times New Roman"/>
          <w:sz w:val="28"/>
          <w:szCs w:val="28"/>
        </w:rPr>
        <w:t xml:space="preserve">»; организовать массовое мероприятие в дистанционном формате, </w:t>
      </w:r>
      <w:r w:rsidRPr="00FE2EAC">
        <w:rPr>
          <w:rFonts w:ascii="Times New Roman" w:eastAsia="Calibri" w:hAnsi="Times New Roman" w:cs="Times New Roman"/>
          <w:sz w:val="28"/>
          <w:szCs w:val="28"/>
          <w:shd w:val="clear" w:color="auto" w:fill="FFFFFF"/>
        </w:rPr>
        <w:t xml:space="preserve">просветительской </w:t>
      </w:r>
      <w:r w:rsidRPr="00FE2EAC">
        <w:rPr>
          <w:rFonts w:ascii="Times New Roman" w:eastAsia="Calibri" w:hAnsi="Times New Roman" w:cs="Times New Roman"/>
          <w:sz w:val="28"/>
          <w:szCs w:val="28"/>
        </w:rPr>
        <w:t xml:space="preserve">направленности на тему «Реальная цена моды», для студентов и сотрудников </w:t>
      </w:r>
      <w:r w:rsidRPr="00FE2EAC">
        <w:rPr>
          <w:rFonts w:ascii="Times New Roman" w:eastAsia="Calibri" w:hAnsi="Times New Roman" w:cs="Times New Roman"/>
          <w:sz w:val="28"/>
          <w:szCs w:val="28"/>
          <w:shd w:val="clear" w:color="auto" w:fill="FFFFFF"/>
        </w:rPr>
        <w:t>ГБПОУ НСО «Новосибирский химико-технологический колледж имени Д.И. Менделеева</w:t>
      </w:r>
      <w:r w:rsidRPr="00FE2EAC">
        <w:rPr>
          <w:rFonts w:ascii="Times New Roman" w:eastAsia="Calibri" w:hAnsi="Times New Roman" w:cs="Times New Roman"/>
          <w:sz w:val="28"/>
          <w:szCs w:val="28"/>
        </w:rPr>
        <w:t>»; ознакомить студентов с реальными экологическими проблемами, связанными с модной индустрией;</w:t>
      </w:r>
      <w:proofErr w:type="gramEnd"/>
      <w:r w:rsidRPr="00FE2EAC">
        <w:rPr>
          <w:rFonts w:ascii="Times New Roman" w:eastAsia="Calibri" w:hAnsi="Times New Roman" w:cs="Times New Roman"/>
          <w:sz w:val="28"/>
          <w:szCs w:val="28"/>
        </w:rPr>
        <w:t xml:space="preserve"> разработать варианты решения проблемы модной индустрии, а именно как уменьшить вред экологии; разработать памятки: «Как мода </w:t>
      </w:r>
      <w:proofErr w:type="gramStart"/>
      <w:r w:rsidRPr="00FE2EAC">
        <w:rPr>
          <w:rFonts w:ascii="Times New Roman" w:eastAsia="Calibri" w:hAnsi="Times New Roman" w:cs="Times New Roman"/>
          <w:sz w:val="28"/>
          <w:szCs w:val="28"/>
        </w:rPr>
        <w:t>разрушает экологию и что мы можем</w:t>
      </w:r>
      <w:proofErr w:type="gramEnd"/>
      <w:r w:rsidRPr="00FE2EAC">
        <w:rPr>
          <w:rFonts w:ascii="Times New Roman" w:eastAsia="Calibri" w:hAnsi="Times New Roman" w:cs="Times New Roman"/>
          <w:sz w:val="28"/>
          <w:szCs w:val="28"/>
        </w:rPr>
        <w:t xml:space="preserve"> с этим сделать?»</w:t>
      </w:r>
    </w:p>
    <w:p w:rsidR="00FE2EAC" w:rsidRPr="00FE2EAC" w:rsidRDefault="00FE2EAC" w:rsidP="00D958F6">
      <w:pPr>
        <w:spacing w:after="0" w:line="240" w:lineRule="auto"/>
        <w:jc w:val="both"/>
        <w:rPr>
          <w:rFonts w:ascii="Times New Roman" w:eastAsia="Times New Roman" w:hAnsi="Times New Roman" w:cs="Times New Roman"/>
          <w:sz w:val="28"/>
          <w:szCs w:val="28"/>
        </w:rPr>
      </w:pPr>
      <w:r w:rsidRPr="00FE2EAC">
        <w:rPr>
          <w:rFonts w:ascii="Times New Roman" w:eastAsia="Calibri" w:hAnsi="Times New Roman" w:cs="Times New Roman"/>
          <w:b/>
          <w:sz w:val="28"/>
          <w:szCs w:val="28"/>
        </w:rPr>
        <w:t>Главный лозунг:</w:t>
      </w:r>
      <w:r w:rsidRPr="00FE2EAC">
        <w:rPr>
          <w:rFonts w:ascii="Times New Roman" w:eastAsia="Times New Roman" w:hAnsi="Times New Roman" w:cs="Times New Roman"/>
          <w:sz w:val="28"/>
          <w:szCs w:val="28"/>
        </w:rPr>
        <w:t xml:space="preserve"> «РЕАЛЬНАЯ ЦЕНА МОДЫ!»</w:t>
      </w:r>
    </w:p>
    <w:p w:rsidR="00FE2EAC" w:rsidRPr="00FE2EAC" w:rsidRDefault="00FE2EAC" w:rsidP="00D958F6">
      <w:pPr>
        <w:spacing w:after="0" w:line="240" w:lineRule="auto"/>
        <w:jc w:val="both"/>
        <w:rPr>
          <w:rFonts w:ascii="Times New Roman" w:eastAsia="Calibri" w:hAnsi="Times New Roman" w:cs="Times New Roman"/>
          <w:sz w:val="28"/>
          <w:szCs w:val="28"/>
        </w:rPr>
      </w:pPr>
      <w:r w:rsidRPr="00FE2EAC">
        <w:rPr>
          <w:rFonts w:ascii="Times New Roman" w:eastAsia="Calibri" w:hAnsi="Times New Roman" w:cs="Times New Roman"/>
          <w:sz w:val="28"/>
          <w:szCs w:val="28"/>
        </w:rPr>
        <w:t xml:space="preserve">На </w:t>
      </w:r>
      <w:r w:rsidRPr="00FE2EAC">
        <w:rPr>
          <w:rFonts w:ascii="Times New Roman" w:eastAsia="Calibri" w:hAnsi="Times New Roman" w:cs="Times New Roman"/>
          <w:color w:val="000000"/>
          <w:sz w:val="28"/>
          <w:szCs w:val="28"/>
        </w:rPr>
        <w:t>I</w:t>
      </w:r>
      <w:r w:rsidRPr="00FE2EAC">
        <w:rPr>
          <w:rFonts w:ascii="Times New Roman" w:eastAsia="Calibri" w:hAnsi="Times New Roman" w:cs="Times New Roman"/>
          <w:sz w:val="28"/>
          <w:szCs w:val="28"/>
        </w:rPr>
        <w:t xml:space="preserve"> этапе, в нашем колледже, мы провели очный опрос среди студентов и сотрудников колледжа. Нужно было выяснить, знают ли наши студенты о том, что модная индустрия занимает второе место по загрязнению экологии в мире. Исходя из результатов, можно сказать, что большинство учащихся Химико-Технологического колледжа им. Д.И. Менделеева не знают о том, что модная индустрия серьезно вредит экологии. Всего 4% </w:t>
      </w:r>
      <w:proofErr w:type="gramStart"/>
      <w:r w:rsidRPr="00FE2EAC">
        <w:rPr>
          <w:rFonts w:ascii="Times New Roman" w:eastAsia="Calibri" w:hAnsi="Times New Roman" w:cs="Times New Roman"/>
          <w:sz w:val="28"/>
          <w:szCs w:val="28"/>
        </w:rPr>
        <w:t>опрошенных</w:t>
      </w:r>
      <w:proofErr w:type="gramEnd"/>
      <w:r w:rsidRPr="00FE2EAC">
        <w:rPr>
          <w:rFonts w:ascii="Times New Roman" w:eastAsia="Calibri" w:hAnsi="Times New Roman" w:cs="Times New Roman"/>
          <w:sz w:val="28"/>
          <w:szCs w:val="28"/>
        </w:rPr>
        <w:t xml:space="preserve"> отнесли модную индустрию на 2 место по загрязнению. Большинство из опрашиваемых нами ребят, сразу ставили её на 6 место.</w:t>
      </w:r>
    </w:p>
    <w:p w:rsidR="00FE2EAC" w:rsidRPr="00FE2EAC" w:rsidRDefault="00FE2EAC" w:rsidP="00D958F6">
      <w:pPr>
        <w:spacing w:after="0" w:line="240" w:lineRule="auto"/>
        <w:jc w:val="both"/>
        <w:rPr>
          <w:rFonts w:ascii="Times New Roman" w:eastAsia="Calibri" w:hAnsi="Times New Roman" w:cs="Times New Roman"/>
          <w:sz w:val="28"/>
          <w:szCs w:val="28"/>
        </w:rPr>
      </w:pPr>
      <w:r w:rsidRPr="00FE2EAC">
        <w:rPr>
          <w:rFonts w:ascii="Times New Roman" w:eastAsia="Calibri" w:hAnsi="Times New Roman" w:cs="Times New Roman"/>
          <w:sz w:val="28"/>
          <w:szCs w:val="28"/>
        </w:rPr>
        <w:t xml:space="preserve">На </w:t>
      </w:r>
      <w:r w:rsidRPr="00FE2EAC">
        <w:rPr>
          <w:rFonts w:ascii="Times New Roman" w:eastAsia="Calibri" w:hAnsi="Times New Roman" w:cs="Times New Roman"/>
          <w:color w:val="000000"/>
          <w:sz w:val="28"/>
          <w:szCs w:val="28"/>
        </w:rPr>
        <w:t>II</w:t>
      </w:r>
      <w:r w:rsidRPr="00FE2EAC">
        <w:rPr>
          <w:rFonts w:ascii="Times New Roman" w:eastAsia="Calibri" w:hAnsi="Times New Roman" w:cs="Times New Roman"/>
          <w:sz w:val="28"/>
          <w:szCs w:val="28"/>
        </w:rPr>
        <w:t xml:space="preserve"> этапе, через социальные сети официальную группу МК РГО «ТитаниУм» и группу студенческого совета колледжа, были опубликованы дистанционные опросы по следующим темам: «Самая загрязняющая отрасль в мире?», «Наименьший вред экологии наносит?», «Второе место занимает?». Во всех опросах участвовало 284 человека. По результатам опроса мы выяснили, что студенты не считают модную индустрию опасной для экологии. По их мнению, модная индустрия, наоборот, является одной из самых менее вредоносной отраслью.</w:t>
      </w:r>
    </w:p>
    <w:p w:rsidR="00FE2EAC" w:rsidRPr="00FE2EAC" w:rsidRDefault="00FE2EAC" w:rsidP="00D958F6">
      <w:pPr>
        <w:spacing w:after="0" w:line="240" w:lineRule="auto"/>
        <w:jc w:val="both"/>
        <w:rPr>
          <w:rFonts w:ascii="Times New Roman" w:eastAsia="Calibri" w:hAnsi="Times New Roman" w:cs="Times New Roman"/>
          <w:sz w:val="28"/>
          <w:szCs w:val="28"/>
        </w:rPr>
      </w:pPr>
      <w:r w:rsidRPr="00FE2EAC">
        <w:rPr>
          <w:rFonts w:ascii="Times New Roman" w:eastAsia="Calibri" w:hAnsi="Times New Roman" w:cs="Times New Roman"/>
          <w:color w:val="000000"/>
          <w:sz w:val="28"/>
          <w:szCs w:val="28"/>
        </w:rPr>
        <w:t xml:space="preserve">На III этапе - поиск информации, мы открыли огромное количество </w:t>
      </w:r>
      <w:proofErr w:type="gramStart"/>
      <w:r w:rsidRPr="00FE2EAC">
        <w:rPr>
          <w:rFonts w:ascii="Times New Roman" w:eastAsia="Calibri" w:hAnsi="Times New Roman" w:cs="Times New Roman"/>
          <w:color w:val="000000"/>
          <w:sz w:val="28"/>
          <w:szCs w:val="28"/>
        </w:rPr>
        <w:t>фактов о</w:t>
      </w:r>
      <w:proofErr w:type="gramEnd"/>
      <w:r w:rsidRPr="00FE2EAC">
        <w:rPr>
          <w:rFonts w:ascii="Times New Roman" w:eastAsia="Calibri" w:hAnsi="Times New Roman" w:cs="Times New Roman"/>
          <w:color w:val="000000"/>
          <w:sz w:val="28"/>
          <w:szCs w:val="28"/>
        </w:rPr>
        <w:t xml:space="preserve"> негативном воздействии модной индустрии на экологии во всем мире.</w:t>
      </w:r>
      <w:r w:rsidRPr="00FE2EAC">
        <w:rPr>
          <w:rFonts w:ascii="Times New Roman" w:eastAsia="Calibri" w:hAnsi="Times New Roman" w:cs="Times New Roman"/>
          <w:bCs/>
          <w:sz w:val="28"/>
          <w:szCs w:val="28"/>
        </w:rPr>
        <w:t xml:space="preserve"> Модная промышленность занимает второе место по урону, наносимому экологии.</w:t>
      </w:r>
      <w:r w:rsidRPr="00FE2EAC">
        <w:rPr>
          <w:rFonts w:ascii="Times New Roman" w:eastAsia="Calibri" w:hAnsi="Times New Roman" w:cs="Times New Roman"/>
          <w:sz w:val="28"/>
          <w:szCs w:val="28"/>
        </w:rPr>
        <w:t xml:space="preserve"> </w:t>
      </w:r>
      <w:r w:rsidRPr="00FE2EAC">
        <w:rPr>
          <w:rFonts w:ascii="Times New Roman" w:eastAsia="Calibri" w:hAnsi="Times New Roman" w:cs="Times New Roman"/>
          <w:color w:val="000000" w:themeColor="text1"/>
          <w:sz w:val="28"/>
          <w:szCs w:val="28"/>
        </w:rPr>
        <w:t xml:space="preserve">В мире ежегодно производится 100-150 </w:t>
      </w:r>
      <w:proofErr w:type="gramStart"/>
      <w:r w:rsidRPr="00FE2EAC">
        <w:rPr>
          <w:rFonts w:ascii="Times New Roman" w:eastAsia="Calibri" w:hAnsi="Times New Roman" w:cs="Times New Roman"/>
          <w:color w:val="000000" w:themeColor="text1"/>
          <w:sz w:val="28"/>
          <w:szCs w:val="28"/>
        </w:rPr>
        <w:t>млрд</w:t>
      </w:r>
      <w:proofErr w:type="gramEnd"/>
      <w:r w:rsidRPr="00FE2EAC">
        <w:rPr>
          <w:rFonts w:ascii="Times New Roman" w:eastAsia="Calibri" w:hAnsi="Times New Roman" w:cs="Times New Roman"/>
          <w:color w:val="000000" w:themeColor="text1"/>
          <w:sz w:val="28"/>
          <w:szCs w:val="28"/>
        </w:rPr>
        <w:t xml:space="preserve"> единиц одежды. При этом объемы производства одежды значительно </w:t>
      </w:r>
      <w:r w:rsidRPr="00FE2EAC">
        <w:rPr>
          <w:rFonts w:ascii="Times New Roman" w:eastAsia="Calibri" w:hAnsi="Times New Roman" w:cs="Times New Roman"/>
          <w:color w:val="000000" w:themeColor="text1"/>
          <w:sz w:val="28"/>
          <w:szCs w:val="28"/>
        </w:rPr>
        <w:lastRenderedPageBreak/>
        <w:t xml:space="preserve">превышают спрос покупателей. Примерно треть всех товаров никогда не продастся, а половину будут использовать менее года. </w:t>
      </w:r>
    </w:p>
    <w:p w:rsidR="00FE2EAC" w:rsidRPr="00FE2EAC" w:rsidRDefault="00FE2EAC" w:rsidP="00D958F6">
      <w:pPr>
        <w:spacing w:after="0" w:line="240" w:lineRule="auto"/>
        <w:jc w:val="both"/>
        <w:rPr>
          <w:rFonts w:ascii="Times New Roman" w:eastAsia="Calibri" w:hAnsi="Times New Roman" w:cs="Times New Roman"/>
          <w:sz w:val="28"/>
          <w:szCs w:val="28"/>
        </w:rPr>
      </w:pPr>
      <w:r w:rsidRPr="00FE2EAC">
        <w:rPr>
          <w:rFonts w:ascii="Times New Roman" w:eastAsia="Calibri" w:hAnsi="Times New Roman" w:cs="Times New Roman"/>
          <w:sz w:val="28"/>
          <w:szCs w:val="28"/>
        </w:rPr>
        <w:t>В нашем проекте мы рассмотрели основные проблемы экологии, которые повлекла за собой «быстрая мода»; одним из таких последствий является высыхание Аральского моря; вторым серьезным последствием является загрязнение рек; выброс старой, ненужной одежды тоже влечёт за собой опасные последствия. И это далеко не весь вред, который наносит нам модная индустрия.</w:t>
      </w:r>
    </w:p>
    <w:p w:rsidR="00FE2EAC" w:rsidRPr="00FE2EAC" w:rsidRDefault="00FE2EAC" w:rsidP="00D958F6">
      <w:pPr>
        <w:spacing w:after="0" w:line="240" w:lineRule="auto"/>
        <w:jc w:val="both"/>
        <w:rPr>
          <w:rFonts w:ascii="Times New Roman" w:eastAsia="Times New Roman" w:hAnsi="Times New Roman" w:cs="Times New Roman"/>
          <w:color w:val="000000" w:themeColor="text1"/>
          <w:sz w:val="28"/>
          <w:szCs w:val="28"/>
        </w:rPr>
      </w:pPr>
      <w:r w:rsidRPr="00FE2EAC">
        <w:rPr>
          <w:rFonts w:ascii="Times New Roman" w:eastAsia="Times New Roman" w:hAnsi="Times New Roman" w:cs="Times New Roman"/>
          <w:color w:val="000000" w:themeColor="text1"/>
          <w:sz w:val="28"/>
          <w:szCs w:val="28"/>
        </w:rPr>
        <w:t>I</w:t>
      </w:r>
      <w:r w:rsidRPr="00FE2EAC">
        <w:rPr>
          <w:rFonts w:ascii="Times New Roman" w:eastAsia="Times New Roman" w:hAnsi="Times New Roman" w:cs="Times New Roman"/>
          <w:color w:val="000000" w:themeColor="text1"/>
          <w:sz w:val="28"/>
          <w:szCs w:val="28"/>
          <w:lang w:val="en-US"/>
        </w:rPr>
        <w:t>V</w:t>
      </w:r>
      <w:r w:rsidRPr="00FE2EAC">
        <w:rPr>
          <w:rFonts w:ascii="Times New Roman" w:eastAsia="Times New Roman" w:hAnsi="Times New Roman" w:cs="Times New Roman"/>
          <w:color w:val="000000" w:themeColor="text1"/>
          <w:sz w:val="28"/>
          <w:szCs w:val="28"/>
        </w:rPr>
        <w:t xml:space="preserve"> этап – создание презентационного материала по данной проблеме.</w:t>
      </w:r>
    </w:p>
    <w:p w:rsidR="00FE2EAC" w:rsidRPr="00FE2EAC" w:rsidRDefault="00FE2EAC" w:rsidP="00D958F6">
      <w:pPr>
        <w:spacing w:after="0" w:line="240" w:lineRule="auto"/>
        <w:jc w:val="both"/>
        <w:rPr>
          <w:rFonts w:ascii="Times New Roman" w:eastAsia="Calibri" w:hAnsi="Times New Roman" w:cs="Times New Roman"/>
          <w:sz w:val="28"/>
          <w:szCs w:val="28"/>
        </w:rPr>
      </w:pPr>
      <w:r w:rsidRPr="00FE2EAC">
        <w:rPr>
          <w:rFonts w:ascii="Times New Roman" w:eastAsia="Calibri" w:hAnsi="Times New Roman" w:cs="Times New Roman"/>
          <w:sz w:val="28"/>
          <w:szCs w:val="28"/>
        </w:rPr>
        <w:t xml:space="preserve">Изучая материал по данной теме, мы нашли документальный фильм BBC “Грязные тайны мира моды”. В фильме журналист Стейси Дули узнаёт истинную стоимость наших нарядов, и рассказывает, как наше пристрастие к «быстрой </w:t>
      </w:r>
      <w:r w:rsidRPr="00FE2EAC">
        <w:rPr>
          <w:rFonts w:ascii="Times New Roman" w:eastAsia="Calibri" w:hAnsi="Times New Roman" w:cs="Times New Roman"/>
          <w:bCs/>
          <w:sz w:val="28"/>
          <w:szCs w:val="28"/>
        </w:rPr>
        <w:t>моде</w:t>
      </w:r>
      <w:r w:rsidRPr="00FE2EAC">
        <w:rPr>
          <w:rFonts w:ascii="Times New Roman" w:eastAsia="Calibri" w:hAnsi="Times New Roman" w:cs="Times New Roman"/>
          <w:sz w:val="28"/>
          <w:szCs w:val="28"/>
        </w:rPr>
        <w:t xml:space="preserve">» несёт гибель окружающей среде. Фильм находится в интернете в свободном доступе. Фильм длится около часа, многих это отталкивает от просмотра данного расследования. Поэтому для студентов и сотрудников нашего колледжа мы создали свой 6-минутный видеоролик по мотивам документального фильма. </w:t>
      </w:r>
    </w:p>
    <w:p w:rsidR="00FE2EAC" w:rsidRPr="00FE2EAC" w:rsidRDefault="00FE2EAC" w:rsidP="00D958F6">
      <w:pPr>
        <w:spacing w:after="0" w:line="240" w:lineRule="auto"/>
        <w:jc w:val="both"/>
        <w:rPr>
          <w:rFonts w:ascii="Times New Roman" w:eastAsia="Calibri" w:hAnsi="Times New Roman" w:cs="Times New Roman"/>
          <w:sz w:val="28"/>
          <w:szCs w:val="28"/>
        </w:rPr>
      </w:pPr>
      <w:r w:rsidRPr="00FE2EAC">
        <w:rPr>
          <w:rFonts w:ascii="Times New Roman" w:eastAsia="Calibri" w:hAnsi="Times New Roman" w:cs="Times New Roman"/>
          <w:sz w:val="28"/>
          <w:szCs w:val="28"/>
        </w:rPr>
        <w:t xml:space="preserve">Целью было доступно рассказать и показать студентам и </w:t>
      </w:r>
      <w:proofErr w:type="gramStart"/>
      <w:r w:rsidRPr="00FE2EAC">
        <w:rPr>
          <w:rFonts w:ascii="Times New Roman" w:eastAsia="Calibri" w:hAnsi="Times New Roman" w:cs="Times New Roman"/>
          <w:sz w:val="28"/>
          <w:szCs w:val="28"/>
        </w:rPr>
        <w:t>сотрудникам</w:t>
      </w:r>
      <w:proofErr w:type="gramEnd"/>
      <w:r w:rsidRPr="00FE2EAC">
        <w:rPr>
          <w:rFonts w:ascii="Times New Roman" w:eastAsia="Calibri" w:hAnsi="Times New Roman" w:cs="Times New Roman"/>
          <w:sz w:val="28"/>
          <w:szCs w:val="28"/>
        </w:rPr>
        <w:t xml:space="preserve"> какие последствия несёт модная индустрия. </w:t>
      </w:r>
    </w:p>
    <w:p w:rsidR="00FE2EAC" w:rsidRPr="00FE2EAC" w:rsidRDefault="00FE2EAC" w:rsidP="00D958F6">
      <w:pPr>
        <w:spacing w:after="0" w:line="240" w:lineRule="auto"/>
        <w:jc w:val="both"/>
        <w:rPr>
          <w:rFonts w:ascii="Times New Roman" w:eastAsia="Calibri" w:hAnsi="Times New Roman" w:cs="Times New Roman"/>
          <w:sz w:val="28"/>
          <w:szCs w:val="28"/>
        </w:rPr>
      </w:pPr>
      <w:r w:rsidRPr="00FE2EAC">
        <w:rPr>
          <w:rFonts w:ascii="Times New Roman" w:eastAsia="Calibri" w:hAnsi="Times New Roman" w:cs="Times New Roman"/>
          <w:sz w:val="28"/>
          <w:szCs w:val="28"/>
          <w:lang w:val="en-US"/>
        </w:rPr>
        <w:t>V</w:t>
      </w:r>
      <w:r w:rsidRPr="00FE2EAC">
        <w:rPr>
          <w:rFonts w:ascii="Times New Roman" w:eastAsia="Calibri" w:hAnsi="Times New Roman" w:cs="Times New Roman"/>
          <w:sz w:val="28"/>
          <w:szCs w:val="28"/>
        </w:rPr>
        <w:t xml:space="preserve"> этап – реализация проекта, проходит дистанционно, мы разместили в социальной сети «Вконтакте» в официальной группе МК РГО «ТитаниУм», в альбоме «РЕАЛЬНАЯ ЦЕНА МОДЫ» наш фильм. А также подборку видеоматериалов для ознакомления.</w:t>
      </w:r>
    </w:p>
    <w:p w:rsidR="00FE2EAC" w:rsidRPr="00FE2EAC" w:rsidRDefault="00FE2EAC" w:rsidP="00D958F6">
      <w:pPr>
        <w:spacing w:after="0" w:line="240" w:lineRule="auto"/>
        <w:jc w:val="both"/>
        <w:rPr>
          <w:rFonts w:ascii="Times New Roman" w:eastAsia="Calibri" w:hAnsi="Times New Roman" w:cs="Times New Roman"/>
          <w:sz w:val="28"/>
          <w:szCs w:val="28"/>
        </w:rPr>
      </w:pPr>
      <w:r w:rsidRPr="00FE2EAC">
        <w:rPr>
          <w:rFonts w:ascii="Times New Roman" w:eastAsia="Calibri" w:hAnsi="Times New Roman" w:cs="Times New Roman"/>
          <w:sz w:val="28"/>
          <w:szCs w:val="28"/>
        </w:rPr>
        <w:t>В первый день ролик набрал 340 просмотров, он и сейчас находится в свободном доступе и просмотреть его может каждый желающий.</w:t>
      </w:r>
    </w:p>
    <w:p w:rsidR="00FE2EAC" w:rsidRPr="00FE2EAC" w:rsidRDefault="00FE2EAC" w:rsidP="00D958F6">
      <w:pPr>
        <w:spacing w:after="0" w:line="240" w:lineRule="auto"/>
        <w:jc w:val="both"/>
        <w:rPr>
          <w:rFonts w:ascii="Times New Roman" w:eastAsia="Calibri" w:hAnsi="Times New Roman" w:cs="Times New Roman"/>
          <w:sz w:val="28"/>
          <w:szCs w:val="28"/>
        </w:rPr>
      </w:pPr>
      <w:r w:rsidRPr="00FE2EAC">
        <w:rPr>
          <w:rFonts w:ascii="Times New Roman" w:eastAsia="Calibri" w:hAnsi="Times New Roman" w:cs="Times New Roman"/>
          <w:sz w:val="28"/>
          <w:szCs w:val="28"/>
        </w:rPr>
        <w:t>После просмотра видеоролика мы просили ответить на несколько вопросов, перейдя по ссылке на Гугл платформу. Опрос состоит из 5 вопросов: 1. «Было ли полезно для вас данное мероприятие?»; 2. «Изменится ли ваше отношение к покупке новых вещей?»; 3. «Готовы ли вы утилизировать свою старую одежду?»; 4. «Если да, то какой способ вы выберете?»; 5. «Что вы обычно делали со старой/ненужной одеждой?»</w:t>
      </w:r>
    </w:p>
    <w:p w:rsidR="00FE2EAC" w:rsidRPr="00FE2EAC" w:rsidRDefault="00FE2EAC" w:rsidP="00D958F6">
      <w:pPr>
        <w:spacing w:after="0" w:line="240" w:lineRule="auto"/>
        <w:jc w:val="both"/>
        <w:rPr>
          <w:rFonts w:ascii="Times New Roman" w:eastAsia="Calibri" w:hAnsi="Times New Roman" w:cs="Times New Roman"/>
          <w:sz w:val="28"/>
          <w:szCs w:val="28"/>
        </w:rPr>
      </w:pPr>
      <w:r w:rsidRPr="00FE2EAC">
        <w:rPr>
          <w:rFonts w:ascii="Arial" w:eastAsia="Calibri" w:hAnsi="Arial" w:cs="Arial"/>
          <w:color w:val="000000"/>
          <w:sz w:val="20"/>
          <w:szCs w:val="20"/>
          <w:shd w:val="clear" w:color="auto" w:fill="FFFFFF"/>
        </w:rPr>
        <w:t xml:space="preserve"> </w:t>
      </w:r>
      <w:r w:rsidRPr="00FE2EAC">
        <w:rPr>
          <w:rFonts w:ascii="Times New Roman" w:eastAsia="Calibri" w:hAnsi="Times New Roman" w:cs="Times New Roman"/>
          <w:color w:val="000000"/>
          <w:sz w:val="28"/>
          <w:szCs w:val="28"/>
          <w:shd w:val="clear" w:color="auto" w:fill="FFFFFF"/>
        </w:rPr>
        <w:t>Дистанционно, на данный, момент</w:t>
      </w:r>
      <w:r w:rsidRPr="00FE2EAC">
        <w:rPr>
          <w:rFonts w:ascii="Arial" w:eastAsia="Calibri" w:hAnsi="Arial" w:cs="Arial"/>
          <w:color w:val="000000"/>
          <w:sz w:val="20"/>
          <w:szCs w:val="20"/>
          <w:shd w:val="clear" w:color="auto" w:fill="FFFFFF"/>
        </w:rPr>
        <w:t xml:space="preserve"> </w:t>
      </w:r>
      <w:r w:rsidRPr="00FE2EAC">
        <w:rPr>
          <w:rFonts w:ascii="Times New Roman" w:eastAsia="Calibri" w:hAnsi="Times New Roman" w:cs="Times New Roman"/>
          <w:sz w:val="28"/>
          <w:szCs w:val="28"/>
        </w:rPr>
        <w:t xml:space="preserve">было опрошено 59 человек.  Для 51 человека (86%) – мероприятие было полезным. 37 человек (63%) после просмотра решили изменить свое отношение к вещам, а 12 человек (20%) частично изменят. 49 человек (83%) </w:t>
      </w:r>
      <w:proofErr w:type="gramStart"/>
      <w:r w:rsidRPr="00FE2EAC">
        <w:rPr>
          <w:rFonts w:ascii="Times New Roman" w:eastAsia="Calibri" w:hAnsi="Times New Roman" w:cs="Times New Roman"/>
          <w:sz w:val="28"/>
          <w:szCs w:val="28"/>
        </w:rPr>
        <w:t>готовы</w:t>
      </w:r>
      <w:proofErr w:type="gramEnd"/>
      <w:r w:rsidRPr="00FE2EAC">
        <w:rPr>
          <w:rFonts w:ascii="Times New Roman" w:eastAsia="Calibri" w:hAnsi="Times New Roman" w:cs="Times New Roman"/>
          <w:sz w:val="28"/>
          <w:szCs w:val="28"/>
        </w:rPr>
        <w:t xml:space="preserve"> начать утилизировать свою одежду. Самыми удобными методами утилизации считают: секонд-хэнды, центр переработки вещей, центр помощи нуждающимся.</w:t>
      </w:r>
      <w:r w:rsidRPr="00FE2EAC">
        <w:rPr>
          <w:rFonts w:ascii="Arial" w:eastAsia="Calibri" w:hAnsi="Arial" w:cs="Arial"/>
          <w:color w:val="000000"/>
          <w:sz w:val="20"/>
          <w:szCs w:val="20"/>
          <w:shd w:val="clear" w:color="auto" w:fill="FFFFFF"/>
        </w:rPr>
        <w:t xml:space="preserve"> </w:t>
      </w:r>
      <w:r w:rsidRPr="00FE2EAC">
        <w:rPr>
          <w:rFonts w:ascii="Times New Roman" w:eastAsia="Calibri" w:hAnsi="Times New Roman" w:cs="Times New Roman"/>
          <w:color w:val="000000"/>
          <w:sz w:val="28"/>
          <w:szCs w:val="28"/>
          <w:shd w:val="clear" w:color="auto" w:fill="FFFFFF"/>
        </w:rPr>
        <w:t xml:space="preserve">Радует, что всего 11 человек (18%) раньше выкидывали свою старую одежду и 6 человек (10%) ее сжигали, а вот большинство отдавали свои вещи </w:t>
      </w:r>
      <w:proofErr w:type="gramStart"/>
      <w:r w:rsidRPr="00FE2EAC">
        <w:rPr>
          <w:rFonts w:ascii="Times New Roman" w:eastAsia="Calibri" w:hAnsi="Times New Roman" w:cs="Times New Roman"/>
          <w:color w:val="000000"/>
          <w:sz w:val="28"/>
          <w:szCs w:val="28"/>
          <w:shd w:val="clear" w:color="auto" w:fill="FFFFFF"/>
        </w:rPr>
        <w:t>нуждающимся</w:t>
      </w:r>
      <w:proofErr w:type="gramEnd"/>
      <w:r w:rsidRPr="00FE2EAC">
        <w:rPr>
          <w:rFonts w:ascii="Times New Roman" w:eastAsia="Calibri" w:hAnsi="Times New Roman" w:cs="Times New Roman"/>
          <w:color w:val="000000"/>
          <w:sz w:val="28"/>
          <w:szCs w:val="28"/>
          <w:shd w:val="clear" w:color="auto" w:fill="FFFFFF"/>
        </w:rPr>
        <w:t xml:space="preserve"> или же пускали на вторичную переработку.</w:t>
      </w:r>
    </w:p>
    <w:p w:rsidR="00FE2EAC" w:rsidRPr="00FE2EAC" w:rsidRDefault="00FE2EAC" w:rsidP="00D958F6">
      <w:pPr>
        <w:spacing w:after="0" w:line="240" w:lineRule="auto"/>
        <w:jc w:val="both"/>
        <w:rPr>
          <w:rFonts w:ascii="Times New Roman" w:eastAsia="Calibri" w:hAnsi="Times New Roman" w:cs="Times New Roman"/>
          <w:sz w:val="28"/>
          <w:szCs w:val="28"/>
        </w:rPr>
      </w:pPr>
      <w:r w:rsidRPr="00FE2EAC">
        <w:rPr>
          <w:rFonts w:ascii="Times New Roman" w:eastAsia="Times New Roman" w:hAnsi="Times New Roman" w:cs="Times New Roman"/>
          <w:sz w:val="28"/>
          <w:szCs w:val="28"/>
        </w:rPr>
        <w:t xml:space="preserve">Мы можем покупать реже, но лучше: более качественные и долго живущие вещи, предметы ответственных производителей, выбирать винтажные, а не новые вещи, внимательно относиться к составу и сдавать </w:t>
      </w:r>
      <w:r w:rsidRPr="00FE2EAC">
        <w:rPr>
          <w:rFonts w:ascii="Times New Roman" w:eastAsia="Times New Roman" w:hAnsi="Times New Roman" w:cs="Times New Roman"/>
          <w:sz w:val="28"/>
          <w:szCs w:val="28"/>
        </w:rPr>
        <w:lastRenderedPageBreak/>
        <w:t>отжившие свое изделия на переработку. А для начала – осознать, что даже такой маленький шаг может стать частью больших изменений.</w:t>
      </w:r>
    </w:p>
    <w:p w:rsidR="00FE2EAC" w:rsidRPr="00FE2EAC" w:rsidRDefault="00FE2EAC" w:rsidP="00D958F6">
      <w:pPr>
        <w:spacing w:after="0" w:line="240" w:lineRule="auto"/>
        <w:jc w:val="both"/>
        <w:rPr>
          <w:rFonts w:ascii="Times New Roman" w:eastAsia="Calibri" w:hAnsi="Times New Roman" w:cs="Times New Roman"/>
          <w:sz w:val="28"/>
          <w:szCs w:val="28"/>
        </w:rPr>
      </w:pPr>
      <w:r w:rsidRPr="00FE2EAC">
        <w:rPr>
          <w:rFonts w:ascii="Times New Roman" w:eastAsia="Calibri" w:hAnsi="Times New Roman" w:cs="Times New Roman"/>
          <w:sz w:val="28"/>
          <w:szCs w:val="28"/>
        </w:rPr>
        <w:t>Наш проект «Реальная цена моды» имеет социально-экологическую значимость для общества, ведь с помощью него мы смогли показать</w:t>
      </w:r>
      <w:r w:rsidRPr="00FE2EAC">
        <w:rPr>
          <w:rFonts w:ascii="Times New Roman" w:eastAsia="Calibri" w:hAnsi="Times New Roman" w:cs="Times New Roman"/>
          <w:color w:val="202122"/>
          <w:sz w:val="28"/>
          <w:szCs w:val="28"/>
          <w:shd w:val="clear" w:color="auto" w:fill="FFFFFF"/>
        </w:rPr>
        <w:t xml:space="preserve"> воздействия человека на окружающую среду и тех </w:t>
      </w:r>
      <w:proofErr w:type="gramStart"/>
      <w:r w:rsidRPr="00FE2EAC">
        <w:rPr>
          <w:rFonts w:ascii="Times New Roman" w:eastAsia="Calibri" w:hAnsi="Times New Roman" w:cs="Times New Roman"/>
          <w:color w:val="202122"/>
          <w:sz w:val="28"/>
          <w:szCs w:val="28"/>
          <w:shd w:val="clear" w:color="auto" w:fill="FFFFFF"/>
        </w:rPr>
        <w:t>преобразований</w:t>
      </w:r>
      <w:proofErr w:type="gramEnd"/>
      <w:r w:rsidRPr="00FE2EAC">
        <w:rPr>
          <w:rFonts w:ascii="Times New Roman" w:eastAsia="Calibri" w:hAnsi="Times New Roman" w:cs="Times New Roman"/>
          <w:color w:val="202122"/>
          <w:sz w:val="28"/>
          <w:szCs w:val="28"/>
          <w:shd w:val="clear" w:color="auto" w:fill="FFFFFF"/>
        </w:rPr>
        <w:t xml:space="preserve"> которые в ней спровоцировала модная индустрия. Затронуты многие темы и предложены пути решения. </w:t>
      </w:r>
    </w:p>
    <w:p w:rsidR="00381B46" w:rsidRDefault="00381B46" w:rsidP="00D958F6">
      <w:pPr>
        <w:spacing w:after="0" w:line="240" w:lineRule="auto"/>
        <w:rPr>
          <w:rFonts w:ascii="Times New Roman" w:eastAsia="Times New Roman" w:hAnsi="Times New Roman" w:cs="Times New Roman"/>
          <w:b/>
          <w:i/>
          <w:sz w:val="28"/>
          <w:szCs w:val="28"/>
          <w:lang w:eastAsia="ru-RU"/>
        </w:rPr>
      </w:pPr>
    </w:p>
    <w:p w:rsidR="00381B46" w:rsidRPr="00381B46" w:rsidRDefault="00381B46" w:rsidP="00D958F6">
      <w:pPr>
        <w:spacing w:after="0" w:line="240" w:lineRule="auto"/>
        <w:rPr>
          <w:rFonts w:ascii="Times New Roman" w:eastAsia="Times New Roman" w:hAnsi="Times New Roman" w:cs="Times New Roman"/>
          <w:b/>
          <w:i/>
          <w:sz w:val="28"/>
          <w:szCs w:val="28"/>
          <w:lang w:eastAsia="ru-RU"/>
        </w:rPr>
      </w:pPr>
      <w:r w:rsidRPr="00381B46">
        <w:rPr>
          <w:rFonts w:ascii="Times New Roman" w:eastAsia="Times New Roman" w:hAnsi="Times New Roman" w:cs="Times New Roman"/>
          <w:b/>
          <w:i/>
          <w:sz w:val="28"/>
          <w:szCs w:val="28"/>
          <w:lang w:eastAsia="ru-RU"/>
        </w:rPr>
        <w:t xml:space="preserve">Яценюк Юлия Игоревна </w:t>
      </w:r>
    </w:p>
    <w:p w:rsidR="00381B46" w:rsidRPr="00381B46" w:rsidRDefault="00381B46" w:rsidP="00D958F6">
      <w:pPr>
        <w:spacing w:after="0" w:line="240" w:lineRule="auto"/>
        <w:rPr>
          <w:rFonts w:ascii="Times New Roman" w:eastAsia="Times New Roman" w:hAnsi="Times New Roman" w:cs="Times New Roman"/>
          <w:b/>
          <w:i/>
          <w:sz w:val="28"/>
          <w:szCs w:val="28"/>
          <w:lang w:eastAsia="ru-RU"/>
        </w:rPr>
      </w:pPr>
      <w:r w:rsidRPr="00381B46">
        <w:rPr>
          <w:rFonts w:ascii="Times New Roman" w:eastAsia="Times New Roman" w:hAnsi="Times New Roman" w:cs="Times New Roman"/>
          <w:b/>
          <w:i/>
          <w:sz w:val="28"/>
          <w:szCs w:val="28"/>
          <w:lang w:eastAsia="ru-RU"/>
        </w:rPr>
        <w:t xml:space="preserve">Научный руководитель Андреева Ольга Николаевна </w:t>
      </w:r>
    </w:p>
    <w:p w:rsidR="00381B46" w:rsidRPr="00381B46" w:rsidRDefault="00381B46" w:rsidP="00D958F6">
      <w:pPr>
        <w:spacing w:after="0" w:line="240" w:lineRule="auto"/>
        <w:rPr>
          <w:rFonts w:ascii="Times New Roman" w:eastAsia="Times New Roman" w:hAnsi="Times New Roman" w:cs="Times New Roman"/>
          <w:b/>
          <w:i/>
          <w:sz w:val="28"/>
          <w:szCs w:val="28"/>
          <w:lang w:eastAsia="ru-RU"/>
        </w:rPr>
      </w:pPr>
      <w:r w:rsidRPr="00381B46">
        <w:rPr>
          <w:rFonts w:ascii="Times New Roman" w:eastAsia="Times New Roman" w:hAnsi="Times New Roman" w:cs="Times New Roman"/>
          <w:b/>
          <w:i/>
          <w:sz w:val="28"/>
          <w:szCs w:val="28"/>
          <w:lang w:eastAsia="ru-RU"/>
        </w:rPr>
        <w:t>ГБПОУ НСО «Купинский межрайонный аграрный лицей»</w:t>
      </w:r>
    </w:p>
    <w:p w:rsidR="00381B46" w:rsidRPr="00381B46" w:rsidRDefault="00381B46" w:rsidP="00547D44">
      <w:pPr>
        <w:spacing w:after="0" w:line="240" w:lineRule="auto"/>
        <w:ind w:firstLine="709"/>
        <w:jc w:val="center"/>
        <w:rPr>
          <w:rFonts w:ascii="Times New Roman Полужирный" w:eastAsia="Times New Roman" w:hAnsi="Times New Roman Полужирный" w:cs="Times New Roman"/>
          <w:b/>
          <w:caps/>
          <w:sz w:val="28"/>
          <w:szCs w:val="28"/>
          <w:lang w:eastAsia="ru-RU"/>
        </w:rPr>
      </w:pPr>
      <w:r w:rsidRPr="00381B46">
        <w:rPr>
          <w:rFonts w:ascii="Times New Roman Полужирный" w:eastAsia="Times New Roman" w:hAnsi="Times New Roman Полужирный" w:cs="Times New Roman"/>
          <w:b/>
          <w:caps/>
          <w:sz w:val="28"/>
          <w:szCs w:val="28"/>
          <w:lang w:eastAsia="ru-RU"/>
        </w:rPr>
        <w:t>«ЭкоЛес»</w:t>
      </w:r>
    </w:p>
    <w:p w:rsidR="00381B46" w:rsidRPr="00381B46" w:rsidRDefault="00381B46" w:rsidP="00D958F6">
      <w:pPr>
        <w:spacing w:after="0" w:line="240" w:lineRule="auto"/>
        <w:jc w:val="both"/>
        <w:rPr>
          <w:rFonts w:ascii="Times New Roman" w:eastAsia="Times New Roman" w:hAnsi="Times New Roman" w:cs="Times New Roman"/>
          <w:sz w:val="28"/>
          <w:szCs w:val="28"/>
          <w:shd w:val="clear" w:color="auto" w:fill="FFFFFF"/>
          <w:lang w:eastAsia="ru-RU"/>
        </w:rPr>
      </w:pPr>
      <w:r w:rsidRPr="00381B46">
        <w:rPr>
          <w:rFonts w:ascii="Times New Roman" w:eastAsia="Times New Roman" w:hAnsi="Times New Roman" w:cs="Times New Roman"/>
          <w:sz w:val="28"/>
          <w:szCs w:val="28"/>
          <w:shd w:val="clear" w:color="auto" w:fill="FFFFFF"/>
          <w:lang w:eastAsia="ru-RU"/>
        </w:rPr>
        <w:t>Леса принято называть </w:t>
      </w:r>
      <w:r w:rsidRPr="00381B46">
        <w:rPr>
          <w:rFonts w:ascii="Times New Roman" w:eastAsia="Times New Roman" w:hAnsi="Times New Roman" w:cs="Times New Roman"/>
          <w:bCs/>
          <w:sz w:val="28"/>
          <w:szCs w:val="28"/>
          <w:shd w:val="clear" w:color="auto" w:fill="FFFFFF"/>
          <w:lang w:eastAsia="ru-RU"/>
        </w:rPr>
        <w:t>лёгкими планеты</w:t>
      </w:r>
      <w:r w:rsidRPr="00381B46">
        <w:rPr>
          <w:rFonts w:ascii="Times New Roman" w:eastAsia="Times New Roman" w:hAnsi="Times New Roman" w:cs="Times New Roman"/>
          <w:sz w:val="28"/>
          <w:szCs w:val="28"/>
          <w:shd w:val="clear" w:color="auto" w:fill="FFFFFF"/>
          <w:lang w:eastAsia="ru-RU"/>
        </w:rPr>
        <w:t> и это действительно так — колоссальные массивы растительности </w:t>
      </w:r>
      <w:r w:rsidRPr="00381B46">
        <w:rPr>
          <w:rFonts w:ascii="Times New Roman" w:eastAsia="Times New Roman" w:hAnsi="Times New Roman" w:cs="Times New Roman"/>
          <w:bCs/>
          <w:sz w:val="28"/>
          <w:szCs w:val="28"/>
          <w:shd w:val="clear" w:color="auto" w:fill="FFFFFF"/>
          <w:lang w:eastAsia="ru-RU"/>
        </w:rPr>
        <w:t>обеспечивают кислородом</w:t>
      </w:r>
      <w:r w:rsidRPr="00381B46">
        <w:rPr>
          <w:rFonts w:ascii="Times New Roman" w:eastAsia="Times New Roman" w:hAnsi="Times New Roman" w:cs="Times New Roman"/>
          <w:sz w:val="28"/>
          <w:szCs w:val="28"/>
          <w:shd w:val="clear" w:color="auto" w:fill="FFFFFF"/>
          <w:lang w:eastAsia="ru-RU"/>
        </w:rPr>
        <w:t> всё живое. Но кроме этого, они являются регулятором </w:t>
      </w:r>
      <w:r w:rsidRPr="00381B46">
        <w:rPr>
          <w:rFonts w:ascii="Times New Roman" w:eastAsia="Times New Roman" w:hAnsi="Times New Roman" w:cs="Times New Roman"/>
          <w:bCs/>
          <w:sz w:val="28"/>
          <w:szCs w:val="28"/>
          <w:shd w:val="clear" w:color="auto" w:fill="FFFFFF"/>
          <w:lang w:eastAsia="ru-RU"/>
        </w:rPr>
        <w:t>средней температуры</w:t>
      </w:r>
      <w:r w:rsidRPr="00381B46">
        <w:rPr>
          <w:rFonts w:ascii="Times New Roman" w:eastAsia="Times New Roman" w:hAnsi="Times New Roman" w:cs="Times New Roman"/>
          <w:sz w:val="28"/>
          <w:szCs w:val="28"/>
          <w:shd w:val="clear" w:color="auto" w:fill="FFFFFF"/>
          <w:lang w:eastAsia="ru-RU"/>
        </w:rPr>
        <w:t> на планете и концентрации углекислого газа. Уровень последнего, кстати, неуклонно растёт, в то время как площади девственных лесов, по утверждению экологов, постоянно </w:t>
      </w:r>
      <w:r w:rsidRPr="00381B46">
        <w:rPr>
          <w:rFonts w:ascii="Times New Roman" w:eastAsia="Times New Roman" w:hAnsi="Times New Roman" w:cs="Times New Roman"/>
          <w:bCs/>
          <w:sz w:val="28"/>
          <w:szCs w:val="28"/>
          <w:shd w:val="clear" w:color="auto" w:fill="FFFFFF"/>
          <w:lang w:eastAsia="ru-RU"/>
        </w:rPr>
        <w:t>сокращаются</w:t>
      </w:r>
      <w:r w:rsidRPr="00381B46">
        <w:rPr>
          <w:rFonts w:ascii="Times New Roman" w:eastAsia="Times New Roman" w:hAnsi="Times New Roman" w:cs="Times New Roman"/>
          <w:b/>
          <w:sz w:val="28"/>
          <w:szCs w:val="28"/>
          <w:shd w:val="clear" w:color="auto" w:fill="FFFFFF"/>
          <w:lang w:eastAsia="ru-RU"/>
        </w:rPr>
        <w:t>.</w:t>
      </w:r>
    </w:p>
    <w:p w:rsidR="00381B46" w:rsidRPr="00381B46" w:rsidRDefault="00381B46" w:rsidP="00D958F6">
      <w:pPr>
        <w:spacing w:after="0" w:line="240" w:lineRule="auto"/>
        <w:jc w:val="both"/>
        <w:rPr>
          <w:rFonts w:ascii="Times New Roman" w:eastAsia="Times New Roman" w:hAnsi="Times New Roman" w:cs="Times New Roman"/>
          <w:sz w:val="28"/>
          <w:szCs w:val="28"/>
          <w:lang w:eastAsia="ru-RU"/>
        </w:rPr>
      </w:pPr>
      <w:r w:rsidRPr="00381B46">
        <w:rPr>
          <w:rFonts w:ascii="Times New Roman" w:eastAsia="Times New Roman" w:hAnsi="Times New Roman" w:cs="Times New Roman"/>
          <w:sz w:val="28"/>
          <w:szCs w:val="28"/>
          <w:shd w:val="clear" w:color="auto" w:fill="FFFFFF"/>
          <w:lang w:eastAsia="ru-RU"/>
        </w:rPr>
        <w:t>Сейчас леса занимают немногим менее 40 млн. км², что составляет приблизительно </w:t>
      </w:r>
      <w:r w:rsidRPr="00381B46">
        <w:rPr>
          <w:rFonts w:ascii="Times New Roman" w:eastAsia="Times New Roman" w:hAnsi="Times New Roman" w:cs="Times New Roman"/>
          <w:bCs/>
          <w:sz w:val="28"/>
          <w:szCs w:val="28"/>
          <w:shd w:val="clear" w:color="auto" w:fill="FFFFFF"/>
          <w:lang w:eastAsia="ru-RU"/>
        </w:rPr>
        <w:t>треть поверхности всей суши</w:t>
      </w:r>
      <w:r w:rsidRPr="00381B46">
        <w:rPr>
          <w:rFonts w:ascii="Times New Roman" w:eastAsia="Times New Roman" w:hAnsi="Times New Roman" w:cs="Times New Roman"/>
          <w:sz w:val="28"/>
          <w:szCs w:val="28"/>
          <w:shd w:val="clear" w:color="auto" w:fill="FFFFFF"/>
          <w:lang w:eastAsia="ru-RU"/>
        </w:rPr>
        <w:t>. Но ещё несколько десятилетий назад лесные массивы покрывали её половину…. Печальная статистика всерьёз </w:t>
      </w:r>
      <w:r w:rsidRPr="00381B46">
        <w:rPr>
          <w:rFonts w:ascii="Times New Roman" w:eastAsia="Times New Roman" w:hAnsi="Times New Roman" w:cs="Times New Roman"/>
          <w:bCs/>
          <w:sz w:val="28"/>
          <w:szCs w:val="28"/>
          <w:shd w:val="clear" w:color="auto" w:fill="FFFFFF"/>
          <w:lang w:eastAsia="ru-RU"/>
        </w:rPr>
        <w:t>беспокоит</w:t>
      </w:r>
      <w:r w:rsidRPr="00381B46">
        <w:rPr>
          <w:rFonts w:ascii="Times New Roman" w:eastAsia="Times New Roman" w:hAnsi="Times New Roman" w:cs="Times New Roman"/>
          <w:sz w:val="28"/>
          <w:szCs w:val="28"/>
          <w:shd w:val="clear" w:color="auto" w:fill="FFFFFF"/>
          <w:lang w:eastAsia="ru-RU"/>
        </w:rPr>
        <w:t> специалистов.</w:t>
      </w:r>
    </w:p>
    <w:p w:rsidR="00381B46" w:rsidRPr="00381B46" w:rsidRDefault="00381B46" w:rsidP="00D958F6">
      <w:pPr>
        <w:spacing w:after="0" w:line="240" w:lineRule="auto"/>
        <w:jc w:val="both"/>
        <w:rPr>
          <w:rFonts w:ascii="Times New Roman" w:eastAsia="Times New Roman" w:hAnsi="Times New Roman" w:cs="Times New Roman"/>
          <w:sz w:val="28"/>
          <w:szCs w:val="28"/>
          <w:lang w:eastAsia="ru-RU"/>
        </w:rPr>
      </w:pPr>
      <w:r w:rsidRPr="00381B46">
        <w:rPr>
          <w:rFonts w:ascii="Times New Roman" w:eastAsia="Times New Roman" w:hAnsi="Times New Roman" w:cs="Times New Roman"/>
          <w:sz w:val="28"/>
          <w:szCs w:val="28"/>
          <w:lang w:eastAsia="ru-RU"/>
        </w:rPr>
        <w:t xml:space="preserve">Не для кого ни секрет, что отношение к окружающей природе стало потребительским. Но стоит помнить,  что все ресурсы (и даже те которые принято считать возобновляемыми) имеют свойство истощаться.  Купинский район не славится добычей природных ископаемых, огромными территориями занятыми лесами, изобилием животных и птиц. Но от этого и ценность тех, не больших территорий лесов, возрастает.  Несанкционированный вывоз бытовых отходов, незаконная вырубка,  пожары виновником которых является человек, способствуют уничтожению наших лесов. С каждым годом наши леса все больше  и больше напоминают свалку, все меньше и меньше лесов которые остаются не тронутыми человеком.  Нет культуры бережного отношения к лесу. К посадке лесов  привлекается очень малое количество жителей нашего района. </w:t>
      </w:r>
    </w:p>
    <w:p w:rsidR="00381B46" w:rsidRPr="00381B46" w:rsidRDefault="00381B46" w:rsidP="00D958F6">
      <w:pPr>
        <w:spacing w:after="0" w:line="240" w:lineRule="auto"/>
        <w:jc w:val="both"/>
        <w:rPr>
          <w:rFonts w:ascii="Times New Roman" w:eastAsia="Times New Roman" w:hAnsi="Times New Roman" w:cs="Times New Roman"/>
          <w:sz w:val="28"/>
          <w:szCs w:val="28"/>
          <w:lang w:eastAsia="ru-RU"/>
        </w:rPr>
      </w:pPr>
      <w:r w:rsidRPr="00381B46">
        <w:rPr>
          <w:rFonts w:ascii="Times New Roman" w:eastAsia="Times New Roman" w:hAnsi="Times New Roman" w:cs="Times New Roman"/>
          <w:sz w:val="28"/>
          <w:szCs w:val="28"/>
          <w:lang w:eastAsia="ru-RU"/>
        </w:rPr>
        <w:t>В связи с этим основной  целью проекта является:</w:t>
      </w:r>
    </w:p>
    <w:p w:rsidR="00381B46" w:rsidRPr="00381B46" w:rsidRDefault="00381B46" w:rsidP="00D958F6">
      <w:pPr>
        <w:spacing w:after="0" w:line="240" w:lineRule="auto"/>
        <w:jc w:val="both"/>
        <w:rPr>
          <w:rFonts w:ascii="Times New Roman" w:eastAsia="Times New Roman" w:hAnsi="Times New Roman" w:cs="Times New Roman"/>
          <w:sz w:val="28"/>
          <w:szCs w:val="28"/>
          <w:lang w:eastAsia="ru-RU"/>
        </w:rPr>
      </w:pPr>
      <w:r w:rsidRPr="00381B46">
        <w:rPr>
          <w:rFonts w:ascii="Times New Roman" w:eastAsia="Times New Roman" w:hAnsi="Times New Roman" w:cs="Times New Roman"/>
          <w:sz w:val="28"/>
          <w:szCs w:val="28"/>
          <w:lang w:eastAsia="ru-RU"/>
        </w:rPr>
        <w:t>«Улучшение качественного отношения населения Купинского района к природным ресурсам, путем создания системы Экологического воспитания и экогуманистического мировоззрения  молодёжи Купинского района».</w:t>
      </w:r>
    </w:p>
    <w:p w:rsidR="00381B46" w:rsidRPr="00381B46" w:rsidRDefault="00381B46" w:rsidP="00D958F6">
      <w:pPr>
        <w:spacing w:after="0" w:line="240" w:lineRule="auto"/>
        <w:jc w:val="both"/>
        <w:rPr>
          <w:rFonts w:ascii="Times New Roman" w:eastAsia="Times New Roman" w:hAnsi="Times New Roman" w:cs="Times New Roman"/>
          <w:sz w:val="28"/>
          <w:szCs w:val="28"/>
          <w:lang w:eastAsia="ru-RU"/>
        </w:rPr>
      </w:pPr>
      <w:r w:rsidRPr="00381B46">
        <w:rPr>
          <w:rFonts w:ascii="Times New Roman" w:eastAsia="Times New Roman" w:hAnsi="Times New Roman" w:cs="Times New Roman"/>
          <w:sz w:val="28"/>
          <w:szCs w:val="28"/>
          <w:lang w:eastAsia="ru-RU"/>
        </w:rPr>
        <w:t>Задачи проекта</w:t>
      </w:r>
    </w:p>
    <w:p w:rsidR="00D958F6" w:rsidRDefault="00381B46" w:rsidP="00D958F6">
      <w:pPr>
        <w:spacing w:after="0" w:line="240" w:lineRule="auto"/>
        <w:jc w:val="both"/>
        <w:rPr>
          <w:rFonts w:ascii="Times New Roman" w:eastAsia="Times New Roman" w:hAnsi="Times New Roman" w:cs="Times New Roman"/>
          <w:sz w:val="28"/>
          <w:szCs w:val="28"/>
          <w:lang w:eastAsia="ru-RU"/>
        </w:rPr>
      </w:pPr>
      <w:r w:rsidRPr="00381B46">
        <w:rPr>
          <w:rFonts w:ascii="Times New Roman" w:eastAsia="Times New Roman" w:hAnsi="Times New Roman" w:cs="Times New Roman"/>
          <w:sz w:val="28"/>
          <w:szCs w:val="28"/>
          <w:lang w:eastAsia="ru-RU"/>
        </w:rPr>
        <w:t>Организация и проведения экологических акций по сохранению и воссозданию лесных массивов Купинского района</w:t>
      </w:r>
    </w:p>
    <w:p w:rsidR="00381B46" w:rsidRPr="00381B46" w:rsidRDefault="00381B46" w:rsidP="00D958F6">
      <w:pPr>
        <w:spacing w:after="0" w:line="240" w:lineRule="auto"/>
        <w:jc w:val="both"/>
        <w:rPr>
          <w:rFonts w:ascii="Times New Roman" w:eastAsia="Times New Roman" w:hAnsi="Times New Roman" w:cs="Times New Roman"/>
          <w:sz w:val="28"/>
          <w:szCs w:val="28"/>
          <w:lang w:eastAsia="ru-RU"/>
        </w:rPr>
      </w:pPr>
      <w:r w:rsidRPr="00381B46">
        <w:rPr>
          <w:rFonts w:ascii="Times New Roman" w:eastAsia="Times New Roman" w:hAnsi="Times New Roman" w:cs="Times New Roman"/>
          <w:sz w:val="28"/>
          <w:szCs w:val="28"/>
          <w:lang w:eastAsia="ru-RU"/>
        </w:rPr>
        <w:lastRenderedPageBreak/>
        <w:t>Создание системы Экологического воспитания и экогуманистического мировоззрения молодёжи Купинского района.</w:t>
      </w:r>
    </w:p>
    <w:p w:rsidR="00381B46" w:rsidRPr="00381B46" w:rsidRDefault="00381B46" w:rsidP="00D958F6">
      <w:pPr>
        <w:spacing w:after="0" w:line="240" w:lineRule="auto"/>
        <w:jc w:val="both"/>
        <w:rPr>
          <w:rFonts w:ascii="Times New Roman" w:eastAsia="Times New Roman" w:hAnsi="Times New Roman" w:cs="Times New Roman"/>
          <w:sz w:val="28"/>
          <w:szCs w:val="28"/>
          <w:lang w:eastAsia="ru-RU"/>
        </w:rPr>
      </w:pPr>
      <w:r w:rsidRPr="00381B46">
        <w:rPr>
          <w:rFonts w:ascii="Times New Roman" w:eastAsia="Times New Roman" w:hAnsi="Times New Roman" w:cs="Times New Roman"/>
          <w:sz w:val="28"/>
          <w:szCs w:val="28"/>
          <w:lang w:eastAsia="ru-RU"/>
        </w:rPr>
        <w:t>Актуальность исследования. Проблема взаимоотношений человека, общества и природы стояла на всех этапах развития человечества, но в последние десятилетия она существенно обострилась, что в немалой степени обусловлено современной системой экологического образования. Эта система явно отстает от темпов развития науки, экологической культуры и скорости нарастания экологической опасности. Учитывая это, логично ожидать, что современные образовательные учреждения могут и должны стать центрами формирования экогуманистического мировоззрения студентов. Однако, как показывает практика, большинство студентов не обладает данным мировоззрением. Путь решения проблемы лежит через обогащение духовного мира молодежи района, расширение его кругозора в процессе экологического воспитания как условия формирования экогуманистического мировоззрения. В связи с этим актуальность проблемы возрастает.</w:t>
      </w:r>
    </w:p>
    <w:p w:rsidR="00381B46" w:rsidRPr="00381B46" w:rsidRDefault="00381B46" w:rsidP="00D958F6">
      <w:pPr>
        <w:spacing w:after="0" w:line="240" w:lineRule="auto"/>
        <w:jc w:val="both"/>
        <w:rPr>
          <w:rFonts w:ascii="Times New Roman" w:eastAsia="Times New Roman" w:hAnsi="Times New Roman" w:cs="Times New Roman"/>
          <w:sz w:val="28"/>
          <w:szCs w:val="28"/>
          <w:lang w:eastAsia="ru-RU"/>
        </w:rPr>
      </w:pPr>
      <w:r w:rsidRPr="00381B46">
        <w:rPr>
          <w:rFonts w:ascii="Times New Roman" w:eastAsia="Times New Roman" w:hAnsi="Times New Roman" w:cs="Times New Roman"/>
          <w:sz w:val="28"/>
          <w:szCs w:val="28"/>
          <w:lang w:eastAsia="ru-RU"/>
        </w:rPr>
        <w:t xml:space="preserve">Данный проект реализуется  ГБПОУ НСО «Купинский межрайонный аграрный лицей» на протяжении уже  6 лет. За время реализации проекта проведено более 35 мероприятий направленных на  экологическое воспитание молодежи Купинского района. Самыми яркими мероприятиями является такие акции как:    </w:t>
      </w:r>
    </w:p>
    <w:p w:rsidR="00381B46" w:rsidRPr="00381B46" w:rsidRDefault="00381B46" w:rsidP="00D958F6">
      <w:pPr>
        <w:numPr>
          <w:ilvl w:val="0"/>
          <w:numId w:val="39"/>
        </w:numPr>
        <w:tabs>
          <w:tab w:val="clear" w:pos="1429"/>
          <w:tab w:val="num" w:pos="0"/>
        </w:tabs>
        <w:spacing w:after="0" w:line="240" w:lineRule="auto"/>
        <w:ind w:left="0" w:firstLine="0"/>
        <w:jc w:val="both"/>
        <w:rPr>
          <w:rFonts w:ascii="Times New Roman" w:eastAsia="Times New Roman" w:hAnsi="Times New Roman" w:cs="Times New Roman"/>
          <w:sz w:val="28"/>
          <w:szCs w:val="28"/>
          <w:lang w:eastAsia="ru-RU"/>
        </w:rPr>
      </w:pPr>
      <w:r w:rsidRPr="00381B46">
        <w:rPr>
          <w:rFonts w:ascii="Times New Roman" w:eastAsia="Times New Roman" w:hAnsi="Times New Roman" w:cs="Times New Roman"/>
          <w:sz w:val="28"/>
          <w:szCs w:val="28"/>
          <w:lang w:eastAsia="ru-RU"/>
        </w:rPr>
        <w:t>акция «Посади свое дерево» - за время проведения акции высажено более 32000 деревьев с общим количеством участников более 250 человек. Студенты аграрного лицея с интересом и ответственностью относятся к процессу посадки деревьев. Количество участников данной акции ежегодно увеличивается;</w:t>
      </w:r>
    </w:p>
    <w:p w:rsidR="00381B46" w:rsidRPr="00381B46" w:rsidRDefault="00381B46" w:rsidP="00D958F6">
      <w:pPr>
        <w:numPr>
          <w:ilvl w:val="0"/>
          <w:numId w:val="39"/>
        </w:numPr>
        <w:tabs>
          <w:tab w:val="clear" w:pos="1429"/>
          <w:tab w:val="num" w:pos="0"/>
        </w:tabs>
        <w:spacing w:after="0" w:line="240" w:lineRule="auto"/>
        <w:ind w:left="0" w:firstLine="0"/>
        <w:jc w:val="both"/>
        <w:rPr>
          <w:rFonts w:ascii="Times New Roman" w:eastAsia="Times New Roman" w:hAnsi="Times New Roman" w:cs="Times New Roman"/>
          <w:sz w:val="28"/>
          <w:szCs w:val="28"/>
          <w:lang w:eastAsia="ru-RU"/>
        </w:rPr>
      </w:pPr>
      <w:r w:rsidRPr="00381B46">
        <w:rPr>
          <w:rFonts w:ascii="Times New Roman" w:eastAsia="Times New Roman" w:hAnsi="Times New Roman" w:cs="Times New Roman"/>
          <w:sz w:val="28"/>
          <w:szCs w:val="28"/>
          <w:lang w:eastAsia="ru-RU"/>
        </w:rPr>
        <w:t xml:space="preserve">акция «ДоброЛес» - акция направлена на очистку лесных массивов от валежника, за время проведения очищено более </w:t>
      </w:r>
      <w:smartTag w:uri="urn:schemas-microsoft-com:office:smarttags" w:element="metricconverter">
        <w:smartTagPr>
          <w:attr w:name="ProductID" w:val="10 га"/>
        </w:smartTagPr>
        <w:r w:rsidRPr="00381B46">
          <w:rPr>
            <w:rFonts w:ascii="Times New Roman" w:eastAsia="Times New Roman" w:hAnsi="Times New Roman" w:cs="Times New Roman"/>
            <w:sz w:val="28"/>
            <w:szCs w:val="28"/>
            <w:lang w:eastAsia="ru-RU"/>
          </w:rPr>
          <w:t>10 га</w:t>
        </w:r>
      </w:smartTag>
      <w:r w:rsidRPr="00381B46">
        <w:rPr>
          <w:rFonts w:ascii="Times New Roman" w:eastAsia="Times New Roman" w:hAnsi="Times New Roman" w:cs="Times New Roman"/>
          <w:sz w:val="28"/>
          <w:szCs w:val="28"/>
          <w:lang w:eastAsia="ru-RU"/>
        </w:rPr>
        <w:t xml:space="preserve"> леса, участниками слали 180 человек, к участию в акции привлекаются жители района;</w:t>
      </w:r>
    </w:p>
    <w:p w:rsidR="00381B46" w:rsidRPr="00381B46" w:rsidRDefault="00381B46" w:rsidP="00D958F6">
      <w:pPr>
        <w:numPr>
          <w:ilvl w:val="0"/>
          <w:numId w:val="39"/>
        </w:numPr>
        <w:tabs>
          <w:tab w:val="clear" w:pos="1429"/>
          <w:tab w:val="num" w:pos="0"/>
        </w:tabs>
        <w:spacing w:after="0" w:line="240" w:lineRule="auto"/>
        <w:ind w:left="0" w:firstLine="0"/>
        <w:jc w:val="both"/>
        <w:rPr>
          <w:rFonts w:ascii="Times New Roman" w:eastAsia="Times New Roman" w:hAnsi="Times New Roman" w:cs="Times New Roman"/>
          <w:sz w:val="28"/>
          <w:szCs w:val="28"/>
          <w:lang w:eastAsia="ru-RU"/>
        </w:rPr>
      </w:pPr>
      <w:r w:rsidRPr="00381B46">
        <w:rPr>
          <w:rFonts w:ascii="Times New Roman" w:eastAsia="Times New Roman" w:hAnsi="Times New Roman" w:cs="Times New Roman"/>
          <w:sz w:val="28"/>
          <w:szCs w:val="28"/>
          <w:lang w:eastAsia="ru-RU"/>
        </w:rPr>
        <w:t xml:space="preserve">акция «Убираем лес в месте» - за время акции из лесных массивов вывезено 15 тон бытового мусора участниками акции стали 240 человек. В рамках акции проводятся рейды совместно с сотрудниками лесоохраны. </w:t>
      </w:r>
    </w:p>
    <w:p w:rsidR="00381B46" w:rsidRPr="00381B46" w:rsidRDefault="00381B46" w:rsidP="00D958F6">
      <w:pPr>
        <w:spacing w:after="0" w:line="240" w:lineRule="auto"/>
        <w:jc w:val="both"/>
        <w:rPr>
          <w:rFonts w:ascii="Times New Roman" w:eastAsia="Times New Roman" w:hAnsi="Times New Roman" w:cs="Times New Roman"/>
          <w:sz w:val="28"/>
          <w:szCs w:val="28"/>
          <w:lang w:eastAsia="ru-RU"/>
        </w:rPr>
      </w:pPr>
      <w:r w:rsidRPr="00381B46">
        <w:rPr>
          <w:rFonts w:ascii="Times New Roman" w:eastAsia="Times New Roman" w:hAnsi="Times New Roman" w:cs="Times New Roman"/>
          <w:sz w:val="28"/>
          <w:szCs w:val="28"/>
          <w:lang w:eastAsia="ru-RU"/>
        </w:rPr>
        <w:t xml:space="preserve">Так же в рамках проекта ведется информационная </w:t>
      </w:r>
      <w:proofErr w:type="gramStart"/>
      <w:r w:rsidRPr="00381B46">
        <w:rPr>
          <w:rFonts w:ascii="Times New Roman" w:eastAsia="Times New Roman" w:hAnsi="Times New Roman" w:cs="Times New Roman"/>
          <w:sz w:val="28"/>
          <w:szCs w:val="28"/>
          <w:lang w:eastAsia="ru-RU"/>
        </w:rPr>
        <w:t>работа</w:t>
      </w:r>
      <w:proofErr w:type="gramEnd"/>
      <w:r w:rsidRPr="00381B46">
        <w:rPr>
          <w:rFonts w:ascii="Times New Roman" w:eastAsia="Times New Roman" w:hAnsi="Times New Roman" w:cs="Times New Roman"/>
          <w:sz w:val="28"/>
          <w:szCs w:val="28"/>
          <w:lang w:eastAsia="ru-RU"/>
        </w:rPr>
        <w:t xml:space="preserve"> направленная на освещения проблемы уменьшения лесных массивов на территории Купинского района, создаются информационные листовки и буклеты, проводятся классные часы и экологические конференции. Работа ведется в тесном сотрудничестве с  Отделом лесных отношений по  Купинскому районо Новосибирской области  и администрацией Купинского района Новосибирской области.</w:t>
      </w:r>
    </w:p>
    <w:p w:rsidR="00381B46" w:rsidRPr="00381B46" w:rsidRDefault="00381B46" w:rsidP="00D958F6">
      <w:pPr>
        <w:spacing w:after="0" w:line="240" w:lineRule="auto"/>
        <w:jc w:val="both"/>
        <w:rPr>
          <w:rFonts w:ascii="Calibri" w:eastAsia="Times New Roman" w:hAnsi="Calibri" w:cs="Times New Roman"/>
          <w:lang w:eastAsia="ru-RU"/>
        </w:rPr>
      </w:pPr>
      <w:r w:rsidRPr="00381B46">
        <w:rPr>
          <w:rFonts w:ascii="Times New Roman" w:eastAsia="Times New Roman" w:hAnsi="Times New Roman" w:cs="Times New Roman"/>
          <w:sz w:val="28"/>
          <w:szCs w:val="28"/>
          <w:lang w:eastAsia="ru-RU"/>
        </w:rPr>
        <w:t xml:space="preserve">Промежуточным результатом данного проекта стало увеличение участников экологических мероприятий направленных на охрану и восстановления лесов Купинского района. Немало важным является тот </w:t>
      </w:r>
      <w:r w:rsidRPr="00381B46">
        <w:rPr>
          <w:rFonts w:ascii="Times New Roman" w:eastAsia="Times New Roman" w:hAnsi="Times New Roman" w:cs="Times New Roman"/>
          <w:sz w:val="28"/>
          <w:szCs w:val="28"/>
          <w:lang w:eastAsia="ru-RU"/>
        </w:rPr>
        <w:lastRenderedPageBreak/>
        <w:t>факт, что мероприятия, проводимые Купинским межрайонным аграрным лицеем, масштабируется и реализуются в МО Купинского района.</w:t>
      </w:r>
    </w:p>
    <w:p w:rsidR="00381B46" w:rsidRPr="00381B46" w:rsidRDefault="00381B46" w:rsidP="00D958F6">
      <w:pPr>
        <w:spacing w:after="0" w:line="240" w:lineRule="auto"/>
        <w:jc w:val="both"/>
        <w:rPr>
          <w:rFonts w:ascii="Times New Roman" w:eastAsia="Times New Roman" w:hAnsi="Times New Roman" w:cs="Times New Roman"/>
          <w:sz w:val="28"/>
          <w:szCs w:val="28"/>
          <w:lang w:eastAsia="ru-RU"/>
        </w:rPr>
      </w:pPr>
      <w:r w:rsidRPr="00381B46">
        <w:rPr>
          <w:rFonts w:ascii="Times New Roman" w:eastAsia="Times New Roman" w:hAnsi="Times New Roman" w:cs="Times New Roman"/>
          <w:sz w:val="28"/>
          <w:szCs w:val="28"/>
          <w:lang w:eastAsia="ru-RU"/>
        </w:rPr>
        <w:t xml:space="preserve">Список используемой литературы </w:t>
      </w:r>
    </w:p>
    <w:p w:rsidR="00381B46" w:rsidRPr="00381B46" w:rsidRDefault="00381B46" w:rsidP="00D958F6">
      <w:pPr>
        <w:numPr>
          <w:ilvl w:val="0"/>
          <w:numId w:val="38"/>
        </w:numPr>
        <w:tabs>
          <w:tab w:val="num" w:pos="0"/>
        </w:tabs>
        <w:spacing w:after="0" w:line="240" w:lineRule="auto"/>
        <w:ind w:left="0" w:firstLine="0"/>
        <w:jc w:val="both"/>
        <w:rPr>
          <w:rFonts w:ascii="Times New Roman" w:eastAsia="Times New Roman" w:hAnsi="Times New Roman" w:cs="Times New Roman"/>
          <w:sz w:val="28"/>
          <w:szCs w:val="28"/>
          <w:lang w:eastAsia="ru-RU"/>
        </w:rPr>
      </w:pPr>
      <w:r w:rsidRPr="00381B46">
        <w:rPr>
          <w:rFonts w:ascii="Times New Roman" w:eastAsia="Times New Roman" w:hAnsi="Times New Roman" w:cs="Times New Roman"/>
          <w:sz w:val="28"/>
          <w:szCs w:val="28"/>
          <w:lang w:eastAsia="ru-RU"/>
        </w:rPr>
        <w:t>Селиверстова, С.А. Проблема формирования экологической культуры учащихся / С.А. Селиверстова // сбор. матер. всерос. науч.-практ. конф. «Проблемы модернизации образования: региональный аспект». – Пенза, 2002.</w:t>
      </w:r>
    </w:p>
    <w:p w:rsidR="00381B46" w:rsidRPr="00381B46" w:rsidRDefault="00381B46" w:rsidP="00D958F6">
      <w:pPr>
        <w:numPr>
          <w:ilvl w:val="0"/>
          <w:numId w:val="38"/>
        </w:numPr>
        <w:tabs>
          <w:tab w:val="num" w:pos="0"/>
        </w:tabs>
        <w:spacing w:after="0" w:line="240" w:lineRule="auto"/>
        <w:ind w:left="0" w:firstLine="0"/>
        <w:jc w:val="both"/>
        <w:rPr>
          <w:rFonts w:ascii="Times New Roman" w:eastAsia="Times New Roman" w:hAnsi="Times New Roman" w:cs="Times New Roman"/>
          <w:sz w:val="28"/>
          <w:szCs w:val="28"/>
          <w:lang w:eastAsia="ru-RU"/>
        </w:rPr>
      </w:pPr>
      <w:r w:rsidRPr="00381B46">
        <w:rPr>
          <w:rFonts w:ascii="Times New Roman" w:eastAsia="Times New Roman" w:hAnsi="Times New Roman" w:cs="Times New Roman"/>
          <w:sz w:val="28"/>
          <w:szCs w:val="28"/>
          <w:lang w:eastAsia="ru-RU"/>
        </w:rPr>
        <w:t>Селиверстова, С.А. Экология личности / С.А. Селиверстова // метод. рекомендации к изучению педагогического наследия В.А. Сухомлинского. – Оренбург, 2003</w:t>
      </w:r>
    </w:p>
    <w:p w:rsidR="00381B46" w:rsidRPr="00381B46" w:rsidRDefault="00381B46" w:rsidP="00D958F6">
      <w:pPr>
        <w:numPr>
          <w:ilvl w:val="0"/>
          <w:numId w:val="38"/>
        </w:numPr>
        <w:tabs>
          <w:tab w:val="num" w:pos="0"/>
        </w:tabs>
        <w:spacing w:after="0" w:line="240" w:lineRule="auto"/>
        <w:ind w:left="0" w:firstLine="0"/>
        <w:jc w:val="both"/>
        <w:rPr>
          <w:rFonts w:ascii="Times New Roman" w:eastAsia="Times New Roman" w:hAnsi="Times New Roman" w:cs="Times New Roman"/>
          <w:sz w:val="28"/>
          <w:szCs w:val="28"/>
          <w:lang w:eastAsia="ru-RU"/>
        </w:rPr>
      </w:pPr>
      <w:r w:rsidRPr="00381B46">
        <w:rPr>
          <w:rFonts w:ascii="Times New Roman" w:eastAsia="Times New Roman" w:hAnsi="Times New Roman" w:cs="Times New Roman"/>
          <w:sz w:val="28"/>
          <w:szCs w:val="28"/>
          <w:lang w:eastAsia="ru-RU"/>
        </w:rPr>
        <w:t>Селиверстова, С.А. Этапы формирования экогуманистического мировоззрения / С.А. Селиверстова // матер. науч. конф. «Актуальные проблемы современного воспитания: целостный подход». – Волгоград, 2005.</w:t>
      </w:r>
    </w:p>
    <w:p w:rsidR="00381B46" w:rsidRPr="00381B46" w:rsidRDefault="00381B46" w:rsidP="00D958F6">
      <w:pPr>
        <w:numPr>
          <w:ilvl w:val="0"/>
          <w:numId w:val="38"/>
        </w:numPr>
        <w:tabs>
          <w:tab w:val="num" w:pos="0"/>
        </w:tabs>
        <w:spacing w:after="0" w:line="240" w:lineRule="auto"/>
        <w:ind w:left="0" w:firstLine="0"/>
        <w:jc w:val="both"/>
        <w:rPr>
          <w:rFonts w:ascii="Times New Roman" w:eastAsia="Times New Roman" w:hAnsi="Times New Roman" w:cs="Times New Roman"/>
          <w:sz w:val="28"/>
          <w:szCs w:val="28"/>
          <w:lang w:eastAsia="ru-RU"/>
        </w:rPr>
      </w:pPr>
      <w:r w:rsidRPr="00381B46">
        <w:rPr>
          <w:rFonts w:ascii="Times New Roman" w:eastAsia="Times New Roman" w:hAnsi="Times New Roman" w:cs="Times New Roman"/>
          <w:sz w:val="28"/>
          <w:szCs w:val="28"/>
          <w:lang w:eastAsia="ru-RU"/>
        </w:rPr>
        <w:t>Селиверстова, С.А. Мировоззренческие экогуманистические игры / С.А. Селиверстова // Вестн. ОГПУ, 2007.</w:t>
      </w:r>
    </w:p>
    <w:p w:rsidR="00381B46" w:rsidRPr="00381B46" w:rsidRDefault="00381B46" w:rsidP="00D958F6">
      <w:pPr>
        <w:numPr>
          <w:ilvl w:val="0"/>
          <w:numId w:val="38"/>
        </w:numPr>
        <w:tabs>
          <w:tab w:val="num" w:pos="0"/>
        </w:tabs>
        <w:spacing w:after="0" w:line="240" w:lineRule="auto"/>
        <w:ind w:left="0" w:firstLine="0"/>
        <w:jc w:val="both"/>
        <w:rPr>
          <w:rFonts w:ascii="Times New Roman" w:eastAsia="Times New Roman" w:hAnsi="Times New Roman" w:cs="Times New Roman"/>
          <w:sz w:val="28"/>
          <w:szCs w:val="28"/>
          <w:lang w:eastAsia="ru-RU"/>
        </w:rPr>
      </w:pPr>
      <w:r w:rsidRPr="00381B46">
        <w:rPr>
          <w:rFonts w:ascii="Times New Roman" w:eastAsia="Times New Roman" w:hAnsi="Times New Roman" w:cs="Times New Roman"/>
          <w:sz w:val="28"/>
          <w:szCs w:val="28"/>
          <w:lang w:eastAsia="ru-RU"/>
        </w:rPr>
        <w:t>Селиверстова, С.А. Мировоззренческие экогуманистические игры. «Что будущему мы готовим?» / С.А. Селиверстова // Вестн. ОГПУ, 2007.</w:t>
      </w:r>
    </w:p>
    <w:p w:rsidR="00381B46" w:rsidRPr="00381B46" w:rsidRDefault="00381B46" w:rsidP="00D958F6">
      <w:pPr>
        <w:numPr>
          <w:ilvl w:val="0"/>
          <w:numId w:val="38"/>
        </w:numPr>
        <w:tabs>
          <w:tab w:val="num" w:pos="0"/>
        </w:tabs>
        <w:spacing w:after="0" w:line="240" w:lineRule="auto"/>
        <w:ind w:left="0" w:firstLine="0"/>
        <w:jc w:val="both"/>
        <w:rPr>
          <w:rFonts w:ascii="Times New Roman" w:eastAsia="Times New Roman" w:hAnsi="Times New Roman" w:cs="Times New Roman"/>
          <w:sz w:val="28"/>
          <w:szCs w:val="28"/>
          <w:shd w:val="clear" w:color="auto" w:fill="FFFFFF"/>
          <w:lang w:eastAsia="ru-RU"/>
        </w:rPr>
      </w:pPr>
      <w:r w:rsidRPr="00381B46">
        <w:rPr>
          <w:rFonts w:ascii="Times New Roman" w:eastAsia="Times New Roman" w:hAnsi="Times New Roman" w:cs="Times New Roman"/>
          <w:bCs/>
          <w:sz w:val="28"/>
          <w:szCs w:val="28"/>
          <w:shd w:val="clear" w:color="auto" w:fill="FFFFFF"/>
          <w:lang w:eastAsia="ru-RU"/>
        </w:rPr>
        <w:t>Акты</w:t>
      </w:r>
      <w:r w:rsidRPr="00381B46">
        <w:rPr>
          <w:rFonts w:ascii="Times New Roman" w:eastAsia="Times New Roman" w:hAnsi="Times New Roman" w:cs="Times New Roman"/>
          <w:sz w:val="28"/>
          <w:szCs w:val="28"/>
          <w:shd w:val="clear" w:color="auto" w:fill="FFFFFF"/>
          <w:lang w:eastAsia="ru-RU"/>
        </w:rPr>
        <w:t> органов местного самоуправления и </w:t>
      </w:r>
      <w:r w:rsidRPr="00381B46">
        <w:rPr>
          <w:rFonts w:ascii="Times New Roman" w:eastAsia="Times New Roman" w:hAnsi="Times New Roman" w:cs="Times New Roman"/>
          <w:bCs/>
          <w:sz w:val="28"/>
          <w:szCs w:val="28"/>
          <w:shd w:val="clear" w:color="auto" w:fill="FFFFFF"/>
          <w:lang w:eastAsia="ru-RU"/>
        </w:rPr>
        <w:t>локальные акты</w:t>
      </w:r>
      <w:r w:rsidRPr="00381B46">
        <w:rPr>
          <w:rFonts w:ascii="Times New Roman" w:eastAsia="Times New Roman" w:hAnsi="Times New Roman" w:cs="Times New Roman"/>
          <w:sz w:val="28"/>
          <w:szCs w:val="28"/>
          <w:shd w:val="clear" w:color="auto" w:fill="FFFFFF"/>
          <w:lang w:eastAsia="ru-RU"/>
        </w:rPr>
        <w:t> в области </w:t>
      </w:r>
      <w:r w:rsidRPr="00381B46">
        <w:rPr>
          <w:rFonts w:ascii="Times New Roman" w:eastAsia="Times New Roman" w:hAnsi="Times New Roman" w:cs="Times New Roman"/>
          <w:bCs/>
          <w:sz w:val="28"/>
          <w:szCs w:val="28"/>
          <w:shd w:val="clear" w:color="auto" w:fill="FFFFFF"/>
          <w:lang w:eastAsia="ru-RU"/>
        </w:rPr>
        <w:t>природопользования</w:t>
      </w:r>
      <w:r w:rsidRPr="00381B46">
        <w:rPr>
          <w:rFonts w:ascii="Times New Roman" w:eastAsia="Times New Roman" w:hAnsi="Times New Roman" w:cs="Times New Roman"/>
          <w:sz w:val="28"/>
          <w:szCs w:val="28"/>
          <w:shd w:val="clear" w:color="auto" w:fill="FFFFFF"/>
          <w:lang w:eastAsia="ru-RU"/>
        </w:rPr>
        <w:t xml:space="preserve"> и охраны окружающей среды Администрации Купинского района </w:t>
      </w:r>
    </w:p>
    <w:p w:rsidR="00381B46" w:rsidRPr="00381B46" w:rsidRDefault="00381B46" w:rsidP="00D958F6">
      <w:pPr>
        <w:numPr>
          <w:ilvl w:val="0"/>
          <w:numId w:val="38"/>
        </w:numPr>
        <w:tabs>
          <w:tab w:val="num" w:pos="0"/>
        </w:tabs>
        <w:spacing w:after="0" w:line="240" w:lineRule="auto"/>
        <w:ind w:left="0" w:firstLine="0"/>
        <w:jc w:val="both"/>
        <w:rPr>
          <w:rFonts w:ascii="Times New Roman" w:eastAsia="Times New Roman" w:hAnsi="Times New Roman" w:cs="Times New Roman"/>
          <w:sz w:val="28"/>
          <w:szCs w:val="28"/>
          <w:lang w:eastAsia="ru-RU"/>
        </w:rPr>
      </w:pPr>
      <w:r w:rsidRPr="00381B46">
        <w:rPr>
          <w:rFonts w:ascii="Times New Roman" w:eastAsia="Times New Roman" w:hAnsi="Times New Roman" w:cs="Times New Roman"/>
          <w:bCs/>
          <w:sz w:val="28"/>
          <w:szCs w:val="28"/>
          <w:shd w:val="clear" w:color="auto" w:fill="FFFFFF"/>
          <w:lang w:eastAsia="ru-RU"/>
        </w:rPr>
        <w:t>Локальные акты</w:t>
      </w:r>
      <w:r w:rsidRPr="00381B46">
        <w:rPr>
          <w:rFonts w:ascii="Times New Roman" w:eastAsia="Times New Roman" w:hAnsi="Times New Roman" w:cs="Times New Roman"/>
          <w:sz w:val="28"/>
          <w:szCs w:val="28"/>
          <w:shd w:val="clear" w:color="auto" w:fill="FFFFFF"/>
          <w:lang w:eastAsia="ru-RU"/>
        </w:rPr>
        <w:t> в области </w:t>
      </w:r>
      <w:r w:rsidRPr="00381B46">
        <w:rPr>
          <w:rFonts w:ascii="Times New Roman" w:eastAsia="Times New Roman" w:hAnsi="Times New Roman" w:cs="Times New Roman"/>
          <w:bCs/>
          <w:sz w:val="28"/>
          <w:szCs w:val="28"/>
          <w:shd w:val="clear" w:color="auto" w:fill="FFFFFF"/>
          <w:lang w:eastAsia="ru-RU"/>
        </w:rPr>
        <w:t>природопользования</w:t>
      </w:r>
      <w:r w:rsidRPr="00381B46">
        <w:rPr>
          <w:rFonts w:ascii="Times New Roman" w:eastAsia="Times New Roman" w:hAnsi="Times New Roman" w:cs="Times New Roman"/>
          <w:sz w:val="28"/>
          <w:szCs w:val="28"/>
          <w:shd w:val="clear" w:color="auto" w:fill="FFFFFF"/>
          <w:lang w:eastAsia="ru-RU"/>
        </w:rPr>
        <w:t xml:space="preserve"> и охраны окружающей среды Отдела лесных отношений по Купинскому району Новосибирской области </w:t>
      </w:r>
    </w:p>
    <w:p w:rsidR="00561F66" w:rsidRPr="00561F66" w:rsidRDefault="00561F66" w:rsidP="00547D44">
      <w:pPr>
        <w:spacing w:after="0" w:line="240" w:lineRule="auto"/>
        <w:rPr>
          <w:rFonts w:ascii="Times New Roman" w:eastAsia="Times New Roman" w:hAnsi="Times New Roman" w:cs="Times New Roman"/>
          <w:b/>
          <w:sz w:val="28"/>
          <w:szCs w:val="28"/>
          <w:lang w:eastAsia="ru-RU"/>
        </w:rPr>
      </w:pPr>
    </w:p>
    <w:p w:rsidR="00066CE5" w:rsidRPr="00066CE5" w:rsidRDefault="00066CE5" w:rsidP="00D958F6">
      <w:pPr>
        <w:tabs>
          <w:tab w:val="left" w:pos="9498"/>
        </w:tabs>
        <w:spacing w:after="0" w:line="240" w:lineRule="auto"/>
        <w:contextualSpacing/>
        <w:mirrorIndents/>
        <w:jc w:val="both"/>
        <w:rPr>
          <w:rFonts w:ascii="Times New Roman" w:eastAsia="Calibri" w:hAnsi="Times New Roman" w:cs="Times New Roman"/>
          <w:sz w:val="28"/>
          <w:szCs w:val="28"/>
        </w:rPr>
      </w:pPr>
      <w:r w:rsidRPr="00066CE5">
        <w:rPr>
          <w:rFonts w:ascii="Times New Roman" w:eastAsia="Calibri" w:hAnsi="Times New Roman" w:cs="Times New Roman"/>
          <w:b/>
          <w:bCs/>
          <w:i/>
          <w:iCs/>
          <w:sz w:val="28"/>
          <w:szCs w:val="28"/>
        </w:rPr>
        <w:t>Морозов Егор Денисович, Кривоногов Сергей Олегович, Гуримский Виталий Николаевич,</w:t>
      </w:r>
    </w:p>
    <w:p w:rsidR="00066CE5" w:rsidRPr="00066CE5" w:rsidRDefault="00066CE5" w:rsidP="00D958F6">
      <w:pPr>
        <w:tabs>
          <w:tab w:val="left" w:pos="9498"/>
        </w:tabs>
        <w:spacing w:after="0" w:line="240" w:lineRule="auto"/>
        <w:contextualSpacing/>
        <w:mirrorIndents/>
        <w:jc w:val="both"/>
        <w:rPr>
          <w:rFonts w:ascii="Times New Roman" w:eastAsia="Calibri" w:hAnsi="Times New Roman" w:cs="Times New Roman"/>
          <w:sz w:val="28"/>
          <w:szCs w:val="28"/>
        </w:rPr>
      </w:pPr>
      <w:r w:rsidRPr="00066CE5">
        <w:rPr>
          <w:rFonts w:ascii="Times New Roman" w:eastAsia="Calibri" w:hAnsi="Times New Roman" w:cs="Times New Roman"/>
          <w:b/>
          <w:bCs/>
          <w:i/>
          <w:iCs/>
          <w:sz w:val="28"/>
          <w:szCs w:val="28"/>
        </w:rPr>
        <w:t>Научные руководители Мазная Елена Анатольевна, Рыжкова Лидия Владимировна,</w:t>
      </w:r>
    </w:p>
    <w:p w:rsidR="00066CE5" w:rsidRPr="00066CE5" w:rsidRDefault="00066CE5" w:rsidP="00D958F6">
      <w:pPr>
        <w:tabs>
          <w:tab w:val="left" w:pos="9498"/>
        </w:tabs>
        <w:spacing w:after="0" w:line="240" w:lineRule="auto"/>
        <w:contextualSpacing/>
        <w:mirrorIndents/>
        <w:jc w:val="both"/>
        <w:rPr>
          <w:rFonts w:ascii="Times New Roman" w:eastAsia="Calibri" w:hAnsi="Times New Roman" w:cs="Times New Roman"/>
          <w:sz w:val="28"/>
          <w:szCs w:val="28"/>
        </w:rPr>
      </w:pPr>
      <w:r w:rsidRPr="00066CE5">
        <w:rPr>
          <w:rFonts w:ascii="Times New Roman" w:eastAsia="Calibri" w:hAnsi="Times New Roman" w:cs="Times New Roman"/>
          <w:b/>
          <w:bCs/>
          <w:i/>
          <w:iCs/>
          <w:sz w:val="28"/>
          <w:szCs w:val="28"/>
        </w:rPr>
        <w:t>Новосибирский технический колледж им. А. И. Покрышкина.</w:t>
      </w:r>
    </w:p>
    <w:p w:rsidR="00D958F6" w:rsidRDefault="00D958F6" w:rsidP="00547D44">
      <w:pPr>
        <w:tabs>
          <w:tab w:val="left" w:pos="9498"/>
        </w:tabs>
        <w:spacing w:after="0" w:line="240" w:lineRule="auto"/>
        <w:ind w:firstLine="709"/>
        <w:contextualSpacing/>
        <w:mirrorIndents/>
        <w:jc w:val="both"/>
        <w:rPr>
          <w:rFonts w:ascii="Times New Roman" w:eastAsia="Calibri" w:hAnsi="Times New Roman" w:cs="Times New Roman"/>
          <w:b/>
          <w:sz w:val="28"/>
          <w:szCs w:val="28"/>
        </w:rPr>
      </w:pPr>
    </w:p>
    <w:p w:rsidR="00066CE5" w:rsidRPr="00066CE5" w:rsidRDefault="00066CE5" w:rsidP="00547D44">
      <w:pPr>
        <w:tabs>
          <w:tab w:val="left" w:pos="9498"/>
        </w:tabs>
        <w:spacing w:after="0" w:line="240" w:lineRule="auto"/>
        <w:ind w:firstLine="709"/>
        <w:contextualSpacing/>
        <w:mirrorIndents/>
        <w:jc w:val="both"/>
        <w:rPr>
          <w:rFonts w:ascii="Times New Roman" w:eastAsia="Calibri" w:hAnsi="Times New Roman" w:cs="Times New Roman"/>
          <w:b/>
          <w:sz w:val="28"/>
          <w:szCs w:val="28"/>
        </w:rPr>
      </w:pPr>
      <w:r w:rsidRPr="00066CE5">
        <w:rPr>
          <w:rFonts w:ascii="Times New Roman" w:eastAsia="Calibri" w:hAnsi="Times New Roman" w:cs="Times New Roman"/>
          <w:b/>
          <w:sz w:val="28"/>
          <w:szCs w:val="28"/>
        </w:rPr>
        <w:t xml:space="preserve">ФИЛОСОФИЯ СОХРАНЕНИЯ ЖИЗНИ И СБЕРЕЖЕНИЯ ЗДОРОВЬЯ ПОСРЕДСТВОМ СОВРЕМЕННЫХ ТЕХНОЛОГИЙ </w:t>
      </w:r>
    </w:p>
    <w:p w:rsidR="00D958F6" w:rsidRDefault="00D958F6" w:rsidP="00547D44">
      <w:pPr>
        <w:tabs>
          <w:tab w:val="left" w:pos="9498"/>
        </w:tabs>
        <w:spacing w:after="0" w:line="240" w:lineRule="auto"/>
        <w:ind w:firstLine="709"/>
        <w:contextualSpacing/>
        <w:mirrorIndents/>
        <w:jc w:val="both"/>
        <w:rPr>
          <w:rFonts w:ascii="Times New Roman" w:eastAsia="Calibri" w:hAnsi="Times New Roman" w:cs="Times New Roman"/>
          <w:sz w:val="28"/>
          <w:szCs w:val="28"/>
        </w:rPr>
      </w:pPr>
    </w:p>
    <w:p w:rsidR="00066CE5" w:rsidRPr="00066CE5" w:rsidRDefault="00066CE5" w:rsidP="00D958F6">
      <w:pPr>
        <w:tabs>
          <w:tab w:val="left" w:pos="9498"/>
        </w:tabs>
        <w:spacing w:after="0" w:line="240" w:lineRule="auto"/>
        <w:contextualSpacing/>
        <w:mirrorIndents/>
        <w:jc w:val="both"/>
        <w:rPr>
          <w:rFonts w:ascii="Times New Roman" w:eastAsia="Calibri" w:hAnsi="Times New Roman" w:cs="Times New Roman"/>
          <w:sz w:val="28"/>
          <w:szCs w:val="28"/>
        </w:rPr>
      </w:pPr>
      <w:r w:rsidRPr="00066CE5">
        <w:rPr>
          <w:rFonts w:ascii="Times New Roman" w:eastAsia="Calibri" w:hAnsi="Times New Roman" w:cs="Times New Roman"/>
          <w:sz w:val="28"/>
          <w:szCs w:val="28"/>
        </w:rPr>
        <w:t>Здоровье человека является центральной проблемой. Все больше людей становятся приверженцами здорового образа жизни.  Как уберечь здоровье, когда вокруг нас столько болезней, вирусов и бактерий. С весны этого года для всего мира  из-за пандемии коронавирусной инфекции люди подвержены большому риску заболеваемости.</w:t>
      </w:r>
    </w:p>
    <w:p w:rsidR="00066CE5" w:rsidRPr="00066CE5" w:rsidRDefault="00066CE5" w:rsidP="00D958F6">
      <w:pPr>
        <w:tabs>
          <w:tab w:val="left" w:pos="9498"/>
        </w:tabs>
        <w:spacing w:after="0" w:line="240" w:lineRule="auto"/>
        <w:contextualSpacing/>
        <w:mirrorIndents/>
        <w:jc w:val="both"/>
        <w:rPr>
          <w:rFonts w:ascii="Times New Roman" w:eastAsia="Calibri" w:hAnsi="Times New Roman" w:cs="Times New Roman"/>
          <w:sz w:val="28"/>
          <w:szCs w:val="28"/>
        </w:rPr>
      </w:pPr>
      <w:r w:rsidRPr="00066CE5">
        <w:rPr>
          <w:rFonts w:ascii="Times New Roman" w:eastAsia="Calibri" w:hAnsi="Times New Roman" w:cs="Times New Roman"/>
          <w:sz w:val="28"/>
          <w:szCs w:val="28"/>
        </w:rPr>
        <w:t xml:space="preserve">Поэтому нам стало интересно обратиться к профилактике  и сохранению здоровья участников образовательного процесса в период пика </w:t>
      </w:r>
      <w:r w:rsidRPr="00066CE5">
        <w:rPr>
          <w:rFonts w:ascii="Times New Roman" w:eastAsia="Calibri" w:hAnsi="Times New Roman" w:cs="Times New Roman"/>
          <w:sz w:val="28"/>
          <w:szCs w:val="28"/>
        </w:rPr>
        <w:lastRenderedPageBreak/>
        <w:t>заболеваемости в Новосибирской области. С весны этого года мы участвуем в проекте «Здоровьесберегающие  технологии участников образовательного процесса».</w:t>
      </w:r>
    </w:p>
    <w:p w:rsidR="00066CE5" w:rsidRPr="00066CE5" w:rsidRDefault="00066CE5" w:rsidP="00D958F6">
      <w:pPr>
        <w:tabs>
          <w:tab w:val="left" w:pos="9498"/>
        </w:tabs>
        <w:spacing w:after="0" w:line="240" w:lineRule="auto"/>
        <w:contextualSpacing/>
        <w:mirrorIndents/>
        <w:jc w:val="both"/>
        <w:rPr>
          <w:rFonts w:ascii="Times New Roman" w:eastAsia="Calibri" w:hAnsi="Times New Roman" w:cs="Times New Roman"/>
          <w:sz w:val="28"/>
          <w:szCs w:val="28"/>
        </w:rPr>
      </w:pPr>
      <w:r w:rsidRPr="00066CE5">
        <w:rPr>
          <w:rFonts w:ascii="Times New Roman" w:eastAsia="Calibri" w:hAnsi="Times New Roman" w:cs="Times New Roman"/>
          <w:sz w:val="28"/>
          <w:szCs w:val="28"/>
        </w:rPr>
        <w:t>Цель работы: Представить современные образовательные программы, сберегающие жизнь и здоровье участников образовательного процесса нашего колледжа.</w:t>
      </w:r>
    </w:p>
    <w:p w:rsidR="00066CE5" w:rsidRPr="00066CE5" w:rsidRDefault="00066CE5" w:rsidP="00D958F6">
      <w:pPr>
        <w:tabs>
          <w:tab w:val="left" w:pos="9498"/>
        </w:tabs>
        <w:spacing w:after="0" w:line="240" w:lineRule="auto"/>
        <w:contextualSpacing/>
        <w:mirrorIndents/>
        <w:jc w:val="both"/>
        <w:rPr>
          <w:rFonts w:ascii="Times New Roman" w:eastAsia="Calibri" w:hAnsi="Times New Roman" w:cs="Times New Roman"/>
          <w:sz w:val="28"/>
          <w:szCs w:val="28"/>
        </w:rPr>
      </w:pPr>
      <w:r w:rsidRPr="00066CE5">
        <w:rPr>
          <w:rFonts w:ascii="Times New Roman" w:eastAsia="Calibri" w:hAnsi="Times New Roman" w:cs="Times New Roman"/>
          <w:sz w:val="28"/>
          <w:szCs w:val="28"/>
        </w:rPr>
        <w:t>Основные задачи:</w:t>
      </w:r>
    </w:p>
    <w:p w:rsidR="00066CE5" w:rsidRPr="00066CE5" w:rsidRDefault="00066CE5" w:rsidP="00D958F6">
      <w:pPr>
        <w:tabs>
          <w:tab w:val="left" w:pos="9498"/>
        </w:tabs>
        <w:spacing w:after="0" w:line="240" w:lineRule="auto"/>
        <w:contextualSpacing/>
        <w:mirrorIndents/>
        <w:jc w:val="both"/>
        <w:rPr>
          <w:rFonts w:ascii="Times New Roman" w:eastAsia="Calibri" w:hAnsi="Times New Roman" w:cs="Times New Roman"/>
          <w:sz w:val="28"/>
          <w:szCs w:val="28"/>
        </w:rPr>
      </w:pPr>
      <w:r w:rsidRPr="00066CE5">
        <w:rPr>
          <w:rFonts w:ascii="Times New Roman" w:eastAsia="Calibri" w:hAnsi="Times New Roman" w:cs="Times New Roman"/>
          <w:sz w:val="28"/>
          <w:szCs w:val="28"/>
        </w:rPr>
        <w:t>1. Рассмотреть и составить статистику болезней за последний год, учитывая эпидемиологическую ситуацию в мире на примере нашего колледжа.</w:t>
      </w:r>
    </w:p>
    <w:p w:rsidR="00066CE5" w:rsidRPr="00066CE5" w:rsidRDefault="00066CE5" w:rsidP="00D958F6">
      <w:pPr>
        <w:tabs>
          <w:tab w:val="left" w:pos="9498"/>
        </w:tabs>
        <w:spacing w:after="0" w:line="240" w:lineRule="auto"/>
        <w:contextualSpacing/>
        <w:mirrorIndents/>
        <w:jc w:val="both"/>
        <w:rPr>
          <w:rFonts w:ascii="Times New Roman" w:eastAsia="Calibri" w:hAnsi="Times New Roman" w:cs="Times New Roman"/>
          <w:sz w:val="28"/>
          <w:szCs w:val="28"/>
        </w:rPr>
      </w:pPr>
      <w:r w:rsidRPr="00066CE5">
        <w:rPr>
          <w:rFonts w:ascii="Times New Roman" w:eastAsia="Calibri" w:hAnsi="Times New Roman" w:cs="Times New Roman"/>
          <w:sz w:val="28"/>
          <w:szCs w:val="28"/>
        </w:rPr>
        <w:t>2. Проанализировать какие электронные программы могут защитить здоровье участников образовательного процесса.</w:t>
      </w:r>
    </w:p>
    <w:p w:rsidR="00066CE5" w:rsidRPr="00066CE5" w:rsidRDefault="00066CE5" w:rsidP="00D958F6">
      <w:pPr>
        <w:tabs>
          <w:tab w:val="left" w:pos="9498"/>
        </w:tabs>
        <w:spacing w:after="0" w:line="240" w:lineRule="auto"/>
        <w:contextualSpacing/>
        <w:mirrorIndents/>
        <w:jc w:val="both"/>
        <w:rPr>
          <w:rFonts w:ascii="Times New Roman" w:eastAsia="Calibri" w:hAnsi="Times New Roman" w:cs="Times New Roman"/>
          <w:sz w:val="28"/>
          <w:szCs w:val="28"/>
        </w:rPr>
      </w:pPr>
      <w:r w:rsidRPr="00066CE5">
        <w:rPr>
          <w:rFonts w:ascii="Times New Roman" w:eastAsia="Calibri" w:hAnsi="Times New Roman" w:cs="Times New Roman"/>
          <w:sz w:val="28"/>
          <w:szCs w:val="28"/>
        </w:rPr>
        <w:t>3. Показать все возможности электронных программ на примере разных занятий посредством программы Dispace.</w:t>
      </w:r>
    </w:p>
    <w:p w:rsidR="00066CE5" w:rsidRPr="00066CE5" w:rsidRDefault="00066CE5" w:rsidP="00D958F6">
      <w:pPr>
        <w:tabs>
          <w:tab w:val="left" w:pos="9498"/>
        </w:tabs>
        <w:spacing w:after="0" w:line="240" w:lineRule="auto"/>
        <w:contextualSpacing/>
        <w:mirrorIndents/>
        <w:jc w:val="both"/>
        <w:rPr>
          <w:rFonts w:ascii="Times New Roman" w:eastAsia="Calibri" w:hAnsi="Times New Roman" w:cs="Times New Roman"/>
          <w:sz w:val="28"/>
          <w:szCs w:val="28"/>
        </w:rPr>
      </w:pPr>
      <w:r w:rsidRPr="00066CE5">
        <w:rPr>
          <w:rFonts w:ascii="Times New Roman" w:eastAsia="Calibri" w:hAnsi="Times New Roman" w:cs="Times New Roman"/>
          <w:sz w:val="28"/>
          <w:szCs w:val="28"/>
        </w:rPr>
        <w:t xml:space="preserve">4. Смонтировать видео ролик «Философия сохранения жизни и сбережения здоровья посредством современных технологий». </w:t>
      </w:r>
    </w:p>
    <w:p w:rsidR="00066CE5" w:rsidRPr="00066CE5" w:rsidRDefault="00066CE5" w:rsidP="00D958F6">
      <w:pPr>
        <w:tabs>
          <w:tab w:val="left" w:pos="9498"/>
        </w:tabs>
        <w:spacing w:after="0" w:line="240" w:lineRule="auto"/>
        <w:contextualSpacing/>
        <w:mirrorIndents/>
        <w:jc w:val="both"/>
        <w:rPr>
          <w:rFonts w:ascii="Times New Roman" w:eastAsia="Calibri" w:hAnsi="Times New Roman" w:cs="Times New Roman"/>
          <w:sz w:val="28"/>
          <w:szCs w:val="28"/>
        </w:rPr>
      </w:pPr>
      <w:r w:rsidRPr="00066CE5">
        <w:rPr>
          <w:rFonts w:ascii="Times New Roman" w:eastAsia="Calibri" w:hAnsi="Times New Roman" w:cs="Times New Roman"/>
          <w:sz w:val="28"/>
          <w:szCs w:val="28"/>
        </w:rPr>
        <w:t xml:space="preserve">Мы студенты группы ТГ-291 совместно с нашими преподавателями решили поставить эксперимент. И поучаствовать в проекте «Здоровье </w:t>
      </w:r>
      <w:proofErr w:type="gramStart"/>
      <w:r w:rsidRPr="00066CE5">
        <w:rPr>
          <w:rFonts w:ascii="Times New Roman" w:eastAsia="Calibri" w:hAnsi="Times New Roman" w:cs="Times New Roman"/>
          <w:sz w:val="28"/>
          <w:szCs w:val="28"/>
        </w:rPr>
        <w:t>сберегающие</w:t>
      </w:r>
      <w:proofErr w:type="gramEnd"/>
      <w:r w:rsidRPr="00066CE5">
        <w:rPr>
          <w:rFonts w:ascii="Times New Roman" w:eastAsia="Calibri" w:hAnsi="Times New Roman" w:cs="Times New Roman"/>
          <w:sz w:val="28"/>
          <w:szCs w:val="28"/>
        </w:rPr>
        <w:t xml:space="preserve"> технолгии участников образовательного процесса». Покажем статистику болезней за последний год, учитывая эпидемиологическую ситуацию в мире на примере Новосибирской области. Статистика подтвержденных случаев заражения коронавирусом </w:t>
      </w:r>
      <w:r w:rsidRPr="00066CE5">
        <w:rPr>
          <w:rFonts w:ascii="Times New Roman" w:eastAsia="Calibri" w:hAnsi="Times New Roman" w:cs="Times New Roman"/>
          <w:sz w:val="28"/>
          <w:szCs w:val="28"/>
          <w:lang w:val="en-US"/>
        </w:rPr>
        <w:t>Covid</w:t>
      </w:r>
      <w:r w:rsidRPr="00066CE5">
        <w:rPr>
          <w:rFonts w:ascii="Times New Roman" w:eastAsia="Calibri" w:hAnsi="Times New Roman" w:cs="Times New Roman"/>
          <w:sz w:val="28"/>
          <w:szCs w:val="28"/>
        </w:rPr>
        <w:t xml:space="preserve">-19 по дням от начала сбора официальной статистической информации в Новосибирской области показывают следующее, что с 30 марта по 1 декабря 2020 года зараженных увеличилось с 0 до 25000 человек. Данные предоставлены Роспотребнадзором. </w:t>
      </w:r>
    </w:p>
    <w:p w:rsidR="00066CE5" w:rsidRPr="00066CE5" w:rsidRDefault="00066CE5" w:rsidP="00D958F6">
      <w:pPr>
        <w:spacing w:after="0" w:line="240" w:lineRule="auto"/>
        <w:contextualSpacing/>
        <w:mirrorIndents/>
        <w:jc w:val="both"/>
        <w:rPr>
          <w:rFonts w:ascii="Times New Roman" w:eastAsia="Calibri" w:hAnsi="Times New Roman" w:cs="Times New Roman"/>
          <w:sz w:val="28"/>
          <w:szCs w:val="28"/>
        </w:rPr>
      </w:pPr>
      <w:r w:rsidRPr="00066CE5">
        <w:rPr>
          <w:rFonts w:ascii="Times New Roman" w:eastAsia="Calibri" w:hAnsi="Times New Roman" w:cs="Times New Roman"/>
          <w:sz w:val="28"/>
          <w:szCs w:val="28"/>
        </w:rPr>
        <w:t xml:space="preserve">С весны этого года вся страна ушла на дистанционное обучение, которое позволило освоить нам различные электронные программы. Мы используем разные платформы для обучения и общественной деятельности: DiSpace, </w:t>
      </w:r>
      <w:r w:rsidRPr="00066CE5">
        <w:rPr>
          <w:rFonts w:ascii="Times New Roman" w:eastAsia="Calibri" w:hAnsi="Times New Roman" w:cs="Times New Roman"/>
          <w:sz w:val="28"/>
          <w:szCs w:val="28"/>
          <w:lang w:val="en-US"/>
        </w:rPr>
        <w:t>Zoom</w:t>
      </w:r>
      <w:r w:rsidRPr="00066CE5">
        <w:rPr>
          <w:rFonts w:ascii="Times New Roman" w:eastAsia="Calibri" w:hAnsi="Times New Roman" w:cs="Times New Roman"/>
          <w:sz w:val="28"/>
          <w:szCs w:val="28"/>
        </w:rPr>
        <w:t xml:space="preserve">, izi.TRAVEL, ЯКласс, МЭШ. Для контроля своего расписания учебы и поиска дополнительной информации используем сайт колледжа </w:t>
      </w:r>
      <w:r w:rsidRPr="00066CE5">
        <w:rPr>
          <w:rFonts w:ascii="Times New Roman" w:eastAsia="Calibri" w:hAnsi="Times New Roman" w:cs="Times New Roman"/>
          <w:sz w:val="28"/>
          <w:szCs w:val="28"/>
          <w:lang w:val="en-US"/>
        </w:rPr>
        <w:t>ntmm</w:t>
      </w:r>
      <w:r w:rsidRPr="00066CE5">
        <w:rPr>
          <w:rFonts w:ascii="Times New Roman" w:eastAsia="Calibri" w:hAnsi="Times New Roman" w:cs="Times New Roman"/>
          <w:sz w:val="28"/>
          <w:szCs w:val="28"/>
        </w:rPr>
        <w:t>.</w:t>
      </w:r>
      <w:r w:rsidRPr="00066CE5">
        <w:rPr>
          <w:rFonts w:ascii="Times New Roman" w:eastAsia="Calibri" w:hAnsi="Times New Roman" w:cs="Times New Roman"/>
          <w:sz w:val="28"/>
          <w:szCs w:val="28"/>
          <w:lang w:val="en-US"/>
        </w:rPr>
        <w:t>ru</w:t>
      </w:r>
      <w:r w:rsidRPr="00066CE5">
        <w:rPr>
          <w:rFonts w:ascii="Times New Roman" w:eastAsia="Calibri" w:hAnsi="Times New Roman" w:cs="Times New Roman"/>
          <w:sz w:val="28"/>
          <w:szCs w:val="28"/>
        </w:rPr>
        <w:t xml:space="preserve">, библиотеку Юрайт. </w:t>
      </w:r>
    </w:p>
    <w:p w:rsidR="00066CE5" w:rsidRPr="00066CE5" w:rsidRDefault="00066CE5" w:rsidP="00D958F6">
      <w:pPr>
        <w:spacing w:after="0" w:line="240" w:lineRule="auto"/>
        <w:contextualSpacing/>
        <w:mirrorIndents/>
        <w:jc w:val="both"/>
        <w:rPr>
          <w:rFonts w:ascii="Times New Roman" w:eastAsia="Calibri" w:hAnsi="Times New Roman" w:cs="Times New Roman"/>
          <w:sz w:val="28"/>
          <w:szCs w:val="28"/>
        </w:rPr>
      </w:pPr>
      <w:r w:rsidRPr="00066CE5">
        <w:rPr>
          <w:rFonts w:ascii="Times New Roman" w:eastAsia="Calibri" w:hAnsi="Times New Roman" w:cs="Times New Roman"/>
          <w:sz w:val="28"/>
          <w:szCs w:val="28"/>
        </w:rPr>
        <w:t xml:space="preserve">Для того чтобы уберечь здоровье мы решили разнообразить наши занятия активными заданиями. На платформе DiSpace мы создали квест-игру «Векторы в пространстве и их координаты» для студентов второго курса, используя технологию </w:t>
      </w:r>
      <w:r w:rsidRPr="00066CE5">
        <w:rPr>
          <w:rFonts w:ascii="Times New Roman" w:eastAsia="Calibri" w:hAnsi="Times New Roman" w:cs="Times New Roman"/>
          <w:sz w:val="28"/>
          <w:szCs w:val="28"/>
          <w:lang w:val="en-US"/>
        </w:rPr>
        <w:t>QR</w:t>
      </w:r>
      <w:r w:rsidRPr="00066CE5">
        <w:rPr>
          <w:rFonts w:ascii="Times New Roman" w:eastAsia="Calibri" w:hAnsi="Times New Roman" w:cs="Times New Roman"/>
          <w:sz w:val="28"/>
          <w:szCs w:val="28"/>
        </w:rPr>
        <w:t>-кодов. С преподавателем по математике мы подобрали вопросы, тестовые задания, алгоритмы и формулы. В мобильном приложении «</w:t>
      </w:r>
      <w:r w:rsidRPr="00066CE5">
        <w:rPr>
          <w:rFonts w:ascii="Times New Roman" w:eastAsia="Calibri" w:hAnsi="Times New Roman" w:cs="Times New Roman"/>
          <w:sz w:val="28"/>
          <w:szCs w:val="28"/>
          <w:lang w:val="en-US"/>
        </w:rPr>
        <w:t>QR</w:t>
      </w:r>
      <w:r w:rsidRPr="00066CE5">
        <w:rPr>
          <w:rFonts w:ascii="Times New Roman" w:eastAsia="Calibri" w:hAnsi="Times New Roman" w:cs="Times New Roman"/>
          <w:sz w:val="28"/>
          <w:szCs w:val="28"/>
        </w:rPr>
        <w:t xml:space="preserve">-код студио» зашифровали данные задания. Осенью этого года на уроке по математике в группе ЭГ-21 мы провели квест-игру «Векторы в пространстве и их координаты». Студенты по нашим заданиям выполняли онлайн-квест, </w:t>
      </w:r>
      <w:proofErr w:type="gramStart"/>
      <w:r w:rsidRPr="00066CE5">
        <w:rPr>
          <w:rFonts w:ascii="Times New Roman" w:eastAsia="Calibri" w:hAnsi="Times New Roman" w:cs="Times New Roman"/>
          <w:sz w:val="28"/>
          <w:szCs w:val="28"/>
        </w:rPr>
        <w:t>состоящий</w:t>
      </w:r>
      <w:proofErr w:type="gramEnd"/>
      <w:r w:rsidRPr="00066CE5">
        <w:rPr>
          <w:rFonts w:ascii="Times New Roman" w:eastAsia="Calibri" w:hAnsi="Times New Roman" w:cs="Times New Roman"/>
          <w:sz w:val="28"/>
          <w:szCs w:val="28"/>
        </w:rPr>
        <w:t xml:space="preserve"> из пяти станций. Очень понравилось наше задание, где мы использовали.</w:t>
      </w:r>
    </w:p>
    <w:p w:rsidR="00066CE5" w:rsidRPr="00066CE5" w:rsidRDefault="00066CE5" w:rsidP="00D958F6">
      <w:pPr>
        <w:spacing w:after="0" w:line="240" w:lineRule="auto"/>
        <w:contextualSpacing/>
        <w:mirrorIndents/>
        <w:jc w:val="both"/>
        <w:rPr>
          <w:rFonts w:ascii="Times New Roman" w:eastAsia="Calibri" w:hAnsi="Times New Roman" w:cs="Times New Roman"/>
          <w:sz w:val="28"/>
          <w:szCs w:val="28"/>
        </w:rPr>
      </w:pPr>
      <w:r w:rsidRPr="00066CE5">
        <w:rPr>
          <w:rFonts w:ascii="Times New Roman" w:eastAsia="Calibri" w:hAnsi="Times New Roman" w:cs="Times New Roman"/>
          <w:sz w:val="28"/>
          <w:szCs w:val="28"/>
        </w:rPr>
        <w:lastRenderedPageBreak/>
        <w:t xml:space="preserve">Весной этого года на основе платформы </w:t>
      </w:r>
      <w:r w:rsidRPr="00066CE5">
        <w:rPr>
          <w:rFonts w:ascii="Times New Roman" w:eastAsia="Calibri" w:hAnsi="Times New Roman" w:cs="Times New Roman"/>
          <w:sz w:val="28"/>
          <w:szCs w:val="28"/>
          <w:lang w:val="en-US"/>
        </w:rPr>
        <w:t>izi</w:t>
      </w:r>
      <w:r w:rsidRPr="00066CE5">
        <w:rPr>
          <w:rFonts w:ascii="Times New Roman" w:eastAsia="Calibri" w:hAnsi="Times New Roman" w:cs="Times New Roman"/>
          <w:sz w:val="28"/>
          <w:szCs w:val="28"/>
        </w:rPr>
        <w:t>.</w:t>
      </w:r>
      <w:r w:rsidRPr="00066CE5">
        <w:rPr>
          <w:rFonts w:ascii="Times New Roman" w:eastAsia="Calibri" w:hAnsi="Times New Roman" w:cs="Times New Roman"/>
          <w:sz w:val="28"/>
          <w:szCs w:val="28"/>
          <w:lang w:val="en-US"/>
        </w:rPr>
        <w:t>TRAVEL</w:t>
      </w:r>
      <w:r w:rsidRPr="00066CE5">
        <w:rPr>
          <w:rFonts w:ascii="Times New Roman" w:eastAsia="Calibri" w:hAnsi="Times New Roman" w:cs="Times New Roman"/>
          <w:sz w:val="28"/>
          <w:szCs w:val="28"/>
        </w:rPr>
        <w:t xml:space="preserve"> мы обновили интерактивную игру </w:t>
      </w:r>
      <w:r w:rsidRPr="00066CE5">
        <w:rPr>
          <w:rFonts w:ascii="Times New Roman" w:eastAsia="Calibri" w:hAnsi="Times New Roman" w:cs="Times New Roman"/>
          <w:bCs/>
          <w:sz w:val="28"/>
          <w:szCs w:val="28"/>
        </w:rPr>
        <w:t>«Страницы памяти колледжа»</w:t>
      </w:r>
      <w:r w:rsidRPr="00066CE5">
        <w:rPr>
          <w:rFonts w:ascii="Times New Roman" w:eastAsia="Calibri" w:hAnsi="Times New Roman" w:cs="Times New Roman"/>
          <w:sz w:val="28"/>
          <w:szCs w:val="28"/>
        </w:rPr>
        <w:t xml:space="preserve">. Под руководством преподавателя истории написали вопросы, тестовые задания, аудио задания, собрали фотоматериал и смонтировали и озвучили фильм. С использованием IT-технологий в образовательном процессе – все задания выполнялись онлайн на мобильном устройстве. Маршрут интерактивной игры состоял из двенадцати станций, на которых необходимо было выполнить задание, используя мобильное устройство. </w:t>
      </w:r>
    </w:p>
    <w:p w:rsidR="00066CE5" w:rsidRPr="00066CE5" w:rsidRDefault="00066CE5" w:rsidP="00D958F6">
      <w:pPr>
        <w:spacing w:after="0" w:line="240" w:lineRule="auto"/>
        <w:contextualSpacing/>
        <w:mirrorIndents/>
        <w:jc w:val="both"/>
        <w:rPr>
          <w:rFonts w:ascii="Times New Roman" w:eastAsia="Calibri" w:hAnsi="Times New Roman" w:cs="Times New Roman"/>
          <w:sz w:val="28"/>
          <w:szCs w:val="28"/>
        </w:rPr>
      </w:pPr>
      <w:r w:rsidRPr="00066CE5">
        <w:rPr>
          <w:rFonts w:ascii="Times New Roman" w:eastAsia="Calibri" w:hAnsi="Times New Roman" w:cs="Times New Roman"/>
          <w:sz w:val="28"/>
          <w:szCs w:val="28"/>
        </w:rPr>
        <w:t>Мы с ребятами проводим пяти минутную гимнастику глаз и пяти минутную зарядку, которую мы практикуем не только на уроках истории и математики и на остальных занятиях.</w:t>
      </w:r>
    </w:p>
    <w:p w:rsidR="00066CE5" w:rsidRPr="00066CE5" w:rsidRDefault="00066CE5" w:rsidP="00D958F6">
      <w:pPr>
        <w:spacing w:after="0" w:line="240" w:lineRule="auto"/>
        <w:contextualSpacing/>
        <w:mirrorIndents/>
        <w:jc w:val="both"/>
        <w:rPr>
          <w:rFonts w:ascii="Times New Roman" w:eastAsia="Calibri" w:hAnsi="Times New Roman" w:cs="Times New Roman"/>
          <w:sz w:val="28"/>
          <w:szCs w:val="28"/>
        </w:rPr>
      </w:pPr>
      <w:r w:rsidRPr="00066CE5">
        <w:rPr>
          <w:rFonts w:ascii="Times New Roman" w:eastAsia="Calibri" w:hAnsi="Times New Roman" w:cs="Times New Roman"/>
          <w:sz w:val="28"/>
          <w:szCs w:val="28"/>
        </w:rPr>
        <w:t>Мы смонтировали видеоролик «Философия сохранения жизни и сбережения здоровья посредством современных технологий» и представить его вашему вниманию.</w:t>
      </w:r>
    </w:p>
    <w:p w:rsidR="00066CE5" w:rsidRPr="00066CE5" w:rsidRDefault="00066CE5" w:rsidP="00D958F6">
      <w:pPr>
        <w:spacing w:after="0" w:line="240" w:lineRule="auto"/>
        <w:contextualSpacing/>
        <w:mirrorIndents/>
        <w:jc w:val="both"/>
        <w:rPr>
          <w:rFonts w:ascii="Times New Roman" w:eastAsia="Calibri" w:hAnsi="Times New Roman" w:cs="Times New Roman"/>
          <w:sz w:val="28"/>
          <w:szCs w:val="28"/>
        </w:rPr>
      </w:pPr>
      <w:r w:rsidRPr="00066CE5">
        <w:rPr>
          <w:rFonts w:ascii="Times New Roman" w:eastAsia="Calibri" w:hAnsi="Times New Roman" w:cs="Times New Roman"/>
          <w:sz w:val="28"/>
          <w:szCs w:val="28"/>
        </w:rPr>
        <w:t>Наши работы можно использовать на учебных занятиях и в проведении квестов. Можно воспользоваться нашими работами или создать свои, совместно с нашими руководителями мы готовы к сотрудничеству.</w:t>
      </w:r>
    </w:p>
    <w:p w:rsidR="00066CE5" w:rsidRPr="00066CE5" w:rsidRDefault="00066CE5" w:rsidP="00D958F6">
      <w:pPr>
        <w:spacing w:after="0" w:line="240" w:lineRule="auto"/>
        <w:contextualSpacing/>
        <w:mirrorIndents/>
        <w:jc w:val="both"/>
        <w:rPr>
          <w:rFonts w:ascii="Times New Roman" w:eastAsia="Calibri" w:hAnsi="Times New Roman" w:cs="Times New Roman"/>
          <w:sz w:val="28"/>
          <w:szCs w:val="28"/>
        </w:rPr>
      </w:pPr>
      <w:r w:rsidRPr="00066CE5">
        <w:rPr>
          <w:rFonts w:ascii="Times New Roman" w:eastAsia="Calibri" w:hAnsi="Times New Roman" w:cs="Times New Roman"/>
          <w:sz w:val="28"/>
          <w:szCs w:val="28"/>
        </w:rPr>
        <w:t xml:space="preserve">Ссылки на использованные материалы: </w:t>
      </w:r>
    </w:p>
    <w:p w:rsidR="00066CE5" w:rsidRPr="00066CE5" w:rsidRDefault="00066CE5" w:rsidP="00D958F6">
      <w:pPr>
        <w:numPr>
          <w:ilvl w:val="0"/>
          <w:numId w:val="61"/>
        </w:numPr>
        <w:spacing w:after="0" w:line="240" w:lineRule="auto"/>
        <w:ind w:firstLine="0"/>
        <w:contextualSpacing/>
        <w:mirrorIndents/>
        <w:jc w:val="both"/>
        <w:rPr>
          <w:rFonts w:ascii="Times New Roman" w:eastAsia="Calibri" w:hAnsi="Times New Roman" w:cs="Times New Roman"/>
          <w:sz w:val="28"/>
          <w:szCs w:val="28"/>
        </w:rPr>
      </w:pPr>
      <w:r w:rsidRPr="00066CE5">
        <w:rPr>
          <w:rFonts w:ascii="Times New Roman" w:eastAsia="Calibri" w:hAnsi="Times New Roman" w:cs="Times New Roman"/>
          <w:sz w:val="28"/>
          <w:szCs w:val="28"/>
        </w:rPr>
        <w:t>Интерактивная игра «Страницы памяти колледжа», https://cms.izi.travel/26255/tours/596147/</w:t>
      </w:r>
    </w:p>
    <w:p w:rsidR="00066CE5" w:rsidRPr="00066CE5" w:rsidRDefault="00066CE5" w:rsidP="00D958F6">
      <w:pPr>
        <w:numPr>
          <w:ilvl w:val="0"/>
          <w:numId w:val="61"/>
        </w:numPr>
        <w:spacing w:after="0" w:line="240" w:lineRule="auto"/>
        <w:ind w:firstLine="0"/>
        <w:contextualSpacing/>
        <w:mirrorIndents/>
        <w:jc w:val="both"/>
        <w:rPr>
          <w:rFonts w:ascii="Times New Roman" w:eastAsia="Calibri" w:hAnsi="Times New Roman" w:cs="Times New Roman"/>
          <w:sz w:val="28"/>
          <w:szCs w:val="28"/>
        </w:rPr>
      </w:pPr>
      <w:r w:rsidRPr="00066CE5">
        <w:rPr>
          <w:rFonts w:ascii="Times New Roman" w:eastAsia="Calibri" w:hAnsi="Times New Roman" w:cs="Times New Roman"/>
          <w:sz w:val="28"/>
          <w:szCs w:val="28"/>
        </w:rPr>
        <w:t>Библиотека Юрайт, https://biblio-online.ru/</w:t>
      </w:r>
    </w:p>
    <w:p w:rsidR="00983DAF" w:rsidRDefault="00983DAF" w:rsidP="00547D44">
      <w:pPr>
        <w:spacing w:after="0" w:line="240" w:lineRule="auto"/>
        <w:contextualSpacing/>
        <w:mirrorIndents/>
        <w:jc w:val="both"/>
        <w:rPr>
          <w:rFonts w:ascii="Times New Roman" w:eastAsia="Calibri" w:hAnsi="Times New Roman" w:cs="Times New Roman"/>
          <w:b/>
          <w:i/>
          <w:sz w:val="28"/>
          <w:szCs w:val="28"/>
        </w:rPr>
      </w:pPr>
    </w:p>
    <w:p w:rsidR="00983DAF" w:rsidRPr="00983DAF" w:rsidRDefault="00983DAF" w:rsidP="00547D44">
      <w:pPr>
        <w:spacing w:after="0" w:line="240" w:lineRule="auto"/>
        <w:rPr>
          <w:rFonts w:ascii="Times New Roman" w:eastAsia="Calibri" w:hAnsi="Times New Roman" w:cs="Times New Roman"/>
          <w:b/>
          <w:bCs/>
          <w:i/>
          <w:iCs/>
          <w:sz w:val="28"/>
          <w:szCs w:val="28"/>
        </w:rPr>
      </w:pPr>
      <w:r w:rsidRPr="00983DAF">
        <w:rPr>
          <w:rFonts w:ascii="Times New Roman" w:eastAsia="Calibri" w:hAnsi="Times New Roman" w:cs="Times New Roman"/>
          <w:b/>
          <w:bCs/>
          <w:i/>
          <w:iCs/>
          <w:sz w:val="28"/>
          <w:szCs w:val="28"/>
        </w:rPr>
        <w:t>Захаров Владислав Владимирович</w:t>
      </w:r>
    </w:p>
    <w:p w:rsidR="00983DAF" w:rsidRPr="00983DAF" w:rsidRDefault="00983DAF" w:rsidP="00547D44">
      <w:pPr>
        <w:spacing w:after="0" w:line="240" w:lineRule="auto"/>
        <w:rPr>
          <w:rFonts w:ascii="Times New Roman" w:eastAsia="Calibri" w:hAnsi="Times New Roman" w:cs="Times New Roman"/>
          <w:b/>
          <w:bCs/>
          <w:i/>
          <w:iCs/>
          <w:sz w:val="28"/>
          <w:szCs w:val="28"/>
        </w:rPr>
      </w:pPr>
      <w:r w:rsidRPr="00983DAF">
        <w:rPr>
          <w:rFonts w:ascii="Times New Roman" w:eastAsia="Calibri" w:hAnsi="Times New Roman" w:cs="Times New Roman"/>
          <w:b/>
          <w:bCs/>
          <w:i/>
          <w:iCs/>
          <w:sz w:val="28"/>
          <w:szCs w:val="28"/>
        </w:rPr>
        <w:t>Научный руководитель Васечко Виктория Николаевна</w:t>
      </w:r>
    </w:p>
    <w:p w:rsidR="00983DAF" w:rsidRPr="00983DAF" w:rsidRDefault="00983DAF" w:rsidP="00547D44">
      <w:pPr>
        <w:spacing w:after="0" w:line="240" w:lineRule="auto"/>
        <w:rPr>
          <w:rFonts w:ascii="Times New Roman" w:eastAsia="Calibri" w:hAnsi="Times New Roman" w:cs="Times New Roman"/>
          <w:b/>
          <w:bCs/>
          <w:i/>
          <w:iCs/>
          <w:sz w:val="28"/>
          <w:szCs w:val="28"/>
        </w:rPr>
      </w:pPr>
      <w:r w:rsidRPr="00983DAF">
        <w:rPr>
          <w:rFonts w:ascii="Times New Roman" w:eastAsia="Calibri" w:hAnsi="Times New Roman" w:cs="Times New Roman"/>
          <w:b/>
          <w:bCs/>
          <w:i/>
          <w:iCs/>
          <w:sz w:val="28"/>
          <w:szCs w:val="28"/>
        </w:rPr>
        <w:t>Новосибирский колледж электроники и вычислительной техники</w:t>
      </w:r>
    </w:p>
    <w:p w:rsidR="00D958F6" w:rsidRDefault="00D958F6" w:rsidP="00547D44">
      <w:pPr>
        <w:spacing w:after="0" w:line="240" w:lineRule="auto"/>
        <w:jc w:val="center"/>
        <w:rPr>
          <w:rFonts w:ascii="Times New Roman" w:eastAsia="Calibri" w:hAnsi="Times New Roman" w:cs="Times New Roman"/>
          <w:b/>
          <w:bCs/>
          <w:sz w:val="28"/>
          <w:szCs w:val="28"/>
        </w:rPr>
      </w:pPr>
    </w:p>
    <w:p w:rsidR="00983DAF" w:rsidRPr="00983DAF" w:rsidRDefault="00983DAF" w:rsidP="00547D44">
      <w:pPr>
        <w:spacing w:after="0" w:line="240" w:lineRule="auto"/>
        <w:jc w:val="center"/>
        <w:rPr>
          <w:rFonts w:ascii="Times New Roman" w:eastAsia="Calibri" w:hAnsi="Times New Roman" w:cs="Times New Roman"/>
          <w:b/>
          <w:bCs/>
          <w:sz w:val="28"/>
          <w:szCs w:val="28"/>
        </w:rPr>
      </w:pPr>
      <w:r w:rsidRPr="00983DAF">
        <w:rPr>
          <w:rFonts w:ascii="Times New Roman" w:eastAsia="Calibri" w:hAnsi="Times New Roman" w:cs="Times New Roman"/>
          <w:b/>
          <w:bCs/>
          <w:sz w:val="28"/>
          <w:szCs w:val="28"/>
        </w:rPr>
        <w:t>ШУМОВОЙ ЭФФЕКТ</w:t>
      </w:r>
    </w:p>
    <w:p w:rsidR="00983DAF" w:rsidRPr="00983DAF" w:rsidRDefault="00983DAF" w:rsidP="00547D44">
      <w:pPr>
        <w:spacing w:after="0" w:line="240" w:lineRule="auto"/>
        <w:jc w:val="center"/>
        <w:rPr>
          <w:rFonts w:ascii="Times New Roman" w:eastAsia="Calibri" w:hAnsi="Times New Roman" w:cs="Times New Roman"/>
          <w:b/>
          <w:bCs/>
          <w:sz w:val="28"/>
          <w:szCs w:val="28"/>
        </w:rPr>
      </w:pPr>
    </w:p>
    <w:p w:rsidR="00983DAF" w:rsidRPr="00D958F6" w:rsidRDefault="00983DAF" w:rsidP="00D958F6">
      <w:pPr>
        <w:spacing w:after="0" w:line="240" w:lineRule="auto"/>
        <w:jc w:val="both"/>
        <w:rPr>
          <w:rFonts w:ascii="Times New Roman" w:eastAsia="Times New Roman" w:hAnsi="Times New Roman" w:cs="Times New Roman"/>
          <w:lang w:eastAsia="ru-RU"/>
        </w:rPr>
      </w:pPr>
      <w:r w:rsidRPr="00D958F6">
        <w:rPr>
          <w:rFonts w:ascii="Times New Roman" w:eastAsia="Times New Roman" w:hAnsi="Times New Roman" w:cs="Times New Roman"/>
          <w:sz w:val="28"/>
          <w:szCs w:val="28"/>
          <w:lang w:eastAsia="ru-RU"/>
        </w:rPr>
        <w:t xml:space="preserve">Транспорт оказывает сильное воздействие на организм человека – и это влияние на здоровье возрастает в глобальных масштабах с увеличением потребности в мобильности. Проблема состава атмосферного воздуха и его загрязнения от выбросов автотранспорта, проблема шумового загрязнения городов становятся все более актуальными.  </w:t>
      </w:r>
    </w:p>
    <w:p w:rsidR="00983DAF" w:rsidRPr="00D958F6" w:rsidRDefault="00983DAF" w:rsidP="00D958F6">
      <w:pPr>
        <w:spacing w:after="0" w:line="240" w:lineRule="auto"/>
        <w:jc w:val="both"/>
        <w:rPr>
          <w:rFonts w:ascii="Times New Roman" w:eastAsia="Times New Roman" w:hAnsi="Times New Roman" w:cs="Times New Roman"/>
          <w:sz w:val="28"/>
          <w:szCs w:val="28"/>
          <w:vertAlign w:val="subscript"/>
          <w:lang w:eastAsia="ru-RU"/>
        </w:rPr>
      </w:pPr>
      <w:r w:rsidRPr="00D958F6">
        <w:rPr>
          <w:rFonts w:ascii="Times New Roman" w:eastAsia="Times New Roman" w:hAnsi="Times New Roman" w:cs="Times New Roman"/>
          <w:b/>
          <w:sz w:val="28"/>
          <w:szCs w:val="28"/>
          <w:lang w:eastAsia="ru-RU"/>
        </w:rPr>
        <w:t>Гипотеза</w:t>
      </w:r>
      <w:r w:rsidRPr="00D958F6">
        <w:rPr>
          <w:rFonts w:ascii="Times New Roman" w:eastAsia="Times New Roman" w:hAnsi="Times New Roman" w:cs="Times New Roman"/>
          <w:sz w:val="28"/>
          <w:szCs w:val="28"/>
          <w:lang w:eastAsia="ru-RU"/>
        </w:rPr>
        <w:t>: за счёт использования усовершенствованных транспортных средств (ТС) возможно снизить пагубное воздействие ТС на здоровье человека и экологию.</w:t>
      </w:r>
    </w:p>
    <w:p w:rsidR="00983DAF" w:rsidRPr="00D958F6" w:rsidRDefault="00983DAF" w:rsidP="00D958F6">
      <w:pPr>
        <w:spacing w:after="0" w:line="240" w:lineRule="auto"/>
        <w:jc w:val="both"/>
        <w:rPr>
          <w:rFonts w:ascii="Times New Roman" w:eastAsia="Calibri" w:hAnsi="Times New Roman" w:cs="Times New Roman"/>
        </w:rPr>
      </w:pPr>
      <w:r w:rsidRPr="00D958F6">
        <w:rPr>
          <w:rFonts w:ascii="Times New Roman" w:eastAsia="Times New Roman" w:hAnsi="Times New Roman" w:cs="Times New Roman"/>
          <w:b/>
          <w:sz w:val="28"/>
          <w:szCs w:val="28"/>
          <w:lang w:eastAsia="ru-RU"/>
        </w:rPr>
        <w:t>Цель:</w:t>
      </w:r>
      <w:r w:rsidRPr="00D958F6">
        <w:rPr>
          <w:rFonts w:ascii="Times New Roman" w:eastAsia="Times New Roman" w:hAnsi="Times New Roman" w:cs="Times New Roman"/>
          <w:sz w:val="28"/>
          <w:szCs w:val="28"/>
          <w:lang w:eastAsia="ru-RU"/>
        </w:rPr>
        <w:t xml:space="preserve"> данной исследовательской работы заключается в изучении основных рисков для здоровья, обусловленных наземным транспортом, а также новейших транспортных средств, которые позволяют снизить вред человеческому здоровью.</w:t>
      </w:r>
      <w:r w:rsidRPr="00D958F6">
        <w:rPr>
          <w:rFonts w:ascii="Times New Roman" w:eastAsia="Calibri" w:hAnsi="Times New Roman" w:cs="Times New Roman"/>
        </w:rPr>
        <w:t xml:space="preserve"> </w:t>
      </w:r>
    </w:p>
    <w:p w:rsidR="00983DAF" w:rsidRPr="00D958F6" w:rsidRDefault="00983DAF" w:rsidP="00D958F6">
      <w:pPr>
        <w:spacing w:after="0" w:line="240" w:lineRule="auto"/>
        <w:jc w:val="both"/>
        <w:rPr>
          <w:rFonts w:ascii="Times New Roman" w:eastAsia="Calibri" w:hAnsi="Times New Roman" w:cs="Times New Roman"/>
        </w:rPr>
      </w:pPr>
      <w:proofErr w:type="gramStart"/>
      <w:r w:rsidRPr="00D958F6">
        <w:rPr>
          <w:rFonts w:ascii="Times New Roman" w:eastAsia="Times New Roman" w:hAnsi="Times New Roman" w:cs="Times New Roman"/>
          <w:sz w:val="28"/>
          <w:szCs w:val="28"/>
          <w:lang w:eastAsia="ru-RU"/>
        </w:rPr>
        <w:t xml:space="preserve">Для достижения этой цели были поставлены следующие задачи: найти и проанализировать информацию о рисках для здоровья, связанных с наземным транспортом; провести обследование влияния шумового </w:t>
      </w:r>
      <w:r w:rsidRPr="00D958F6">
        <w:rPr>
          <w:rFonts w:ascii="Times New Roman" w:eastAsia="Times New Roman" w:hAnsi="Times New Roman" w:cs="Times New Roman"/>
          <w:sz w:val="28"/>
          <w:szCs w:val="28"/>
          <w:lang w:eastAsia="ru-RU"/>
        </w:rPr>
        <w:lastRenderedPageBreak/>
        <w:t>загрязнения транспорта на качество их жизни; измерить уровень транспортного шума, составить шумовую карту Заельцовского района Новосибирска; найти информацию о новых видах транспорта и выявить их преимущества и недостатки.</w:t>
      </w:r>
      <w:proofErr w:type="gramEnd"/>
    </w:p>
    <w:p w:rsidR="00983DAF" w:rsidRPr="00D958F6" w:rsidRDefault="00983DAF" w:rsidP="00D958F6">
      <w:pPr>
        <w:spacing w:after="0" w:line="240" w:lineRule="auto"/>
        <w:jc w:val="both"/>
        <w:rPr>
          <w:rFonts w:ascii="Times New Roman" w:eastAsia="Times New Roman" w:hAnsi="Times New Roman" w:cs="Times New Roman"/>
          <w:sz w:val="28"/>
          <w:szCs w:val="28"/>
          <w:lang w:eastAsia="ru-RU"/>
        </w:rPr>
      </w:pPr>
      <w:r w:rsidRPr="00D958F6">
        <w:rPr>
          <w:rFonts w:ascii="Times New Roman" w:eastAsia="Times New Roman" w:hAnsi="Times New Roman" w:cs="Times New Roman"/>
          <w:sz w:val="28"/>
          <w:szCs w:val="28"/>
          <w:lang w:eastAsia="ru-RU"/>
        </w:rPr>
        <w:t>В ходе работы были выявлены такие проблемы шумового загрязнения и землепользования, а также рассмотрены существующие и разрабатываемые стратегии решения этих проблем, исследован уровень шумового загрязнения на некоторых улицах Новосибирского района и на основе полученных данных составлена шумовая карта. Наиболее известные риски для здоровья, связанные с транспортом, включают воздействие загрязнителей воздуха и шума от автомобилей. Кроме того, транспорт может также оказывать значительное влияние на здоровье и равные условия здоровья в развивающихся городах косвенно, поскольку дороги влияют на планировку и характер пригородов и центральных районов городов.</w:t>
      </w:r>
    </w:p>
    <w:p w:rsidR="00983DAF" w:rsidRPr="00D958F6" w:rsidRDefault="00983DAF" w:rsidP="00D958F6">
      <w:pPr>
        <w:spacing w:after="0" w:line="240" w:lineRule="auto"/>
        <w:jc w:val="both"/>
        <w:rPr>
          <w:rFonts w:ascii="Times New Roman" w:eastAsia="Calibri" w:hAnsi="Times New Roman" w:cs="Times New Roman"/>
          <w:sz w:val="28"/>
          <w:szCs w:val="28"/>
          <w:shd w:val="clear" w:color="auto" w:fill="FFFFFF"/>
        </w:rPr>
      </w:pPr>
      <w:r w:rsidRPr="00D958F6">
        <w:rPr>
          <w:rFonts w:ascii="Times New Roman" w:eastAsia="Calibri" w:hAnsi="Times New Roman" w:cs="Times New Roman"/>
          <w:iCs/>
          <w:sz w:val="28"/>
          <w:szCs w:val="28"/>
          <w:shd w:val="clear" w:color="auto" w:fill="FFFFFF"/>
        </w:rPr>
        <w:t>Допустимые нормы шума</w:t>
      </w:r>
      <w:r w:rsidRPr="00D958F6">
        <w:rPr>
          <w:rFonts w:ascii="Times New Roman" w:eastAsia="Calibri" w:hAnsi="Times New Roman" w:cs="Times New Roman"/>
          <w:sz w:val="28"/>
          <w:szCs w:val="28"/>
          <w:shd w:val="clear" w:color="auto" w:fill="FFFFFF"/>
        </w:rPr>
        <w:t xml:space="preserve"> указаны в СанПиН 2.1.2.2645-10 «Санитарно-эпидемиологические требования к условиям проживания в жилых зданиях и помещениях». Согласно этому документу, в дневное время (с 7 утра до 23 часов) оптимальной нормой считается громкость звука в 40 дБ (это примерная громкость от спокойного разговора), а максимально допустимой – 55 дБ, в ночное время эти показатели меньше – оптимальный уровень шума – 30 дБ, а максимально допустимый – 45 дБ. Один из инструментов контроля шума в городах – </w:t>
      </w:r>
      <w:r w:rsidRPr="00D958F6">
        <w:rPr>
          <w:rFonts w:ascii="Times New Roman" w:eastAsia="Calibri" w:hAnsi="Times New Roman" w:cs="Times New Roman"/>
          <w:iCs/>
          <w:sz w:val="28"/>
          <w:szCs w:val="28"/>
          <w:shd w:val="clear" w:color="auto" w:fill="FFFFFF"/>
        </w:rPr>
        <w:t>шумовые карты</w:t>
      </w:r>
      <w:r w:rsidRPr="00D958F6">
        <w:rPr>
          <w:rFonts w:ascii="Times New Roman" w:eastAsia="Calibri" w:hAnsi="Times New Roman" w:cs="Times New Roman"/>
          <w:sz w:val="28"/>
          <w:szCs w:val="28"/>
          <w:shd w:val="clear" w:color="auto" w:fill="FFFFFF"/>
        </w:rPr>
        <w:t>, на которых представлены уровни шума различных частей города. Шумовые карты могут помочь в разработке реально достижимых норм допустимого шума, а также технических средств по выполнению этих норм. Некоторые стратегии по снижению воздействия шума, например</w:t>
      </w:r>
      <w:proofErr w:type="gramStart"/>
      <w:r w:rsidRPr="00D958F6">
        <w:rPr>
          <w:rFonts w:ascii="Times New Roman" w:eastAsia="Calibri" w:hAnsi="Times New Roman" w:cs="Times New Roman"/>
          <w:sz w:val="28"/>
          <w:szCs w:val="28"/>
          <w:shd w:val="clear" w:color="auto" w:fill="FFFFFF"/>
        </w:rPr>
        <w:t>,</w:t>
      </w:r>
      <w:proofErr w:type="gramEnd"/>
      <w:r w:rsidRPr="00D958F6">
        <w:rPr>
          <w:rFonts w:ascii="Times New Roman" w:eastAsia="Calibri" w:hAnsi="Times New Roman" w:cs="Times New Roman"/>
          <w:sz w:val="28"/>
          <w:szCs w:val="28"/>
          <w:shd w:val="clear" w:color="auto" w:fill="FFFFFF"/>
        </w:rPr>
        <w:t xml:space="preserve"> уменьшение интенсивности движения, могут сократить и воздействие на здоровье и вредные выбросы. Другие меры по снижению уровней шумового фона, например, снижение скорости движения транспорта и перенос транспортного потока с жилых кварталов, может помочь устранить препятствия на пути к обеспечению безопасности для активных способов передвижения, таким образом, косвенно влияя на уменьшение выбросов за счет содействия переходу на передвижение пешком и на велосипеде. Пассивные шумозащитные мероприятия – специальные экраны, лесозащитные полосы и т.п. – также могут снизить уровень шумового загрязнения.</w:t>
      </w:r>
      <w:r w:rsidRPr="00D958F6">
        <w:rPr>
          <w:rFonts w:ascii="Times New Roman" w:eastAsia="Calibri" w:hAnsi="Times New Roman" w:cs="Times New Roman"/>
          <w:b/>
          <w:sz w:val="28"/>
          <w:szCs w:val="28"/>
          <w:shd w:val="clear" w:color="auto" w:fill="FFFFFF"/>
        </w:rPr>
        <w:t xml:space="preserve"> </w:t>
      </w:r>
      <w:r w:rsidRPr="00D958F6">
        <w:rPr>
          <w:rFonts w:ascii="Times New Roman" w:eastAsia="Calibri" w:hAnsi="Times New Roman" w:cs="Times New Roman"/>
          <w:sz w:val="28"/>
          <w:szCs w:val="28"/>
          <w:shd w:val="clear" w:color="auto" w:fill="FFFFFF"/>
        </w:rPr>
        <w:t xml:space="preserve">В настоящее время официальной шумовой карты города Новосибирска не существует. Однако после проведения </w:t>
      </w:r>
      <w:r w:rsidRPr="00D958F6">
        <w:rPr>
          <w:rFonts w:ascii="Times New Roman" w:eastAsia="Calibri" w:hAnsi="Times New Roman" w:cs="Times New Roman"/>
          <w:i/>
          <w:sz w:val="28"/>
          <w:szCs w:val="28"/>
          <w:shd w:val="clear" w:color="auto" w:fill="FFFFFF"/>
        </w:rPr>
        <w:t>опроса</w:t>
      </w:r>
      <w:r w:rsidRPr="00D958F6">
        <w:rPr>
          <w:rFonts w:ascii="Times New Roman" w:eastAsia="Calibri" w:hAnsi="Times New Roman" w:cs="Times New Roman"/>
          <w:sz w:val="28"/>
          <w:szCs w:val="28"/>
          <w:shd w:val="clear" w:color="auto" w:fill="FFFFFF"/>
        </w:rPr>
        <w:t xml:space="preserve"> среди обучающихся 158 группы Новосибирского колледжа электроники и вычислительной техники, а также  их родственников, выяснилось, что практически половина опрошенных (44%, 21 человек) испытывает чувство дискомфорта от дорожного шума. Это означает, что необходимо провести исследование производимого </w:t>
      </w:r>
      <w:r w:rsidRPr="00D958F6">
        <w:rPr>
          <w:rFonts w:ascii="Times New Roman" w:eastAsia="Calibri" w:hAnsi="Times New Roman" w:cs="Times New Roman"/>
          <w:sz w:val="28"/>
          <w:szCs w:val="28"/>
          <w:shd w:val="clear" w:color="auto" w:fill="FFFFFF"/>
        </w:rPr>
        <w:lastRenderedPageBreak/>
        <w:t>автотранспортом шума. При помощи телефонного приложения «Sound meter» был проведён замер автотранспортного шума на таких улицах, как Жуковского, Дуси Ковальчук, Красный проспект, Кедровая, Плановая в дневное время суток (13:00-16:00). Данное приложение использует микрофон телефона для измерения уровня шума в децибелах (дБ), определяет минимальное, среднее и максимальное значение шума, рисует график, отражающий изменение громкости звука. Наиболее шумными улицами оказались Жуковского  (74 дБ), Дуси Ковальчук, (73 дБ) и Кедровая (72 дБ)</w:t>
      </w:r>
      <w:bookmarkStart w:id="12" w:name="_Ref25786962"/>
      <w:r w:rsidRPr="00D958F6">
        <w:rPr>
          <w:rFonts w:ascii="Times New Roman" w:eastAsia="Calibri" w:hAnsi="Times New Roman" w:cs="Times New Roman"/>
          <w:sz w:val="28"/>
          <w:szCs w:val="28"/>
          <w:shd w:val="clear" w:color="auto" w:fill="FFFFFF"/>
        </w:rPr>
        <w:t>.</w:t>
      </w:r>
    </w:p>
    <w:p w:rsidR="00983DAF" w:rsidRPr="00D958F6" w:rsidRDefault="00983DAF" w:rsidP="00D958F6">
      <w:pPr>
        <w:spacing w:after="0" w:line="240" w:lineRule="auto"/>
        <w:jc w:val="both"/>
        <w:rPr>
          <w:rFonts w:ascii="Times New Roman" w:eastAsia="Calibri" w:hAnsi="Times New Roman" w:cs="Times New Roman"/>
          <w:sz w:val="28"/>
          <w:szCs w:val="28"/>
          <w:shd w:val="clear" w:color="auto" w:fill="FFFFFF"/>
        </w:rPr>
      </w:pPr>
      <w:r w:rsidRPr="00D958F6">
        <w:rPr>
          <w:rFonts w:ascii="Times New Roman" w:eastAsia="Calibri" w:hAnsi="Times New Roman" w:cs="Times New Roman"/>
          <w:sz w:val="28"/>
          <w:szCs w:val="28"/>
          <w:shd w:val="clear" w:color="auto" w:fill="FFFFFF"/>
        </w:rPr>
        <w:t xml:space="preserve">В данной работе были рассмотрены основные риски для здоровья человека, исходящие от автотранспорта, а также пути их минимизации. Был проведён опрос, выявивший, что шум от ТС беспокоит жителей Новосибирска, была составлена шумовая карта, отобразившая основные источники шума Заельцовского района города Новосибирска. Модернизация автотранспортных средств решает проблему вредных выбросов, обусловленных автотранспортными средствами. За счёт использования возобновляемой электрической энергии электромобили не выбрасывают в воздух загрязняющие вещества, выделение которых неизбежно при использовании двигателей внутреннего сгорания. Они могут помочь справиться не только с обусловленными транспортом выбросами парниковых газов, но и заторами на дорогах. </w:t>
      </w:r>
      <w:bookmarkStart w:id="13" w:name="_Ref10407246"/>
      <w:r w:rsidRPr="00D958F6">
        <w:rPr>
          <w:rFonts w:ascii="Times New Roman" w:eastAsia="Calibri" w:hAnsi="Times New Roman" w:cs="Times New Roman"/>
          <w:sz w:val="28"/>
          <w:szCs w:val="28"/>
          <w:shd w:val="clear" w:color="auto" w:fill="FFFFFF"/>
        </w:rPr>
        <w:t xml:space="preserve"> </w:t>
      </w:r>
    </w:p>
    <w:p w:rsidR="00983DAF" w:rsidRPr="00D958F6" w:rsidRDefault="00983DAF" w:rsidP="00D958F6">
      <w:pPr>
        <w:spacing w:after="0" w:line="240" w:lineRule="auto"/>
        <w:jc w:val="both"/>
        <w:rPr>
          <w:rFonts w:ascii="Times New Roman" w:eastAsia="Calibri" w:hAnsi="Times New Roman" w:cs="Times New Roman"/>
          <w:b/>
          <w:bCs/>
          <w:sz w:val="28"/>
          <w:szCs w:val="28"/>
          <w:bdr w:val="none" w:sz="0" w:space="0" w:color="auto" w:frame="1"/>
        </w:rPr>
      </w:pPr>
      <w:r w:rsidRPr="00D958F6">
        <w:rPr>
          <w:rFonts w:ascii="Times New Roman" w:eastAsia="Calibri" w:hAnsi="Times New Roman" w:cs="Times New Roman"/>
          <w:b/>
          <w:bCs/>
          <w:sz w:val="28"/>
          <w:szCs w:val="28"/>
          <w:bdr w:val="none" w:sz="0" w:space="0" w:color="auto" w:frame="1"/>
        </w:rPr>
        <w:t>СПИСОК ЛИТЕРАТУРЫ</w:t>
      </w:r>
      <w:bookmarkEnd w:id="13"/>
    </w:p>
    <w:p w:rsidR="00983DAF" w:rsidRPr="00D958F6" w:rsidRDefault="00983DAF" w:rsidP="00D958F6">
      <w:pPr>
        <w:numPr>
          <w:ilvl w:val="0"/>
          <w:numId w:val="92"/>
        </w:numPr>
        <w:spacing w:after="0" w:line="240" w:lineRule="auto"/>
        <w:ind w:left="0" w:firstLine="0"/>
        <w:contextualSpacing/>
        <w:jc w:val="both"/>
        <w:rPr>
          <w:rFonts w:ascii="Times New Roman" w:eastAsia="Calibri" w:hAnsi="Times New Roman" w:cs="Times New Roman"/>
          <w:sz w:val="28"/>
          <w:szCs w:val="28"/>
          <w:bdr w:val="none" w:sz="0" w:space="0" w:color="auto" w:frame="1"/>
        </w:rPr>
      </w:pPr>
      <w:r w:rsidRPr="00D958F6">
        <w:rPr>
          <w:rFonts w:ascii="Times New Roman" w:eastAsia="Calibri" w:hAnsi="Times New Roman" w:cs="Times New Roman"/>
          <w:sz w:val="28"/>
          <w:szCs w:val="28"/>
          <w:bdr w:val="none" w:sz="0" w:space="0" w:color="auto" w:frame="1"/>
        </w:rPr>
        <w:t>Карлос Дора, «Транспорт и здоровье» [текст]/ Джейми Хоскинг, Пиерпаоло Муду, Элейн Рут Флетчер 2</w:t>
      </w:r>
    </w:p>
    <w:p w:rsidR="00983DAF" w:rsidRPr="00D958F6" w:rsidRDefault="00983DAF" w:rsidP="00D958F6">
      <w:pPr>
        <w:numPr>
          <w:ilvl w:val="0"/>
          <w:numId w:val="92"/>
        </w:numPr>
        <w:spacing w:after="0" w:line="240" w:lineRule="auto"/>
        <w:ind w:left="0" w:firstLine="0"/>
        <w:contextualSpacing/>
        <w:jc w:val="both"/>
        <w:rPr>
          <w:rFonts w:ascii="Times New Roman" w:eastAsia="Calibri" w:hAnsi="Times New Roman" w:cs="Times New Roman"/>
          <w:bCs/>
          <w:sz w:val="28"/>
          <w:szCs w:val="28"/>
          <w:bdr w:val="none" w:sz="0" w:space="0" w:color="auto" w:frame="1"/>
        </w:rPr>
      </w:pPr>
      <w:r w:rsidRPr="00D958F6">
        <w:rPr>
          <w:rFonts w:ascii="Times New Roman" w:eastAsia="Calibri" w:hAnsi="Times New Roman" w:cs="Times New Roman"/>
          <w:sz w:val="28"/>
          <w:szCs w:val="28"/>
          <w:bdr w:val="none" w:sz="0" w:space="0" w:color="auto" w:frame="1"/>
        </w:rPr>
        <w:t>Погонышева И.А., «Влияние шума на психофизиологические параметры и работоспособность организма человека» [текст]/ Погонышева И.А., Погонышев Д.А., Крылова А.А.</w:t>
      </w:r>
      <w:bookmarkEnd w:id="12"/>
    </w:p>
    <w:p w:rsidR="00D958F6" w:rsidRDefault="00D958F6" w:rsidP="00547D44">
      <w:pPr>
        <w:spacing w:after="0" w:line="240" w:lineRule="auto"/>
        <w:ind w:firstLine="709"/>
        <w:jc w:val="both"/>
        <w:rPr>
          <w:rFonts w:ascii="Times New Roman" w:eastAsia="Calibri" w:hAnsi="Times New Roman" w:cs="Times New Roman"/>
          <w:b/>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83DAF" w:rsidRPr="00D10783" w:rsidRDefault="00983DAF" w:rsidP="00D958F6">
      <w:pPr>
        <w:spacing w:after="0" w:line="240" w:lineRule="auto"/>
        <w:jc w:val="both"/>
        <w:rPr>
          <w:rFonts w:ascii="Times New Roman" w:eastAsia="Calibri" w:hAnsi="Times New Roman" w:cs="Times New Roman"/>
          <w:b/>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0783">
        <w:rPr>
          <w:rFonts w:ascii="Times New Roman" w:eastAsia="Calibri" w:hAnsi="Times New Roman" w:cs="Times New Roman"/>
          <w:b/>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Бородкин Дмитрий</w:t>
      </w:r>
    </w:p>
    <w:p w:rsidR="00983DAF" w:rsidRPr="00D10783" w:rsidRDefault="00983DAF" w:rsidP="00D958F6">
      <w:pPr>
        <w:spacing w:after="0" w:line="240" w:lineRule="auto"/>
        <w:jc w:val="both"/>
        <w:rPr>
          <w:rFonts w:ascii="Times New Roman" w:eastAsia="Calibri" w:hAnsi="Times New Roman" w:cs="Times New Roman"/>
          <w:b/>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0783">
        <w:rPr>
          <w:rFonts w:ascii="Times New Roman" w:eastAsia="Calibri" w:hAnsi="Times New Roman" w:cs="Times New Roman"/>
          <w:b/>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Кичатов Илья</w:t>
      </w:r>
    </w:p>
    <w:p w:rsidR="00983DAF" w:rsidRPr="00D10783" w:rsidRDefault="00983DAF" w:rsidP="00D958F6">
      <w:pPr>
        <w:spacing w:after="0" w:line="240" w:lineRule="auto"/>
        <w:jc w:val="both"/>
        <w:rPr>
          <w:rFonts w:ascii="Times New Roman" w:eastAsia="Calibri" w:hAnsi="Times New Roman" w:cs="Times New Roman"/>
          <w:b/>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0783">
        <w:rPr>
          <w:rFonts w:ascii="Times New Roman" w:eastAsia="Calibri" w:hAnsi="Times New Roman" w:cs="Times New Roman"/>
          <w:b/>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Трелесов Дмитрий </w:t>
      </w:r>
    </w:p>
    <w:p w:rsidR="00983DAF" w:rsidRPr="00D10783" w:rsidRDefault="00983DAF" w:rsidP="00D958F6">
      <w:pPr>
        <w:spacing w:after="0" w:line="240" w:lineRule="auto"/>
        <w:jc w:val="both"/>
        <w:rPr>
          <w:rFonts w:ascii="Times New Roman" w:eastAsia="Calibri" w:hAnsi="Times New Roman" w:cs="Times New Roman"/>
          <w:b/>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0783">
        <w:rPr>
          <w:rFonts w:ascii="Times New Roman" w:eastAsia="Calibri" w:hAnsi="Times New Roman" w:cs="Times New Roman"/>
          <w:b/>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Научный руководитель:  Степанова Анна Витальевна. </w:t>
      </w:r>
    </w:p>
    <w:p w:rsidR="00983DAF" w:rsidRDefault="00983DAF" w:rsidP="00D958F6">
      <w:pPr>
        <w:spacing w:after="0" w:line="240" w:lineRule="auto"/>
        <w:jc w:val="both"/>
        <w:rPr>
          <w:rFonts w:ascii="Times New Roman" w:eastAsia="Calibri" w:hAnsi="Times New Roman" w:cs="Times New Roman"/>
          <w:b/>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0783">
        <w:rPr>
          <w:rFonts w:ascii="Times New Roman" w:eastAsia="Calibri" w:hAnsi="Times New Roman" w:cs="Times New Roman"/>
          <w:b/>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Новосибирский технический колледж им. А.И.Покрышкина</w:t>
      </w:r>
    </w:p>
    <w:p w:rsidR="00D969BD" w:rsidRPr="00D10783" w:rsidRDefault="00D969BD" w:rsidP="00D958F6">
      <w:pPr>
        <w:spacing w:after="0" w:line="240" w:lineRule="auto"/>
        <w:jc w:val="both"/>
        <w:rPr>
          <w:rFonts w:ascii="Times New Roman" w:eastAsia="Calibri" w:hAnsi="Times New Roman" w:cs="Times New Roman"/>
          <w:b/>
          <w:bCs/>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83DAF" w:rsidRPr="00D10783" w:rsidRDefault="00983DAF" w:rsidP="00547D44">
      <w:pPr>
        <w:spacing w:after="0" w:line="240" w:lineRule="auto"/>
        <w:ind w:firstLine="709"/>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Социально-значимый проект</w:t>
      </w:r>
    </w:p>
    <w:p w:rsidR="00983DAF" w:rsidRPr="00D10783" w:rsidRDefault="00983DAF" w:rsidP="00547D44">
      <w:pPr>
        <w:spacing w:after="0" w:line="240" w:lineRule="auto"/>
        <w:ind w:firstLine="709"/>
        <w:jc w:val="center"/>
        <w:rPr>
          <w:rFonts w:ascii="Times New Roman" w:hAnsi="Times New Roman" w:cs="Times New Roman"/>
          <w:b/>
          <w:color w:val="000000" w:themeColor="text1"/>
          <w:sz w:val="28"/>
          <w:szCs w:val="28"/>
        </w:rPr>
      </w:pPr>
      <w:r>
        <w:rPr>
          <w:rFonts w:cs="Times New Roman"/>
          <w:b/>
          <w:caps/>
          <w:color w:val="000000" w:themeColor="text1"/>
          <w:sz w:val="28"/>
          <w:szCs w:val="28"/>
        </w:rPr>
        <w:t>«</w:t>
      </w:r>
      <w:r w:rsidRPr="000E4EE2">
        <w:rPr>
          <w:rFonts w:ascii="Times New Roman Полужирный" w:hAnsi="Times New Roman Полужирный" w:cs="Times New Roman"/>
          <w:b/>
          <w:caps/>
          <w:color w:val="000000" w:themeColor="text1"/>
          <w:sz w:val="28"/>
          <w:szCs w:val="28"/>
        </w:rPr>
        <w:t>Экологическая экспедиция в Кудряшовский бор. День без сигареты</w:t>
      </w:r>
      <w:r>
        <w:rPr>
          <w:rFonts w:ascii="Times New Roman" w:hAnsi="Times New Roman" w:cs="Times New Roman"/>
          <w:b/>
          <w:color w:val="000000" w:themeColor="text1"/>
          <w:sz w:val="28"/>
          <w:szCs w:val="28"/>
        </w:rPr>
        <w:t>»</w:t>
      </w:r>
    </w:p>
    <w:p w:rsidR="00983DAF" w:rsidRPr="00D10783" w:rsidRDefault="00983DAF" w:rsidP="00547D44">
      <w:pPr>
        <w:spacing w:after="0" w:line="240" w:lineRule="auto"/>
        <w:ind w:firstLine="709"/>
        <w:jc w:val="both"/>
        <w:rPr>
          <w:rFonts w:ascii="Times New Roman" w:eastAsia="Calibri" w:hAnsi="Times New Roman" w:cs="Times New Roman"/>
          <w:b/>
          <w:i/>
          <w:sz w:val="28"/>
          <w:szCs w:val="28"/>
          <w14:shadow w14:blurRad="50800" w14:dist="38100" w14:dir="2700000" w14:sx="100000" w14:sy="100000" w14:kx="0" w14:ky="0" w14:algn="tl">
            <w14:srgbClr w14:val="000000">
              <w14:alpha w14:val="60000"/>
            </w14:srgbClr>
          </w14:shadow>
        </w:rPr>
      </w:pPr>
    </w:p>
    <w:p w:rsidR="00983DAF" w:rsidRPr="00D958F6" w:rsidRDefault="00983DAF" w:rsidP="00D958F6">
      <w:pPr>
        <w:shd w:val="clear" w:color="auto" w:fill="FFFFFF" w:themeFill="background1"/>
        <w:spacing w:after="0" w:line="240" w:lineRule="auto"/>
        <w:ind w:hanging="142"/>
        <w:jc w:val="both"/>
        <w:rPr>
          <w:rFonts w:ascii="Times New Roman" w:eastAsia="Times New Roman" w:hAnsi="Times New Roman" w:cs="Times New Roman"/>
          <w:b/>
          <w:sz w:val="28"/>
          <w:szCs w:val="28"/>
          <w:lang w:eastAsia="ru-RU"/>
        </w:rPr>
      </w:pPr>
      <w:r w:rsidRPr="00D958F6">
        <w:rPr>
          <w:rFonts w:ascii="Times New Roman" w:eastAsia="Times New Roman" w:hAnsi="Times New Roman" w:cs="Times New Roman"/>
          <w:b/>
          <w:sz w:val="28"/>
          <w:szCs w:val="28"/>
          <w:lang w:eastAsia="ru-RU"/>
        </w:rPr>
        <w:t>Список используемой литературы</w:t>
      </w:r>
    </w:p>
    <w:p w:rsidR="00983DAF" w:rsidRPr="00D958F6" w:rsidRDefault="00983DAF" w:rsidP="00D958F6">
      <w:pPr>
        <w:pStyle w:val="ab"/>
        <w:numPr>
          <w:ilvl w:val="0"/>
          <w:numId w:val="90"/>
        </w:numPr>
        <w:spacing w:after="0" w:line="240" w:lineRule="auto"/>
        <w:ind w:hanging="142"/>
        <w:jc w:val="both"/>
        <w:rPr>
          <w:rStyle w:val="ae"/>
          <w:rFonts w:ascii="Times New Roman" w:hAnsi="Times New Roman" w:cs="Times New Roman"/>
          <w:sz w:val="28"/>
          <w:szCs w:val="28"/>
          <w:shd w:val="clear" w:color="auto" w:fill="FFFFFF"/>
        </w:rPr>
      </w:pPr>
      <w:r w:rsidRPr="00D958F6">
        <w:rPr>
          <w:rFonts w:ascii="Times New Roman" w:hAnsi="Times New Roman" w:cs="Times New Roman"/>
          <w:sz w:val="28"/>
          <w:szCs w:val="28"/>
          <w:shd w:val="clear" w:color="auto" w:fill="FFFFFF"/>
        </w:rPr>
        <w:t xml:space="preserve">Атлас особо охраняемых природных территорий Сибирского федерального округа. Под редакцией </w:t>
      </w:r>
      <w:r w:rsidRPr="00D958F6">
        <w:rPr>
          <w:rFonts w:ascii="Times New Roman" w:hAnsi="Times New Roman" w:cs="Times New Roman"/>
          <w:sz w:val="28"/>
          <w:szCs w:val="28"/>
        </w:rPr>
        <w:t xml:space="preserve"> </w:t>
      </w:r>
      <w:r w:rsidRPr="00D958F6">
        <w:rPr>
          <w:rFonts w:ascii="Times New Roman" w:hAnsi="Times New Roman" w:cs="Times New Roman"/>
          <w:sz w:val="28"/>
          <w:szCs w:val="28"/>
          <w:shd w:val="clear" w:color="auto" w:fill="FFFFFF"/>
        </w:rPr>
        <w:t>Калихман ТП, Богданова ВН, Огородниковой Л.Ю.</w:t>
      </w:r>
      <w:r w:rsidRPr="00D958F6">
        <w:rPr>
          <w:rFonts w:ascii="Times New Roman" w:hAnsi="Times New Roman" w:cs="Times New Roman"/>
          <w:sz w:val="28"/>
          <w:szCs w:val="28"/>
        </w:rPr>
        <w:t xml:space="preserve"> </w:t>
      </w:r>
      <w:r w:rsidRPr="00D958F6">
        <w:rPr>
          <w:rStyle w:val="ae"/>
          <w:rFonts w:ascii="Times New Roman" w:hAnsi="Times New Roman" w:cs="Times New Roman"/>
          <w:sz w:val="28"/>
          <w:szCs w:val="28"/>
          <w:shd w:val="clear" w:color="auto" w:fill="FFFFFF"/>
        </w:rPr>
        <w:t xml:space="preserve">Иркутск 1987, с. 45. </w:t>
      </w:r>
    </w:p>
    <w:p w:rsidR="00983DAF" w:rsidRPr="00D958F6" w:rsidRDefault="00983DAF" w:rsidP="00D958F6">
      <w:pPr>
        <w:pStyle w:val="ab"/>
        <w:numPr>
          <w:ilvl w:val="0"/>
          <w:numId w:val="90"/>
        </w:numPr>
        <w:spacing w:after="0" w:line="240" w:lineRule="auto"/>
        <w:ind w:hanging="142"/>
        <w:jc w:val="both"/>
        <w:rPr>
          <w:rStyle w:val="ae"/>
          <w:rFonts w:ascii="Times New Roman" w:hAnsi="Times New Roman" w:cs="Times New Roman"/>
          <w:sz w:val="28"/>
          <w:szCs w:val="28"/>
          <w:shd w:val="clear" w:color="auto" w:fill="FFFFFF"/>
        </w:rPr>
      </w:pPr>
      <w:r w:rsidRPr="00D958F6">
        <w:rPr>
          <w:rStyle w:val="ae"/>
          <w:rFonts w:ascii="Times New Roman" w:hAnsi="Times New Roman" w:cs="Times New Roman"/>
          <w:sz w:val="28"/>
          <w:szCs w:val="28"/>
          <w:shd w:val="clear" w:color="auto" w:fill="FFFFFF"/>
        </w:rPr>
        <w:lastRenderedPageBreak/>
        <w:t xml:space="preserve"> </w:t>
      </w:r>
      <w:r w:rsidRPr="00D958F6">
        <w:rPr>
          <w:rFonts w:ascii="Times New Roman" w:hAnsi="Times New Roman" w:cs="Times New Roman"/>
          <w:sz w:val="28"/>
          <w:szCs w:val="28"/>
        </w:rPr>
        <w:t>Бакалеева С.Г.  «Твоя последняя сигарета»// Профиль - 1999 - n: 30-31. - с. 50-51</w:t>
      </w:r>
    </w:p>
    <w:p w:rsidR="00983DAF" w:rsidRPr="00D958F6" w:rsidRDefault="00983DAF" w:rsidP="00D958F6">
      <w:pPr>
        <w:pStyle w:val="ab"/>
        <w:numPr>
          <w:ilvl w:val="0"/>
          <w:numId w:val="90"/>
        </w:numPr>
        <w:spacing w:after="0" w:line="240" w:lineRule="auto"/>
        <w:ind w:hanging="142"/>
        <w:jc w:val="both"/>
        <w:rPr>
          <w:rFonts w:ascii="Times New Roman" w:hAnsi="Times New Roman" w:cs="Times New Roman"/>
          <w:i/>
          <w:iCs/>
          <w:sz w:val="28"/>
          <w:szCs w:val="28"/>
          <w:shd w:val="clear" w:color="auto" w:fill="FFFFFF"/>
        </w:rPr>
      </w:pPr>
      <w:r w:rsidRPr="00D958F6">
        <w:rPr>
          <w:rFonts w:ascii="Times New Roman" w:hAnsi="Times New Roman" w:cs="Times New Roman"/>
          <w:sz w:val="28"/>
          <w:szCs w:val="28"/>
        </w:rPr>
        <w:t>Заикин Н.П. «Спасибо, не курю!» Издательство Молодая гвардия 1990 год</w:t>
      </w:r>
      <w:proofErr w:type="gramStart"/>
      <w:r w:rsidRPr="00D958F6">
        <w:rPr>
          <w:rFonts w:ascii="Times New Roman" w:hAnsi="Times New Roman" w:cs="Times New Roman"/>
          <w:sz w:val="28"/>
          <w:szCs w:val="28"/>
        </w:rPr>
        <w:t>.</w:t>
      </w:r>
      <w:proofErr w:type="gramEnd"/>
      <w:r w:rsidRPr="00D958F6">
        <w:rPr>
          <w:rFonts w:ascii="Times New Roman" w:hAnsi="Times New Roman" w:cs="Times New Roman"/>
          <w:sz w:val="28"/>
          <w:szCs w:val="28"/>
        </w:rPr>
        <w:t xml:space="preserve"> </w:t>
      </w:r>
      <w:proofErr w:type="gramStart"/>
      <w:r w:rsidRPr="00D958F6">
        <w:rPr>
          <w:rFonts w:ascii="Times New Roman" w:hAnsi="Times New Roman" w:cs="Times New Roman"/>
          <w:sz w:val="28"/>
          <w:szCs w:val="28"/>
        </w:rPr>
        <w:t>с</w:t>
      </w:r>
      <w:proofErr w:type="gramEnd"/>
      <w:r w:rsidRPr="00D958F6">
        <w:rPr>
          <w:rFonts w:ascii="Times New Roman" w:hAnsi="Times New Roman" w:cs="Times New Roman"/>
          <w:sz w:val="28"/>
          <w:szCs w:val="28"/>
        </w:rPr>
        <w:t xml:space="preserve">.174. </w:t>
      </w:r>
    </w:p>
    <w:p w:rsidR="00983DAF" w:rsidRPr="00D958F6" w:rsidRDefault="00983DAF" w:rsidP="00D958F6">
      <w:pPr>
        <w:pStyle w:val="ab"/>
        <w:numPr>
          <w:ilvl w:val="0"/>
          <w:numId w:val="90"/>
        </w:numPr>
        <w:spacing w:after="0" w:line="240" w:lineRule="auto"/>
        <w:ind w:hanging="142"/>
        <w:jc w:val="both"/>
        <w:rPr>
          <w:rFonts w:ascii="Times New Roman" w:hAnsi="Times New Roman" w:cs="Times New Roman"/>
          <w:i/>
          <w:iCs/>
          <w:sz w:val="28"/>
          <w:szCs w:val="28"/>
          <w:shd w:val="clear" w:color="auto" w:fill="FFFFFF"/>
        </w:rPr>
      </w:pPr>
      <w:r w:rsidRPr="00D958F6">
        <w:rPr>
          <w:rFonts w:ascii="Times New Roman" w:hAnsi="Times New Roman" w:cs="Times New Roman"/>
          <w:sz w:val="28"/>
          <w:szCs w:val="28"/>
        </w:rPr>
        <w:t>Коробкина З.В., Попов В.А. «Профилактика наркотической зависимости у детей и молодёжи». 2 издание, 2004 год.</w:t>
      </w:r>
    </w:p>
    <w:p w:rsidR="00983DAF" w:rsidRPr="00D958F6" w:rsidRDefault="00983DAF" w:rsidP="00D958F6">
      <w:pPr>
        <w:spacing w:after="0" w:line="240" w:lineRule="auto"/>
        <w:ind w:left="66" w:hanging="142"/>
        <w:jc w:val="both"/>
        <w:rPr>
          <w:rFonts w:ascii="Times New Roman" w:hAnsi="Times New Roman" w:cs="Times New Roman"/>
          <w:b/>
          <w:i/>
          <w:sz w:val="28"/>
          <w:szCs w:val="28"/>
        </w:rPr>
      </w:pPr>
      <w:r w:rsidRPr="00D958F6">
        <w:rPr>
          <w:rFonts w:ascii="Times New Roman" w:eastAsia="Times New Roman" w:hAnsi="Times New Roman" w:cs="Times New Roman"/>
          <w:sz w:val="28"/>
          <w:szCs w:val="28"/>
          <w:bdr w:val="none" w:sz="0" w:space="0" w:color="auto" w:frame="1"/>
          <w:lang w:eastAsia="ru-RU"/>
        </w:rPr>
        <w:t xml:space="preserve"> Двадцать лет назад студенты нашего колледжа (тогда еще профессионального училища №2)  поехали на урок  экологии в Кудряшовский бор на экскурсию, изучать биоценоз этого лесного массива. В процессе изучения флоры и фауны Кудряшовского бора, ребята обратили внимание, на большое количество  антропогенного мусора в лесу,  и решили навести порядок.  Они не просто собрали мусор на исследуемой территории, но подошли к этому вопросу с научной точки зрения. Они взвесили все что собрали, посчитали, сколько пластика, стекла, металла, бумаги и т.п. оказалось  в собранном мусоре,  а также  посчитали, сколько времени потребуется природе, чтобы разложился мусор, оставленный в лесу человеком. В результате был собран не только мусор, но и экологический материал на целую научно-практическую конференцию.  С тех пор, каждый год, студенты третьего курса  нашего колледжа  в сентябре отправляются в экологическую экспедицию в Кудряшовсий бор, чтобы изучать его биоценоз, убирать антропогенный мусор на исследуемой территории. Это стало одной из традиций нашего колледжа. Меняются  преподаватели экологии, а желание  студентов идти в экологическую экспедицию в Кудряшовский бор,  передается  из группы в группу, как эстафетная палочка. Ежегодно, во время подготовки к экспедиции у наших студентов появляются новые идеи, то они придумали снимать видео фильмы, для уроков экологии,  то организовали экологический клуб - «Эко планета», участники которого стали изучать  другие лесные массивы на территории Новосибирска, результатом их работы стал открытый урок по экологии - «Легкие Новосибирска».  А два года назад на заседании клуба «Эко планета» мы  приняли решение:  «Не курить во время экологической экспедиции в Кудряшовский бор». Нами была разработана стратегия проекта «День без сигареты»,</w:t>
      </w:r>
      <w:r w:rsidRPr="00D958F6">
        <w:rPr>
          <w:rFonts w:ascii="Times New Roman" w:hAnsi="Times New Roman" w:cs="Times New Roman"/>
          <w:sz w:val="28"/>
          <w:szCs w:val="28"/>
        </w:rPr>
        <w:t xml:space="preserve"> т.е. намечены мероприятия, благодаря которым мы смогли бы  достичь целей проекта: – формирование здоровье сберегающей  традиции – </w:t>
      </w:r>
      <w:r w:rsidRPr="00D958F6">
        <w:rPr>
          <w:rFonts w:ascii="Times New Roman" w:hAnsi="Times New Roman" w:cs="Times New Roman"/>
          <w:b/>
          <w:i/>
          <w:sz w:val="28"/>
          <w:szCs w:val="28"/>
        </w:rPr>
        <w:t>«Не курить во время  экологической экспедиции по Кудряшовскому бору»;</w:t>
      </w:r>
    </w:p>
    <w:p w:rsidR="00983DAF" w:rsidRPr="00D958F6" w:rsidRDefault="00983DAF" w:rsidP="00D958F6">
      <w:pPr>
        <w:spacing w:after="0" w:line="240" w:lineRule="auto"/>
        <w:ind w:left="66" w:hanging="142"/>
        <w:jc w:val="both"/>
        <w:rPr>
          <w:rFonts w:ascii="Times New Roman" w:hAnsi="Times New Roman" w:cs="Times New Roman"/>
          <w:sz w:val="28"/>
          <w:szCs w:val="28"/>
        </w:rPr>
      </w:pPr>
      <w:r w:rsidRPr="00D958F6">
        <w:rPr>
          <w:rFonts w:ascii="Times New Roman" w:hAnsi="Times New Roman" w:cs="Times New Roman"/>
          <w:b/>
          <w:sz w:val="28"/>
          <w:szCs w:val="28"/>
        </w:rPr>
        <w:t>-</w:t>
      </w:r>
      <w:r w:rsidRPr="00D958F6">
        <w:rPr>
          <w:rFonts w:ascii="Times New Roman" w:hAnsi="Times New Roman" w:cs="Times New Roman"/>
          <w:sz w:val="28"/>
          <w:szCs w:val="28"/>
        </w:rPr>
        <w:t xml:space="preserve"> создание условий для получения нового опыта; </w:t>
      </w:r>
    </w:p>
    <w:p w:rsidR="00983DAF" w:rsidRPr="00D958F6" w:rsidRDefault="00983DAF" w:rsidP="00D958F6">
      <w:pPr>
        <w:spacing w:after="0" w:line="240" w:lineRule="auto"/>
        <w:ind w:left="66" w:hanging="142"/>
        <w:jc w:val="both"/>
        <w:rPr>
          <w:rFonts w:ascii="Times New Roman" w:hAnsi="Times New Roman" w:cs="Times New Roman"/>
          <w:sz w:val="28"/>
          <w:szCs w:val="28"/>
        </w:rPr>
      </w:pPr>
      <w:r w:rsidRPr="00D958F6">
        <w:rPr>
          <w:rFonts w:ascii="Times New Roman" w:hAnsi="Times New Roman" w:cs="Times New Roman"/>
          <w:sz w:val="28"/>
          <w:szCs w:val="28"/>
        </w:rPr>
        <w:t xml:space="preserve">-  изменение самооценки у студентов. </w:t>
      </w:r>
    </w:p>
    <w:p w:rsidR="00983DAF" w:rsidRPr="00D958F6" w:rsidRDefault="00983DAF" w:rsidP="00D958F6">
      <w:pPr>
        <w:spacing w:after="0" w:line="240" w:lineRule="auto"/>
        <w:ind w:left="66" w:hanging="142"/>
        <w:jc w:val="both"/>
        <w:rPr>
          <w:rFonts w:ascii="Times New Roman" w:hAnsi="Times New Roman" w:cs="Times New Roman"/>
          <w:sz w:val="28"/>
          <w:szCs w:val="28"/>
        </w:rPr>
      </w:pPr>
      <w:r w:rsidRPr="00D958F6">
        <w:rPr>
          <w:rFonts w:ascii="Times New Roman" w:hAnsi="Times New Roman" w:cs="Times New Roman"/>
          <w:sz w:val="28"/>
          <w:szCs w:val="28"/>
        </w:rPr>
        <w:t>Перед организаторами проекта были поставлены следующие задачи:</w:t>
      </w:r>
    </w:p>
    <w:p w:rsidR="00983DAF" w:rsidRPr="00D958F6" w:rsidRDefault="00983DAF" w:rsidP="00D958F6">
      <w:pPr>
        <w:pStyle w:val="ab"/>
        <w:numPr>
          <w:ilvl w:val="0"/>
          <w:numId w:val="91"/>
        </w:numPr>
        <w:spacing w:after="0" w:line="240" w:lineRule="auto"/>
        <w:ind w:hanging="142"/>
        <w:jc w:val="both"/>
        <w:rPr>
          <w:rFonts w:ascii="Times New Roman" w:hAnsi="Times New Roman" w:cs="Times New Roman"/>
          <w:sz w:val="28"/>
          <w:szCs w:val="28"/>
        </w:rPr>
      </w:pPr>
      <w:r w:rsidRPr="00D958F6">
        <w:rPr>
          <w:rFonts w:ascii="Times New Roman" w:hAnsi="Times New Roman" w:cs="Times New Roman"/>
          <w:sz w:val="28"/>
          <w:szCs w:val="28"/>
        </w:rPr>
        <w:t>Организовать проведение 9-ти экологических экспедиций.</w:t>
      </w:r>
    </w:p>
    <w:p w:rsidR="00983DAF" w:rsidRPr="00D958F6" w:rsidRDefault="00983DAF" w:rsidP="00D958F6">
      <w:pPr>
        <w:pStyle w:val="ab"/>
        <w:numPr>
          <w:ilvl w:val="0"/>
          <w:numId w:val="91"/>
        </w:numPr>
        <w:spacing w:after="0" w:line="240" w:lineRule="auto"/>
        <w:ind w:hanging="142"/>
        <w:jc w:val="both"/>
        <w:rPr>
          <w:rFonts w:ascii="Times New Roman" w:hAnsi="Times New Roman" w:cs="Times New Roman"/>
          <w:sz w:val="28"/>
          <w:szCs w:val="28"/>
        </w:rPr>
      </w:pPr>
      <w:r w:rsidRPr="00D958F6">
        <w:rPr>
          <w:rFonts w:ascii="Times New Roman" w:hAnsi="Times New Roman" w:cs="Times New Roman"/>
          <w:sz w:val="28"/>
          <w:szCs w:val="28"/>
        </w:rPr>
        <w:t>Подготовить студентов к принятию решения – отказаться от курения во время  экологической экспедиции.</w:t>
      </w:r>
    </w:p>
    <w:p w:rsidR="00983DAF" w:rsidRPr="00D958F6" w:rsidRDefault="00983DAF" w:rsidP="00D958F6">
      <w:pPr>
        <w:pStyle w:val="ab"/>
        <w:numPr>
          <w:ilvl w:val="0"/>
          <w:numId w:val="91"/>
        </w:numPr>
        <w:spacing w:after="0" w:line="240" w:lineRule="auto"/>
        <w:ind w:hanging="142"/>
        <w:jc w:val="both"/>
        <w:rPr>
          <w:rFonts w:ascii="Times New Roman" w:hAnsi="Times New Roman" w:cs="Times New Roman"/>
          <w:sz w:val="28"/>
          <w:szCs w:val="28"/>
        </w:rPr>
      </w:pPr>
      <w:r w:rsidRPr="00D958F6">
        <w:rPr>
          <w:rFonts w:ascii="Times New Roman" w:hAnsi="Times New Roman" w:cs="Times New Roman"/>
          <w:sz w:val="28"/>
          <w:szCs w:val="28"/>
        </w:rPr>
        <w:lastRenderedPageBreak/>
        <w:t>Научить студентов собирать и анализировать экологическую информацию.</w:t>
      </w:r>
    </w:p>
    <w:p w:rsidR="00983DAF" w:rsidRPr="00D958F6" w:rsidRDefault="00983DAF" w:rsidP="00D958F6">
      <w:pPr>
        <w:pStyle w:val="ab"/>
        <w:numPr>
          <w:ilvl w:val="0"/>
          <w:numId w:val="91"/>
        </w:numPr>
        <w:spacing w:after="0" w:line="240" w:lineRule="auto"/>
        <w:ind w:hanging="142"/>
        <w:jc w:val="both"/>
        <w:rPr>
          <w:rFonts w:ascii="Times New Roman" w:hAnsi="Times New Roman" w:cs="Times New Roman"/>
          <w:sz w:val="28"/>
          <w:szCs w:val="28"/>
        </w:rPr>
      </w:pPr>
      <w:r w:rsidRPr="00D958F6">
        <w:rPr>
          <w:rFonts w:ascii="Times New Roman" w:hAnsi="Times New Roman" w:cs="Times New Roman"/>
          <w:sz w:val="28"/>
          <w:szCs w:val="28"/>
        </w:rPr>
        <w:t>Научить студентов видеть и ценить свои маленькие победы (в данном случае – не курить во время  экологической экспедиции).</w:t>
      </w:r>
    </w:p>
    <w:p w:rsidR="00983DAF" w:rsidRPr="00D958F6" w:rsidRDefault="00983DAF" w:rsidP="00D958F6">
      <w:pPr>
        <w:spacing w:after="0" w:line="240" w:lineRule="auto"/>
        <w:ind w:hanging="142"/>
        <w:jc w:val="both"/>
        <w:rPr>
          <w:rFonts w:ascii="Times New Roman" w:hAnsi="Times New Roman" w:cs="Times New Roman"/>
          <w:sz w:val="28"/>
          <w:szCs w:val="28"/>
        </w:rPr>
      </w:pPr>
      <w:r w:rsidRPr="00D958F6">
        <w:rPr>
          <w:rFonts w:ascii="Times New Roman" w:hAnsi="Times New Roman" w:cs="Times New Roman"/>
          <w:sz w:val="28"/>
          <w:szCs w:val="28"/>
        </w:rPr>
        <w:t>К работе над данным проектом нас побудило то, что по результатам опроса  выявлено, что 82% от всего количества обучающихся  в колледже студентов, курят сигареты. Некоторые из них имеют большой стаж «курильщика». Это приводит к ухудшению их общего физического здоровья. появляется большое количество соматических заболеваний на фоне зависимости от табакокурения, а это в свою очередь приводит к ухудшению показателей в учебе, нарушению режима, устава колледжа</w:t>
      </w:r>
      <w:proofErr w:type="gramStart"/>
      <w:r w:rsidRPr="00D958F6">
        <w:rPr>
          <w:rFonts w:ascii="Times New Roman" w:hAnsi="Times New Roman" w:cs="Times New Roman"/>
          <w:sz w:val="28"/>
          <w:szCs w:val="28"/>
        </w:rPr>
        <w:t xml:space="preserve"> ,</w:t>
      </w:r>
      <w:proofErr w:type="gramEnd"/>
      <w:r w:rsidRPr="00D958F6">
        <w:rPr>
          <w:rFonts w:ascii="Times New Roman" w:hAnsi="Times New Roman" w:cs="Times New Roman"/>
          <w:sz w:val="28"/>
          <w:szCs w:val="28"/>
        </w:rPr>
        <w:t xml:space="preserve"> т.е. нарушение дисциплины и внутреннего распорядка колледжа .</w:t>
      </w:r>
    </w:p>
    <w:p w:rsidR="00983DAF" w:rsidRPr="00D958F6" w:rsidRDefault="00983DAF" w:rsidP="00D958F6">
      <w:pPr>
        <w:pStyle w:val="ab"/>
        <w:spacing w:after="0" w:line="240" w:lineRule="auto"/>
        <w:ind w:left="0" w:hanging="142"/>
        <w:jc w:val="both"/>
        <w:rPr>
          <w:rFonts w:ascii="Times New Roman" w:hAnsi="Times New Roman" w:cs="Times New Roman"/>
          <w:sz w:val="28"/>
          <w:szCs w:val="28"/>
        </w:rPr>
      </w:pPr>
      <w:r w:rsidRPr="00D958F6">
        <w:rPr>
          <w:rFonts w:ascii="Times New Roman" w:hAnsi="Times New Roman" w:cs="Times New Roman"/>
          <w:sz w:val="28"/>
          <w:szCs w:val="28"/>
        </w:rPr>
        <w:t xml:space="preserve">Мы провели опрос среди студентов 3 курса, который показал, что некоторые студенты хотели бы бросить курить, но не могут по субъективным и объективным причинам. Таким  студентам нужна квалифицированная помощь. Перед экспедицией  в Кудряшовский бор в результате анонимного опроса было выявлено, что из 187 опрошенных студентов  курят 154 человека, из них хотят бросить курить 102 человека, пытались бросить 61 человек, и лишь 12 человек  бросили курить, и не курят уже длительное время. Среди вопросов анкеты, были вопросы на самооценку студентов,  например, захотят ли они участвовать в эксперименте «День без сигареты», смогут ли  за время экспедиции обойтись без курения. Опрос показал, что  самооценка у студентов завышена, более 65 % опрашиваемых студентов   ответили, что смогут обойтись во время экспедиции без курения. Экспедиция вместе с дорогой (дорога туда и обратно 1,5 часа) длилась 5 часов. За это время не все, планировавшие отказаться от курения, смогли сдержать свое обещание. После экспедиции был проведен еще один опрос, где  ребята оценивали: что было самым запоминающимся во время экспедиции; что было самым неприятным; удалось отказаться от курения на время экспедиции; трудно ли  было отказаться; доволен ли своим поступком; появилось ли желание окончательно бросить курить? Инициативная группа,  обобщив ответы на вопросы и результаты наблюдения в течение экспедиции, дала оценку эффективности проекта в целом: поставленные задачи  были  выполнены, самооценка у ребят стала более адекватной, почти половина  участвующих в  проекте студентов смогли отказаться от курения на время  экспедиции в Кудряшовский бор. Также были опрошены студенты, которые в прошлом году участвовали в этом проекте, оказалось, что из  56 студентов пытавшихся бросить курить, 4 человека бросили курить после экологической экспедиции в Кудряшовский бор.  </w:t>
      </w:r>
      <w:proofErr w:type="gramStart"/>
      <w:r w:rsidRPr="00D958F6">
        <w:rPr>
          <w:rFonts w:ascii="Times New Roman" w:hAnsi="Times New Roman" w:cs="Times New Roman"/>
          <w:sz w:val="28"/>
          <w:szCs w:val="28"/>
        </w:rPr>
        <w:t>Значит</w:t>
      </w:r>
      <w:proofErr w:type="gramEnd"/>
      <w:r w:rsidRPr="00D958F6">
        <w:rPr>
          <w:rFonts w:ascii="Times New Roman" w:hAnsi="Times New Roman" w:cs="Times New Roman"/>
          <w:sz w:val="28"/>
          <w:szCs w:val="28"/>
        </w:rPr>
        <w:t xml:space="preserve"> этим студентам своим проектом мы сохранили здоровье.</w:t>
      </w:r>
    </w:p>
    <w:p w:rsidR="00D958F6" w:rsidRDefault="00D958F6" w:rsidP="00547D44">
      <w:pPr>
        <w:spacing w:after="0" w:line="240" w:lineRule="auto"/>
        <w:contextualSpacing/>
        <w:mirrorIndents/>
        <w:jc w:val="both"/>
        <w:rPr>
          <w:rFonts w:ascii="Times New Roman" w:eastAsia="Calibri" w:hAnsi="Times New Roman" w:cs="Times New Roman"/>
          <w:b/>
          <w:i/>
          <w:sz w:val="28"/>
          <w:szCs w:val="28"/>
        </w:rPr>
      </w:pPr>
    </w:p>
    <w:p w:rsidR="00FA059B" w:rsidRDefault="00FA059B" w:rsidP="00547D44">
      <w:pPr>
        <w:spacing w:after="0" w:line="240" w:lineRule="auto"/>
        <w:contextualSpacing/>
        <w:mirrorIndents/>
        <w:jc w:val="both"/>
        <w:rPr>
          <w:rFonts w:ascii="Times New Roman" w:eastAsia="Calibri" w:hAnsi="Times New Roman" w:cs="Times New Roman"/>
          <w:b/>
          <w:i/>
          <w:sz w:val="28"/>
          <w:szCs w:val="28"/>
        </w:rPr>
      </w:pPr>
    </w:p>
    <w:p w:rsidR="00FA059B" w:rsidRDefault="00FA059B" w:rsidP="00547D44">
      <w:pPr>
        <w:spacing w:after="0" w:line="240" w:lineRule="auto"/>
        <w:contextualSpacing/>
        <w:mirrorIndents/>
        <w:jc w:val="both"/>
        <w:rPr>
          <w:rFonts w:ascii="Times New Roman" w:eastAsia="Calibri" w:hAnsi="Times New Roman" w:cs="Times New Roman"/>
          <w:b/>
          <w:i/>
          <w:sz w:val="28"/>
          <w:szCs w:val="28"/>
        </w:rPr>
      </w:pPr>
    </w:p>
    <w:p w:rsidR="00FA059B" w:rsidRDefault="00FA059B" w:rsidP="00547D44">
      <w:pPr>
        <w:spacing w:after="0" w:line="240" w:lineRule="auto"/>
        <w:contextualSpacing/>
        <w:mirrorIndents/>
        <w:jc w:val="both"/>
        <w:rPr>
          <w:rFonts w:ascii="Times New Roman" w:eastAsia="Calibri" w:hAnsi="Times New Roman" w:cs="Times New Roman"/>
          <w:b/>
          <w:i/>
          <w:sz w:val="28"/>
          <w:szCs w:val="28"/>
        </w:rPr>
      </w:pPr>
    </w:p>
    <w:p w:rsidR="00DA7D64" w:rsidRPr="00DA7D64" w:rsidRDefault="00DA7D64" w:rsidP="00547D44">
      <w:pPr>
        <w:spacing w:after="0" w:line="240" w:lineRule="auto"/>
        <w:contextualSpacing/>
        <w:mirrorIndents/>
        <w:jc w:val="both"/>
        <w:rPr>
          <w:rFonts w:ascii="Times New Roman" w:eastAsia="Calibri" w:hAnsi="Times New Roman" w:cs="Times New Roman"/>
          <w:b/>
          <w:i/>
          <w:sz w:val="28"/>
          <w:szCs w:val="28"/>
        </w:rPr>
      </w:pPr>
      <w:r w:rsidRPr="00DA7D64">
        <w:rPr>
          <w:rFonts w:ascii="Times New Roman" w:eastAsia="Calibri" w:hAnsi="Times New Roman" w:cs="Times New Roman"/>
          <w:b/>
          <w:i/>
          <w:sz w:val="28"/>
          <w:szCs w:val="28"/>
        </w:rPr>
        <w:t>Покакаев Сергей Сергеевич</w:t>
      </w:r>
    </w:p>
    <w:p w:rsidR="00DA7D64" w:rsidRPr="00DA7D64" w:rsidRDefault="00DA7D64" w:rsidP="00547D44">
      <w:pPr>
        <w:spacing w:after="0" w:line="240" w:lineRule="auto"/>
        <w:contextualSpacing/>
        <w:mirrorIndents/>
        <w:jc w:val="both"/>
        <w:rPr>
          <w:rFonts w:ascii="Times New Roman" w:eastAsia="Calibri" w:hAnsi="Times New Roman" w:cs="Times New Roman"/>
          <w:b/>
          <w:i/>
          <w:sz w:val="28"/>
          <w:szCs w:val="28"/>
        </w:rPr>
      </w:pPr>
      <w:r w:rsidRPr="00DA7D64">
        <w:rPr>
          <w:rFonts w:ascii="Times New Roman" w:eastAsia="Calibri" w:hAnsi="Times New Roman" w:cs="Times New Roman"/>
          <w:b/>
          <w:i/>
          <w:sz w:val="28"/>
          <w:szCs w:val="28"/>
        </w:rPr>
        <w:t xml:space="preserve">Научный руководитель Кантаева Тамара Витальевна, </w:t>
      </w:r>
    </w:p>
    <w:p w:rsidR="00DA7D64" w:rsidRPr="00DA7D64" w:rsidRDefault="00DA7D64" w:rsidP="00547D44">
      <w:pPr>
        <w:spacing w:after="0" w:line="240" w:lineRule="auto"/>
        <w:contextualSpacing/>
        <w:mirrorIndents/>
        <w:jc w:val="both"/>
        <w:rPr>
          <w:rFonts w:ascii="Times New Roman" w:eastAsia="Calibri" w:hAnsi="Times New Roman" w:cs="Times New Roman"/>
          <w:b/>
          <w:sz w:val="28"/>
          <w:szCs w:val="28"/>
        </w:rPr>
      </w:pPr>
      <w:r w:rsidRPr="00DA7D64">
        <w:rPr>
          <w:rFonts w:ascii="Times New Roman" w:eastAsia="Calibri" w:hAnsi="Times New Roman" w:cs="Times New Roman"/>
          <w:b/>
          <w:i/>
          <w:sz w:val="28"/>
          <w:szCs w:val="28"/>
        </w:rPr>
        <w:t>Новосибирский архитектурно-строительный колледж</w:t>
      </w:r>
      <w:r w:rsidRPr="00DA7D64">
        <w:rPr>
          <w:rFonts w:ascii="Times New Roman" w:eastAsia="Calibri" w:hAnsi="Times New Roman" w:cs="Times New Roman"/>
          <w:b/>
          <w:sz w:val="28"/>
          <w:szCs w:val="28"/>
        </w:rPr>
        <w:t xml:space="preserve"> </w:t>
      </w:r>
    </w:p>
    <w:p w:rsidR="00DA7D64" w:rsidRPr="00DA7D64" w:rsidRDefault="00DA7D64" w:rsidP="00547D44">
      <w:pPr>
        <w:spacing w:after="0" w:line="240" w:lineRule="auto"/>
        <w:contextualSpacing/>
        <w:mirrorIndents/>
        <w:jc w:val="both"/>
        <w:rPr>
          <w:rFonts w:ascii="Times New Roman" w:eastAsia="Calibri" w:hAnsi="Times New Roman" w:cs="Times New Roman"/>
          <w:b/>
          <w:sz w:val="28"/>
          <w:szCs w:val="28"/>
        </w:rPr>
      </w:pPr>
    </w:p>
    <w:p w:rsidR="00DA7D64" w:rsidRPr="00DA7D64" w:rsidRDefault="00DA7D64" w:rsidP="00547D44">
      <w:pPr>
        <w:spacing w:after="0" w:line="240" w:lineRule="auto"/>
        <w:contextualSpacing/>
        <w:mirrorIndents/>
        <w:jc w:val="center"/>
        <w:rPr>
          <w:rFonts w:ascii="Times New Roman" w:eastAsia="Calibri" w:hAnsi="Times New Roman" w:cs="Times New Roman"/>
          <w:b/>
          <w:sz w:val="28"/>
          <w:szCs w:val="28"/>
        </w:rPr>
      </w:pPr>
      <w:r w:rsidRPr="00DA7D64">
        <w:rPr>
          <w:rFonts w:ascii="Times New Roman" w:eastAsia="Calibri" w:hAnsi="Times New Roman" w:cs="Times New Roman"/>
          <w:b/>
          <w:sz w:val="28"/>
          <w:szCs w:val="28"/>
        </w:rPr>
        <w:t>ЭКОЛОГИЧЕСКИЕ ПРОБЛЕМЫ МАЛЫХ РЕК</w:t>
      </w:r>
    </w:p>
    <w:p w:rsidR="00DA7D64" w:rsidRPr="00DA7D64" w:rsidRDefault="00DA7D64" w:rsidP="00547D44">
      <w:pPr>
        <w:spacing w:after="0" w:line="240" w:lineRule="auto"/>
        <w:contextualSpacing/>
        <w:mirrorIndents/>
        <w:jc w:val="center"/>
        <w:rPr>
          <w:rFonts w:ascii="Times New Roman" w:eastAsia="Calibri" w:hAnsi="Times New Roman" w:cs="Times New Roman"/>
          <w:b/>
          <w:sz w:val="28"/>
          <w:szCs w:val="28"/>
        </w:rPr>
      </w:pPr>
      <w:r w:rsidRPr="00DA7D64">
        <w:rPr>
          <w:rFonts w:ascii="Times New Roman" w:eastAsia="Calibri" w:hAnsi="Times New Roman" w:cs="Times New Roman"/>
          <w:b/>
          <w:sz w:val="28"/>
          <w:szCs w:val="28"/>
        </w:rPr>
        <w:t>НОВОСИБИРСКОЙ ОБЛАСТИ</w:t>
      </w:r>
    </w:p>
    <w:p w:rsidR="00DA7D64" w:rsidRPr="00DA7D64" w:rsidRDefault="00DA7D64" w:rsidP="00547D44">
      <w:pPr>
        <w:spacing w:after="0" w:line="240" w:lineRule="auto"/>
        <w:contextualSpacing/>
        <w:mirrorIndents/>
        <w:jc w:val="both"/>
        <w:rPr>
          <w:rFonts w:ascii="Times New Roman" w:eastAsia="Calibri" w:hAnsi="Times New Roman" w:cs="Times New Roman"/>
          <w:sz w:val="28"/>
          <w:szCs w:val="28"/>
        </w:rPr>
      </w:pPr>
    </w:p>
    <w:p w:rsidR="00DA7D64" w:rsidRPr="00DA7D64" w:rsidRDefault="00DA7D64" w:rsidP="00547D44">
      <w:pPr>
        <w:spacing w:after="0" w:line="240" w:lineRule="auto"/>
        <w:contextualSpacing/>
        <w:mirrorIndents/>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Список используемой литературы</w:t>
      </w:r>
    </w:p>
    <w:p w:rsidR="00DA7D64" w:rsidRPr="00DA7D64" w:rsidRDefault="00DA7D64" w:rsidP="00547D44">
      <w:pPr>
        <w:spacing w:after="0" w:line="240" w:lineRule="auto"/>
        <w:contextualSpacing/>
        <w:mirrorIndents/>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1.</w:t>
      </w:r>
      <w:r w:rsidRPr="00DA7D64">
        <w:rPr>
          <w:rFonts w:ascii="Times New Roman" w:eastAsia="Calibri" w:hAnsi="Times New Roman" w:cs="Times New Roman"/>
          <w:sz w:val="28"/>
          <w:szCs w:val="28"/>
        </w:rPr>
        <w:tab/>
        <w:t xml:space="preserve">Государственный доклад «О состоянии и об охране окружающей среды Новосибирской области в 2019 году» – Новосибирск, 2020 – 159 с. интернет-сайт: www.dlh.nso.ru </w:t>
      </w:r>
    </w:p>
    <w:p w:rsidR="00DA7D64" w:rsidRPr="00DA7D64" w:rsidRDefault="00DA7D64" w:rsidP="00547D44">
      <w:pPr>
        <w:spacing w:after="0" w:line="240" w:lineRule="auto"/>
        <w:contextualSpacing/>
        <w:mirrorIndents/>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2.</w:t>
      </w:r>
      <w:r w:rsidRPr="00DA7D64">
        <w:rPr>
          <w:rFonts w:ascii="Times New Roman" w:eastAsia="Calibri" w:hAnsi="Times New Roman" w:cs="Times New Roman"/>
          <w:sz w:val="28"/>
          <w:szCs w:val="28"/>
        </w:rPr>
        <w:tab/>
        <w:t>Государственный доклад «О состоянии и об охране окружающей среды Новосибирской области в 2017 году». – Новосибирск, 2018. - 225 с.</w:t>
      </w:r>
    </w:p>
    <w:p w:rsidR="00DA7D64" w:rsidRPr="00DA7D64" w:rsidRDefault="00DA7D64" w:rsidP="00547D44">
      <w:pPr>
        <w:spacing w:after="0" w:line="240" w:lineRule="auto"/>
        <w:contextualSpacing/>
        <w:mirrorIndents/>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3.</w:t>
      </w:r>
      <w:r w:rsidRPr="00DA7D64">
        <w:rPr>
          <w:rFonts w:ascii="Times New Roman" w:eastAsia="Calibri" w:hAnsi="Times New Roman" w:cs="Times New Roman"/>
          <w:sz w:val="28"/>
          <w:szCs w:val="28"/>
        </w:rPr>
        <w:tab/>
        <w:t>Емельянова Е. К., Горошко Н. В. Ретроспектива экологической проблемы приречных пространств малых рек в городской черте Новосибирска // Электронный научно-методический журнал Омского ГАУ. - 2018. - №4 (15) октябрь - декабрь. - URL http:// e-journal.omgau.ru/images/issues/2018/4/00640.pdf. - ISSN 2413-4066.</w:t>
      </w:r>
    </w:p>
    <w:p w:rsidR="00DA7D64" w:rsidRPr="00DA7D64" w:rsidRDefault="00DA7D64" w:rsidP="00547D44">
      <w:pPr>
        <w:spacing w:after="0" w:line="240" w:lineRule="auto"/>
        <w:contextualSpacing/>
        <w:mirrorIndents/>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4.</w:t>
      </w:r>
      <w:r w:rsidRPr="00DA7D64">
        <w:rPr>
          <w:rFonts w:ascii="Times New Roman" w:eastAsia="Calibri" w:hAnsi="Times New Roman" w:cs="Times New Roman"/>
          <w:sz w:val="28"/>
          <w:szCs w:val="28"/>
        </w:rPr>
        <w:tab/>
        <w:t>Кужельная П.В., Геоэкологическая характеристика малых рек Новосибирска. – СГГА, Новосибирск , – 2010.</w:t>
      </w:r>
    </w:p>
    <w:p w:rsidR="00DA7D64" w:rsidRPr="00DA7D64" w:rsidRDefault="00DA7D64" w:rsidP="00547D44">
      <w:pPr>
        <w:spacing w:after="0" w:line="240" w:lineRule="auto"/>
        <w:contextualSpacing/>
        <w:mirrorIndents/>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5.</w:t>
      </w:r>
      <w:r w:rsidRPr="00DA7D64">
        <w:rPr>
          <w:rFonts w:ascii="Times New Roman" w:eastAsia="Calibri" w:hAnsi="Times New Roman" w:cs="Times New Roman"/>
          <w:sz w:val="28"/>
          <w:szCs w:val="28"/>
        </w:rPr>
        <w:tab/>
        <w:t>«Обзор состояния окружающей среды в городе Новосибирске за 2018 год» - Департамент энергетики, жилищного и коммунального хозяйства города Новосибирска, - 2019: http://degkh.ru/</w:t>
      </w:r>
    </w:p>
    <w:p w:rsidR="00DA7D64" w:rsidRPr="00DA7D64" w:rsidRDefault="00DA7D64" w:rsidP="00547D44">
      <w:pPr>
        <w:spacing w:after="0" w:line="240" w:lineRule="auto"/>
        <w:contextualSpacing/>
        <w:mirrorIndents/>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6.</w:t>
      </w:r>
      <w:r w:rsidRPr="00DA7D64">
        <w:rPr>
          <w:rFonts w:ascii="Times New Roman" w:eastAsia="Calibri" w:hAnsi="Times New Roman" w:cs="Times New Roman"/>
          <w:sz w:val="28"/>
          <w:szCs w:val="28"/>
        </w:rPr>
        <w:tab/>
        <w:t>Рощина С.Я. Тарасенко Е.В. Оценка уровня загрязнения малых рек в черте города Новосибирска тяжелыми металлами за многолетний период // Научные проблемы транспорта Сибири и Дальнего Востока. - №3. - 2015. - С. 215-217.</w:t>
      </w:r>
    </w:p>
    <w:p w:rsidR="00DA7D64" w:rsidRPr="00DA7D64" w:rsidRDefault="00DA7D64" w:rsidP="00547D44">
      <w:pPr>
        <w:spacing w:after="0" w:line="240" w:lineRule="auto"/>
        <w:contextualSpacing/>
        <w:mirrorIndents/>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7.</w:t>
      </w:r>
      <w:r w:rsidRPr="00DA7D64">
        <w:rPr>
          <w:rFonts w:ascii="Times New Roman" w:eastAsia="Calibri" w:hAnsi="Times New Roman" w:cs="Times New Roman"/>
          <w:sz w:val="28"/>
          <w:szCs w:val="28"/>
        </w:rPr>
        <w:tab/>
        <w:t>Сиделев, С. И. Математические методы в биологии и экологии: введение в элементарную биометрию: учебное пособие / С. И. Сиделев; Яросл. гос. ун-т им. П. Г. Демидова. – Ярославль</w:t>
      </w:r>
      <w:proofErr w:type="gramStart"/>
      <w:r w:rsidRPr="00DA7D64">
        <w:rPr>
          <w:rFonts w:ascii="Times New Roman" w:eastAsia="Calibri" w:hAnsi="Times New Roman" w:cs="Times New Roman"/>
          <w:sz w:val="28"/>
          <w:szCs w:val="28"/>
        </w:rPr>
        <w:t xml:space="preserve"> :</w:t>
      </w:r>
      <w:proofErr w:type="gramEnd"/>
      <w:r w:rsidRPr="00DA7D64">
        <w:rPr>
          <w:rFonts w:ascii="Times New Roman" w:eastAsia="Calibri" w:hAnsi="Times New Roman" w:cs="Times New Roman"/>
          <w:sz w:val="28"/>
          <w:szCs w:val="28"/>
        </w:rPr>
        <w:t xml:space="preserve"> ЯрГУ, 2012. – 140 с. ISBN 978-5-8397-0859-4</w:t>
      </w:r>
    </w:p>
    <w:p w:rsidR="00DA7D64" w:rsidRPr="00DA7D64" w:rsidRDefault="00DA7D64" w:rsidP="00547D44">
      <w:pPr>
        <w:spacing w:after="0" w:line="240" w:lineRule="auto"/>
        <w:contextualSpacing/>
        <w:mirrorIndents/>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Актуальность. Экологические проблемы Новосибирска отражают экологическую ситуацию в целом по России и во многом сопряжены именно с эффективностью и экологичностью использования водных ресурсов, прежде всего таких поверхностных объектов, как малые реки.</w:t>
      </w:r>
    </w:p>
    <w:p w:rsidR="00DA7D64" w:rsidRPr="00DA7D64" w:rsidRDefault="00DA7D64" w:rsidP="00547D44">
      <w:pPr>
        <w:spacing w:after="0" w:line="240" w:lineRule="auto"/>
        <w:contextualSpacing/>
        <w:mirrorIndents/>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xml:space="preserve">Цель исследования — выявление основных экологических проблем малых рек, как базовой составляющей гидрологического комплекса города Новосибирска и обоснование необходимости систематизации имеющихся данных по уровням загрязнения, показателям качества воды поверхностных водоемов и применения методов математического </w:t>
      </w:r>
      <w:r w:rsidRPr="00DA7D64">
        <w:rPr>
          <w:rFonts w:ascii="Times New Roman" w:eastAsia="Calibri" w:hAnsi="Times New Roman" w:cs="Times New Roman"/>
          <w:sz w:val="28"/>
          <w:szCs w:val="28"/>
        </w:rPr>
        <w:lastRenderedPageBreak/>
        <w:t>моделирования (факторного и корреляционного анализа) для обработки больших массивов статистических данных для прогнозирования.</w:t>
      </w:r>
    </w:p>
    <w:p w:rsidR="00DA7D64" w:rsidRPr="00DA7D64" w:rsidRDefault="00DA7D64" w:rsidP="00547D44">
      <w:pPr>
        <w:spacing w:after="0" w:line="240" w:lineRule="auto"/>
        <w:contextualSpacing/>
        <w:mirrorIndents/>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По данным Государственного доклада «О состоянии и об охране окружающей среды Новосибирской области в 2019 году» общие ресурсы поверхностных вод в Новосибирской области в среднем составляют 64,3 км3 в год. В общей градации водотоков Новосибирской области мельчайшие, самые малые и малые реки составляют около 77%, а доля малых рек равна 16,6% [1, стр. 24] общего количества водотоков региона.</w:t>
      </w:r>
    </w:p>
    <w:p w:rsidR="00DA7D64" w:rsidRPr="00DA7D64" w:rsidRDefault="00DA7D64" w:rsidP="00547D44">
      <w:pPr>
        <w:spacing w:after="0" w:line="240" w:lineRule="auto"/>
        <w:contextualSpacing/>
        <w:mirrorIndents/>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Значение малых рек для большого города, каковым является Новосибирск, очень велико и характеризуется рядом базовых параметров, среди которых наиболее значимыми выступают, по мнению автора, два фактора. Во-первых, существенное влияние малых рек на формирование качества воды более крупных водных объектов в черте города [4], а, во-вторых, как отмечают Е. К. Емельянова и Н. В.Горошко [3] малые реки с приречными пространствами, наряду с зелеными зонами, выступают ведущими структурными элементами экологического каркаса города Новосибирска.</w:t>
      </w:r>
    </w:p>
    <w:p w:rsidR="00DA7D64" w:rsidRPr="00DA7D64" w:rsidRDefault="00DA7D64" w:rsidP="00547D44">
      <w:pPr>
        <w:spacing w:after="0" w:line="240" w:lineRule="auto"/>
        <w:contextualSpacing/>
        <w:mirrorIndents/>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С ростом Новосибирска в городское пространство интегрировались малые реки Каменка, Ельцовка-1 и -2, Нижняя Ельцовка, Тула, Плющиха, Камышенка. Общая протяженность этих рек более 100 км, из них 15 км рек заключено в трубы и водопропускные коллекторы.</w:t>
      </w:r>
    </w:p>
    <w:p w:rsidR="00DA7D64" w:rsidRPr="00DA7D64" w:rsidRDefault="00DA7D64" w:rsidP="00547D44">
      <w:pPr>
        <w:spacing w:after="0" w:line="240" w:lineRule="auto"/>
        <w:contextualSpacing/>
        <w:mirrorIndents/>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Как замечают Е. К. Емельянова и Н. В.Горошко, ландшафтная особенность малых рек правого берега Новосибирска — ярко выраженные глубокие долины с разветвленной овражной сетью [3]. Берега многих малых рек загрязнены свалками, бытовыми отходами, мусором.</w:t>
      </w:r>
    </w:p>
    <w:p w:rsidR="00DA7D64" w:rsidRPr="00DA7D64" w:rsidRDefault="00DA7D64" w:rsidP="00547D44">
      <w:pPr>
        <w:spacing w:after="0" w:line="240" w:lineRule="auto"/>
        <w:contextualSpacing/>
        <w:mirrorIndents/>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Основным источником водоснабжения города Новосибирска является Обь, в которую впадают все малые реки, выступающие приемниками сточных промышленных и ливневых вод. Таким образом, формируются локальные очаги загрязнения основной водной артерии города, что серьезно сказывается на качестве потребляемой населением воды.</w:t>
      </w:r>
    </w:p>
    <w:p w:rsidR="00DA7D64" w:rsidRPr="00DA7D64" w:rsidRDefault="00DA7D64" w:rsidP="00547D44">
      <w:pPr>
        <w:spacing w:after="0" w:line="240" w:lineRule="auto"/>
        <w:contextualSpacing/>
        <w:mirrorIndents/>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xml:space="preserve">Государственный мониторинг поверхностных водных объектов на территории области ведется на базе государственной сети станций и постов Федеральной службы по гидрометеорологии и мониторингу окружающей среды, пунктов наблюдений Росводресурсов и наблюдений водопользователей. </w:t>
      </w:r>
    </w:p>
    <w:p w:rsidR="00DA7D64" w:rsidRPr="00DA7D64" w:rsidRDefault="00DA7D64" w:rsidP="00547D44">
      <w:pPr>
        <w:spacing w:after="0" w:line="240" w:lineRule="auto"/>
        <w:contextualSpacing/>
        <w:mirrorIndents/>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Данные о качестве поверхностных вод, в том числе и малых рек, получают в рамках режимных наблюдений, которые выполняют оперативно-производственные подразделения ФГБУ «Западно-Сибирского УГМС». Оценка степени загрязнения воды в реках проводится с использованием в качестве критерия ПДК рыбохозяйственного водопользования. [1, 2]</w:t>
      </w:r>
    </w:p>
    <w:p w:rsidR="00DA7D64" w:rsidRPr="00DA7D64" w:rsidRDefault="00DA7D64" w:rsidP="00547D44">
      <w:pPr>
        <w:spacing w:after="0" w:line="240" w:lineRule="auto"/>
        <w:contextualSpacing/>
        <w:mirrorIndents/>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lastRenderedPageBreak/>
        <w:t>По данным Государственного доклада [1] оценка состояния загрязненности поверхностных вод в 2019 году, как и в предшествующие, проводилась на основе статистической обработки результатов химических анализов в соответствии с программой «Гидрохимик ПК» и показателей комплексной оценки степени загрязненности поверхностных вод, рассчитываемых по программе «UKISV – сеть» в соответствии с, РД 52.24.643 – 2002.</w:t>
      </w:r>
    </w:p>
    <w:p w:rsidR="00DA7D64" w:rsidRPr="00DA7D64" w:rsidRDefault="00DA7D64" w:rsidP="00547D44">
      <w:pPr>
        <w:spacing w:after="0" w:line="240" w:lineRule="auto"/>
        <w:contextualSpacing/>
        <w:mirrorIndents/>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В 2017 и 2018 годах качество поверхностных вод малых рек Новосибирска оценивалось ФГБУ «Западно-Сибирского УГМС» по 14 показателям, из которых по 8–11 наблюдалось превышение ПДК. Состояние воды малых рек в 2017 году оценивалось как «грязное» и «очень грязное», в то время как в 2016 году вода рек Плющихи и Каменки оценивалась как «экстремально грязная».</w:t>
      </w:r>
    </w:p>
    <w:p w:rsidR="00DA7D64" w:rsidRPr="00DA7D64" w:rsidRDefault="00DA7D64" w:rsidP="00547D44">
      <w:pPr>
        <w:spacing w:after="0" w:line="240" w:lineRule="auto"/>
        <w:contextualSpacing/>
        <w:mirrorIndents/>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xml:space="preserve">На долю поверхностного стока с территорий разных функциональных зон города — промышленной, селитебной, транспортной и других, приходится 77%  общего объема стока малых рек Новосибирска, а на долю хозяйственно-бытовых и производственных стоков – соответственно 9% и 14%. </w:t>
      </w:r>
    </w:p>
    <w:p w:rsidR="00DA7D64" w:rsidRPr="00DA7D64" w:rsidRDefault="00DA7D64" w:rsidP="00547D44">
      <w:pPr>
        <w:spacing w:after="0" w:line="240" w:lineRule="auto"/>
        <w:contextualSpacing/>
        <w:mirrorIndents/>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Характерными загрязняющими веществами рек бассейна Оби в 2019 году, как и в предыдущие годы, остались нефтепродукты, фенолы, железо общее, легкоокисляемые органические вещества (по показателю БПК5), соединения азота, марганец, медь, цинк и алюминий. [1] Наиболее часто в воде водных объектов Новосибирской области наблюдались высокие концентрации марганца, цинка, алюминия.</w:t>
      </w:r>
    </w:p>
    <w:p w:rsidR="00DA7D64" w:rsidRPr="00DA7D64" w:rsidRDefault="00DA7D64" w:rsidP="00547D44">
      <w:pPr>
        <w:spacing w:after="0" w:line="240" w:lineRule="auto"/>
        <w:contextualSpacing/>
        <w:mirrorIndents/>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На основании изложенного можно констатировать,  что современное состояние большинства поверхностных водных объектов и прибрежных территорий не соответствует действующим экологическим и градостроительным требованиям. На негативные изменения естественного режима и неблагополучное состояние водных объектов Новосибирска и области оказывают влияние:</w:t>
      </w:r>
    </w:p>
    <w:p w:rsidR="00DA7D64" w:rsidRPr="00DA7D64" w:rsidRDefault="00DA7D64" w:rsidP="00547D44">
      <w:pPr>
        <w:spacing w:after="0" w:line="240" w:lineRule="auto"/>
        <w:contextualSpacing/>
        <w:mirrorIndents/>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антропогенные нагрузки – выпуски сточных вод, сбросы загрязняющих веществ, размещение объектов в водоохранных зонах и прибрежных защитных полосах и т.д.;</w:t>
      </w:r>
    </w:p>
    <w:p w:rsidR="00DA7D64" w:rsidRPr="00DA7D64" w:rsidRDefault="00DA7D64" w:rsidP="00547D44">
      <w:pPr>
        <w:spacing w:after="0" w:line="240" w:lineRule="auto"/>
        <w:contextualSpacing/>
        <w:mirrorIndents/>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естественные факторы – циклические колебания уровня воды, связанные с климатическими изменениями, а также гниение водных растений, недостаток кислорода;</w:t>
      </w:r>
    </w:p>
    <w:p w:rsidR="00DA7D64" w:rsidRPr="00DA7D64" w:rsidRDefault="00DA7D64" w:rsidP="00547D44">
      <w:pPr>
        <w:spacing w:after="0" w:line="240" w:lineRule="auto"/>
        <w:contextualSpacing/>
        <w:mirrorIndents/>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техногенные причины, вызывающие ухудшение стокоформирования на водосборах и режима водных объектов (регулирование стока рек, отчленение дамбами озер и водотоков, сооружения и карьерные разработки в русле). [1]</w:t>
      </w:r>
    </w:p>
    <w:p w:rsidR="00DA7D64" w:rsidRPr="00DA7D64" w:rsidRDefault="00DA7D64" w:rsidP="00547D44">
      <w:pPr>
        <w:spacing w:after="0" w:line="240" w:lineRule="auto"/>
        <w:contextualSpacing/>
        <w:mirrorIndents/>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Выводы</w:t>
      </w:r>
    </w:p>
    <w:p w:rsidR="00DA7D64" w:rsidRPr="00DA7D64" w:rsidRDefault="00DA7D64" w:rsidP="00547D44">
      <w:pPr>
        <w:spacing w:after="0" w:line="240" w:lineRule="auto"/>
        <w:contextualSpacing/>
        <w:mirrorIndents/>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xml:space="preserve">1. Значительное загрязнение источников пресной воды — большинство поверхностных водных объектов (ПВО) НСО относится к 3-4 классу </w:t>
      </w:r>
      <w:r w:rsidRPr="00DA7D64">
        <w:rPr>
          <w:rFonts w:ascii="Times New Roman" w:eastAsia="Calibri" w:hAnsi="Times New Roman" w:cs="Times New Roman"/>
          <w:sz w:val="28"/>
          <w:szCs w:val="28"/>
        </w:rPr>
        <w:lastRenderedPageBreak/>
        <w:t>опасности, существенно снижает интегральные характеристики состояния здоровья и качества жизни населения Новосибирска. Многолетние наблюдения за качеством ПВО, проводимые Западно-Сибирским Центром мониторинга и загрязнения окружающей среды, показывают, что все водные объекты г. Новосибирска загрязнены выше допустимых нормативов, причем малые реки города в большей степени, чем река Обь, и отсутствует тенденция к улучшению сложившейся ситуации. Основные загрязняющие вещества ПВО Новосибирска, выявленные в процессе мониторинга — это нефтепродукты, фенолы, соединения азота, меди, марганец.</w:t>
      </w:r>
    </w:p>
    <w:p w:rsidR="00DA7D64" w:rsidRPr="00DA7D64" w:rsidRDefault="00DA7D64" w:rsidP="00547D44">
      <w:pPr>
        <w:spacing w:after="0" w:line="240" w:lineRule="auto"/>
        <w:contextualSpacing/>
        <w:mirrorIndents/>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2. В настоящее время приречные пространства малых рек не включены в рекреационные зоны города, однако очевидно, что они  выступают выразительными компонентами архитектурно-ландшафтной среды города и требуют специализированных подходов к композиционному освоению и возрождению (ревитализации) малых рек в городской среде [3].</w:t>
      </w:r>
    </w:p>
    <w:p w:rsidR="00066CE5" w:rsidRPr="00066CE5" w:rsidRDefault="00DA7D64" w:rsidP="00547D44">
      <w:pPr>
        <w:spacing w:after="0" w:line="240" w:lineRule="auto"/>
        <w:contextualSpacing/>
        <w:mirrorIndents/>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3. Оценка и прогнозирование поведения того или иного природного объекта, в том числе малых рек, с позиции экологии на сегодняшний момент не носит системный характер. Данные, поступающие о загрязнениях, являются констатирующими и редко подвергаются экономическому и эколого-статистическому анализу. Назрела настоятельная необходимость формирования региональной базы данных по значимым показателям, характеризующим поведение различных природных объектов, к числу которых относятся малые реки города Новосибирска и Новосибирской области для построения статистических моделей экологического поведения этих объектов в целях упреждающего прогнозирования.</w:t>
      </w:r>
    </w:p>
    <w:p w:rsidR="00D969BD" w:rsidRDefault="00D969BD" w:rsidP="00D969BD">
      <w:pPr>
        <w:spacing w:after="0" w:line="240" w:lineRule="auto"/>
        <w:rPr>
          <w:rFonts w:ascii="Times New Roman" w:eastAsia="Times New Roman" w:hAnsi="Times New Roman" w:cs="Times New Roman"/>
          <w:sz w:val="28"/>
          <w:szCs w:val="28"/>
          <w:lang w:eastAsia="ru-RU"/>
        </w:rPr>
      </w:pPr>
    </w:p>
    <w:p w:rsidR="00D969BD" w:rsidRPr="00D969BD" w:rsidRDefault="00D969BD" w:rsidP="00D969BD">
      <w:pPr>
        <w:spacing w:after="0" w:line="240" w:lineRule="auto"/>
        <w:contextualSpacing/>
        <w:mirrorIndents/>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Левченко Наталья Станиславовна</w:t>
      </w:r>
    </w:p>
    <w:p w:rsidR="00D969BD" w:rsidRDefault="00D969BD" w:rsidP="00D969BD">
      <w:pPr>
        <w:spacing w:after="0" w:line="240" w:lineRule="auto"/>
        <w:contextualSpacing/>
        <w:mirrorIndents/>
        <w:jc w:val="both"/>
        <w:rPr>
          <w:rFonts w:ascii="Times New Roman" w:eastAsia="Calibri" w:hAnsi="Times New Roman" w:cs="Times New Roman"/>
          <w:b/>
          <w:i/>
          <w:sz w:val="28"/>
          <w:szCs w:val="28"/>
        </w:rPr>
      </w:pPr>
      <w:r w:rsidRPr="00D969BD">
        <w:rPr>
          <w:rFonts w:ascii="Times New Roman" w:eastAsia="Calibri" w:hAnsi="Times New Roman" w:cs="Times New Roman"/>
          <w:b/>
          <w:i/>
          <w:sz w:val="28"/>
          <w:szCs w:val="28"/>
        </w:rPr>
        <w:t xml:space="preserve">Научный руководитель </w:t>
      </w:r>
      <w:r>
        <w:rPr>
          <w:rFonts w:ascii="Times New Roman" w:eastAsia="Calibri" w:hAnsi="Times New Roman" w:cs="Times New Roman"/>
          <w:b/>
          <w:i/>
          <w:sz w:val="28"/>
          <w:szCs w:val="28"/>
        </w:rPr>
        <w:t>Симакова Лариса Валериановна</w:t>
      </w:r>
      <w:r w:rsidRPr="00D969BD">
        <w:rPr>
          <w:rFonts w:ascii="Times New Roman" w:eastAsia="Calibri" w:hAnsi="Times New Roman" w:cs="Times New Roman"/>
          <w:b/>
          <w:i/>
          <w:sz w:val="28"/>
          <w:szCs w:val="28"/>
        </w:rPr>
        <w:t xml:space="preserve">, </w:t>
      </w:r>
    </w:p>
    <w:p w:rsidR="00D969BD" w:rsidRPr="00D969BD" w:rsidRDefault="00D969BD" w:rsidP="00D969BD">
      <w:pPr>
        <w:spacing w:after="0" w:line="240" w:lineRule="auto"/>
        <w:contextualSpacing/>
        <w:mirrorIndents/>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Румянцева Ольга Александровна</w:t>
      </w:r>
    </w:p>
    <w:p w:rsidR="00D969BD" w:rsidRPr="00D969BD" w:rsidRDefault="00D969BD" w:rsidP="00D969BD">
      <w:pPr>
        <w:spacing w:after="0" w:line="240" w:lineRule="auto"/>
        <w:contextualSpacing/>
        <w:mirrorIndents/>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ГБПОУ НСО «НТК им. А. И. Покрышкина»</w:t>
      </w:r>
    </w:p>
    <w:p w:rsidR="00D969BD" w:rsidRPr="00D969BD" w:rsidRDefault="00D969BD" w:rsidP="00D969BD">
      <w:pPr>
        <w:spacing w:after="0" w:line="240" w:lineRule="auto"/>
        <w:contextualSpacing/>
        <w:mirrorIndents/>
        <w:jc w:val="both"/>
        <w:rPr>
          <w:rFonts w:ascii="Times New Roman" w:eastAsia="Calibri" w:hAnsi="Times New Roman" w:cs="Times New Roman"/>
          <w:b/>
          <w:i/>
          <w:sz w:val="28"/>
          <w:szCs w:val="28"/>
        </w:rPr>
      </w:pPr>
    </w:p>
    <w:p w:rsidR="00D969BD" w:rsidRDefault="00D969BD" w:rsidP="00D969BD">
      <w:pPr>
        <w:spacing w:after="0" w:line="240" w:lineRule="auto"/>
        <w:contextualSpacing/>
        <w:mirrorIndents/>
        <w:jc w:val="center"/>
        <w:rPr>
          <w:rFonts w:ascii="Times New Roman" w:eastAsia="Calibri" w:hAnsi="Times New Roman" w:cs="Times New Roman"/>
          <w:sz w:val="28"/>
          <w:szCs w:val="28"/>
        </w:rPr>
      </w:pPr>
      <w:r w:rsidRPr="00D969BD">
        <w:rPr>
          <w:rFonts w:ascii="Times New Roman" w:eastAsia="Calibri" w:hAnsi="Times New Roman" w:cs="Times New Roman"/>
          <w:b/>
          <w:sz w:val="28"/>
          <w:szCs w:val="28"/>
        </w:rPr>
        <w:t>ИССЛЕДОВАНИЕ ВЛИЯНИЯ ЗИМНЕГО САДА НА ВОЗДУШНЫЕ ПОТОКИ КОЛЛЕДЖА</w:t>
      </w:r>
    </w:p>
    <w:p w:rsidR="00D969BD" w:rsidRDefault="00D969BD" w:rsidP="00D969BD">
      <w:pPr>
        <w:spacing w:after="0" w:line="240" w:lineRule="auto"/>
        <w:rPr>
          <w:rFonts w:ascii="Times New Roman" w:eastAsia="Times New Roman" w:hAnsi="Times New Roman" w:cs="Times New Roman"/>
          <w:sz w:val="28"/>
          <w:szCs w:val="28"/>
          <w:lang w:eastAsia="ru-RU"/>
        </w:rPr>
      </w:pPr>
    </w:p>
    <w:p w:rsidR="00D969BD" w:rsidRPr="00D969BD" w:rsidRDefault="00D969BD" w:rsidP="00D969BD">
      <w:pPr>
        <w:spacing w:after="0" w:line="240" w:lineRule="auto"/>
        <w:jc w:val="both"/>
        <w:rPr>
          <w:rFonts w:ascii="Times New Roman" w:eastAsia="Times New Roman" w:hAnsi="Times New Roman" w:cs="Times New Roman"/>
          <w:sz w:val="28"/>
          <w:szCs w:val="28"/>
          <w:lang w:eastAsia="ru-RU"/>
        </w:rPr>
      </w:pPr>
      <w:r w:rsidRPr="00D969BD">
        <w:rPr>
          <w:rFonts w:ascii="Times New Roman" w:eastAsia="Times New Roman" w:hAnsi="Times New Roman" w:cs="Times New Roman"/>
          <w:sz w:val="28"/>
          <w:szCs w:val="28"/>
          <w:lang w:eastAsia="ru-RU"/>
        </w:rPr>
        <w:t xml:space="preserve">Эта тема привлекла нас, потому что в воздухе помещений по разным причинам накапливаются токсические вещества. Их выделяют отделочные материалы, моющие средства, мебель. Электромагнитное излучение, болезнетворные микроорганизмы, пыль и сухой воздух также отрицательно влияют на качество воздушной среды. В настоящее время учеными установлено, что кроме эстетических свойств, комнатные растения обладают еще одной полезной функцией – улучшают состав воздуха, что благотворно влияет на наше самочувствие, умственную </w:t>
      </w:r>
      <w:r w:rsidRPr="00D969BD">
        <w:rPr>
          <w:rFonts w:ascii="Times New Roman" w:eastAsia="Times New Roman" w:hAnsi="Times New Roman" w:cs="Times New Roman"/>
          <w:sz w:val="28"/>
          <w:szCs w:val="28"/>
          <w:lang w:eastAsia="ru-RU"/>
        </w:rPr>
        <w:lastRenderedPageBreak/>
        <w:t>деятельность. Возможности оздоровления воздуха в помещении при помощи комнатных растений огромны. Летучие вещества растений фитонциды в силу своей биологической активности даже в микроскопических дозах (10-6мг/см3) могут обладать бактерицидным, бактериостатическим, действием.</w:t>
      </w:r>
    </w:p>
    <w:p w:rsidR="00D969BD" w:rsidRPr="00D969BD" w:rsidRDefault="00D969BD" w:rsidP="00D969BD">
      <w:pPr>
        <w:spacing w:after="0" w:line="240" w:lineRule="auto"/>
        <w:jc w:val="both"/>
        <w:rPr>
          <w:rFonts w:ascii="Times New Roman" w:eastAsia="Times New Roman" w:hAnsi="Times New Roman" w:cs="Times New Roman"/>
          <w:sz w:val="28"/>
          <w:szCs w:val="28"/>
          <w:lang w:eastAsia="ru-RU"/>
        </w:rPr>
      </w:pPr>
      <w:r w:rsidRPr="00D969BD">
        <w:rPr>
          <w:rFonts w:ascii="Times New Roman" w:eastAsia="Times New Roman" w:hAnsi="Times New Roman" w:cs="Times New Roman"/>
          <w:sz w:val="28"/>
          <w:szCs w:val="28"/>
          <w:lang w:eastAsia="ru-RU"/>
        </w:rPr>
        <w:t>Проблема: отсутствие полноценных «зеленых зон» в помещении колледжа.</w:t>
      </w:r>
    </w:p>
    <w:p w:rsidR="00D969BD" w:rsidRPr="00D969BD" w:rsidRDefault="00D969BD" w:rsidP="00D969BD">
      <w:pPr>
        <w:spacing w:after="0" w:line="240" w:lineRule="auto"/>
        <w:jc w:val="both"/>
        <w:rPr>
          <w:rFonts w:ascii="Times New Roman" w:eastAsia="Times New Roman" w:hAnsi="Times New Roman" w:cs="Times New Roman"/>
          <w:sz w:val="28"/>
          <w:szCs w:val="28"/>
          <w:lang w:eastAsia="ru-RU"/>
        </w:rPr>
      </w:pPr>
      <w:r w:rsidRPr="00D969BD">
        <w:rPr>
          <w:rFonts w:ascii="Times New Roman" w:eastAsia="Times New Roman" w:hAnsi="Times New Roman" w:cs="Times New Roman"/>
          <w:sz w:val="28"/>
          <w:szCs w:val="28"/>
          <w:lang w:eastAsia="ru-RU"/>
        </w:rPr>
        <w:t>Гипотеза: увеличение количества красивых декоративных растений способствует улучшению эмоционального настроения студентов и преподавателей, прививает навыки ухода за комнатными растениями, формирует эстетический вкус, способствует улучшению состояния воздуха, увеличению влажности.</w:t>
      </w:r>
    </w:p>
    <w:p w:rsidR="00D969BD" w:rsidRPr="00D969BD" w:rsidRDefault="00D969BD" w:rsidP="00D969BD">
      <w:pPr>
        <w:spacing w:after="0" w:line="240" w:lineRule="auto"/>
        <w:jc w:val="both"/>
        <w:rPr>
          <w:rFonts w:ascii="Times New Roman" w:eastAsia="Times New Roman" w:hAnsi="Times New Roman" w:cs="Times New Roman"/>
          <w:sz w:val="28"/>
          <w:szCs w:val="28"/>
          <w:lang w:eastAsia="ru-RU"/>
        </w:rPr>
      </w:pPr>
      <w:r w:rsidRPr="00D969BD">
        <w:rPr>
          <w:rFonts w:ascii="Times New Roman" w:eastAsia="Times New Roman" w:hAnsi="Times New Roman" w:cs="Times New Roman"/>
          <w:sz w:val="28"/>
          <w:szCs w:val="28"/>
          <w:lang w:eastAsia="ru-RU"/>
        </w:rPr>
        <w:t>Цель: сформировать «зелёную зону» на 4 этаже колледжа,  способствующую улучшению физического и эмоционального здоровья.</w:t>
      </w:r>
    </w:p>
    <w:p w:rsidR="00D969BD" w:rsidRPr="00D969BD" w:rsidRDefault="00D969BD" w:rsidP="00D969BD">
      <w:pPr>
        <w:spacing w:after="0" w:line="240" w:lineRule="auto"/>
        <w:jc w:val="both"/>
        <w:rPr>
          <w:rFonts w:ascii="Times New Roman" w:eastAsia="Times New Roman" w:hAnsi="Times New Roman" w:cs="Times New Roman"/>
          <w:sz w:val="28"/>
          <w:szCs w:val="28"/>
          <w:lang w:eastAsia="ru-RU"/>
        </w:rPr>
      </w:pPr>
      <w:r w:rsidRPr="00D969BD">
        <w:rPr>
          <w:rFonts w:ascii="Times New Roman" w:eastAsia="Times New Roman" w:hAnsi="Times New Roman" w:cs="Times New Roman"/>
          <w:sz w:val="28"/>
          <w:szCs w:val="28"/>
          <w:lang w:eastAsia="ru-RU"/>
        </w:rPr>
        <w:t xml:space="preserve">Задачи: </w:t>
      </w:r>
    </w:p>
    <w:p w:rsidR="00D969BD" w:rsidRPr="00D969BD" w:rsidRDefault="00D969BD" w:rsidP="00D969BD">
      <w:pPr>
        <w:spacing w:after="0" w:line="240" w:lineRule="auto"/>
        <w:jc w:val="both"/>
        <w:rPr>
          <w:rFonts w:ascii="Times New Roman" w:eastAsia="Times New Roman" w:hAnsi="Times New Roman" w:cs="Times New Roman"/>
          <w:sz w:val="28"/>
          <w:szCs w:val="28"/>
          <w:lang w:eastAsia="ru-RU"/>
        </w:rPr>
      </w:pPr>
      <w:r w:rsidRPr="00D969BD">
        <w:rPr>
          <w:rFonts w:ascii="Times New Roman" w:eastAsia="Times New Roman" w:hAnsi="Times New Roman" w:cs="Times New Roman"/>
          <w:sz w:val="28"/>
          <w:szCs w:val="28"/>
          <w:lang w:eastAsia="ru-RU"/>
        </w:rPr>
        <w:t>1.</w:t>
      </w:r>
      <w:r w:rsidRPr="00D969BD">
        <w:rPr>
          <w:rFonts w:ascii="Times New Roman" w:eastAsia="Times New Roman" w:hAnsi="Times New Roman" w:cs="Times New Roman"/>
          <w:sz w:val="28"/>
          <w:szCs w:val="28"/>
          <w:lang w:eastAsia="ru-RU"/>
        </w:rPr>
        <w:tab/>
        <w:t>Способствовать здоровьесбережению студентов путём пропаганды использования растений как источников позитивного влияния на окружающую среду.</w:t>
      </w:r>
    </w:p>
    <w:p w:rsidR="00D969BD" w:rsidRPr="00D969BD" w:rsidRDefault="00D969BD" w:rsidP="00D969BD">
      <w:pPr>
        <w:spacing w:after="0" w:line="240" w:lineRule="auto"/>
        <w:jc w:val="both"/>
        <w:rPr>
          <w:rFonts w:ascii="Times New Roman" w:eastAsia="Times New Roman" w:hAnsi="Times New Roman" w:cs="Times New Roman"/>
          <w:sz w:val="28"/>
          <w:szCs w:val="28"/>
          <w:lang w:eastAsia="ru-RU"/>
        </w:rPr>
      </w:pPr>
      <w:r w:rsidRPr="00D969BD">
        <w:rPr>
          <w:rFonts w:ascii="Times New Roman" w:eastAsia="Times New Roman" w:hAnsi="Times New Roman" w:cs="Times New Roman"/>
          <w:sz w:val="28"/>
          <w:szCs w:val="28"/>
          <w:lang w:eastAsia="ru-RU"/>
        </w:rPr>
        <w:t>2.</w:t>
      </w:r>
      <w:r w:rsidRPr="00D969BD">
        <w:rPr>
          <w:rFonts w:ascii="Times New Roman" w:eastAsia="Times New Roman" w:hAnsi="Times New Roman" w:cs="Times New Roman"/>
          <w:sz w:val="28"/>
          <w:szCs w:val="28"/>
          <w:lang w:eastAsia="ru-RU"/>
        </w:rPr>
        <w:tab/>
        <w:t>Расширять и использовать знания в области  флористики, экологии, дизайна.</w:t>
      </w:r>
    </w:p>
    <w:p w:rsidR="00D969BD" w:rsidRPr="00D969BD" w:rsidRDefault="00D969BD" w:rsidP="00D969BD">
      <w:pPr>
        <w:spacing w:after="0" w:line="240" w:lineRule="auto"/>
        <w:jc w:val="both"/>
        <w:rPr>
          <w:rFonts w:ascii="Times New Roman" w:eastAsia="Times New Roman" w:hAnsi="Times New Roman" w:cs="Times New Roman"/>
          <w:sz w:val="28"/>
          <w:szCs w:val="28"/>
          <w:lang w:eastAsia="ru-RU"/>
        </w:rPr>
      </w:pPr>
      <w:r w:rsidRPr="00D969BD">
        <w:rPr>
          <w:rFonts w:ascii="Times New Roman" w:eastAsia="Times New Roman" w:hAnsi="Times New Roman" w:cs="Times New Roman"/>
          <w:sz w:val="28"/>
          <w:szCs w:val="28"/>
          <w:lang w:eastAsia="ru-RU"/>
        </w:rPr>
        <w:t>3.</w:t>
      </w:r>
      <w:r w:rsidRPr="00D969BD">
        <w:rPr>
          <w:rFonts w:ascii="Times New Roman" w:eastAsia="Times New Roman" w:hAnsi="Times New Roman" w:cs="Times New Roman"/>
          <w:sz w:val="28"/>
          <w:szCs w:val="28"/>
          <w:lang w:eastAsia="ru-RU"/>
        </w:rPr>
        <w:tab/>
        <w:t>Формировать умение работы в коллективе, умение презентовать потребительский продукт;</w:t>
      </w:r>
    </w:p>
    <w:p w:rsidR="00D969BD" w:rsidRPr="00D969BD" w:rsidRDefault="00D969BD" w:rsidP="00D969BD">
      <w:pPr>
        <w:spacing w:after="0" w:line="240" w:lineRule="auto"/>
        <w:jc w:val="both"/>
        <w:rPr>
          <w:rFonts w:ascii="Times New Roman" w:eastAsia="Times New Roman" w:hAnsi="Times New Roman" w:cs="Times New Roman"/>
          <w:sz w:val="28"/>
          <w:szCs w:val="28"/>
          <w:lang w:eastAsia="ru-RU"/>
        </w:rPr>
      </w:pPr>
      <w:r w:rsidRPr="00D969BD">
        <w:rPr>
          <w:rFonts w:ascii="Times New Roman" w:eastAsia="Times New Roman" w:hAnsi="Times New Roman" w:cs="Times New Roman"/>
          <w:sz w:val="28"/>
          <w:szCs w:val="28"/>
          <w:lang w:eastAsia="ru-RU"/>
        </w:rPr>
        <w:t>4.</w:t>
      </w:r>
      <w:r w:rsidRPr="00D969BD">
        <w:rPr>
          <w:rFonts w:ascii="Times New Roman" w:eastAsia="Times New Roman" w:hAnsi="Times New Roman" w:cs="Times New Roman"/>
          <w:sz w:val="28"/>
          <w:szCs w:val="28"/>
          <w:lang w:eastAsia="ru-RU"/>
        </w:rPr>
        <w:tab/>
        <w:t>Развивать мышление, творческую фантазию, художественно-эстетическое восприятие.</w:t>
      </w:r>
    </w:p>
    <w:p w:rsidR="00D969BD" w:rsidRPr="00D969BD" w:rsidRDefault="00D969BD" w:rsidP="00D969BD">
      <w:pPr>
        <w:spacing w:after="0" w:line="240" w:lineRule="auto"/>
        <w:jc w:val="both"/>
        <w:rPr>
          <w:rFonts w:ascii="Times New Roman" w:eastAsia="Times New Roman" w:hAnsi="Times New Roman" w:cs="Times New Roman"/>
          <w:sz w:val="28"/>
          <w:szCs w:val="28"/>
          <w:lang w:eastAsia="ru-RU"/>
        </w:rPr>
      </w:pPr>
      <w:r w:rsidRPr="00D969BD">
        <w:rPr>
          <w:rFonts w:ascii="Times New Roman" w:eastAsia="Times New Roman" w:hAnsi="Times New Roman" w:cs="Times New Roman"/>
          <w:sz w:val="28"/>
          <w:szCs w:val="28"/>
          <w:lang w:eastAsia="ru-RU"/>
        </w:rPr>
        <w:t>5.</w:t>
      </w:r>
      <w:r w:rsidRPr="00D969BD">
        <w:rPr>
          <w:rFonts w:ascii="Times New Roman" w:eastAsia="Times New Roman" w:hAnsi="Times New Roman" w:cs="Times New Roman"/>
          <w:sz w:val="28"/>
          <w:szCs w:val="28"/>
          <w:lang w:eastAsia="ru-RU"/>
        </w:rPr>
        <w:tab/>
        <w:t>Сформировать умения и навыки работы с научной литературой, совершенствовать навыки по использованию современных технических сре</w:t>
      </w:r>
      <w:proofErr w:type="gramStart"/>
      <w:r w:rsidRPr="00D969BD">
        <w:rPr>
          <w:rFonts w:ascii="Times New Roman" w:eastAsia="Times New Roman" w:hAnsi="Times New Roman" w:cs="Times New Roman"/>
          <w:sz w:val="28"/>
          <w:szCs w:val="28"/>
          <w:lang w:eastAsia="ru-RU"/>
        </w:rPr>
        <w:t>дств  дл</w:t>
      </w:r>
      <w:proofErr w:type="gramEnd"/>
      <w:r w:rsidRPr="00D969BD">
        <w:rPr>
          <w:rFonts w:ascii="Times New Roman" w:eastAsia="Times New Roman" w:hAnsi="Times New Roman" w:cs="Times New Roman"/>
          <w:sz w:val="28"/>
          <w:szCs w:val="28"/>
          <w:lang w:eastAsia="ru-RU"/>
        </w:rPr>
        <w:t>я сбора и систематизации информации, подготовки текстов и презентаций, выполнения эскизов и макетов.</w:t>
      </w:r>
    </w:p>
    <w:p w:rsidR="00D969BD" w:rsidRPr="00D969BD" w:rsidRDefault="00D969BD" w:rsidP="00D969BD">
      <w:pPr>
        <w:spacing w:after="0" w:line="240" w:lineRule="auto"/>
        <w:jc w:val="both"/>
        <w:rPr>
          <w:rFonts w:ascii="Times New Roman" w:eastAsia="Times New Roman" w:hAnsi="Times New Roman" w:cs="Times New Roman"/>
          <w:sz w:val="28"/>
          <w:szCs w:val="28"/>
          <w:lang w:eastAsia="ru-RU"/>
        </w:rPr>
      </w:pPr>
      <w:r w:rsidRPr="00D969BD">
        <w:rPr>
          <w:rFonts w:ascii="Times New Roman" w:eastAsia="Times New Roman" w:hAnsi="Times New Roman" w:cs="Times New Roman"/>
          <w:sz w:val="28"/>
          <w:szCs w:val="28"/>
          <w:lang w:eastAsia="ru-RU"/>
        </w:rPr>
        <w:t>1.</w:t>
      </w:r>
      <w:r w:rsidRPr="00D969BD">
        <w:rPr>
          <w:rFonts w:ascii="Times New Roman" w:eastAsia="Times New Roman" w:hAnsi="Times New Roman" w:cs="Times New Roman"/>
          <w:sz w:val="28"/>
          <w:szCs w:val="28"/>
          <w:lang w:eastAsia="ru-RU"/>
        </w:rPr>
        <w:tab/>
        <w:t>Описание проекта.</w:t>
      </w:r>
    </w:p>
    <w:p w:rsidR="00D969BD" w:rsidRPr="00D969BD" w:rsidRDefault="00D969BD" w:rsidP="00D969BD">
      <w:pPr>
        <w:spacing w:after="0" w:line="240" w:lineRule="auto"/>
        <w:jc w:val="both"/>
        <w:rPr>
          <w:rFonts w:ascii="Times New Roman" w:eastAsia="Times New Roman" w:hAnsi="Times New Roman" w:cs="Times New Roman"/>
          <w:sz w:val="28"/>
          <w:szCs w:val="28"/>
          <w:lang w:eastAsia="ru-RU"/>
        </w:rPr>
      </w:pPr>
      <w:r w:rsidRPr="00D969BD">
        <w:rPr>
          <w:rFonts w:ascii="Times New Roman" w:eastAsia="Times New Roman" w:hAnsi="Times New Roman" w:cs="Times New Roman"/>
          <w:sz w:val="28"/>
          <w:szCs w:val="28"/>
          <w:lang w:eastAsia="ru-RU"/>
        </w:rPr>
        <w:t>Наш проект «Ботанический сад на четвертом этаже» существует с лета 201</w:t>
      </w:r>
      <w:r>
        <w:rPr>
          <w:rFonts w:ascii="Times New Roman" w:eastAsia="Times New Roman" w:hAnsi="Times New Roman" w:cs="Times New Roman"/>
          <w:sz w:val="28"/>
          <w:szCs w:val="28"/>
          <w:lang w:eastAsia="ru-RU"/>
        </w:rPr>
        <w:t>8</w:t>
      </w:r>
      <w:r w:rsidRPr="00D969BD">
        <w:rPr>
          <w:rFonts w:ascii="Times New Roman" w:eastAsia="Times New Roman" w:hAnsi="Times New Roman" w:cs="Times New Roman"/>
          <w:sz w:val="28"/>
          <w:szCs w:val="28"/>
          <w:lang w:eastAsia="ru-RU"/>
        </w:rPr>
        <w:t xml:space="preserve"> года. Работа над ним была начата в июне с определения проблемы, гипотезы исследования, а так же экономической части.</w:t>
      </w:r>
    </w:p>
    <w:p w:rsidR="00D969BD" w:rsidRPr="00D969BD" w:rsidRDefault="00D969BD" w:rsidP="00D969BD">
      <w:pPr>
        <w:spacing w:after="0" w:line="240" w:lineRule="auto"/>
        <w:jc w:val="both"/>
        <w:rPr>
          <w:rFonts w:ascii="Times New Roman" w:eastAsia="Times New Roman" w:hAnsi="Times New Roman" w:cs="Times New Roman"/>
          <w:sz w:val="28"/>
          <w:szCs w:val="28"/>
          <w:lang w:eastAsia="ru-RU"/>
        </w:rPr>
      </w:pPr>
      <w:r w:rsidRPr="00D969BD">
        <w:rPr>
          <w:rFonts w:ascii="Times New Roman" w:eastAsia="Times New Roman" w:hAnsi="Times New Roman" w:cs="Times New Roman"/>
          <w:sz w:val="28"/>
          <w:szCs w:val="28"/>
          <w:lang w:eastAsia="ru-RU"/>
        </w:rPr>
        <w:t>Определив, что в колледже не хватает «зелёных зон», оформленных в соответствии с санитарно-техническими и эстетическими требованиями, авторы увидели в этом проблему и наметили план решения задач. Понятно, что живые цветы, а не их искусственные имитации, будят в человеке самые лучшие эмоции, помогают ему расслабиться после учебы или физического труда; их природная красота мало кого может оставить равнодушным.</w:t>
      </w:r>
    </w:p>
    <w:p w:rsidR="00D969BD" w:rsidRPr="00D969BD" w:rsidRDefault="00D969BD" w:rsidP="00D969BD">
      <w:pPr>
        <w:spacing w:after="0" w:line="240" w:lineRule="auto"/>
        <w:jc w:val="both"/>
        <w:rPr>
          <w:rFonts w:ascii="Times New Roman" w:eastAsia="Times New Roman" w:hAnsi="Times New Roman" w:cs="Times New Roman"/>
          <w:sz w:val="28"/>
          <w:szCs w:val="28"/>
          <w:lang w:eastAsia="ru-RU"/>
        </w:rPr>
      </w:pPr>
      <w:r w:rsidRPr="00D969BD">
        <w:rPr>
          <w:rFonts w:ascii="Times New Roman" w:eastAsia="Times New Roman" w:hAnsi="Times New Roman" w:cs="Times New Roman"/>
          <w:sz w:val="28"/>
          <w:szCs w:val="28"/>
          <w:lang w:eastAsia="ru-RU"/>
        </w:rPr>
        <w:t xml:space="preserve">Поэтому для реализации проекта мы определили задачи, которые нам предстояло решить и поэтапный план. Основная задача, поставленная проектом, была направлена на создание комфортных условий для пребывания в колледже студентов, учителей, гостей. Кроме того, </w:t>
      </w:r>
      <w:r w:rsidRPr="00D969BD">
        <w:rPr>
          <w:rFonts w:ascii="Times New Roman" w:eastAsia="Times New Roman" w:hAnsi="Times New Roman" w:cs="Times New Roman"/>
          <w:sz w:val="28"/>
          <w:szCs w:val="28"/>
          <w:lang w:eastAsia="ru-RU"/>
        </w:rPr>
        <w:lastRenderedPageBreak/>
        <w:t>оформление рекреаций красивыми, здоровыми, необычными растениями, по мнению авторов,   должно способствовать здоровьесбережению, улучшить экологический и эмоциональный микроклимат в колледже, вовлечь в решение этой проблемы большое количество людей.</w:t>
      </w:r>
    </w:p>
    <w:p w:rsidR="00D969BD" w:rsidRPr="00D969BD" w:rsidRDefault="00D969BD" w:rsidP="00D969BD">
      <w:pPr>
        <w:spacing w:after="0" w:line="240" w:lineRule="auto"/>
        <w:jc w:val="both"/>
        <w:rPr>
          <w:rFonts w:ascii="Times New Roman" w:eastAsia="Times New Roman" w:hAnsi="Times New Roman" w:cs="Times New Roman"/>
          <w:sz w:val="28"/>
          <w:szCs w:val="28"/>
          <w:lang w:eastAsia="ru-RU"/>
        </w:rPr>
      </w:pPr>
      <w:r w:rsidRPr="00D969BD">
        <w:rPr>
          <w:rFonts w:ascii="Times New Roman" w:eastAsia="Times New Roman" w:hAnsi="Times New Roman" w:cs="Times New Roman"/>
          <w:sz w:val="28"/>
          <w:szCs w:val="28"/>
          <w:lang w:eastAsia="ru-RU"/>
        </w:rPr>
        <w:t>Были выбраны несколько направлений работ: одна группа участников занялась выбором и выращиванием растений для оформления рекреации и коридора 4 этажа, вторая – разработкой паспорта проекта и дизайна, сбором информации о растениях, составлением «Азбуки цветов» с подробным описанием каждого вида, размещенного в ботсаду; третья – проведением исследований и опросов, четвёртая – уходом за растениями.</w:t>
      </w:r>
    </w:p>
    <w:p w:rsidR="00D969BD" w:rsidRPr="00D969BD" w:rsidRDefault="00D969BD" w:rsidP="00D969BD">
      <w:pPr>
        <w:spacing w:after="0" w:line="240" w:lineRule="auto"/>
        <w:jc w:val="both"/>
        <w:rPr>
          <w:rFonts w:ascii="Times New Roman" w:eastAsia="Times New Roman" w:hAnsi="Times New Roman" w:cs="Times New Roman"/>
          <w:sz w:val="28"/>
          <w:szCs w:val="28"/>
          <w:lang w:eastAsia="ru-RU"/>
        </w:rPr>
      </w:pPr>
      <w:r w:rsidRPr="00D969BD">
        <w:rPr>
          <w:rFonts w:ascii="Times New Roman" w:eastAsia="Times New Roman" w:hAnsi="Times New Roman" w:cs="Times New Roman"/>
          <w:sz w:val="28"/>
          <w:szCs w:val="28"/>
          <w:lang w:eastAsia="ru-RU"/>
        </w:rPr>
        <w:t>Была определена смета расходов. Общая сумма на период реализации всех этапов проекта составила 1</w:t>
      </w:r>
      <w:r>
        <w:rPr>
          <w:rFonts w:ascii="Times New Roman" w:eastAsia="Times New Roman" w:hAnsi="Times New Roman" w:cs="Times New Roman"/>
          <w:sz w:val="28"/>
          <w:szCs w:val="28"/>
          <w:lang w:eastAsia="ru-RU"/>
        </w:rPr>
        <w:t>5</w:t>
      </w:r>
      <w:r w:rsidRPr="00D969BD">
        <w:rPr>
          <w:rFonts w:ascii="Times New Roman" w:eastAsia="Times New Roman" w:hAnsi="Times New Roman" w:cs="Times New Roman"/>
          <w:sz w:val="28"/>
          <w:szCs w:val="28"/>
          <w:lang w:eastAsia="ru-RU"/>
        </w:rPr>
        <w:t xml:space="preserve"> тысяч рублей.</w:t>
      </w:r>
    </w:p>
    <w:p w:rsidR="00D969BD" w:rsidRPr="00D969BD" w:rsidRDefault="00D969BD" w:rsidP="00D969BD">
      <w:pPr>
        <w:spacing w:after="0" w:line="240" w:lineRule="auto"/>
        <w:jc w:val="both"/>
        <w:rPr>
          <w:rFonts w:ascii="Times New Roman" w:eastAsia="Times New Roman" w:hAnsi="Times New Roman" w:cs="Times New Roman"/>
          <w:sz w:val="28"/>
          <w:szCs w:val="28"/>
          <w:lang w:eastAsia="ru-RU"/>
        </w:rPr>
      </w:pPr>
      <w:r w:rsidRPr="00D969BD">
        <w:rPr>
          <w:rFonts w:ascii="Times New Roman" w:eastAsia="Times New Roman" w:hAnsi="Times New Roman" w:cs="Times New Roman"/>
          <w:sz w:val="28"/>
          <w:szCs w:val="28"/>
          <w:lang w:eastAsia="ru-RU"/>
        </w:rPr>
        <w:t xml:space="preserve">При приобретении растений, грунтов, удобрений, контейнеров для выращивания приходилось обращать внимание на сложности выращивания и ухода за ними. Множество исследований было проведено в рамках проекта. Авторы анализировали зависимость роста растений от освещенности помещений, определяли влияние различных удобрений на процесс их роста и цветения, определяли оптимальное содержание вермикулита и перлита в почвенных смесях для выращивания растений, определяли влажность воздуха, освещенность в рекреациях и многое  другое. Определялся даже  цвет цветочных горшков, наиболее подходящий для рекреаций. </w:t>
      </w:r>
    </w:p>
    <w:p w:rsidR="00D969BD" w:rsidRPr="00D969BD" w:rsidRDefault="00D969BD" w:rsidP="00D969BD">
      <w:pPr>
        <w:spacing w:after="0" w:line="240" w:lineRule="auto"/>
        <w:jc w:val="both"/>
        <w:rPr>
          <w:rFonts w:ascii="Times New Roman" w:eastAsia="Times New Roman" w:hAnsi="Times New Roman" w:cs="Times New Roman"/>
          <w:sz w:val="28"/>
          <w:szCs w:val="28"/>
          <w:lang w:eastAsia="ru-RU"/>
        </w:rPr>
      </w:pPr>
      <w:r w:rsidRPr="00D969BD">
        <w:rPr>
          <w:rFonts w:ascii="Times New Roman" w:eastAsia="Times New Roman" w:hAnsi="Times New Roman" w:cs="Times New Roman"/>
          <w:sz w:val="28"/>
          <w:szCs w:val="28"/>
          <w:lang w:eastAsia="ru-RU"/>
        </w:rPr>
        <w:t>В рамках реализации проекта были запланированы анкетирования и ряд исследований, часть из которых уже проведены.</w:t>
      </w:r>
    </w:p>
    <w:p w:rsidR="00D969BD" w:rsidRPr="00D969BD" w:rsidRDefault="00D969BD" w:rsidP="00D969BD">
      <w:pPr>
        <w:spacing w:after="0" w:line="240" w:lineRule="auto"/>
        <w:jc w:val="both"/>
        <w:rPr>
          <w:rFonts w:ascii="Times New Roman" w:eastAsia="Times New Roman" w:hAnsi="Times New Roman" w:cs="Times New Roman"/>
          <w:sz w:val="28"/>
          <w:szCs w:val="28"/>
          <w:lang w:eastAsia="ru-RU"/>
        </w:rPr>
      </w:pPr>
      <w:r w:rsidRPr="00D969BD">
        <w:rPr>
          <w:rFonts w:ascii="Times New Roman" w:eastAsia="Times New Roman" w:hAnsi="Times New Roman" w:cs="Times New Roman"/>
          <w:sz w:val="28"/>
          <w:szCs w:val="28"/>
          <w:lang w:eastAsia="ru-RU"/>
        </w:rPr>
        <w:t>В сентябре 201</w:t>
      </w:r>
      <w:r>
        <w:rPr>
          <w:rFonts w:ascii="Times New Roman" w:eastAsia="Times New Roman" w:hAnsi="Times New Roman" w:cs="Times New Roman"/>
          <w:sz w:val="28"/>
          <w:szCs w:val="28"/>
          <w:lang w:eastAsia="ru-RU"/>
        </w:rPr>
        <w:t>8</w:t>
      </w:r>
      <w:r w:rsidRPr="00D969BD">
        <w:rPr>
          <w:rFonts w:ascii="Times New Roman" w:eastAsia="Times New Roman" w:hAnsi="Times New Roman" w:cs="Times New Roman"/>
          <w:sz w:val="28"/>
          <w:szCs w:val="28"/>
          <w:lang w:eastAsia="ru-RU"/>
        </w:rPr>
        <w:t xml:space="preserve"> года организаторы проекта провели анкетирование среди преподавателей, студентов 1, 4 курсов, чьи уроки преимущественно проходят на 4 этаже и гостей музея колледжа. В анкетировании было предложено 3 вопроса. </w:t>
      </w:r>
    </w:p>
    <w:p w:rsidR="00D969BD" w:rsidRPr="00D969BD" w:rsidRDefault="00D969BD" w:rsidP="00D969BD">
      <w:pPr>
        <w:spacing w:after="0" w:line="240" w:lineRule="auto"/>
        <w:jc w:val="both"/>
        <w:rPr>
          <w:rFonts w:ascii="Times New Roman" w:eastAsia="Times New Roman" w:hAnsi="Times New Roman" w:cs="Times New Roman"/>
          <w:sz w:val="28"/>
          <w:szCs w:val="28"/>
          <w:lang w:eastAsia="ru-RU"/>
        </w:rPr>
      </w:pPr>
      <w:r w:rsidRPr="00D969BD">
        <w:rPr>
          <w:rFonts w:ascii="Times New Roman" w:eastAsia="Times New Roman" w:hAnsi="Times New Roman" w:cs="Times New Roman"/>
          <w:sz w:val="28"/>
          <w:szCs w:val="28"/>
          <w:lang w:eastAsia="ru-RU"/>
        </w:rPr>
        <w:t xml:space="preserve">«Как часто Вы посещаете зимний сад?» </w:t>
      </w:r>
    </w:p>
    <w:p w:rsidR="00D969BD" w:rsidRPr="00D969BD" w:rsidRDefault="00D969BD" w:rsidP="00D969BD">
      <w:pPr>
        <w:spacing w:after="0" w:line="240" w:lineRule="auto"/>
        <w:jc w:val="both"/>
        <w:rPr>
          <w:rFonts w:ascii="Times New Roman" w:eastAsia="Times New Roman" w:hAnsi="Times New Roman" w:cs="Times New Roman"/>
          <w:sz w:val="28"/>
          <w:szCs w:val="28"/>
          <w:lang w:eastAsia="ru-RU"/>
        </w:rPr>
      </w:pPr>
      <w:r w:rsidRPr="00D969BD">
        <w:rPr>
          <w:rFonts w:ascii="Times New Roman" w:eastAsia="Times New Roman" w:hAnsi="Times New Roman" w:cs="Times New Roman"/>
          <w:sz w:val="28"/>
          <w:szCs w:val="28"/>
          <w:lang w:eastAsia="ru-RU"/>
        </w:rPr>
        <w:t>«Нравится ли Вам наш зимний сад?»</w:t>
      </w:r>
    </w:p>
    <w:p w:rsidR="00D969BD" w:rsidRPr="00D969BD" w:rsidRDefault="00D969BD" w:rsidP="00D969BD">
      <w:pPr>
        <w:spacing w:after="0" w:line="240" w:lineRule="auto"/>
        <w:jc w:val="both"/>
        <w:rPr>
          <w:rFonts w:ascii="Times New Roman" w:eastAsia="Times New Roman" w:hAnsi="Times New Roman" w:cs="Times New Roman"/>
          <w:sz w:val="28"/>
          <w:szCs w:val="28"/>
          <w:lang w:eastAsia="ru-RU"/>
        </w:rPr>
      </w:pPr>
      <w:r w:rsidRPr="00D969BD">
        <w:rPr>
          <w:rFonts w:ascii="Times New Roman" w:eastAsia="Times New Roman" w:hAnsi="Times New Roman" w:cs="Times New Roman"/>
          <w:sz w:val="28"/>
          <w:szCs w:val="28"/>
          <w:lang w:eastAsia="ru-RU"/>
        </w:rPr>
        <w:t>«Как меняется Ваше состояние после посещения сада?»</w:t>
      </w:r>
    </w:p>
    <w:p w:rsidR="00D969BD" w:rsidRPr="00D969BD" w:rsidRDefault="00D969BD" w:rsidP="00D969BD">
      <w:pPr>
        <w:spacing w:after="0" w:line="240" w:lineRule="auto"/>
        <w:jc w:val="both"/>
        <w:rPr>
          <w:rFonts w:ascii="Times New Roman" w:eastAsia="Times New Roman" w:hAnsi="Times New Roman" w:cs="Times New Roman"/>
          <w:sz w:val="28"/>
          <w:szCs w:val="28"/>
          <w:lang w:eastAsia="ru-RU"/>
        </w:rPr>
      </w:pPr>
      <w:r w:rsidRPr="00D969BD">
        <w:rPr>
          <w:rFonts w:ascii="Times New Roman" w:eastAsia="Times New Roman" w:hAnsi="Times New Roman" w:cs="Times New Roman"/>
          <w:sz w:val="28"/>
          <w:szCs w:val="28"/>
          <w:lang w:eastAsia="ru-RU"/>
        </w:rPr>
        <w:t xml:space="preserve">Всего в опросе приняло участие 100 человек. </w:t>
      </w:r>
    </w:p>
    <w:p w:rsidR="00D969BD" w:rsidRPr="00D969BD" w:rsidRDefault="00D969BD" w:rsidP="00D969BD">
      <w:pPr>
        <w:spacing w:after="0" w:line="240" w:lineRule="auto"/>
        <w:jc w:val="both"/>
        <w:rPr>
          <w:rFonts w:ascii="Times New Roman" w:eastAsia="Times New Roman" w:hAnsi="Times New Roman" w:cs="Times New Roman"/>
          <w:sz w:val="28"/>
          <w:szCs w:val="28"/>
          <w:lang w:eastAsia="ru-RU"/>
        </w:rPr>
      </w:pPr>
      <w:r w:rsidRPr="00D969BD">
        <w:rPr>
          <w:rFonts w:ascii="Times New Roman" w:eastAsia="Times New Roman" w:hAnsi="Times New Roman" w:cs="Times New Roman"/>
          <w:sz w:val="28"/>
          <w:szCs w:val="28"/>
          <w:lang w:eastAsia="ru-RU"/>
        </w:rPr>
        <w:t>Анализ ответов посещаемости ботанического сада показывает, что порядка 70% опрошенных посещают ботанический сад ежедневно, около 23 % делают это 3-4 раза в неделю, порядка 7% заглядывают в зеленый уголок 1-2 раза в неделю.</w:t>
      </w:r>
    </w:p>
    <w:p w:rsidR="00D969BD" w:rsidRPr="00D969BD" w:rsidRDefault="00D969BD" w:rsidP="00D969BD">
      <w:pPr>
        <w:spacing w:after="0" w:line="240" w:lineRule="auto"/>
        <w:jc w:val="both"/>
        <w:rPr>
          <w:rFonts w:ascii="Times New Roman" w:eastAsia="Times New Roman" w:hAnsi="Times New Roman" w:cs="Times New Roman"/>
          <w:sz w:val="28"/>
          <w:szCs w:val="28"/>
          <w:lang w:eastAsia="ru-RU"/>
        </w:rPr>
      </w:pPr>
      <w:r w:rsidRPr="00D969BD">
        <w:rPr>
          <w:rFonts w:ascii="Times New Roman" w:eastAsia="Times New Roman" w:hAnsi="Times New Roman" w:cs="Times New Roman"/>
          <w:sz w:val="28"/>
          <w:szCs w:val="28"/>
          <w:lang w:eastAsia="ru-RU"/>
        </w:rPr>
        <w:t>85% респондентов признает, что им нравится наш ботанический сад, порядка 9% относится к этому равнодушно, 6% признают, что зеленые насаждения их не устраивают.</w:t>
      </w:r>
    </w:p>
    <w:p w:rsidR="00D969BD" w:rsidRPr="00D969BD" w:rsidRDefault="00D969BD" w:rsidP="00D969BD">
      <w:pPr>
        <w:spacing w:after="0" w:line="240" w:lineRule="auto"/>
        <w:jc w:val="both"/>
        <w:rPr>
          <w:rFonts w:ascii="Times New Roman" w:eastAsia="Times New Roman" w:hAnsi="Times New Roman" w:cs="Times New Roman"/>
          <w:sz w:val="28"/>
          <w:szCs w:val="28"/>
          <w:lang w:eastAsia="ru-RU"/>
        </w:rPr>
      </w:pPr>
      <w:r w:rsidRPr="00D969BD">
        <w:rPr>
          <w:rFonts w:ascii="Times New Roman" w:eastAsia="Times New Roman" w:hAnsi="Times New Roman" w:cs="Times New Roman"/>
          <w:sz w:val="28"/>
          <w:szCs w:val="28"/>
          <w:lang w:eastAsia="ru-RU"/>
        </w:rPr>
        <w:t>О повышении работоспособности и улучшении настроения говорят 63 и 78% респондентов соответственно; усталость проходит у 41% опрошенных, снижается раздражительность у 22 % и тревожность у 14% респондентов.</w:t>
      </w:r>
    </w:p>
    <w:p w:rsidR="00D969BD" w:rsidRPr="00D969BD" w:rsidRDefault="00D969BD" w:rsidP="00D969BD">
      <w:pPr>
        <w:spacing w:after="0" w:line="240" w:lineRule="auto"/>
        <w:jc w:val="both"/>
        <w:rPr>
          <w:rFonts w:ascii="Times New Roman" w:eastAsia="Times New Roman" w:hAnsi="Times New Roman" w:cs="Times New Roman"/>
          <w:sz w:val="28"/>
          <w:szCs w:val="28"/>
          <w:lang w:eastAsia="ru-RU"/>
        </w:rPr>
      </w:pPr>
      <w:r w:rsidRPr="00D969BD">
        <w:rPr>
          <w:rFonts w:ascii="Times New Roman" w:eastAsia="Times New Roman" w:hAnsi="Times New Roman" w:cs="Times New Roman"/>
          <w:sz w:val="28"/>
          <w:szCs w:val="28"/>
          <w:lang w:eastAsia="ru-RU"/>
        </w:rPr>
        <w:lastRenderedPageBreak/>
        <w:t>1.</w:t>
      </w:r>
      <w:r w:rsidRPr="00D969BD">
        <w:rPr>
          <w:rFonts w:ascii="Times New Roman" w:eastAsia="Times New Roman" w:hAnsi="Times New Roman" w:cs="Times New Roman"/>
          <w:sz w:val="28"/>
          <w:szCs w:val="28"/>
          <w:lang w:eastAsia="ru-RU"/>
        </w:rPr>
        <w:tab/>
        <w:t>Исследование динамики зависимости состояния влажности воздуха в рекреации 4 этажа от размещения «Ботанического сада».</w:t>
      </w:r>
    </w:p>
    <w:p w:rsidR="00D969BD" w:rsidRPr="00D969BD" w:rsidRDefault="00D969BD" w:rsidP="00D969BD">
      <w:pPr>
        <w:spacing w:after="0" w:line="240" w:lineRule="auto"/>
        <w:jc w:val="both"/>
        <w:rPr>
          <w:rFonts w:ascii="Times New Roman" w:eastAsia="Times New Roman" w:hAnsi="Times New Roman" w:cs="Times New Roman"/>
          <w:sz w:val="28"/>
          <w:szCs w:val="28"/>
          <w:lang w:eastAsia="ru-RU"/>
        </w:rPr>
      </w:pPr>
      <w:r w:rsidRPr="00D969BD">
        <w:rPr>
          <w:rFonts w:ascii="Times New Roman" w:eastAsia="Times New Roman" w:hAnsi="Times New Roman" w:cs="Times New Roman"/>
          <w:sz w:val="28"/>
          <w:szCs w:val="28"/>
          <w:lang w:eastAsia="ru-RU"/>
        </w:rPr>
        <w:t>Исследование уровня влажности воздуха в помещении рекреации и коридора 4 этажа проходило в несколько этапов.</w:t>
      </w:r>
    </w:p>
    <w:p w:rsidR="00D969BD" w:rsidRPr="00D969BD" w:rsidRDefault="00D969BD" w:rsidP="00D969B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ab/>
      </w:r>
      <w:proofErr w:type="gramStart"/>
      <w:r>
        <w:rPr>
          <w:rFonts w:ascii="Times New Roman" w:eastAsia="Times New Roman" w:hAnsi="Times New Roman" w:cs="Times New Roman"/>
          <w:sz w:val="28"/>
          <w:szCs w:val="28"/>
          <w:lang w:eastAsia="ru-RU"/>
        </w:rPr>
        <w:t>Ноябрь 2017</w:t>
      </w:r>
      <w:r w:rsidRPr="00D969BD">
        <w:rPr>
          <w:rFonts w:ascii="Times New Roman" w:eastAsia="Times New Roman" w:hAnsi="Times New Roman" w:cs="Times New Roman"/>
          <w:sz w:val="28"/>
          <w:szCs w:val="28"/>
          <w:lang w:eastAsia="ru-RU"/>
        </w:rPr>
        <w:t xml:space="preserve"> года – отопительный сезон (до начала реализации проекта «Ботанический сад».</w:t>
      </w:r>
      <w:proofErr w:type="gramEnd"/>
    </w:p>
    <w:p w:rsidR="00D969BD" w:rsidRPr="00D969BD" w:rsidRDefault="00D969BD" w:rsidP="00D969B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ab/>
      </w:r>
      <w:proofErr w:type="gramStart"/>
      <w:r>
        <w:rPr>
          <w:rFonts w:ascii="Times New Roman" w:eastAsia="Times New Roman" w:hAnsi="Times New Roman" w:cs="Times New Roman"/>
          <w:sz w:val="28"/>
          <w:szCs w:val="28"/>
          <w:lang w:eastAsia="ru-RU"/>
        </w:rPr>
        <w:t>Май 2018</w:t>
      </w:r>
      <w:r w:rsidRPr="00D969BD">
        <w:rPr>
          <w:rFonts w:ascii="Times New Roman" w:eastAsia="Times New Roman" w:hAnsi="Times New Roman" w:cs="Times New Roman"/>
          <w:sz w:val="28"/>
          <w:szCs w:val="28"/>
          <w:lang w:eastAsia="ru-RU"/>
        </w:rPr>
        <w:t xml:space="preserve"> года – после отопительного сезона (до начала реализации практического этапа проекта «Ботанический сад».</w:t>
      </w:r>
      <w:proofErr w:type="gramEnd"/>
    </w:p>
    <w:p w:rsidR="00D969BD" w:rsidRPr="00D969BD" w:rsidRDefault="00D969BD" w:rsidP="00D969B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ab/>
        <w:t>Ноябрь 2018</w:t>
      </w:r>
      <w:r w:rsidRPr="00D969BD">
        <w:rPr>
          <w:rFonts w:ascii="Times New Roman" w:eastAsia="Times New Roman" w:hAnsi="Times New Roman" w:cs="Times New Roman"/>
          <w:sz w:val="28"/>
          <w:szCs w:val="28"/>
          <w:lang w:eastAsia="ru-RU"/>
        </w:rPr>
        <w:t xml:space="preserve"> года – отопительный сезон</w:t>
      </w:r>
    </w:p>
    <w:p w:rsidR="00D969BD" w:rsidRPr="00D969BD" w:rsidRDefault="00D969BD" w:rsidP="00D969B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ab/>
        <w:t>Май 2019</w:t>
      </w:r>
      <w:r w:rsidRPr="00D969BD">
        <w:rPr>
          <w:rFonts w:ascii="Times New Roman" w:eastAsia="Times New Roman" w:hAnsi="Times New Roman" w:cs="Times New Roman"/>
          <w:sz w:val="28"/>
          <w:szCs w:val="28"/>
          <w:lang w:eastAsia="ru-RU"/>
        </w:rPr>
        <w:t xml:space="preserve"> года – после отопительного сезона.</w:t>
      </w:r>
    </w:p>
    <w:p w:rsidR="00D969BD" w:rsidRPr="00D969BD" w:rsidRDefault="00D969BD" w:rsidP="00D969BD">
      <w:pPr>
        <w:spacing w:after="0" w:line="240" w:lineRule="auto"/>
        <w:jc w:val="both"/>
        <w:rPr>
          <w:rFonts w:ascii="Times New Roman" w:eastAsia="Times New Roman" w:hAnsi="Times New Roman" w:cs="Times New Roman"/>
          <w:sz w:val="28"/>
          <w:szCs w:val="28"/>
          <w:lang w:eastAsia="ru-RU"/>
        </w:rPr>
      </w:pPr>
      <w:r w:rsidRPr="00D969BD">
        <w:rPr>
          <w:rFonts w:ascii="Times New Roman" w:eastAsia="Times New Roman" w:hAnsi="Times New Roman" w:cs="Times New Roman"/>
          <w:sz w:val="28"/>
          <w:szCs w:val="28"/>
          <w:lang w:eastAsia="ru-RU"/>
        </w:rPr>
        <w:t xml:space="preserve">Замеры влажности воздуха осуществлялись с помощью бытового термо-метра-гигро¬метра меха¬ниче¬ского. Известно, что влажность оказывает влияние на состояние предметов обстановки, бытовой техники и самочувствие человека. Присутствие водяных паров в определенном количестве </w:t>
      </w:r>
      <w:proofErr w:type="gramStart"/>
      <w:r w:rsidRPr="00D969BD">
        <w:rPr>
          <w:rFonts w:ascii="Times New Roman" w:eastAsia="Times New Roman" w:hAnsi="Times New Roman" w:cs="Times New Roman"/>
          <w:sz w:val="28"/>
          <w:szCs w:val="28"/>
          <w:lang w:eastAsia="ru-RU"/>
        </w:rPr>
        <w:t>в</w:t>
      </w:r>
      <w:proofErr w:type="gramEnd"/>
      <w:r w:rsidRPr="00D969BD">
        <w:rPr>
          <w:rFonts w:ascii="Times New Roman" w:eastAsia="Times New Roman" w:hAnsi="Times New Roman" w:cs="Times New Roman"/>
          <w:sz w:val="28"/>
          <w:szCs w:val="28"/>
          <w:lang w:eastAsia="ru-RU"/>
        </w:rPr>
        <w:t xml:space="preserve"> </w:t>
      </w:r>
      <w:proofErr w:type="gramStart"/>
      <w:r w:rsidRPr="00D969BD">
        <w:rPr>
          <w:rFonts w:ascii="Times New Roman" w:eastAsia="Times New Roman" w:hAnsi="Times New Roman" w:cs="Times New Roman"/>
          <w:sz w:val="28"/>
          <w:szCs w:val="28"/>
          <w:lang w:eastAsia="ru-RU"/>
        </w:rPr>
        <w:t>воздуха</w:t>
      </w:r>
      <w:proofErr w:type="gramEnd"/>
      <w:r w:rsidRPr="00D969BD">
        <w:rPr>
          <w:rFonts w:ascii="Times New Roman" w:eastAsia="Times New Roman" w:hAnsi="Times New Roman" w:cs="Times New Roman"/>
          <w:sz w:val="28"/>
          <w:szCs w:val="28"/>
          <w:lang w:eastAsia="ru-RU"/>
        </w:rPr>
        <w:t xml:space="preserve"> зависит от следующих факторов: техногенное воздействие, климатические особенности региона, состояние коммуникаций и постройки в целом, а также эксплуатационные условия помещения. Нормальным уровнем влажности для здорового человека считается показатель в 40-60%.</w:t>
      </w:r>
    </w:p>
    <w:p w:rsidR="00D969BD" w:rsidRPr="00D969BD" w:rsidRDefault="00D969BD" w:rsidP="00D969BD">
      <w:pPr>
        <w:spacing w:after="0" w:line="240" w:lineRule="auto"/>
        <w:jc w:val="both"/>
        <w:rPr>
          <w:rFonts w:ascii="Times New Roman" w:eastAsia="Times New Roman" w:hAnsi="Times New Roman" w:cs="Times New Roman"/>
          <w:sz w:val="28"/>
          <w:szCs w:val="28"/>
          <w:lang w:eastAsia="ru-RU"/>
        </w:rPr>
      </w:pPr>
      <w:r w:rsidRPr="00D969BD">
        <w:rPr>
          <w:rFonts w:ascii="Times New Roman" w:eastAsia="Times New Roman" w:hAnsi="Times New Roman" w:cs="Times New Roman"/>
          <w:sz w:val="28"/>
          <w:szCs w:val="28"/>
          <w:lang w:eastAsia="ru-RU"/>
        </w:rPr>
        <w:t>Сравнительный анализ 4 недельных замеров показал, что до появления ботанического сада, во время отопительного сезона в колледже, на 4 этаже, уровень влажности составлял 39%-40%, что является приближенным к норме. В период, когда не было отопительного сезона, уровень влажности в помещениях коридора и рекреации составлял 42-43 %.</w:t>
      </w:r>
    </w:p>
    <w:p w:rsidR="00D969BD" w:rsidRPr="00D969BD" w:rsidRDefault="00D969BD" w:rsidP="00D969BD">
      <w:pPr>
        <w:spacing w:after="0" w:line="240" w:lineRule="auto"/>
        <w:jc w:val="both"/>
        <w:rPr>
          <w:rFonts w:ascii="Times New Roman" w:eastAsia="Times New Roman" w:hAnsi="Times New Roman" w:cs="Times New Roman"/>
          <w:sz w:val="28"/>
          <w:szCs w:val="28"/>
          <w:lang w:eastAsia="ru-RU"/>
        </w:rPr>
      </w:pPr>
      <w:r w:rsidRPr="00D969BD">
        <w:rPr>
          <w:rFonts w:ascii="Times New Roman" w:eastAsia="Times New Roman" w:hAnsi="Times New Roman" w:cs="Times New Roman"/>
          <w:sz w:val="28"/>
          <w:szCs w:val="28"/>
          <w:lang w:eastAsia="ru-RU"/>
        </w:rPr>
        <w:t>После появления на 4 этаже в рекреации ботанического сада, в котором на сегодняшний день насчитывается более 35 растений, уровень влажности во время отопительного сезона составляет 47-51 %; во время замеров вне отопительного сезона уровень влажности – 54%. Таким образом, можно сделать вывод о стабильном повышении уровня влажности воздуха в помещении коридора и рекреации 4 этажа, что благотворно влияет на работоспособность и общее самочувствие студентов и преподавателей.</w:t>
      </w:r>
    </w:p>
    <w:p w:rsidR="00D969BD" w:rsidRPr="00D969BD" w:rsidRDefault="00D969BD" w:rsidP="00D969BD">
      <w:pPr>
        <w:spacing w:after="0" w:line="240" w:lineRule="auto"/>
        <w:jc w:val="both"/>
        <w:rPr>
          <w:rFonts w:ascii="Times New Roman" w:eastAsia="Times New Roman" w:hAnsi="Times New Roman" w:cs="Times New Roman"/>
          <w:sz w:val="28"/>
          <w:szCs w:val="28"/>
          <w:lang w:eastAsia="ru-RU"/>
        </w:rPr>
      </w:pPr>
      <w:r w:rsidRPr="00D969BD">
        <w:rPr>
          <w:rFonts w:ascii="Times New Roman" w:eastAsia="Times New Roman" w:hAnsi="Times New Roman" w:cs="Times New Roman"/>
          <w:sz w:val="28"/>
          <w:szCs w:val="28"/>
          <w:lang w:eastAsia="ru-RU"/>
        </w:rPr>
        <w:t xml:space="preserve">Ботанический сад способствует решению проблемы эмоциональной разгрузки и оздоровления воздуха, о чем свидетельствуют проведенные исследования и опросы. </w:t>
      </w:r>
    </w:p>
    <w:p w:rsidR="00D969BD" w:rsidRPr="00D969BD" w:rsidRDefault="00D969BD" w:rsidP="00D969BD">
      <w:pPr>
        <w:spacing w:after="0" w:line="240" w:lineRule="auto"/>
        <w:jc w:val="both"/>
        <w:rPr>
          <w:rFonts w:ascii="Times New Roman" w:eastAsia="Times New Roman" w:hAnsi="Times New Roman" w:cs="Times New Roman"/>
          <w:sz w:val="28"/>
          <w:szCs w:val="28"/>
          <w:lang w:eastAsia="ru-RU"/>
        </w:rPr>
      </w:pPr>
      <w:r w:rsidRPr="00D969BD">
        <w:rPr>
          <w:rFonts w:ascii="Times New Roman" w:eastAsia="Times New Roman" w:hAnsi="Times New Roman" w:cs="Times New Roman"/>
          <w:sz w:val="28"/>
          <w:szCs w:val="28"/>
          <w:lang w:eastAsia="ru-RU"/>
        </w:rPr>
        <w:t xml:space="preserve">Для участников проекта лучшей оценкой их труда является то, что часто возле того или иного растения студенты, преподаватели и гости колледжа, которые приходят не в первый раз, задерживаются и обсуждают, насколько оно выросло, как изменился цвет его листьев, исходит ли аромат от цветов и т.д. </w:t>
      </w:r>
    </w:p>
    <w:p w:rsidR="00D958F6" w:rsidRDefault="00D958F6" w:rsidP="00036578">
      <w:pPr>
        <w:spacing w:after="0" w:line="240" w:lineRule="auto"/>
        <w:rPr>
          <w:rFonts w:ascii="Times New Roman" w:hAnsi="Times New Roman" w:cs="Times New Roman"/>
          <w:color w:val="31849B" w:themeColor="accent5" w:themeShade="BF"/>
          <w:sz w:val="40"/>
          <w:u w:val="single"/>
        </w:rPr>
      </w:pPr>
    </w:p>
    <w:p w:rsidR="00036578" w:rsidRPr="00036578" w:rsidRDefault="00036578" w:rsidP="00D958F6">
      <w:pPr>
        <w:spacing w:after="0" w:line="240" w:lineRule="auto"/>
        <w:jc w:val="center"/>
        <w:rPr>
          <w:rFonts w:ascii="Times New Roman" w:hAnsi="Times New Roman" w:cs="Times New Roman"/>
          <w:color w:val="31849B" w:themeColor="accent5" w:themeShade="BF"/>
          <w:sz w:val="40"/>
          <w:u w:val="single"/>
        </w:rPr>
      </w:pPr>
      <w:r w:rsidRPr="00036578">
        <w:rPr>
          <w:rFonts w:ascii="Times New Roman" w:hAnsi="Times New Roman" w:cs="Times New Roman"/>
          <w:color w:val="31849B" w:themeColor="accent5" w:themeShade="BF"/>
          <w:sz w:val="40"/>
          <w:u w:val="single"/>
        </w:rPr>
        <w:lastRenderedPageBreak/>
        <w:t>Секция 5 Молодежь и позитивный информационный контент: сайты, блоги, журналы, видео студии как форма студенческих объединений образовательных организаций.</w:t>
      </w:r>
    </w:p>
    <w:p w:rsidR="00561F66" w:rsidRDefault="00561F66" w:rsidP="00561F66">
      <w:pPr>
        <w:spacing w:after="0" w:line="240" w:lineRule="auto"/>
        <w:contextualSpacing/>
        <w:mirrorIndents/>
        <w:jc w:val="both"/>
        <w:rPr>
          <w:rFonts w:ascii="Times New Roman" w:eastAsia="Calibri" w:hAnsi="Times New Roman" w:cs="Times New Roman"/>
          <w:b/>
          <w:bCs/>
          <w:i/>
          <w:iCs/>
          <w:sz w:val="28"/>
          <w:szCs w:val="28"/>
        </w:rPr>
      </w:pPr>
    </w:p>
    <w:p w:rsidR="00DA7D64" w:rsidRPr="00DA7D64" w:rsidRDefault="00DA7D64" w:rsidP="00DA7D64">
      <w:pPr>
        <w:spacing w:after="0" w:line="240" w:lineRule="auto"/>
        <w:jc w:val="both"/>
        <w:rPr>
          <w:rFonts w:ascii="Times New Roman" w:eastAsia="Calibri" w:hAnsi="Times New Roman" w:cs="Times New Roman"/>
          <w:b/>
          <w:i/>
          <w:sz w:val="28"/>
          <w:szCs w:val="28"/>
        </w:rPr>
      </w:pPr>
      <w:r w:rsidRPr="00DA7D64">
        <w:rPr>
          <w:rFonts w:ascii="Times New Roman" w:eastAsia="Calibri" w:hAnsi="Times New Roman" w:cs="Times New Roman"/>
          <w:b/>
          <w:i/>
          <w:sz w:val="28"/>
          <w:szCs w:val="28"/>
        </w:rPr>
        <w:t>Хаперский Захарий Михайлович</w:t>
      </w:r>
    </w:p>
    <w:p w:rsidR="00DA7D64" w:rsidRPr="00DA7D64" w:rsidRDefault="00DA7D64" w:rsidP="00DA7D64">
      <w:pPr>
        <w:spacing w:after="0" w:line="240" w:lineRule="auto"/>
        <w:jc w:val="both"/>
        <w:rPr>
          <w:rFonts w:ascii="Times New Roman" w:eastAsia="Calibri" w:hAnsi="Times New Roman" w:cs="Times New Roman"/>
          <w:b/>
          <w:i/>
          <w:sz w:val="28"/>
          <w:szCs w:val="28"/>
        </w:rPr>
      </w:pPr>
      <w:r w:rsidRPr="00DA7D64">
        <w:rPr>
          <w:rFonts w:ascii="Times New Roman" w:eastAsia="Calibri" w:hAnsi="Times New Roman" w:cs="Times New Roman"/>
          <w:b/>
          <w:i/>
          <w:sz w:val="28"/>
          <w:szCs w:val="28"/>
        </w:rPr>
        <w:t>Научный руководитель Жиляева Екатерина Александровна</w:t>
      </w:r>
    </w:p>
    <w:p w:rsidR="00DA7D64" w:rsidRPr="00DA7D64" w:rsidRDefault="00DA7D64" w:rsidP="00DA7D64">
      <w:pPr>
        <w:spacing w:after="0" w:line="240" w:lineRule="auto"/>
        <w:jc w:val="both"/>
        <w:rPr>
          <w:rFonts w:ascii="Times New Roman" w:eastAsia="Calibri" w:hAnsi="Times New Roman" w:cs="Times New Roman"/>
          <w:b/>
          <w:i/>
          <w:sz w:val="28"/>
          <w:szCs w:val="28"/>
        </w:rPr>
      </w:pPr>
      <w:r w:rsidRPr="00DA7D64">
        <w:rPr>
          <w:rFonts w:ascii="Times New Roman" w:eastAsia="Calibri" w:hAnsi="Times New Roman" w:cs="Times New Roman"/>
          <w:b/>
          <w:i/>
          <w:sz w:val="28"/>
          <w:szCs w:val="28"/>
        </w:rPr>
        <w:t>Новосибирский технический колледж им. А. И. Покрышкина</w:t>
      </w:r>
    </w:p>
    <w:p w:rsidR="00DA7D64" w:rsidRPr="00DA7D64" w:rsidRDefault="00DA7D64" w:rsidP="00DA7D64">
      <w:pPr>
        <w:spacing w:after="0" w:line="240" w:lineRule="auto"/>
        <w:jc w:val="both"/>
        <w:rPr>
          <w:rFonts w:ascii="Times New Roman" w:eastAsia="Calibri" w:hAnsi="Times New Roman" w:cs="Times New Roman"/>
          <w:b/>
          <w:i/>
          <w:sz w:val="28"/>
          <w:szCs w:val="28"/>
        </w:rPr>
      </w:pPr>
    </w:p>
    <w:p w:rsidR="00DA7D64" w:rsidRPr="00DA7D64" w:rsidRDefault="00DA7D64" w:rsidP="00DA7D64">
      <w:pPr>
        <w:spacing w:after="0" w:line="240" w:lineRule="auto"/>
        <w:jc w:val="center"/>
        <w:rPr>
          <w:rFonts w:ascii="Times New Roman" w:eastAsia="Calibri" w:hAnsi="Times New Roman" w:cs="Times New Roman"/>
          <w:b/>
          <w:sz w:val="28"/>
          <w:szCs w:val="28"/>
        </w:rPr>
      </w:pPr>
      <w:r w:rsidRPr="00DA7D64">
        <w:rPr>
          <w:rFonts w:ascii="Times New Roman" w:eastAsia="Calibri" w:hAnsi="Times New Roman" w:cs="Times New Roman"/>
          <w:b/>
          <w:sz w:val="28"/>
          <w:szCs w:val="28"/>
        </w:rPr>
        <w:t>СИМУЛЯТОР КАК СПОСОБ РАЗВИТИЯ СОЦИАЛЬНЫХ И ПРОФЕССИОНАЛЬНЫХ НАВЫКОВ ОБУЧАЮЩИХСЯ</w:t>
      </w:r>
    </w:p>
    <w:p w:rsidR="00DA7D64" w:rsidRPr="00DA7D64" w:rsidRDefault="00DA7D64" w:rsidP="00DA7D64">
      <w:pPr>
        <w:spacing w:after="0" w:line="240" w:lineRule="auto"/>
        <w:jc w:val="center"/>
        <w:rPr>
          <w:rFonts w:ascii="Times New Roman" w:eastAsia="Calibri" w:hAnsi="Times New Roman" w:cs="Times New Roman"/>
          <w:b/>
          <w:sz w:val="28"/>
          <w:szCs w:val="28"/>
        </w:rPr>
      </w:pPr>
    </w:p>
    <w:p w:rsidR="00DA7D64" w:rsidRPr="00DA7D64" w:rsidRDefault="00DA7D64" w:rsidP="00DA7D64">
      <w:pPr>
        <w:spacing w:after="0" w:line="240" w:lineRule="auto"/>
        <w:jc w:val="center"/>
        <w:rPr>
          <w:rFonts w:ascii="Times New Roman" w:eastAsia="Calibri" w:hAnsi="Times New Roman" w:cs="Times New Roman"/>
          <w:b/>
          <w:sz w:val="28"/>
          <w:szCs w:val="28"/>
        </w:rPr>
      </w:pPr>
      <w:r w:rsidRPr="00DA7D64">
        <w:rPr>
          <w:rFonts w:ascii="Times New Roman" w:eastAsia="Calibri" w:hAnsi="Times New Roman" w:cs="Times New Roman"/>
          <w:b/>
          <w:sz w:val="28"/>
          <w:szCs w:val="28"/>
        </w:rPr>
        <w:t>Список используемой литературы</w:t>
      </w:r>
    </w:p>
    <w:p w:rsidR="00DA7D64" w:rsidRPr="00DA7D64" w:rsidRDefault="00DA7D64" w:rsidP="00D958F6">
      <w:pPr>
        <w:numPr>
          <w:ilvl w:val="0"/>
          <w:numId w:val="80"/>
        </w:numPr>
        <w:spacing w:after="0" w:line="240" w:lineRule="auto"/>
        <w:ind w:left="0" w:firstLine="0"/>
        <w:contextualSpacing/>
        <w:jc w:val="both"/>
        <w:rPr>
          <w:rFonts w:ascii="Times New Roman" w:eastAsia="Calibri" w:hAnsi="Times New Roman" w:cs="Times New Roman"/>
          <w:sz w:val="28"/>
          <w:szCs w:val="28"/>
        </w:rPr>
      </w:pPr>
      <w:r w:rsidRPr="00DA7D64">
        <w:rPr>
          <w:rFonts w:ascii="Times New Roman" w:eastAsia="Calibri" w:hAnsi="Times New Roman" w:cs="Times New Roman"/>
          <w:color w:val="202122"/>
          <w:sz w:val="28"/>
          <w:szCs w:val="28"/>
          <w:shd w:val="clear" w:color="auto" w:fill="FFFFFF"/>
        </w:rPr>
        <w:t>Михайленко Т. М. Игровые технологии как вид педагогических технологий [Текст] / Педагогика: традиции и инновации: материалы Междунар. науч. конф. (г. Челябинск, октябрь 2011 г.)</w:t>
      </w:r>
      <w:proofErr w:type="gramStart"/>
      <w:r w:rsidRPr="00DA7D64">
        <w:rPr>
          <w:rFonts w:ascii="Times New Roman" w:eastAsia="Calibri" w:hAnsi="Times New Roman" w:cs="Times New Roman"/>
          <w:color w:val="202122"/>
          <w:sz w:val="28"/>
          <w:szCs w:val="28"/>
          <w:shd w:val="clear" w:color="auto" w:fill="FFFFFF"/>
        </w:rPr>
        <w:t>.Т</w:t>
      </w:r>
      <w:proofErr w:type="gramEnd"/>
      <w:r w:rsidRPr="00DA7D64">
        <w:rPr>
          <w:rFonts w:ascii="Times New Roman" w:eastAsia="Calibri" w:hAnsi="Times New Roman" w:cs="Times New Roman"/>
          <w:color w:val="202122"/>
          <w:sz w:val="28"/>
          <w:szCs w:val="28"/>
          <w:shd w:val="clear" w:color="auto" w:fill="FFFFFF"/>
        </w:rPr>
        <w:t>. I. — Челябинск: Два комсомольца, 2011. - 146 с.</w:t>
      </w:r>
    </w:p>
    <w:p w:rsidR="00DA7D64" w:rsidRPr="00DA7D64" w:rsidRDefault="00DA7D64" w:rsidP="00D958F6">
      <w:pPr>
        <w:numPr>
          <w:ilvl w:val="0"/>
          <w:numId w:val="80"/>
        </w:numPr>
        <w:spacing w:after="0" w:line="240" w:lineRule="auto"/>
        <w:ind w:left="0" w:firstLine="0"/>
        <w:contextualSpacing/>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Митрошкина, М.Р. Интерпретация теории поколений в контексте российского образования / М.Р. Митрошкина / Ярославский педагогический вестник, 2017. - 6 с.</w:t>
      </w:r>
    </w:p>
    <w:p w:rsidR="00DA7D64" w:rsidRPr="00DA7D64" w:rsidRDefault="00DA7D64" w:rsidP="00D958F6">
      <w:pPr>
        <w:numPr>
          <w:ilvl w:val="0"/>
          <w:numId w:val="80"/>
        </w:numPr>
        <w:spacing w:after="0" w:line="240" w:lineRule="auto"/>
        <w:ind w:left="0" w:firstLine="0"/>
        <w:contextualSpacing/>
        <w:jc w:val="both"/>
        <w:rPr>
          <w:rFonts w:ascii="Times New Roman" w:eastAsia="Calibri" w:hAnsi="Times New Roman" w:cs="Times New Roman"/>
          <w:sz w:val="28"/>
          <w:szCs w:val="28"/>
        </w:rPr>
      </w:pPr>
      <w:r w:rsidRPr="00DA7D64">
        <w:rPr>
          <w:rFonts w:ascii="Times New Roman" w:eastAsia="Calibri" w:hAnsi="Times New Roman" w:cs="Times New Roman"/>
          <w:color w:val="000000"/>
          <w:sz w:val="28"/>
          <w:szCs w:val="28"/>
        </w:rPr>
        <w:t>Радаев В.В. Миллениалы: Как меняется российское общество М.: Издательский дом НИУ ВШЭ, 2019. - 224с.</w:t>
      </w:r>
    </w:p>
    <w:p w:rsidR="00DA7D64" w:rsidRPr="00DA7D64" w:rsidRDefault="00DA7D64" w:rsidP="00D958F6">
      <w:pPr>
        <w:spacing w:after="0" w:line="240" w:lineRule="auto"/>
        <w:jc w:val="center"/>
        <w:rPr>
          <w:rFonts w:ascii="Times New Roman" w:eastAsia="Calibri" w:hAnsi="Times New Roman" w:cs="Times New Roman"/>
          <w:color w:val="000000"/>
          <w:sz w:val="28"/>
          <w:szCs w:val="28"/>
        </w:rPr>
      </w:pPr>
    </w:p>
    <w:p w:rsidR="00DA7D64" w:rsidRPr="00DA7D64" w:rsidRDefault="00DA7D64" w:rsidP="00D958F6">
      <w:pPr>
        <w:spacing w:after="0" w:line="240" w:lineRule="auto"/>
        <w:jc w:val="both"/>
        <w:rPr>
          <w:rFonts w:ascii="Times New Roman" w:eastAsia="Calibri" w:hAnsi="Times New Roman" w:cs="Times New Roman"/>
          <w:color w:val="000000"/>
          <w:sz w:val="28"/>
          <w:szCs w:val="28"/>
        </w:rPr>
      </w:pPr>
      <w:r w:rsidRPr="00DA7D64">
        <w:rPr>
          <w:rFonts w:ascii="Times New Roman" w:eastAsia="Calibri" w:hAnsi="Times New Roman" w:cs="Times New Roman"/>
          <w:color w:val="000000"/>
          <w:sz w:val="28"/>
          <w:szCs w:val="28"/>
        </w:rPr>
        <w:t xml:space="preserve">Актуальность вопроса. Ни для кого не секрет, что </w:t>
      </w:r>
      <w:r w:rsidRPr="00DA7D64">
        <w:rPr>
          <w:rFonts w:ascii="Times New Roman" w:eastAsia="Calibri" w:hAnsi="Times New Roman" w:cs="Times New Roman"/>
          <w:color w:val="000000"/>
          <w:sz w:val="28"/>
          <w:szCs w:val="28"/>
          <w:lang w:val="en-US"/>
        </w:rPr>
        <w:t>XXI</w:t>
      </w:r>
      <w:r w:rsidRPr="00DA7D64">
        <w:rPr>
          <w:rFonts w:ascii="Times New Roman" w:eastAsia="Calibri" w:hAnsi="Times New Roman" w:cs="Times New Roman"/>
          <w:color w:val="000000"/>
          <w:sz w:val="28"/>
          <w:szCs w:val="28"/>
        </w:rPr>
        <w:t xml:space="preserve"> век характеризуется, прежде всего, стойкой тенденцией развития компьютерных технологий. Особенно, что важно для нас, в образовательной и воспитательной сферах. Поколение, рожденное в данный период времени, очень быстро интегрируется в сферу новейших информационных достижений. Это поколение принято называть Поколением Z или Хоумлендерами. С детства они привыкли к обучению в игровой форме (геймификации) и использованию возможностей социальных медиа. Именно поэтому для развития социальных и профессиональных навыков логично использовать реалистичные компьютерные игры или симуляторы.</w:t>
      </w:r>
    </w:p>
    <w:p w:rsidR="00DA7D64" w:rsidRPr="00DA7D64" w:rsidRDefault="00DA7D64" w:rsidP="00D958F6">
      <w:pPr>
        <w:spacing w:after="0" w:line="240" w:lineRule="auto"/>
        <w:jc w:val="both"/>
        <w:rPr>
          <w:rFonts w:ascii="Times New Roman" w:eastAsia="Calibri" w:hAnsi="Times New Roman" w:cs="Times New Roman"/>
          <w:color w:val="000000"/>
          <w:sz w:val="28"/>
          <w:szCs w:val="28"/>
        </w:rPr>
      </w:pPr>
      <w:r w:rsidRPr="00DA7D64">
        <w:rPr>
          <w:rFonts w:ascii="Times New Roman" w:eastAsia="Calibri" w:hAnsi="Times New Roman" w:cs="Times New Roman"/>
          <w:color w:val="000000"/>
          <w:sz w:val="28"/>
          <w:szCs w:val="28"/>
        </w:rPr>
        <w:t>Целью аналитического исследования стал поиск технологических решений, способных обеспечить плавную и психологически комфортную для хоумлендеров социализацию и профессионализацию.</w:t>
      </w:r>
    </w:p>
    <w:p w:rsidR="00DA7D64" w:rsidRPr="00DA7D64" w:rsidRDefault="00DA7D64" w:rsidP="00D958F6">
      <w:pPr>
        <w:spacing w:after="0" w:line="240" w:lineRule="auto"/>
        <w:jc w:val="both"/>
        <w:rPr>
          <w:rFonts w:ascii="Times New Roman" w:eastAsia="Calibri" w:hAnsi="Times New Roman" w:cs="Times New Roman"/>
          <w:color w:val="000000"/>
          <w:sz w:val="28"/>
          <w:szCs w:val="28"/>
        </w:rPr>
      </w:pPr>
      <w:r w:rsidRPr="00DA7D64">
        <w:rPr>
          <w:rFonts w:ascii="Times New Roman" w:eastAsia="Calibri" w:hAnsi="Times New Roman" w:cs="Times New Roman"/>
          <w:color w:val="000000"/>
          <w:sz w:val="28"/>
          <w:szCs w:val="28"/>
        </w:rPr>
        <w:t>Перед собой мы поставили следующие задачи:</w:t>
      </w:r>
    </w:p>
    <w:p w:rsidR="00DA7D64" w:rsidRPr="00DA7D64" w:rsidRDefault="00DA7D64" w:rsidP="00D958F6">
      <w:pPr>
        <w:numPr>
          <w:ilvl w:val="0"/>
          <w:numId w:val="81"/>
        </w:numPr>
        <w:spacing w:after="0" w:line="240" w:lineRule="auto"/>
        <w:ind w:left="426" w:firstLine="0"/>
        <w:contextualSpacing/>
        <w:jc w:val="both"/>
        <w:rPr>
          <w:rFonts w:ascii="Times New Roman" w:eastAsia="Calibri" w:hAnsi="Times New Roman" w:cs="Times New Roman"/>
          <w:color w:val="000000"/>
          <w:sz w:val="28"/>
          <w:szCs w:val="28"/>
        </w:rPr>
      </w:pPr>
      <w:r w:rsidRPr="00DA7D64">
        <w:rPr>
          <w:rFonts w:ascii="Times New Roman" w:eastAsia="Calibri" w:hAnsi="Times New Roman" w:cs="Times New Roman"/>
          <w:color w:val="000000"/>
          <w:sz w:val="28"/>
          <w:szCs w:val="28"/>
        </w:rPr>
        <w:t xml:space="preserve">Изучить психологические особенности Поколения </w:t>
      </w:r>
      <w:r w:rsidRPr="00DA7D64">
        <w:rPr>
          <w:rFonts w:ascii="Times New Roman" w:eastAsia="Calibri" w:hAnsi="Times New Roman" w:cs="Times New Roman"/>
          <w:color w:val="000000"/>
          <w:sz w:val="28"/>
          <w:szCs w:val="28"/>
          <w:lang w:val="en-US"/>
        </w:rPr>
        <w:t>Z</w:t>
      </w:r>
      <w:r w:rsidRPr="00DA7D64">
        <w:rPr>
          <w:rFonts w:ascii="Times New Roman" w:eastAsia="Calibri" w:hAnsi="Times New Roman" w:cs="Times New Roman"/>
          <w:color w:val="000000"/>
          <w:sz w:val="28"/>
          <w:szCs w:val="28"/>
        </w:rPr>
        <w:t>;</w:t>
      </w:r>
    </w:p>
    <w:p w:rsidR="00DA7D64" w:rsidRPr="00DA7D64" w:rsidRDefault="00DA7D64" w:rsidP="00D958F6">
      <w:pPr>
        <w:numPr>
          <w:ilvl w:val="0"/>
          <w:numId w:val="81"/>
        </w:numPr>
        <w:spacing w:after="0" w:line="240" w:lineRule="auto"/>
        <w:ind w:left="426" w:firstLine="0"/>
        <w:contextualSpacing/>
        <w:jc w:val="both"/>
        <w:rPr>
          <w:rFonts w:ascii="Times New Roman" w:eastAsia="Calibri" w:hAnsi="Times New Roman" w:cs="Times New Roman"/>
          <w:color w:val="000000"/>
          <w:sz w:val="28"/>
          <w:szCs w:val="28"/>
        </w:rPr>
      </w:pPr>
      <w:r w:rsidRPr="00DA7D64">
        <w:rPr>
          <w:rFonts w:ascii="Times New Roman" w:eastAsia="Calibri" w:hAnsi="Times New Roman" w:cs="Times New Roman"/>
          <w:color w:val="000000"/>
          <w:sz w:val="28"/>
          <w:szCs w:val="28"/>
        </w:rPr>
        <w:t>Проанализировать имеющийся опыт по геймификации обучения;</w:t>
      </w:r>
    </w:p>
    <w:p w:rsidR="00DA7D64" w:rsidRPr="00DA7D64" w:rsidRDefault="00DA7D64" w:rsidP="00D958F6">
      <w:pPr>
        <w:numPr>
          <w:ilvl w:val="0"/>
          <w:numId w:val="81"/>
        </w:numPr>
        <w:spacing w:after="0" w:line="240" w:lineRule="auto"/>
        <w:ind w:left="426" w:firstLine="0"/>
        <w:contextualSpacing/>
        <w:jc w:val="both"/>
        <w:rPr>
          <w:rFonts w:ascii="Times New Roman" w:eastAsia="Calibri" w:hAnsi="Times New Roman" w:cs="Times New Roman"/>
          <w:color w:val="000000"/>
          <w:sz w:val="28"/>
          <w:szCs w:val="28"/>
        </w:rPr>
      </w:pPr>
      <w:r w:rsidRPr="00DA7D64">
        <w:rPr>
          <w:rFonts w:ascii="Times New Roman" w:eastAsia="Calibri" w:hAnsi="Times New Roman" w:cs="Times New Roman"/>
          <w:color w:val="000000"/>
          <w:sz w:val="28"/>
          <w:szCs w:val="28"/>
        </w:rPr>
        <w:t>Проанализировать возможность социализации через симуляторы;</w:t>
      </w:r>
    </w:p>
    <w:p w:rsidR="00DA7D64" w:rsidRPr="00DA7D64" w:rsidRDefault="00DA7D64" w:rsidP="00D958F6">
      <w:pPr>
        <w:numPr>
          <w:ilvl w:val="0"/>
          <w:numId w:val="81"/>
        </w:numPr>
        <w:spacing w:after="0" w:line="240" w:lineRule="auto"/>
        <w:ind w:left="426" w:firstLine="0"/>
        <w:contextualSpacing/>
        <w:jc w:val="both"/>
        <w:rPr>
          <w:rFonts w:ascii="Times New Roman" w:eastAsia="Calibri" w:hAnsi="Times New Roman" w:cs="Times New Roman"/>
          <w:color w:val="000000"/>
          <w:sz w:val="28"/>
          <w:szCs w:val="28"/>
        </w:rPr>
      </w:pPr>
      <w:r w:rsidRPr="00DA7D64">
        <w:rPr>
          <w:rFonts w:ascii="Times New Roman" w:eastAsia="Calibri" w:hAnsi="Times New Roman" w:cs="Times New Roman"/>
          <w:color w:val="000000"/>
          <w:sz w:val="28"/>
          <w:szCs w:val="28"/>
        </w:rPr>
        <w:lastRenderedPageBreak/>
        <w:t>Разработать идеи применения симуляторов для социализации, профориентации и профессионализации.</w:t>
      </w:r>
    </w:p>
    <w:p w:rsidR="00DA7D64" w:rsidRPr="00DA7D64" w:rsidRDefault="00DA7D64" w:rsidP="00D958F6">
      <w:pPr>
        <w:spacing w:after="0" w:line="240" w:lineRule="auto"/>
        <w:jc w:val="both"/>
        <w:rPr>
          <w:rFonts w:ascii="Times New Roman" w:eastAsia="Calibri" w:hAnsi="Times New Roman" w:cs="Times New Roman"/>
          <w:color w:val="000000"/>
          <w:sz w:val="28"/>
          <w:szCs w:val="28"/>
          <w:shd w:val="clear" w:color="auto" w:fill="FFFFFF"/>
        </w:rPr>
      </w:pPr>
      <w:r w:rsidRPr="00DA7D64">
        <w:rPr>
          <w:rFonts w:ascii="Times New Roman" w:eastAsia="Calibri" w:hAnsi="Times New Roman" w:cs="Times New Roman"/>
          <w:color w:val="000000"/>
          <w:sz w:val="28"/>
          <w:szCs w:val="28"/>
          <w:shd w:val="clear" w:color="auto" w:fill="FFFFFF"/>
        </w:rPr>
        <w:t xml:space="preserve">Данная тема показалась мне очень актуальной, так как я сам отношусь к Поколению </w:t>
      </w:r>
      <w:r w:rsidRPr="00DA7D64">
        <w:rPr>
          <w:rFonts w:ascii="Times New Roman" w:eastAsia="Calibri" w:hAnsi="Times New Roman" w:cs="Times New Roman"/>
          <w:color w:val="000000"/>
          <w:sz w:val="28"/>
          <w:szCs w:val="28"/>
          <w:shd w:val="clear" w:color="auto" w:fill="FFFFFF"/>
          <w:lang w:val="en-US"/>
        </w:rPr>
        <w:t>Z</w:t>
      </w:r>
      <w:r w:rsidRPr="00DA7D64">
        <w:rPr>
          <w:rFonts w:ascii="Times New Roman" w:eastAsia="Calibri" w:hAnsi="Times New Roman" w:cs="Times New Roman"/>
          <w:color w:val="000000"/>
          <w:sz w:val="28"/>
          <w:szCs w:val="28"/>
          <w:shd w:val="clear" w:color="auto" w:fill="FFFFFF"/>
        </w:rPr>
        <w:t xml:space="preserve">. То есть я родился в цифровой среде, а не познакомился с </w:t>
      </w:r>
      <w:proofErr w:type="gramStart"/>
      <w:r w:rsidRPr="00DA7D64">
        <w:rPr>
          <w:rFonts w:ascii="Times New Roman" w:eastAsia="Calibri" w:hAnsi="Times New Roman" w:cs="Times New Roman"/>
          <w:color w:val="000000"/>
          <w:sz w:val="28"/>
          <w:szCs w:val="28"/>
          <w:shd w:val="clear" w:color="auto" w:fill="FFFFFF"/>
        </w:rPr>
        <w:t>ней</w:t>
      </w:r>
      <w:proofErr w:type="gramEnd"/>
      <w:r w:rsidRPr="00DA7D64">
        <w:rPr>
          <w:rFonts w:ascii="Times New Roman" w:eastAsia="Calibri" w:hAnsi="Times New Roman" w:cs="Times New Roman"/>
          <w:color w:val="000000"/>
          <w:sz w:val="28"/>
          <w:szCs w:val="28"/>
          <w:shd w:val="clear" w:color="auto" w:fill="FFFFFF"/>
        </w:rPr>
        <w:t xml:space="preserve"> будучи в сознательном возрасте. Для нашего поколения эта среда естественна, можно сказать, врожденна. Соответственно, ее можно использовать в качестве некого воспитательного пространства. Это и будет гипотезой нашей работы.</w:t>
      </w:r>
    </w:p>
    <w:p w:rsidR="00DA7D64" w:rsidRPr="00DA7D64" w:rsidRDefault="00DA7D64" w:rsidP="00D958F6">
      <w:pPr>
        <w:spacing w:after="0" w:line="240" w:lineRule="auto"/>
        <w:jc w:val="both"/>
        <w:rPr>
          <w:rFonts w:ascii="Times New Roman" w:eastAsia="Calibri" w:hAnsi="Times New Roman" w:cs="Times New Roman"/>
          <w:color w:val="000000"/>
          <w:sz w:val="28"/>
          <w:szCs w:val="28"/>
          <w:shd w:val="clear" w:color="auto" w:fill="FFFFFF"/>
        </w:rPr>
      </w:pPr>
      <w:proofErr w:type="gramStart"/>
      <w:r w:rsidRPr="00DA7D64">
        <w:rPr>
          <w:rFonts w:ascii="Times New Roman" w:eastAsia="Calibri" w:hAnsi="Times New Roman" w:cs="Times New Roman"/>
          <w:color w:val="000000"/>
          <w:sz w:val="28"/>
          <w:szCs w:val="28"/>
          <w:shd w:val="clear" w:color="auto" w:fill="FFFFFF"/>
        </w:rPr>
        <w:t xml:space="preserve">Поколение </w:t>
      </w:r>
      <w:r w:rsidRPr="00DA7D64">
        <w:rPr>
          <w:rFonts w:ascii="Times New Roman" w:eastAsia="Calibri" w:hAnsi="Times New Roman" w:cs="Times New Roman"/>
          <w:color w:val="000000"/>
          <w:sz w:val="28"/>
          <w:szCs w:val="28"/>
          <w:shd w:val="clear" w:color="auto" w:fill="FFFFFF"/>
          <w:lang w:val="en-US"/>
        </w:rPr>
        <w:t>Z</w:t>
      </w:r>
      <w:r w:rsidRPr="00DA7D64">
        <w:rPr>
          <w:rFonts w:ascii="Times New Roman" w:eastAsia="Calibri" w:hAnsi="Times New Roman" w:cs="Times New Roman"/>
          <w:color w:val="000000"/>
          <w:sz w:val="28"/>
          <w:szCs w:val="28"/>
          <w:shd w:val="clear" w:color="auto" w:fill="FFFFFF"/>
        </w:rPr>
        <w:t xml:space="preserve"> или Хоумлендеры (от англ. </w:t>
      </w:r>
      <w:r w:rsidRPr="00DA7D64">
        <w:rPr>
          <w:rFonts w:ascii="Times New Roman" w:eastAsia="Calibri" w:hAnsi="Times New Roman" w:cs="Times New Roman"/>
          <w:iCs/>
          <w:color w:val="000000"/>
          <w:sz w:val="28"/>
          <w:szCs w:val="28"/>
          <w:shd w:val="clear" w:color="auto" w:fill="FFFFFF"/>
        </w:rPr>
        <w:t xml:space="preserve">Homelanders) </w:t>
      </w:r>
      <w:r w:rsidRPr="00DA7D64">
        <w:rPr>
          <w:rFonts w:ascii="Times New Roman" w:eastAsia="Calibri" w:hAnsi="Times New Roman" w:cs="Times New Roman"/>
          <w:color w:val="000000"/>
          <w:sz w:val="28"/>
          <w:szCs w:val="28"/>
          <w:shd w:val="clear" w:color="auto" w:fill="FFFFFF"/>
        </w:rPr>
        <w:t xml:space="preserve">— термин, применяемый в мире для поколения людей, родившихся в период с 2000 по 2010 гг. По существующей Теории поколений, созданной Уильямом Штраусом и Нилом Хоувом, нас еще называют «цифровыми людьми», так как цифровые сервисы и технологии — это неотъемлемая бытовая часть всех сфер нашей жизни. </w:t>
      </w:r>
      <w:proofErr w:type="gramEnd"/>
    </w:p>
    <w:p w:rsidR="00DA7D64" w:rsidRPr="00DA7D64" w:rsidRDefault="00DA7D64" w:rsidP="00D958F6">
      <w:pPr>
        <w:spacing w:after="0" w:line="240" w:lineRule="auto"/>
        <w:jc w:val="both"/>
        <w:rPr>
          <w:rFonts w:ascii="Times New Roman" w:eastAsia="Calibri" w:hAnsi="Times New Roman" w:cs="Times New Roman"/>
          <w:color w:val="000000"/>
          <w:sz w:val="28"/>
          <w:szCs w:val="28"/>
          <w:shd w:val="clear" w:color="auto" w:fill="FFFFFF"/>
        </w:rPr>
      </w:pPr>
      <w:r w:rsidRPr="00DA7D64">
        <w:rPr>
          <w:rFonts w:ascii="Times New Roman" w:eastAsia="Calibri" w:hAnsi="Times New Roman" w:cs="Times New Roman"/>
          <w:color w:val="000000"/>
          <w:sz w:val="28"/>
          <w:szCs w:val="28"/>
          <w:shd w:val="clear" w:color="auto" w:fill="FFFFFF"/>
        </w:rPr>
        <w:t xml:space="preserve">Выделяются следующие психологические особенности Поколения </w:t>
      </w:r>
      <w:r w:rsidRPr="00DA7D64">
        <w:rPr>
          <w:rFonts w:ascii="Times New Roman" w:eastAsia="Calibri" w:hAnsi="Times New Roman" w:cs="Times New Roman"/>
          <w:color w:val="000000"/>
          <w:sz w:val="28"/>
          <w:szCs w:val="28"/>
          <w:shd w:val="clear" w:color="auto" w:fill="FFFFFF"/>
          <w:lang w:val="en-US"/>
        </w:rPr>
        <w:t>Z</w:t>
      </w:r>
      <w:r w:rsidRPr="00DA7D64">
        <w:rPr>
          <w:rFonts w:ascii="Times New Roman" w:eastAsia="Calibri" w:hAnsi="Times New Roman" w:cs="Times New Roman"/>
          <w:color w:val="000000"/>
          <w:sz w:val="28"/>
          <w:szCs w:val="28"/>
          <w:shd w:val="clear" w:color="auto" w:fill="FFFFFF"/>
        </w:rPr>
        <w:t>:</w:t>
      </w:r>
    </w:p>
    <w:p w:rsidR="00DA7D64" w:rsidRPr="00DA7D64" w:rsidRDefault="00DA7D64" w:rsidP="00FA059B">
      <w:pPr>
        <w:numPr>
          <w:ilvl w:val="0"/>
          <w:numId w:val="82"/>
        </w:numPr>
        <w:spacing w:after="0" w:line="240" w:lineRule="auto"/>
        <w:ind w:left="0" w:firstLine="0"/>
        <w:contextualSpacing/>
        <w:jc w:val="both"/>
        <w:rPr>
          <w:rFonts w:ascii="Times New Roman" w:eastAsia="Calibri" w:hAnsi="Times New Roman" w:cs="Times New Roman"/>
          <w:color w:val="000000"/>
          <w:sz w:val="28"/>
          <w:szCs w:val="28"/>
          <w:shd w:val="clear" w:color="auto" w:fill="FFFFFF"/>
        </w:rPr>
      </w:pPr>
      <w:r w:rsidRPr="00DA7D64">
        <w:rPr>
          <w:rFonts w:ascii="Times New Roman" w:eastAsia="Calibri" w:hAnsi="Times New Roman" w:cs="Times New Roman"/>
          <w:color w:val="000000"/>
          <w:sz w:val="28"/>
          <w:szCs w:val="28"/>
          <w:shd w:val="clear" w:color="auto" w:fill="FFFFFF"/>
        </w:rPr>
        <w:t xml:space="preserve">Привычка полагаться на искусственный интеллект, а не свою собственную память. В свободном доступе находится практически любая информация, к которой можно обратиться с помощью гаджетов, </w:t>
      </w:r>
      <w:proofErr w:type="gramStart"/>
      <w:r w:rsidRPr="00DA7D64">
        <w:rPr>
          <w:rFonts w:ascii="Times New Roman" w:eastAsia="Calibri" w:hAnsi="Times New Roman" w:cs="Times New Roman"/>
          <w:color w:val="000000"/>
          <w:sz w:val="28"/>
          <w:szCs w:val="28"/>
          <w:shd w:val="clear" w:color="auto" w:fill="FFFFFF"/>
        </w:rPr>
        <w:t>которые</w:t>
      </w:r>
      <w:proofErr w:type="gramEnd"/>
      <w:r w:rsidRPr="00DA7D64">
        <w:rPr>
          <w:rFonts w:ascii="Times New Roman" w:eastAsia="Calibri" w:hAnsi="Times New Roman" w:cs="Times New Roman"/>
          <w:color w:val="000000"/>
          <w:sz w:val="28"/>
          <w:szCs w:val="28"/>
          <w:shd w:val="clear" w:color="auto" w:fill="FFFFFF"/>
        </w:rPr>
        <w:t xml:space="preserve"> всегда под рукой.</w:t>
      </w:r>
    </w:p>
    <w:p w:rsidR="00DA7D64" w:rsidRPr="00DA7D64" w:rsidRDefault="00DA7D64" w:rsidP="00FA059B">
      <w:pPr>
        <w:numPr>
          <w:ilvl w:val="0"/>
          <w:numId w:val="82"/>
        </w:numPr>
        <w:spacing w:after="0" w:line="240" w:lineRule="auto"/>
        <w:ind w:left="0" w:firstLine="0"/>
        <w:contextualSpacing/>
        <w:jc w:val="both"/>
        <w:rPr>
          <w:rFonts w:ascii="Times New Roman" w:eastAsia="Calibri" w:hAnsi="Times New Roman" w:cs="Times New Roman"/>
          <w:color w:val="000000"/>
          <w:sz w:val="28"/>
          <w:szCs w:val="28"/>
          <w:shd w:val="clear" w:color="auto" w:fill="FFFFFF"/>
        </w:rPr>
      </w:pPr>
      <w:r w:rsidRPr="00DA7D64">
        <w:rPr>
          <w:rFonts w:ascii="Times New Roman" w:eastAsia="Calibri" w:hAnsi="Times New Roman" w:cs="Times New Roman"/>
          <w:color w:val="000000"/>
          <w:sz w:val="28"/>
          <w:szCs w:val="28"/>
          <w:shd w:val="clear" w:color="auto" w:fill="FFFFFF"/>
        </w:rPr>
        <w:t>Интуитивное использование технических средств, благодаря пониманию закономерностей работы приборов и программ.</w:t>
      </w:r>
    </w:p>
    <w:p w:rsidR="00DA7D64" w:rsidRPr="00DA7D64" w:rsidRDefault="00DA7D64" w:rsidP="00FA059B">
      <w:pPr>
        <w:numPr>
          <w:ilvl w:val="0"/>
          <w:numId w:val="82"/>
        </w:numPr>
        <w:spacing w:after="0" w:line="240" w:lineRule="auto"/>
        <w:ind w:left="0" w:firstLine="0"/>
        <w:contextualSpacing/>
        <w:jc w:val="both"/>
        <w:rPr>
          <w:rFonts w:ascii="Times New Roman" w:eastAsia="Calibri" w:hAnsi="Times New Roman" w:cs="Times New Roman"/>
          <w:color w:val="000000"/>
          <w:sz w:val="28"/>
          <w:szCs w:val="28"/>
          <w:shd w:val="clear" w:color="auto" w:fill="FFFFFF"/>
        </w:rPr>
      </w:pPr>
      <w:r w:rsidRPr="00DA7D64">
        <w:rPr>
          <w:rFonts w:ascii="Times New Roman" w:eastAsia="Calibri" w:hAnsi="Times New Roman" w:cs="Times New Roman"/>
          <w:color w:val="000000"/>
          <w:sz w:val="28"/>
          <w:szCs w:val="28"/>
          <w:shd w:val="clear" w:color="auto" w:fill="FFFFFF"/>
        </w:rPr>
        <w:t>Многозадачность.</w:t>
      </w:r>
    </w:p>
    <w:p w:rsidR="00DA7D64" w:rsidRPr="00DA7D64" w:rsidRDefault="00DA7D64" w:rsidP="00FA059B">
      <w:pPr>
        <w:numPr>
          <w:ilvl w:val="0"/>
          <w:numId w:val="82"/>
        </w:numPr>
        <w:spacing w:after="0" w:line="240" w:lineRule="auto"/>
        <w:ind w:left="0" w:firstLine="0"/>
        <w:contextualSpacing/>
        <w:jc w:val="both"/>
        <w:rPr>
          <w:rFonts w:ascii="Times New Roman" w:eastAsia="Calibri" w:hAnsi="Times New Roman" w:cs="Times New Roman"/>
          <w:color w:val="000000"/>
          <w:sz w:val="28"/>
          <w:szCs w:val="28"/>
          <w:shd w:val="clear" w:color="auto" w:fill="FFFFFF"/>
        </w:rPr>
      </w:pPr>
      <w:r w:rsidRPr="00DA7D64">
        <w:rPr>
          <w:rFonts w:ascii="Times New Roman" w:eastAsia="Calibri" w:hAnsi="Times New Roman" w:cs="Times New Roman"/>
          <w:color w:val="000000"/>
          <w:sz w:val="28"/>
          <w:szCs w:val="28"/>
          <w:shd w:val="clear" w:color="auto" w:fill="FFFFFF"/>
        </w:rPr>
        <w:t xml:space="preserve">Виртуальная социализация. Тотальная распространенность применения мессенджеров, социальных сетей и мобильной связи привела к тому, что личное общение дается тяжелее, нежели виртуальное. </w:t>
      </w:r>
    </w:p>
    <w:p w:rsidR="00DA7D64" w:rsidRPr="00DA7D64" w:rsidRDefault="00DA7D64" w:rsidP="00FA059B">
      <w:pPr>
        <w:numPr>
          <w:ilvl w:val="0"/>
          <w:numId w:val="82"/>
        </w:numPr>
        <w:spacing w:after="0" w:line="240" w:lineRule="auto"/>
        <w:ind w:left="0" w:firstLine="0"/>
        <w:contextualSpacing/>
        <w:jc w:val="both"/>
        <w:rPr>
          <w:rFonts w:ascii="Times New Roman" w:eastAsia="Calibri" w:hAnsi="Times New Roman" w:cs="Times New Roman"/>
          <w:color w:val="000000"/>
          <w:sz w:val="28"/>
          <w:szCs w:val="28"/>
          <w:shd w:val="clear" w:color="auto" w:fill="FFFFFF"/>
        </w:rPr>
      </w:pPr>
      <w:r w:rsidRPr="00DA7D64">
        <w:rPr>
          <w:rFonts w:ascii="Times New Roman" w:eastAsia="Calibri" w:hAnsi="Times New Roman" w:cs="Times New Roman"/>
          <w:color w:val="000000"/>
          <w:sz w:val="28"/>
          <w:szCs w:val="28"/>
          <w:shd w:val="clear" w:color="auto" w:fill="FFFFFF"/>
        </w:rPr>
        <w:t>Актуализация качественного, но узкоспециального образования, так как важна конкретика. Часто происходит отказ от информации и занятий, которые кажутся неприменимыми для личных профессиональных целей.</w:t>
      </w:r>
    </w:p>
    <w:p w:rsidR="00DA7D64" w:rsidRPr="00DA7D64" w:rsidRDefault="00DA7D64" w:rsidP="00D958F6">
      <w:pPr>
        <w:spacing w:after="0" w:line="240" w:lineRule="auto"/>
        <w:jc w:val="both"/>
        <w:rPr>
          <w:rFonts w:ascii="Times New Roman" w:eastAsia="Calibri" w:hAnsi="Times New Roman" w:cs="Times New Roman"/>
          <w:color w:val="000000"/>
          <w:sz w:val="28"/>
          <w:szCs w:val="28"/>
        </w:rPr>
      </w:pPr>
      <w:r w:rsidRPr="00DA7D64">
        <w:rPr>
          <w:rFonts w:ascii="Times New Roman" w:eastAsia="Calibri" w:hAnsi="Times New Roman" w:cs="Times New Roman"/>
          <w:color w:val="000000"/>
          <w:sz w:val="28"/>
          <w:szCs w:val="28"/>
        </w:rPr>
        <w:t>Значимость концепции геймификации с научной точки зрения была обусловлена развитием компьютерного обучения в конце XX в. и использованием в процессе обучения игровых элементов. Однако в последние годы сфера применения геймификации расширилась. Игровой процесс является основным инструментом развития и становления личности, который заложен в человеке самой природой. Только с развитием цифровой сферы понятие «игра» изменилось. В данном случае, речь идет не о процессе, а о форме действия (например, компьютерная игра «</w:t>
      </w:r>
      <w:r w:rsidRPr="00DA7D64">
        <w:rPr>
          <w:rFonts w:ascii="Times New Roman" w:eastAsia="Calibri" w:hAnsi="Times New Roman" w:cs="Times New Roman"/>
          <w:color w:val="000000"/>
          <w:sz w:val="28"/>
          <w:szCs w:val="28"/>
          <w:lang w:val="en-US"/>
        </w:rPr>
        <w:t>G</w:t>
      </w:r>
      <w:r w:rsidRPr="00DA7D64">
        <w:rPr>
          <w:rFonts w:ascii="Times New Roman" w:eastAsia="Calibri" w:hAnsi="Times New Roman" w:cs="Times New Roman"/>
          <w:color w:val="000000"/>
          <w:sz w:val="28"/>
          <w:szCs w:val="28"/>
        </w:rPr>
        <w:t xml:space="preserve">arry's mod»). </w:t>
      </w:r>
    </w:p>
    <w:p w:rsidR="00DA7D64" w:rsidRPr="00DA7D64" w:rsidRDefault="00DA7D64" w:rsidP="00D958F6">
      <w:pPr>
        <w:spacing w:after="0" w:line="240" w:lineRule="auto"/>
        <w:jc w:val="both"/>
        <w:rPr>
          <w:rFonts w:ascii="Times New Roman" w:eastAsia="Calibri" w:hAnsi="Times New Roman" w:cs="Times New Roman"/>
          <w:color w:val="000000"/>
          <w:sz w:val="28"/>
          <w:szCs w:val="28"/>
        </w:rPr>
      </w:pPr>
      <w:r w:rsidRPr="00DA7D64">
        <w:rPr>
          <w:rFonts w:ascii="Times New Roman" w:eastAsia="Calibri" w:hAnsi="Times New Roman" w:cs="Times New Roman"/>
          <w:color w:val="000000"/>
          <w:sz w:val="28"/>
          <w:szCs w:val="28"/>
        </w:rPr>
        <w:t>Игры стимулируют вовлеченность в социализацию: они позволяют общаться в письменном и голосовом чатах с другими пользователями, строить линию поведения, решать конфликты, брать на себя ответственность за свои действия и действия команды, пробуждают соревновательный интерес к чему-либо, развивают логику и так далее.</w:t>
      </w:r>
    </w:p>
    <w:p w:rsidR="00DA7D64" w:rsidRPr="00DA7D64" w:rsidRDefault="00DA7D64" w:rsidP="00D958F6">
      <w:pPr>
        <w:spacing w:after="0" w:line="240" w:lineRule="auto"/>
        <w:jc w:val="both"/>
        <w:rPr>
          <w:rFonts w:ascii="Times New Roman" w:eastAsia="Calibri" w:hAnsi="Times New Roman" w:cs="Times New Roman"/>
          <w:color w:val="000000"/>
          <w:sz w:val="28"/>
          <w:szCs w:val="28"/>
        </w:rPr>
      </w:pPr>
      <w:r w:rsidRPr="00DA7D64">
        <w:rPr>
          <w:rFonts w:ascii="Times New Roman" w:eastAsia="Calibri" w:hAnsi="Times New Roman" w:cs="Times New Roman"/>
          <w:color w:val="000000"/>
          <w:sz w:val="28"/>
          <w:szCs w:val="28"/>
        </w:rPr>
        <w:lastRenderedPageBreak/>
        <w:t xml:space="preserve">Если говорить о профессионализации посредством симуляторов, то современные игры требуют знаний в различных сферах: химии, физики, биологии, конструировании зданий и техники. </w:t>
      </w:r>
    </w:p>
    <w:p w:rsidR="00DA7D64" w:rsidRPr="00DA7D64" w:rsidRDefault="00DA7D64" w:rsidP="00D958F6">
      <w:pPr>
        <w:spacing w:after="0" w:line="240" w:lineRule="auto"/>
        <w:jc w:val="both"/>
        <w:rPr>
          <w:rFonts w:ascii="Times New Roman" w:eastAsia="Calibri" w:hAnsi="Times New Roman" w:cs="Times New Roman"/>
          <w:color w:val="000000"/>
          <w:sz w:val="28"/>
          <w:szCs w:val="28"/>
        </w:rPr>
      </w:pPr>
      <w:r w:rsidRPr="00DA7D64">
        <w:rPr>
          <w:rFonts w:ascii="Times New Roman" w:eastAsia="Calibri" w:hAnsi="Times New Roman" w:cs="Times New Roman"/>
          <w:color w:val="000000"/>
          <w:sz w:val="28"/>
          <w:szCs w:val="28"/>
        </w:rPr>
        <w:t>Мы уже упоминали игру «</w:t>
      </w:r>
      <w:r w:rsidRPr="00DA7D64">
        <w:rPr>
          <w:rFonts w:ascii="Times New Roman" w:eastAsia="Calibri" w:hAnsi="Times New Roman" w:cs="Times New Roman"/>
          <w:color w:val="000000"/>
          <w:sz w:val="28"/>
          <w:szCs w:val="28"/>
          <w:lang w:val="en-US"/>
        </w:rPr>
        <w:t>G</w:t>
      </w:r>
      <w:r w:rsidRPr="00DA7D64">
        <w:rPr>
          <w:rFonts w:ascii="Times New Roman" w:eastAsia="Calibri" w:hAnsi="Times New Roman" w:cs="Times New Roman"/>
          <w:color w:val="000000"/>
          <w:sz w:val="28"/>
          <w:szCs w:val="28"/>
        </w:rPr>
        <w:t xml:space="preserve">arry's mod». Это физическая песочница со многими серверами с разными тематиками (война, строительство, обыкновенная жизнь и так далее), то есть, в отличие от обычных игр, здесь не существует так называемых квестов, конечных цели или задач. Важен сам процесс </w:t>
      </w:r>
      <w:proofErr w:type="gramStart"/>
      <w:r w:rsidRPr="00DA7D64">
        <w:rPr>
          <w:rFonts w:ascii="Times New Roman" w:eastAsia="Calibri" w:hAnsi="Times New Roman" w:cs="Times New Roman"/>
          <w:color w:val="000000"/>
          <w:sz w:val="28"/>
          <w:szCs w:val="28"/>
        </w:rPr>
        <w:t>игры</w:t>
      </w:r>
      <w:proofErr w:type="gramEnd"/>
      <w:r w:rsidRPr="00DA7D64">
        <w:rPr>
          <w:rFonts w:ascii="Times New Roman" w:eastAsia="Calibri" w:hAnsi="Times New Roman" w:cs="Times New Roman"/>
          <w:color w:val="000000"/>
          <w:sz w:val="28"/>
          <w:szCs w:val="28"/>
        </w:rPr>
        <w:t>: какие решения ты принимаешь, как используешь свои знания и имеющиеся ресурсы. Изначально вам даются базовые инструменты и возможность развивать своего героя: давать ему образование, получать профессию, работать. К примеру, можно выбрать профессию мехатроника и создавать роботов, машины, ракеты и так далее. Но для этого, придется изучать физику и робототехнику, иначе карьера не сложится и вас уволят. В целом, игра построена на реальной жизни: за правонарушения могут посадить в импровизированную тюрьму, без учета законов физики построенное здание рухнет, а если не экономить игровые деньги, то быстро станешь банкротом. Игроки могут принадлежать к разным языковым группам, так что очень пригодится знания иностранных языков.</w:t>
      </w:r>
    </w:p>
    <w:p w:rsidR="00DA7D64" w:rsidRPr="00DA7D64" w:rsidRDefault="00DA7D64" w:rsidP="00D958F6">
      <w:pPr>
        <w:spacing w:after="0" w:line="240" w:lineRule="auto"/>
        <w:jc w:val="both"/>
        <w:rPr>
          <w:rFonts w:ascii="Times New Roman" w:eastAsia="Calibri" w:hAnsi="Times New Roman" w:cs="Times New Roman"/>
          <w:color w:val="000000"/>
          <w:sz w:val="28"/>
          <w:szCs w:val="28"/>
        </w:rPr>
      </w:pPr>
      <w:r w:rsidRPr="00DA7D64">
        <w:rPr>
          <w:rFonts w:ascii="Times New Roman" w:eastAsia="Calibri" w:hAnsi="Times New Roman" w:cs="Times New Roman"/>
          <w:color w:val="000000"/>
          <w:sz w:val="28"/>
          <w:szCs w:val="28"/>
        </w:rPr>
        <w:t xml:space="preserve">Более того, в данном симуляторе невозможно абстрагироваться от социума: вокруг тебя будут другие игроки, с которыми придется коммуницировать. Цифровая социализация подразумевает межличностное общение, урегулирование конфликтов, работу в команде, руководство этой групповой работой и принятие ответственности за свои действия. </w:t>
      </w:r>
    </w:p>
    <w:p w:rsidR="00DA7D64" w:rsidRPr="00DA7D64" w:rsidRDefault="00DA7D64" w:rsidP="00D958F6">
      <w:pPr>
        <w:spacing w:after="0" w:line="240" w:lineRule="auto"/>
        <w:jc w:val="both"/>
        <w:rPr>
          <w:rFonts w:ascii="Times New Roman" w:eastAsia="Calibri" w:hAnsi="Times New Roman" w:cs="Times New Roman"/>
          <w:color w:val="000000"/>
          <w:sz w:val="28"/>
          <w:szCs w:val="28"/>
        </w:rPr>
      </w:pPr>
      <w:r w:rsidRPr="00DA7D64">
        <w:rPr>
          <w:rFonts w:ascii="Times New Roman" w:eastAsia="Calibri" w:hAnsi="Times New Roman" w:cs="Times New Roman"/>
          <w:color w:val="000000"/>
          <w:sz w:val="28"/>
          <w:szCs w:val="28"/>
        </w:rPr>
        <w:t>Если анализировать подобные онлайн-симуляторы (</w:t>
      </w:r>
      <w:r w:rsidRPr="00DA7D64">
        <w:rPr>
          <w:rFonts w:ascii="Times New Roman" w:eastAsia="Calibri" w:hAnsi="Times New Roman" w:cs="Times New Roman"/>
          <w:color w:val="000000"/>
          <w:sz w:val="28"/>
          <w:szCs w:val="28"/>
          <w:lang w:val="en-US"/>
        </w:rPr>
        <w:t>G</w:t>
      </w:r>
      <w:r w:rsidRPr="00DA7D64">
        <w:rPr>
          <w:rFonts w:ascii="Times New Roman" w:eastAsia="Calibri" w:hAnsi="Times New Roman" w:cs="Times New Roman"/>
          <w:color w:val="000000"/>
          <w:sz w:val="28"/>
          <w:szCs w:val="28"/>
        </w:rPr>
        <w:t xml:space="preserve">arry's mod, Minecraft, </w:t>
      </w:r>
      <w:r w:rsidRPr="00DA7D64">
        <w:rPr>
          <w:rFonts w:ascii="Times New Roman" w:eastAsia="Calibri" w:hAnsi="Times New Roman" w:cs="Times New Roman"/>
          <w:color w:val="000000"/>
          <w:sz w:val="28"/>
          <w:szCs w:val="28"/>
          <w:lang w:val="en-US"/>
        </w:rPr>
        <w:t>Sims</w:t>
      </w:r>
      <w:r w:rsidRPr="00DA7D64">
        <w:rPr>
          <w:rFonts w:ascii="Times New Roman" w:eastAsia="Calibri" w:hAnsi="Times New Roman" w:cs="Times New Roman"/>
          <w:color w:val="000000"/>
          <w:sz w:val="28"/>
          <w:szCs w:val="28"/>
        </w:rPr>
        <w:t xml:space="preserve"> и т.д.), то можно сделать вывод, что они привлекают людей разных поколений, а не только Хоумлендеров. Это доказывает тот факт, что их применение положительно сказалось бы на развитии социальных и профессиональных навыков обучающихся разных возрастов.</w:t>
      </w:r>
    </w:p>
    <w:p w:rsidR="00DA7D64" w:rsidRPr="00DA7D64" w:rsidRDefault="00DA7D64" w:rsidP="00D958F6">
      <w:pPr>
        <w:spacing w:after="0" w:line="240" w:lineRule="auto"/>
        <w:jc w:val="both"/>
        <w:rPr>
          <w:rFonts w:ascii="Times New Roman" w:eastAsia="Calibri" w:hAnsi="Times New Roman" w:cs="Times New Roman"/>
          <w:color w:val="000000"/>
          <w:sz w:val="28"/>
          <w:szCs w:val="28"/>
        </w:rPr>
      </w:pPr>
      <w:r w:rsidRPr="00DA7D64">
        <w:rPr>
          <w:rFonts w:ascii="Times New Roman" w:eastAsia="Calibri" w:hAnsi="Times New Roman" w:cs="Times New Roman"/>
          <w:color w:val="000000"/>
          <w:sz w:val="28"/>
          <w:szCs w:val="28"/>
        </w:rPr>
        <w:t>Что касается применения симуляторов в образовательном и воспитательном процессах, то они бы были полезны:</w:t>
      </w:r>
    </w:p>
    <w:p w:rsidR="00DA7D64" w:rsidRPr="00DA7D64" w:rsidRDefault="00DA7D64" w:rsidP="00D958F6">
      <w:pPr>
        <w:numPr>
          <w:ilvl w:val="0"/>
          <w:numId w:val="83"/>
        </w:numPr>
        <w:spacing w:after="0" w:line="240" w:lineRule="auto"/>
        <w:ind w:left="0" w:firstLine="0"/>
        <w:contextualSpacing/>
        <w:jc w:val="both"/>
        <w:rPr>
          <w:rFonts w:ascii="Times New Roman" w:eastAsia="Calibri" w:hAnsi="Times New Roman" w:cs="Times New Roman"/>
          <w:color w:val="000000"/>
          <w:sz w:val="28"/>
          <w:szCs w:val="28"/>
        </w:rPr>
      </w:pPr>
      <w:r w:rsidRPr="00DA7D64">
        <w:rPr>
          <w:rFonts w:ascii="Times New Roman" w:eastAsia="Calibri" w:hAnsi="Times New Roman" w:cs="Times New Roman"/>
          <w:color w:val="000000"/>
          <w:sz w:val="28"/>
          <w:szCs w:val="28"/>
        </w:rPr>
        <w:t>Для выявления уровня тревожности и скрытой агрессии: благодаря реализации жизненных условий, по реакции на агрессию или критику со стороны других персонажей, можно отслеживать уровень стрессоустойчивости обучающихся.</w:t>
      </w:r>
    </w:p>
    <w:p w:rsidR="00DA7D64" w:rsidRPr="00DA7D64" w:rsidRDefault="00DA7D64" w:rsidP="00D958F6">
      <w:pPr>
        <w:numPr>
          <w:ilvl w:val="0"/>
          <w:numId w:val="83"/>
        </w:numPr>
        <w:spacing w:after="0" w:line="240" w:lineRule="auto"/>
        <w:ind w:left="0" w:firstLine="0"/>
        <w:contextualSpacing/>
        <w:jc w:val="both"/>
        <w:rPr>
          <w:rFonts w:ascii="Times New Roman" w:eastAsia="Calibri" w:hAnsi="Times New Roman" w:cs="Times New Roman"/>
          <w:color w:val="000000"/>
          <w:sz w:val="28"/>
          <w:szCs w:val="28"/>
        </w:rPr>
      </w:pPr>
      <w:r w:rsidRPr="00DA7D64">
        <w:rPr>
          <w:rFonts w:ascii="Times New Roman" w:eastAsia="Calibri" w:hAnsi="Times New Roman" w:cs="Times New Roman"/>
          <w:color w:val="000000"/>
          <w:sz w:val="28"/>
          <w:szCs w:val="28"/>
        </w:rPr>
        <w:t>Для развития социальных навыков: общение между игроками моделирует различные общественные роли (друзья, коллеги, соперники), соответственно нужно уметь разрешать конфликтные ситуации, развивать уровень эмпатии.</w:t>
      </w:r>
    </w:p>
    <w:p w:rsidR="00DA7D64" w:rsidRPr="00DA7D64" w:rsidRDefault="00DA7D64" w:rsidP="00D958F6">
      <w:pPr>
        <w:numPr>
          <w:ilvl w:val="0"/>
          <w:numId w:val="83"/>
        </w:numPr>
        <w:spacing w:after="0" w:line="240" w:lineRule="auto"/>
        <w:ind w:left="0" w:firstLine="0"/>
        <w:contextualSpacing/>
        <w:jc w:val="both"/>
        <w:rPr>
          <w:rFonts w:ascii="Times New Roman" w:eastAsia="Calibri" w:hAnsi="Times New Roman" w:cs="Times New Roman"/>
          <w:color w:val="000000"/>
          <w:sz w:val="28"/>
          <w:szCs w:val="28"/>
        </w:rPr>
      </w:pPr>
      <w:r w:rsidRPr="00DA7D64">
        <w:rPr>
          <w:rFonts w:ascii="Times New Roman" w:eastAsia="Calibri" w:hAnsi="Times New Roman" w:cs="Times New Roman"/>
          <w:color w:val="000000"/>
          <w:sz w:val="28"/>
          <w:szCs w:val="28"/>
        </w:rPr>
        <w:t>Для выявления лидерских или исполнительских качеств, развития навыков командной работы.</w:t>
      </w:r>
    </w:p>
    <w:p w:rsidR="00DA7D64" w:rsidRPr="00DA7D64" w:rsidRDefault="00DA7D64" w:rsidP="00D958F6">
      <w:pPr>
        <w:numPr>
          <w:ilvl w:val="0"/>
          <w:numId w:val="83"/>
        </w:numPr>
        <w:spacing w:after="0" w:line="240" w:lineRule="auto"/>
        <w:ind w:left="0" w:firstLine="0"/>
        <w:contextualSpacing/>
        <w:jc w:val="both"/>
        <w:rPr>
          <w:rFonts w:ascii="Times New Roman" w:eastAsia="Calibri" w:hAnsi="Times New Roman" w:cs="Times New Roman"/>
          <w:color w:val="000000"/>
          <w:sz w:val="28"/>
          <w:szCs w:val="28"/>
        </w:rPr>
      </w:pPr>
      <w:r w:rsidRPr="00DA7D64">
        <w:rPr>
          <w:rFonts w:ascii="Times New Roman" w:eastAsia="Calibri" w:hAnsi="Times New Roman" w:cs="Times New Roman"/>
          <w:color w:val="000000"/>
          <w:sz w:val="28"/>
          <w:szCs w:val="28"/>
        </w:rPr>
        <w:lastRenderedPageBreak/>
        <w:t>Для самоидентификации студентов и школьников в социуме.</w:t>
      </w:r>
    </w:p>
    <w:p w:rsidR="00DA7D64" w:rsidRPr="00DA7D64" w:rsidRDefault="00DA7D64" w:rsidP="00D958F6">
      <w:pPr>
        <w:numPr>
          <w:ilvl w:val="0"/>
          <w:numId w:val="83"/>
        </w:numPr>
        <w:spacing w:after="0" w:line="240" w:lineRule="auto"/>
        <w:ind w:left="0" w:firstLine="0"/>
        <w:contextualSpacing/>
        <w:jc w:val="both"/>
        <w:rPr>
          <w:rFonts w:ascii="Times New Roman" w:eastAsia="Calibri" w:hAnsi="Times New Roman" w:cs="Times New Roman"/>
          <w:color w:val="000000"/>
          <w:sz w:val="28"/>
          <w:szCs w:val="28"/>
        </w:rPr>
      </w:pPr>
      <w:r w:rsidRPr="00DA7D64">
        <w:rPr>
          <w:rFonts w:ascii="Times New Roman" w:eastAsia="Calibri" w:hAnsi="Times New Roman" w:cs="Times New Roman"/>
          <w:color w:val="000000"/>
          <w:sz w:val="28"/>
          <w:szCs w:val="28"/>
        </w:rPr>
        <w:t>Для профориентации школьников: можно выбирать профессию и прокачивать полезные навыки до тех пор, пока не найдешь именно ту сферу деятельности, которая действительно увлечет в реальной жизни.</w:t>
      </w:r>
    </w:p>
    <w:p w:rsidR="00DA7D64" w:rsidRPr="00DA7D64" w:rsidRDefault="00DA7D64" w:rsidP="00D958F6">
      <w:pPr>
        <w:numPr>
          <w:ilvl w:val="0"/>
          <w:numId w:val="83"/>
        </w:numPr>
        <w:spacing w:after="0" w:line="240" w:lineRule="auto"/>
        <w:ind w:left="0" w:firstLine="0"/>
        <w:contextualSpacing/>
        <w:jc w:val="both"/>
        <w:rPr>
          <w:rFonts w:ascii="Times New Roman" w:eastAsia="Calibri" w:hAnsi="Times New Roman" w:cs="Times New Roman"/>
          <w:color w:val="000000"/>
          <w:sz w:val="28"/>
          <w:szCs w:val="28"/>
        </w:rPr>
      </w:pPr>
      <w:r w:rsidRPr="00DA7D64">
        <w:rPr>
          <w:rFonts w:ascii="Times New Roman" w:eastAsia="Calibri" w:hAnsi="Times New Roman" w:cs="Times New Roman"/>
          <w:color w:val="000000"/>
          <w:sz w:val="28"/>
          <w:szCs w:val="28"/>
        </w:rPr>
        <w:t>Для развития навыков в сфере киберспорта.</w:t>
      </w:r>
    </w:p>
    <w:p w:rsidR="00DA7D64" w:rsidRPr="00D969BD" w:rsidRDefault="00DA7D64" w:rsidP="00D969BD">
      <w:pPr>
        <w:spacing w:after="0" w:line="240" w:lineRule="auto"/>
        <w:jc w:val="both"/>
        <w:rPr>
          <w:rFonts w:ascii="Times New Roman" w:eastAsia="Calibri" w:hAnsi="Times New Roman" w:cs="Times New Roman"/>
          <w:color w:val="000000"/>
          <w:sz w:val="28"/>
          <w:szCs w:val="28"/>
        </w:rPr>
      </w:pPr>
      <w:r w:rsidRPr="00DA7D64">
        <w:rPr>
          <w:rFonts w:ascii="Times New Roman" w:eastAsia="Calibri" w:hAnsi="Times New Roman" w:cs="Times New Roman"/>
          <w:color w:val="000000"/>
          <w:sz w:val="28"/>
          <w:szCs w:val="28"/>
        </w:rPr>
        <w:t xml:space="preserve">Перспективы исследования. Для развития идеи применения симуляторов как элементов развития социальных и профессиональных навыков студентов я планирую разработать позитивный информационный контент  в формате блога или канала на одной из онлайн-платформ. В нем  будут публиковаться стримы и обзоры разных  симуляторов, которые могли бы быть </w:t>
      </w:r>
      <w:r w:rsidR="00D969BD">
        <w:rPr>
          <w:rFonts w:ascii="Times New Roman" w:eastAsia="Calibri" w:hAnsi="Times New Roman" w:cs="Times New Roman"/>
          <w:color w:val="000000"/>
          <w:sz w:val="28"/>
          <w:szCs w:val="28"/>
        </w:rPr>
        <w:t>полезны студентам и школьникам.</w:t>
      </w:r>
    </w:p>
    <w:p w:rsidR="00DA7D64" w:rsidRDefault="00DA7D64" w:rsidP="00381B46">
      <w:pPr>
        <w:spacing w:after="0" w:line="240" w:lineRule="auto"/>
        <w:ind w:firstLine="709"/>
        <w:rPr>
          <w:rFonts w:ascii="Times New Roman" w:eastAsia="Times New Roman" w:hAnsi="Times New Roman" w:cs="Times New Roman"/>
          <w:b/>
          <w:i/>
          <w:sz w:val="28"/>
          <w:szCs w:val="28"/>
          <w:lang w:eastAsia="ru-RU"/>
        </w:rPr>
      </w:pPr>
    </w:p>
    <w:p w:rsidR="00381B46" w:rsidRPr="00381B46" w:rsidRDefault="00381B46" w:rsidP="00D958F6">
      <w:pPr>
        <w:spacing w:after="0" w:line="240" w:lineRule="auto"/>
        <w:rPr>
          <w:rFonts w:ascii="Times New Roman" w:eastAsia="Times New Roman" w:hAnsi="Times New Roman" w:cs="Times New Roman"/>
          <w:b/>
          <w:i/>
          <w:sz w:val="28"/>
          <w:szCs w:val="28"/>
          <w:lang w:eastAsia="ru-RU"/>
        </w:rPr>
      </w:pPr>
      <w:r w:rsidRPr="00381B46">
        <w:rPr>
          <w:rFonts w:ascii="Times New Roman" w:eastAsia="Times New Roman" w:hAnsi="Times New Roman" w:cs="Times New Roman"/>
          <w:b/>
          <w:i/>
          <w:sz w:val="28"/>
          <w:szCs w:val="28"/>
          <w:lang w:eastAsia="ru-RU"/>
        </w:rPr>
        <w:t xml:space="preserve">Усольцева Екатерина Николаевна  </w:t>
      </w:r>
    </w:p>
    <w:p w:rsidR="00381B46" w:rsidRPr="00381B46" w:rsidRDefault="00381B46" w:rsidP="00D958F6">
      <w:pPr>
        <w:spacing w:after="0" w:line="240" w:lineRule="auto"/>
        <w:rPr>
          <w:rFonts w:ascii="Times New Roman" w:eastAsia="Times New Roman" w:hAnsi="Times New Roman" w:cs="Times New Roman"/>
          <w:b/>
          <w:i/>
          <w:sz w:val="28"/>
          <w:szCs w:val="28"/>
          <w:lang w:eastAsia="ru-RU"/>
        </w:rPr>
      </w:pPr>
      <w:r w:rsidRPr="00381B46">
        <w:rPr>
          <w:rFonts w:ascii="Times New Roman" w:eastAsia="Times New Roman" w:hAnsi="Times New Roman" w:cs="Times New Roman"/>
          <w:b/>
          <w:i/>
          <w:sz w:val="28"/>
          <w:szCs w:val="28"/>
          <w:lang w:eastAsia="ru-RU"/>
        </w:rPr>
        <w:t>Научный руководитель Андреева Ольга Николаевна</w:t>
      </w:r>
    </w:p>
    <w:p w:rsidR="00381B46" w:rsidRPr="00381B46" w:rsidRDefault="00381B46" w:rsidP="00D958F6">
      <w:pPr>
        <w:spacing w:after="0" w:line="240" w:lineRule="auto"/>
        <w:rPr>
          <w:rFonts w:ascii="Times New Roman" w:eastAsia="Times New Roman" w:hAnsi="Times New Roman" w:cs="Times New Roman"/>
          <w:b/>
          <w:i/>
          <w:sz w:val="28"/>
          <w:szCs w:val="28"/>
          <w:lang w:eastAsia="ru-RU"/>
        </w:rPr>
      </w:pPr>
      <w:r w:rsidRPr="00381B46">
        <w:rPr>
          <w:rFonts w:ascii="Times New Roman" w:eastAsia="Times New Roman" w:hAnsi="Times New Roman" w:cs="Times New Roman"/>
          <w:b/>
          <w:i/>
          <w:sz w:val="28"/>
          <w:szCs w:val="28"/>
          <w:lang w:eastAsia="ru-RU"/>
        </w:rPr>
        <w:t xml:space="preserve">Марухина Елена Геннадьевна </w:t>
      </w:r>
    </w:p>
    <w:p w:rsidR="00381B46" w:rsidRPr="00381B46" w:rsidRDefault="00381B46" w:rsidP="00D958F6">
      <w:pPr>
        <w:spacing w:after="0" w:line="240" w:lineRule="auto"/>
        <w:rPr>
          <w:rFonts w:ascii="Times New Roman" w:eastAsia="Times New Roman" w:hAnsi="Times New Roman" w:cs="Times New Roman"/>
          <w:b/>
          <w:i/>
          <w:sz w:val="28"/>
          <w:szCs w:val="28"/>
          <w:lang w:eastAsia="ru-RU"/>
        </w:rPr>
      </w:pPr>
      <w:r w:rsidRPr="00381B46">
        <w:rPr>
          <w:rFonts w:ascii="Times New Roman" w:eastAsia="Times New Roman" w:hAnsi="Times New Roman" w:cs="Times New Roman"/>
          <w:b/>
          <w:i/>
          <w:sz w:val="28"/>
          <w:szCs w:val="28"/>
          <w:lang w:eastAsia="ru-RU"/>
        </w:rPr>
        <w:t>ГБПОУ НСО «Купинский межрайонный аграрный лицей»</w:t>
      </w:r>
    </w:p>
    <w:p w:rsidR="00381B46" w:rsidRPr="00381B46" w:rsidRDefault="00381B46" w:rsidP="00381B46">
      <w:pPr>
        <w:spacing w:after="0" w:line="240" w:lineRule="auto"/>
        <w:ind w:firstLine="709"/>
        <w:jc w:val="center"/>
        <w:rPr>
          <w:rFonts w:ascii="Times New Roman" w:eastAsia="Times New Roman" w:hAnsi="Times New Roman" w:cs="Times New Roman"/>
          <w:b/>
          <w:i/>
          <w:sz w:val="28"/>
          <w:szCs w:val="28"/>
          <w:lang w:eastAsia="ru-RU"/>
        </w:rPr>
      </w:pPr>
    </w:p>
    <w:p w:rsidR="00381B46" w:rsidRPr="00381B46" w:rsidRDefault="00381B46" w:rsidP="00381B46">
      <w:pPr>
        <w:spacing w:after="0" w:line="240" w:lineRule="auto"/>
        <w:ind w:firstLine="709"/>
        <w:jc w:val="center"/>
        <w:rPr>
          <w:rFonts w:ascii="Times New Roman Полужирный" w:eastAsia="Times New Roman" w:hAnsi="Times New Roman Полужирный" w:cs="Times New Roman"/>
          <w:b/>
          <w:caps/>
          <w:sz w:val="28"/>
          <w:szCs w:val="28"/>
          <w:lang w:eastAsia="ru-RU"/>
        </w:rPr>
      </w:pPr>
      <w:r w:rsidRPr="00381B46">
        <w:rPr>
          <w:rFonts w:ascii="Times New Roman Полужирный" w:eastAsia="Times New Roman" w:hAnsi="Times New Roman Полужирный" w:cs="Times New Roman"/>
          <w:b/>
          <w:caps/>
          <w:sz w:val="28"/>
          <w:szCs w:val="28"/>
          <w:lang w:eastAsia="ru-RU"/>
        </w:rPr>
        <w:t>«Инфолицей»</w:t>
      </w:r>
    </w:p>
    <w:p w:rsidR="00381B46" w:rsidRPr="00381B46" w:rsidRDefault="00381B46" w:rsidP="00381B46">
      <w:pPr>
        <w:spacing w:after="0" w:line="240" w:lineRule="auto"/>
        <w:ind w:firstLine="709"/>
        <w:jc w:val="both"/>
        <w:rPr>
          <w:rFonts w:ascii="Times New Roman Полужирный" w:eastAsia="Times New Roman" w:hAnsi="Times New Roman Полужирный" w:cs="Times New Roman"/>
          <w:caps/>
          <w:sz w:val="28"/>
          <w:szCs w:val="28"/>
          <w:lang w:eastAsia="ru-RU"/>
        </w:rPr>
      </w:pPr>
    </w:p>
    <w:p w:rsidR="00381B46" w:rsidRPr="00381B46" w:rsidRDefault="00381B46" w:rsidP="00D958F6">
      <w:pPr>
        <w:spacing w:after="0" w:line="240" w:lineRule="auto"/>
        <w:jc w:val="both"/>
        <w:rPr>
          <w:rFonts w:ascii="Times New Roman" w:eastAsia="Times New Roman" w:hAnsi="Times New Roman" w:cs="Times New Roman"/>
          <w:sz w:val="28"/>
          <w:szCs w:val="28"/>
          <w:lang w:eastAsia="ru-RU"/>
        </w:rPr>
      </w:pPr>
      <w:r w:rsidRPr="00381B46">
        <w:rPr>
          <w:rFonts w:ascii="Times New Roman" w:eastAsia="Times New Roman" w:hAnsi="Times New Roman" w:cs="Times New Roman"/>
          <w:sz w:val="28"/>
          <w:szCs w:val="28"/>
          <w:lang w:eastAsia="ru-RU"/>
        </w:rPr>
        <w:t xml:space="preserve">Информационное общество сегодня бросает множество вызовов современному студенту. Компьютер, сетевые ресурсы, мультимедийные технологии, видеозаписи и видеоконференции не всегда носит характер «доброго» контента, который способствует развитию гармоничной личности. Не окрепшая психика подростка не всегда способна отфильтровать негативный информационный контент. Подростки все больше времени находятся в сети Интернет, живое общение заменено чатами,  активная деятельность сводится к просиживанию за монитором компьютера.  </w:t>
      </w:r>
    </w:p>
    <w:p w:rsidR="00381B46" w:rsidRPr="00381B46" w:rsidRDefault="00381B46" w:rsidP="00D958F6">
      <w:pPr>
        <w:spacing w:after="0" w:line="240" w:lineRule="auto"/>
        <w:jc w:val="both"/>
        <w:rPr>
          <w:rFonts w:ascii="Times New Roman" w:eastAsia="Times New Roman" w:hAnsi="Times New Roman" w:cs="Times New Roman"/>
          <w:sz w:val="28"/>
          <w:szCs w:val="28"/>
          <w:lang w:eastAsia="ru-RU"/>
        </w:rPr>
      </w:pPr>
      <w:r w:rsidRPr="00381B46">
        <w:rPr>
          <w:rFonts w:ascii="Times New Roman" w:eastAsia="Times New Roman" w:hAnsi="Times New Roman" w:cs="Times New Roman"/>
          <w:sz w:val="28"/>
          <w:szCs w:val="28"/>
          <w:lang w:eastAsia="ru-RU"/>
        </w:rPr>
        <w:t xml:space="preserve">Студент сегодня одновременно выступает в роли потребителя информационного контента, информационных технологий и автора, создателя медийных продуктов. Это и взято за основу создания информационной группы в социальной сети «ВКонтакте». </w:t>
      </w:r>
      <w:r w:rsidRPr="00381B46">
        <w:rPr>
          <w:rFonts w:ascii="Times New Roman" w:eastAsia="Times New Roman" w:hAnsi="Times New Roman" w:cs="Times New Roman"/>
          <w:sz w:val="28"/>
          <w:szCs w:val="28"/>
          <w:shd w:val="clear" w:color="auto" w:fill="FFFFFF"/>
          <w:lang w:eastAsia="ru-RU"/>
        </w:rPr>
        <w:t>«ВКонтакте» – крупнейшая и наиболее востребованная социальная сеть в России. Количество зарегистрированных участников в каталоге пользователей уже более 580 миллионов. Каждые пять минут в социальной сети регистрируют около 250 новых сообществ. Наша задача ведения сообщества ВКонтакте – вовлечь аудиторию. Чем больше комментариев, лайков и репостов, тем выше вероятность постоянного нахождения постов нашего сообщества в новостной ленте ВКонтакте и показа наших записей заинтересованным пользователям соцсети.</w:t>
      </w:r>
    </w:p>
    <w:p w:rsidR="00381B46" w:rsidRPr="00381B46" w:rsidRDefault="00381B46" w:rsidP="00D958F6">
      <w:pPr>
        <w:spacing w:after="0" w:line="240" w:lineRule="auto"/>
        <w:jc w:val="both"/>
        <w:rPr>
          <w:rFonts w:ascii="Times New Roman" w:eastAsia="Times New Roman" w:hAnsi="Times New Roman" w:cs="Times New Roman"/>
          <w:sz w:val="28"/>
          <w:szCs w:val="28"/>
          <w:lang w:eastAsia="ru-RU"/>
        </w:rPr>
      </w:pPr>
      <w:r w:rsidRPr="00381B46">
        <w:rPr>
          <w:rFonts w:ascii="Times New Roman" w:eastAsia="Times New Roman" w:hAnsi="Times New Roman" w:cs="Times New Roman"/>
          <w:sz w:val="28"/>
          <w:szCs w:val="28"/>
          <w:lang w:eastAsia="ru-RU"/>
        </w:rPr>
        <w:t xml:space="preserve">Информация группы направлена на создание положительного контента, который каждый студент может оценить, либо принять активное   участие его создании, путем участия в предложенных мероприятиях.  </w:t>
      </w:r>
    </w:p>
    <w:p w:rsidR="00381B46" w:rsidRPr="00381B46" w:rsidRDefault="00381B46" w:rsidP="00D958F6">
      <w:pPr>
        <w:spacing w:after="0" w:line="240" w:lineRule="auto"/>
        <w:jc w:val="both"/>
        <w:rPr>
          <w:rFonts w:ascii="Times New Roman" w:eastAsia="Times New Roman" w:hAnsi="Times New Roman" w:cs="Times New Roman"/>
          <w:sz w:val="28"/>
          <w:szCs w:val="28"/>
          <w:lang w:eastAsia="ru-RU"/>
        </w:rPr>
      </w:pPr>
      <w:r w:rsidRPr="00381B46">
        <w:rPr>
          <w:rFonts w:ascii="Times New Roman" w:eastAsia="Times New Roman" w:hAnsi="Times New Roman" w:cs="Times New Roman"/>
          <w:sz w:val="28"/>
          <w:szCs w:val="28"/>
          <w:lang w:eastAsia="ru-RU"/>
        </w:rPr>
        <w:lastRenderedPageBreak/>
        <w:t>В связи с этим основной  целью проекта является:</w:t>
      </w:r>
    </w:p>
    <w:p w:rsidR="00381B46" w:rsidRPr="00381B46" w:rsidRDefault="00381B46" w:rsidP="00D958F6">
      <w:pPr>
        <w:spacing w:after="0" w:line="240" w:lineRule="auto"/>
        <w:jc w:val="both"/>
        <w:rPr>
          <w:rFonts w:ascii="Times New Roman" w:eastAsia="Times New Roman" w:hAnsi="Times New Roman" w:cs="Times New Roman"/>
          <w:sz w:val="28"/>
          <w:szCs w:val="28"/>
          <w:lang w:eastAsia="ru-RU"/>
        </w:rPr>
      </w:pPr>
      <w:r w:rsidRPr="00381B46">
        <w:rPr>
          <w:rFonts w:ascii="Times New Roman" w:eastAsia="Times New Roman" w:hAnsi="Times New Roman" w:cs="Times New Roman"/>
          <w:sz w:val="28"/>
          <w:szCs w:val="28"/>
          <w:lang w:eastAsia="ru-RU"/>
        </w:rPr>
        <w:t>«Развитие познавательной деятельности студентов, путем размещения «доброго» контента в группе ».</w:t>
      </w:r>
    </w:p>
    <w:p w:rsidR="00381B46" w:rsidRPr="00381B46" w:rsidRDefault="00381B46" w:rsidP="00D958F6">
      <w:pPr>
        <w:spacing w:after="0" w:line="240" w:lineRule="auto"/>
        <w:jc w:val="both"/>
        <w:rPr>
          <w:rFonts w:ascii="Times New Roman" w:eastAsia="Times New Roman" w:hAnsi="Times New Roman" w:cs="Times New Roman"/>
          <w:sz w:val="28"/>
          <w:szCs w:val="28"/>
          <w:lang w:eastAsia="ru-RU"/>
        </w:rPr>
      </w:pPr>
      <w:r w:rsidRPr="00381B46">
        <w:rPr>
          <w:rFonts w:ascii="Times New Roman" w:eastAsia="Times New Roman" w:hAnsi="Times New Roman" w:cs="Times New Roman"/>
          <w:sz w:val="28"/>
          <w:szCs w:val="28"/>
          <w:shd w:val="clear" w:color="auto" w:fill="FFFFFF"/>
          <w:lang w:eastAsia="ru-RU"/>
        </w:rPr>
        <w:t>Задачи проекта:</w:t>
      </w:r>
    </w:p>
    <w:p w:rsidR="00381B46" w:rsidRPr="00381B46" w:rsidRDefault="00381B46" w:rsidP="00D958F6">
      <w:pPr>
        <w:spacing w:after="0" w:line="240" w:lineRule="auto"/>
        <w:jc w:val="both"/>
        <w:rPr>
          <w:rFonts w:ascii="Times New Roman" w:eastAsia="Times New Roman" w:hAnsi="Times New Roman" w:cs="Times New Roman"/>
          <w:sz w:val="28"/>
          <w:szCs w:val="28"/>
          <w:lang w:eastAsia="ru-RU"/>
        </w:rPr>
      </w:pPr>
      <w:r w:rsidRPr="00381B46">
        <w:rPr>
          <w:rFonts w:ascii="Times New Roman" w:eastAsia="Times New Roman" w:hAnsi="Times New Roman" w:cs="Times New Roman"/>
          <w:sz w:val="28"/>
          <w:szCs w:val="28"/>
          <w:lang w:eastAsia="ru-RU"/>
        </w:rPr>
        <w:t>- Создание условий для познавательной деятельности студентов;</w:t>
      </w:r>
    </w:p>
    <w:p w:rsidR="00381B46" w:rsidRPr="00381B46" w:rsidRDefault="00381B46" w:rsidP="00D958F6">
      <w:pPr>
        <w:spacing w:after="0" w:line="240" w:lineRule="auto"/>
        <w:jc w:val="both"/>
        <w:rPr>
          <w:rFonts w:ascii="Times New Roman" w:eastAsia="Times New Roman" w:hAnsi="Times New Roman" w:cs="Times New Roman"/>
          <w:sz w:val="28"/>
          <w:szCs w:val="28"/>
          <w:lang w:eastAsia="ru-RU"/>
        </w:rPr>
      </w:pPr>
      <w:r w:rsidRPr="00381B46">
        <w:rPr>
          <w:rFonts w:ascii="Times New Roman" w:eastAsia="Times New Roman" w:hAnsi="Times New Roman" w:cs="Times New Roman"/>
          <w:sz w:val="28"/>
          <w:szCs w:val="28"/>
          <w:lang w:eastAsia="ru-RU"/>
        </w:rPr>
        <w:t>- Привлечение студентов к оценке предложенного контента;</w:t>
      </w:r>
    </w:p>
    <w:p w:rsidR="00381B46" w:rsidRPr="00381B46" w:rsidRDefault="00381B46" w:rsidP="00D958F6">
      <w:pPr>
        <w:spacing w:after="0" w:line="240" w:lineRule="auto"/>
        <w:jc w:val="both"/>
        <w:rPr>
          <w:rFonts w:ascii="Times New Roman" w:eastAsia="Times New Roman" w:hAnsi="Times New Roman" w:cs="Times New Roman"/>
          <w:sz w:val="28"/>
          <w:szCs w:val="28"/>
          <w:lang w:eastAsia="ru-RU"/>
        </w:rPr>
      </w:pPr>
      <w:r w:rsidRPr="00381B46">
        <w:rPr>
          <w:rFonts w:ascii="Times New Roman" w:eastAsia="Times New Roman" w:hAnsi="Times New Roman" w:cs="Times New Roman"/>
          <w:sz w:val="28"/>
          <w:szCs w:val="28"/>
          <w:lang w:eastAsia="ru-RU"/>
        </w:rPr>
        <w:t>- Развитие творческого потенциала студентов, путем участия в мероприятиях различной направленности.</w:t>
      </w:r>
    </w:p>
    <w:p w:rsidR="00381B46" w:rsidRPr="00381B46" w:rsidRDefault="00381B46" w:rsidP="00D958F6">
      <w:pPr>
        <w:spacing w:after="0" w:line="240" w:lineRule="auto"/>
        <w:jc w:val="both"/>
        <w:rPr>
          <w:rFonts w:ascii="Times New Roman" w:eastAsia="Times New Roman" w:hAnsi="Times New Roman" w:cs="Times New Roman"/>
          <w:sz w:val="28"/>
          <w:szCs w:val="28"/>
          <w:lang w:eastAsia="ru-RU"/>
        </w:rPr>
      </w:pPr>
      <w:r w:rsidRPr="00381B46">
        <w:rPr>
          <w:rFonts w:ascii="Times New Roman" w:eastAsia="Times New Roman" w:hAnsi="Times New Roman" w:cs="Times New Roman"/>
          <w:sz w:val="28"/>
          <w:szCs w:val="28"/>
          <w:lang w:eastAsia="ru-RU"/>
        </w:rPr>
        <w:t xml:space="preserve">Актуальность исследования. </w:t>
      </w:r>
    </w:p>
    <w:p w:rsidR="00381B46" w:rsidRPr="00381B46" w:rsidRDefault="00381B46" w:rsidP="00D958F6">
      <w:pPr>
        <w:spacing w:after="0" w:line="240" w:lineRule="auto"/>
        <w:jc w:val="both"/>
        <w:rPr>
          <w:rFonts w:ascii="Times New Roman" w:eastAsia="Times New Roman" w:hAnsi="Times New Roman" w:cs="Times New Roman"/>
          <w:sz w:val="28"/>
          <w:szCs w:val="28"/>
          <w:lang w:eastAsia="ru-RU"/>
        </w:rPr>
      </w:pPr>
      <w:r w:rsidRPr="00381B46">
        <w:rPr>
          <w:rFonts w:ascii="Times New Roman" w:eastAsia="Times New Roman" w:hAnsi="Times New Roman" w:cs="Times New Roman"/>
          <w:sz w:val="28"/>
          <w:szCs w:val="28"/>
          <w:lang w:eastAsia="ru-RU"/>
        </w:rPr>
        <w:t>Сегодня в Интернете присутствует множество информационных групп, каждый из которых используется для решения конкретных задач. Исходя из целей создания, формируется концепция ресурса. Таким образом, можно говорить о том, что технологии разработки информационных групп различается в зависимости от их видовой принадлежности.  Не все группы  носят познавательный характер положительной направленности.  Практика показывает, что все больше и боль студентов Купинского межрайонного аграрного лицея участвуя в мероприятиях, сообщают, что информацию о проведение мероприятия узнают через кантен информационной группы в</w:t>
      </w:r>
      <w:r w:rsidR="00D958F6">
        <w:rPr>
          <w:rFonts w:ascii="Times New Roman" w:eastAsia="Times New Roman" w:hAnsi="Times New Roman" w:cs="Times New Roman"/>
          <w:sz w:val="28"/>
          <w:szCs w:val="28"/>
          <w:lang w:eastAsia="ru-RU"/>
        </w:rPr>
        <w:t xml:space="preserve"> социальной   сети «ВКонтакте».</w:t>
      </w:r>
    </w:p>
    <w:p w:rsidR="00381B46" w:rsidRPr="00381B46" w:rsidRDefault="00D969BD" w:rsidP="00D958F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Список используемой литературы </w:t>
      </w:r>
    </w:p>
    <w:p w:rsidR="00381B46" w:rsidRPr="00381B46" w:rsidRDefault="00381B46" w:rsidP="00D958F6">
      <w:pPr>
        <w:numPr>
          <w:ilvl w:val="0"/>
          <w:numId w:val="37"/>
        </w:numPr>
        <w:tabs>
          <w:tab w:val="clear" w:pos="1729"/>
          <w:tab w:val="num" w:pos="0"/>
        </w:tabs>
        <w:spacing w:after="0" w:line="240" w:lineRule="auto"/>
        <w:ind w:left="0" w:firstLine="0"/>
        <w:jc w:val="both"/>
        <w:rPr>
          <w:rFonts w:ascii="Times New Roman" w:eastAsia="Times New Roman" w:hAnsi="Times New Roman" w:cs="Times New Roman"/>
          <w:sz w:val="28"/>
          <w:szCs w:val="28"/>
          <w:lang w:eastAsia="ru-RU"/>
        </w:rPr>
      </w:pPr>
      <w:r w:rsidRPr="00381B46">
        <w:rPr>
          <w:rFonts w:ascii="Times New Roman" w:eastAsia="Times New Roman" w:hAnsi="Times New Roman" w:cs="Times New Roman"/>
          <w:sz w:val="28"/>
          <w:szCs w:val="28"/>
          <w:lang w:eastAsia="ru-RU"/>
        </w:rPr>
        <w:t>«Онлайн-видеотрансляции как инструмент SMM. Опыт учреждения». Авторы: сотрудники Республиканской крымскотатарской библиотеки имени И. Гаспринского — начальник отдела информационных технологий Эльдар Бектемиров и ведущий электроник отдела информационных технологий Ресуль Ибрагимов.</w:t>
      </w:r>
    </w:p>
    <w:p w:rsidR="00381B46" w:rsidRPr="00381B46" w:rsidRDefault="00381B46" w:rsidP="00D958F6">
      <w:pPr>
        <w:numPr>
          <w:ilvl w:val="0"/>
          <w:numId w:val="37"/>
        </w:numPr>
        <w:tabs>
          <w:tab w:val="clear" w:pos="1729"/>
          <w:tab w:val="num" w:pos="0"/>
        </w:tabs>
        <w:spacing w:after="0" w:line="240" w:lineRule="auto"/>
        <w:ind w:left="0" w:firstLine="0"/>
        <w:jc w:val="both"/>
        <w:rPr>
          <w:rFonts w:ascii="Times New Roman" w:eastAsia="Times New Roman" w:hAnsi="Times New Roman" w:cs="Times New Roman"/>
          <w:sz w:val="28"/>
          <w:szCs w:val="28"/>
          <w:lang w:eastAsia="ru-RU"/>
        </w:rPr>
      </w:pPr>
      <w:r w:rsidRPr="00381B46">
        <w:rPr>
          <w:rFonts w:ascii="Times New Roman" w:eastAsia="Times New Roman" w:hAnsi="Times New Roman" w:cs="Times New Roman"/>
          <w:sz w:val="28"/>
          <w:szCs w:val="28"/>
          <w:lang w:eastAsia="ru-RU"/>
        </w:rPr>
        <w:t xml:space="preserve"> «Цифровой этикет: как вести себя в интернете». Автор — руководитель отдела маркетинга и информационной политики Московской высшейшколы социальных и экономических наук, MA in Cultural Management, преподаватель ИОН РАНХиГС при президенте РФ Ольга Лукинова.</w:t>
      </w:r>
    </w:p>
    <w:p w:rsidR="00381B46" w:rsidRPr="00381B46" w:rsidRDefault="00381B46" w:rsidP="00D958F6">
      <w:pPr>
        <w:numPr>
          <w:ilvl w:val="0"/>
          <w:numId w:val="37"/>
        </w:numPr>
        <w:tabs>
          <w:tab w:val="clear" w:pos="1729"/>
          <w:tab w:val="num" w:pos="0"/>
        </w:tabs>
        <w:spacing w:after="0" w:line="240" w:lineRule="auto"/>
        <w:ind w:left="0" w:firstLine="0"/>
        <w:jc w:val="both"/>
        <w:rPr>
          <w:rFonts w:ascii="Times New Roman" w:eastAsia="Times New Roman" w:hAnsi="Times New Roman" w:cs="Times New Roman"/>
          <w:sz w:val="28"/>
          <w:szCs w:val="28"/>
          <w:lang w:eastAsia="ru-RU"/>
        </w:rPr>
      </w:pPr>
      <w:r w:rsidRPr="00381B46">
        <w:rPr>
          <w:rFonts w:ascii="Times New Roman" w:eastAsia="Times New Roman" w:hAnsi="Times New Roman" w:cs="Times New Roman"/>
          <w:sz w:val="28"/>
          <w:szCs w:val="28"/>
          <w:lang w:eastAsia="ru-RU"/>
        </w:rPr>
        <w:t>«30 полезных ссылок для оформления контента в интернете».</w:t>
      </w:r>
    </w:p>
    <w:p w:rsidR="00381B46" w:rsidRPr="00381B46" w:rsidRDefault="00381B46" w:rsidP="00D958F6">
      <w:pPr>
        <w:numPr>
          <w:ilvl w:val="0"/>
          <w:numId w:val="37"/>
        </w:numPr>
        <w:tabs>
          <w:tab w:val="clear" w:pos="1729"/>
          <w:tab w:val="num" w:pos="0"/>
        </w:tabs>
        <w:spacing w:after="0" w:line="240" w:lineRule="auto"/>
        <w:ind w:left="0" w:firstLine="0"/>
        <w:jc w:val="both"/>
        <w:rPr>
          <w:rFonts w:ascii="Times New Roman" w:eastAsia="Times New Roman" w:hAnsi="Times New Roman" w:cs="Times New Roman"/>
          <w:sz w:val="28"/>
          <w:szCs w:val="28"/>
          <w:lang w:eastAsia="ru-RU"/>
        </w:rPr>
      </w:pPr>
      <w:r w:rsidRPr="00381B46">
        <w:rPr>
          <w:rFonts w:ascii="Times New Roman" w:eastAsia="Times New Roman" w:hAnsi="Times New Roman" w:cs="Times New Roman"/>
          <w:sz w:val="28"/>
          <w:szCs w:val="28"/>
          <w:lang w:eastAsia="ru-RU"/>
        </w:rPr>
        <w:t xml:space="preserve"> vc.ru — интернет-издание о стартапах, интернет-бизнесе, инновациях и онлайн-маркетинге; </w:t>
      </w:r>
    </w:p>
    <w:p w:rsidR="00381B46" w:rsidRPr="00381B46" w:rsidRDefault="00381B46" w:rsidP="00D958F6">
      <w:pPr>
        <w:numPr>
          <w:ilvl w:val="0"/>
          <w:numId w:val="37"/>
        </w:numPr>
        <w:tabs>
          <w:tab w:val="clear" w:pos="1729"/>
          <w:tab w:val="num" w:pos="0"/>
        </w:tabs>
        <w:spacing w:after="0" w:line="240" w:lineRule="auto"/>
        <w:ind w:left="0" w:firstLine="0"/>
        <w:jc w:val="both"/>
        <w:rPr>
          <w:rFonts w:ascii="Times New Roman" w:eastAsia="Times New Roman" w:hAnsi="Times New Roman" w:cs="Times New Roman"/>
          <w:sz w:val="28"/>
          <w:szCs w:val="28"/>
          <w:lang w:eastAsia="ru-RU"/>
        </w:rPr>
      </w:pPr>
      <w:r w:rsidRPr="00381B46">
        <w:rPr>
          <w:rFonts w:ascii="Times New Roman" w:eastAsia="Times New Roman" w:hAnsi="Times New Roman" w:cs="Times New Roman"/>
          <w:sz w:val="28"/>
          <w:szCs w:val="28"/>
          <w:lang w:eastAsia="ru-RU"/>
        </w:rPr>
        <w:t>Сossa.ru — информационный портал о маркетинге и коммуникациях в цифровой среде.</w:t>
      </w:r>
    </w:p>
    <w:p w:rsidR="009F5517" w:rsidRDefault="009F5517" w:rsidP="00561F66">
      <w:pPr>
        <w:spacing w:after="0" w:line="240" w:lineRule="auto"/>
        <w:contextualSpacing/>
        <w:mirrorIndents/>
        <w:jc w:val="both"/>
        <w:rPr>
          <w:rFonts w:ascii="Times New Roman" w:eastAsia="Times New Roman" w:hAnsi="Times New Roman" w:cs="Times New Roman"/>
          <w:sz w:val="28"/>
          <w:szCs w:val="28"/>
          <w:lang w:eastAsia="ru-RU"/>
        </w:rPr>
      </w:pPr>
    </w:p>
    <w:p w:rsidR="009F5517" w:rsidRDefault="009F5517" w:rsidP="00561F66">
      <w:pPr>
        <w:spacing w:after="0" w:line="240" w:lineRule="auto"/>
        <w:contextualSpacing/>
        <w:mirrorIndents/>
        <w:jc w:val="both"/>
        <w:rPr>
          <w:rFonts w:ascii="Times New Roman" w:eastAsia="Times New Roman" w:hAnsi="Times New Roman" w:cs="Times New Roman"/>
          <w:sz w:val="28"/>
          <w:szCs w:val="28"/>
          <w:lang w:eastAsia="ru-RU"/>
        </w:rPr>
      </w:pPr>
    </w:p>
    <w:p w:rsidR="009F5517" w:rsidRDefault="009F5517" w:rsidP="00561F66">
      <w:pPr>
        <w:spacing w:after="0" w:line="240" w:lineRule="auto"/>
        <w:contextualSpacing/>
        <w:mirrorIndents/>
        <w:jc w:val="both"/>
        <w:rPr>
          <w:rFonts w:ascii="Times New Roman" w:eastAsia="Times New Roman" w:hAnsi="Times New Roman" w:cs="Times New Roman"/>
          <w:sz w:val="28"/>
          <w:szCs w:val="28"/>
          <w:lang w:eastAsia="ru-RU"/>
        </w:rPr>
      </w:pPr>
    </w:p>
    <w:p w:rsidR="009F5517" w:rsidRDefault="009F5517" w:rsidP="00561F66">
      <w:pPr>
        <w:spacing w:after="0" w:line="240" w:lineRule="auto"/>
        <w:contextualSpacing/>
        <w:mirrorIndents/>
        <w:jc w:val="both"/>
        <w:rPr>
          <w:rFonts w:ascii="Times New Roman" w:eastAsia="Times New Roman" w:hAnsi="Times New Roman" w:cs="Times New Roman"/>
          <w:sz w:val="28"/>
          <w:szCs w:val="28"/>
          <w:lang w:eastAsia="ru-RU"/>
        </w:rPr>
      </w:pPr>
    </w:p>
    <w:p w:rsidR="009F5517" w:rsidRDefault="009F5517" w:rsidP="00561F66">
      <w:pPr>
        <w:spacing w:after="0" w:line="240" w:lineRule="auto"/>
        <w:contextualSpacing/>
        <w:mirrorIndents/>
        <w:jc w:val="both"/>
        <w:rPr>
          <w:rFonts w:ascii="Times New Roman" w:eastAsia="Times New Roman" w:hAnsi="Times New Roman" w:cs="Times New Roman"/>
          <w:sz w:val="28"/>
          <w:szCs w:val="28"/>
          <w:lang w:eastAsia="ru-RU"/>
        </w:rPr>
      </w:pPr>
    </w:p>
    <w:p w:rsidR="009F5517" w:rsidRDefault="009F5517" w:rsidP="00561F66">
      <w:pPr>
        <w:spacing w:after="0" w:line="240" w:lineRule="auto"/>
        <w:contextualSpacing/>
        <w:mirrorIndents/>
        <w:jc w:val="both"/>
        <w:rPr>
          <w:rFonts w:ascii="Times New Roman" w:eastAsia="Times New Roman" w:hAnsi="Times New Roman" w:cs="Times New Roman"/>
          <w:sz w:val="28"/>
          <w:szCs w:val="28"/>
          <w:lang w:eastAsia="ru-RU"/>
        </w:rPr>
      </w:pPr>
    </w:p>
    <w:p w:rsidR="009F5517" w:rsidRDefault="009F5517" w:rsidP="00561F66">
      <w:pPr>
        <w:spacing w:after="0" w:line="240" w:lineRule="auto"/>
        <w:contextualSpacing/>
        <w:mirrorIndents/>
        <w:jc w:val="both"/>
        <w:rPr>
          <w:rFonts w:ascii="Times New Roman" w:eastAsia="Times New Roman" w:hAnsi="Times New Roman" w:cs="Times New Roman"/>
          <w:sz w:val="28"/>
          <w:szCs w:val="28"/>
          <w:lang w:eastAsia="ru-RU"/>
        </w:rPr>
      </w:pPr>
    </w:p>
    <w:p w:rsidR="00561F66" w:rsidRPr="00561F66" w:rsidRDefault="00561F66" w:rsidP="00561F66">
      <w:pPr>
        <w:spacing w:after="0" w:line="240" w:lineRule="auto"/>
        <w:contextualSpacing/>
        <w:mirrorIndents/>
        <w:jc w:val="both"/>
        <w:rPr>
          <w:rFonts w:ascii="Times New Roman" w:eastAsia="Calibri" w:hAnsi="Times New Roman" w:cs="Times New Roman"/>
          <w:sz w:val="28"/>
          <w:szCs w:val="28"/>
        </w:rPr>
      </w:pPr>
      <w:r w:rsidRPr="00561F66">
        <w:rPr>
          <w:rFonts w:ascii="Times New Roman" w:eastAsia="Calibri" w:hAnsi="Times New Roman" w:cs="Times New Roman"/>
          <w:b/>
          <w:bCs/>
          <w:i/>
          <w:iCs/>
          <w:sz w:val="28"/>
          <w:szCs w:val="28"/>
        </w:rPr>
        <w:lastRenderedPageBreak/>
        <w:t xml:space="preserve">Курзенок Игорь Александрович, Выборный Дмитрий Алексеевич, Погорелов Михаил Валерьевич, </w:t>
      </w:r>
      <w:proofErr w:type="gramStart"/>
      <w:r w:rsidRPr="00561F66">
        <w:rPr>
          <w:rFonts w:ascii="Times New Roman" w:eastAsia="Calibri" w:hAnsi="Times New Roman" w:cs="Times New Roman"/>
          <w:b/>
          <w:bCs/>
          <w:i/>
          <w:iCs/>
          <w:sz w:val="28"/>
          <w:szCs w:val="28"/>
        </w:rPr>
        <w:t>Плохих</w:t>
      </w:r>
      <w:proofErr w:type="gramEnd"/>
      <w:r w:rsidRPr="00561F66">
        <w:rPr>
          <w:rFonts w:ascii="Times New Roman" w:eastAsia="Calibri" w:hAnsi="Times New Roman" w:cs="Times New Roman"/>
          <w:b/>
          <w:bCs/>
          <w:i/>
          <w:iCs/>
          <w:sz w:val="28"/>
          <w:szCs w:val="28"/>
        </w:rPr>
        <w:t xml:space="preserve"> Алексей Иванович</w:t>
      </w:r>
    </w:p>
    <w:p w:rsidR="00561F66" w:rsidRPr="00561F66" w:rsidRDefault="00561F66" w:rsidP="00561F66">
      <w:pPr>
        <w:spacing w:after="0" w:line="240" w:lineRule="auto"/>
        <w:contextualSpacing/>
        <w:mirrorIndents/>
        <w:jc w:val="both"/>
        <w:rPr>
          <w:rFonts w:ascii="Times New Roman" w:eastAsia="Calibri" w:hAnsi="Times New Roman" w:cs="Times New Roman"/>
          <w:sz w:val="28"/>
          <w:szCs w:val="28"/>
        </w:rPr>
      </w:pPr>
      <w:r w:rsidRPr="00561F66">
        <w:rPr>
          <w:rFonts w:ascii="Times New Roman" w:eastAsia="Calibri" w:hAnsi="Times New Roman" w:cs="Times New Roman"/>
          <w:b/>
          <w:bCs/>
          <w:i/>
          <w:iCs/>
          <w:sz w:val="28"/>
          <w:szCs w:val="28"/>
        </w:rPr>
        <w:t>Научные руководители: Мазная Елена Анатольевна, Корчагина Вера Ильинична,</w:t>
      </w:r>
    </w:p>
    <w:p w:rsidR="00561F66" w:rsidRPr="00561F66" w:rsidRDefault="00561F66" w:rsidP="00561F66">
      <w:pPr>
        <w:spacing w:after="0" w:line="240" w:lineRule="auto"/>
        <w:contextualSpacing/>
        <w:mirrorIndents/>
        <w:jc w:val="both"/>
        <w:rPr>
          <w:rFonts w:ascii="Times New Roman" w:eastAsia="Calibri" w:hAnsi="Times New Roman" w:cs="Times New Roman"/>
          <w:sz w:val="28"/>
          <w:szCs w:val="28"/>
        </w:rPr>
      </w:pPr>
      <w:r w:rsidRPr="00561F66">
        <w:rPr>
          <w:rFonts w:ascii="Times New Roman" w:eastAsia="Calibri" w:hAnsi="Times New Roman" w:cs="Times New Roman"/>
          <w:b/>
          <w:bCs/>
          <w:i/>
          <w:iCs/>
          <w:sz w:val="28"/>
          <w:szCs w:val="28"/>
        </w:rPr>
        <w:t>Новосибирский технический колледж им. А. И. Покрышкина</w:t>
      </w:r>
    </w:p>
    <w:p w:rsidR="00561F66" w:rsidRPr="00561F66" w:rsidRDefault="00561F66" w:rsidP="00561F66">
      <w:pPr>
        <w:spacing w:after="0" w:line="240" w:lineRule="auto"/>
        <w:ind w:firstLine="709"/>
        <w:contextualSpacing/>
        <w:mirrorIndents/>
        <w:jc w:val="both"/>
        <w:rPr>
          <w:rFonts w:ascii="Times New Roman" w:eastAsia="Calibri" w:hAnsi="Times New Roman" w:cs="Times New Roman"/>
          <w:b/>
          <w:sz w:val="28"/>
          <w:szCs w:val="28"/>
        </w:rPr>
      </w:pPr>
    </w:p>
    <w:p w:rsidR="00D958F6" w:rsidRDefault="00561F66" w:rsidP="00561F66">
      <w:pPr>
        <w:spacing w:after="0" w:line="240" w:lineRule="auto"/>
        <w:ind w:firstLine="709"/>
        <w:contextualSpacing/>
        <w:mirrorIndents/>
        <w:jc w:val="center"/>
        <w:rPr>
          <w:rFonts w:ascii="Times New Roman" w:eastAsia="Calibri" w:hAnsi="Times New Roman" w:cs="Times New Roman"/>
          <w:b/>
          <w:sz w:val="28"/>
          <w:szCs w:val="28"/>
        </w:rPr>
      </w:pPr>
      <w:r w:rsidRPr="00561F66">
        <w:rPr>
          <w:rFonts w:ascii="Times New Roman" w:eastAsia="Calibri" w:hAnsi="Times New Roman" w:cs="Times New Roman"/>
          <w:b/>
          <w:sz w:val="28"/>
          <w:szCs w:val="28"/>
        </w:rPr>
        <w:t>ИСТОРИКО-ИНТЕРАКТИВНЫЙ ПРОЕКТ</w:t>
      </w:r>
    </w:p>
    <w:p w:rsidR="00561F66" w:rsidRDefault="00561F66" w:rsidP="00561F66">
      <w:pPr>
        <w:spacing w:after="0" w:line="240" w:lineRule="auto"/>
        <w:ind w:firstLine="709"/>
        <w:contextualSpacing/>
        <w:mirrorIndents/>
        <w:jc w:val="center"/>
        <w:rPr>
          <w:rFonts w:ascii="Times New Roman" w:eastAsia="Calibri" w:hAnsi="Times New Roman" w:cs="Times New Roman"/>
          <w:b/>
          <w:sz w:val="28"/>
          <w:szCs w:val="28"/>
        </w:rPr>
      </w:pPr>
      <w:r w:rsidRPr="00561F66">
        <w:rPr>
          <w:rFonts w:ascii="Times New Roman" w:eastAsia="Calibri" w:hAnsi="Times New Roman" w:cs="Times New Roman"/>
          <w:b/>
          <w:sz w:val="28"/>
          <w:szCs w:val="28"/>
        </w:rPr>
        <w:t xml:space="preserve"> «СТРАНИЦЫ ПАМЯТИ»</w:t>
      </w:r>
    </w:p>
    <w:p w:rsidR="00D958F6" w:rsidRPr="00561F66" w:rsidRDefault="00D958F6" w:rsidP="00561F66">
      <w:pPr>
        <w:spacing w:after="0" w:line="240" w:lineRule="auto"/>
        <w:ind w:firstLine="709"/>
        <w:contextualSpacing/>
        <w:mirrorIndents/>
        <w:jc w:val="center"/>
        <w:rPr>
          <w:rFonts w:ascii="Times New Roman" w:eastAsia="Calibri" w:hAnsi="Times New Roman" w:cs="Times New Roman"/>
          <w:b/>
          <w:sz w:val="28"/>
          <w:szCs w:val="28"/>
        </w:rPr>
      </w:pPr>
    </w:p>
    <w:p w:rsidR="00561F66" w:rsidRPr="00561F66" w:rsidRDefault="00561F66" w:rsidP="00D958F6">
      <w:pPr>
        <w:spacing w:after="0" w:line="240" w:lineRule="auto"/>
        <w:contextualSpacing/>
        <w:mirrorIndents/>
        <w:jc w:val="both"/>
        <w:rPr>
          <w:rFonts w:ascii="Times New Roman" w:eastAsia="Calibri" w:hAnsi="Times New Roman" w:cs="Times New Roman"/>
          <w:sz w:val="28"/>
          <w:szCs w:val="28"/>
        </w:rPr>
      </w:pPr>
      <w:r w:rsidRPr="00561F66">
        <w:rPr>
          <w:rFonts w:ascii="Times New Roman" w:eastAsia="Calibri" w:hAnsi="Times New Roman" w:cs="Times New Roman"/>
          <w:sz w:val="28"/>
          <w:szCs w:val="28"/>
        </w:rPr>
        <w:t>С весны этого года мы участвуем в историко-интерактивном проекте «Страницы памяти», реализующегося в течени</w:t>
      </w:r>
      <w:proofErr w:type="gramStart"/>
      <w:r w:rsidRPr="00561F66">
        <w:rPr>
          <w:rFonts w:ascii="Times New Roman" w:eastAsia="Calibri" w:hAnsi="Times New Roman" w:cs="Times New Roman"/>
          <w:sz w:val="28"/>
          <w:szCs w:val="28"/>
        </w:rPr>
        <w:t>и</w:t>
      </w:r>
      <w:proofErr w:type="gramEnd"/>
      <w:r w:rsidRPr="00561F66">
        <w:rPr>
          <w:rFonts w:ascii="Times New Roman" w:eastAsia="Calibri" w:hAnsi="Times New Roman" w:cs="Times New Roman"/>
          <w:sz w:val="28"/>
          <w:szCs w:val="28"/>
        </w:rPr>
        <w:t xml:space="preserve"> года посредством </w:t>
      </w:r>
      <w:r w:rsidRPr="00561F66">
        <w:rPr>
          <w:rFonts w:ascii="Times New Roman" w:eastAsia="Calibri" w:hAnsi="Times New Roman" w:cs="Times New Roman"/>
          <w:sz w:val="28"/>
          <w:szCs w:val="28"/>
          <w:lang w:val="en-US"/>
        </w:rPr>
        <w:t>IT</w:t>
      </w:r>
      <w:r w:rsidRPr="00561F66">
        <w:rPr>
          <w:rFonts w:ascii="Times New Roman" w:eastAsia="Calibri" w:hAnsi="Times New Roman" w:cs="Times New Roman"/>
          <w:sz w:val="28"/>
          <w:szCs w:val="28"/>
        </w:rPr>
        <w:t>-технологий. Используя современное оборудование и программное обеспечение, мы решили в электронном виде увековечить память о людях работающих и закончивших учиться в стенах нашего учебного заведения - об учителях и студентах, участвовавших в становлении учебного заведения за 90-летнею историю.</w:t>
      </w:r>
    </w:p>
    <w:p w:rsidR="00561F66" w:rsidRPr="00561F66" w:rsidRDefault="00561F66" w:rsidP="00D958F6">
      <w:pPr>
        <w:spacing w:after="0" w:line="240" w:lineRule="auto"/>
        <w:contextualSpacing/>
        <w:mirrorIndents/>
        <w:jc w:val="both"/>
        <w:rPr>
          <w:rFonts w:ascii="Times New Roman" w:eastAsia="Calibri" w:hAnsi="Times New Roman" w:cs="Times New Roman"/>
          <w:sz w:val="28"/>
          <w:szCs w:val="28"/>
        </w:rPr>
      </w:pPr>
      <w:r w:rsidRPr="00561F66">
        <w:rPr>
          <w:rFonts w:ascii="Times New Roman" w:eastAsia="Calibri" w:hAnsi="Times New Roman" w:cs="Times New Roman"/>
          <w:sz w:val="28"/>
          <w:szCs w:val="28"/>
        </w:rPr>
        <w:t>При помощи цифровой образовательной среды, мы обратились к 90-летней истории учебного заведения. Историко-интерактивный проект «Страницы памяти», посвящен: «Истории профтеха», «Истории учебного заведения», истории города и Новосибирской области в целом.</w:t>
      </w:r>
    </w:p>
    <w:p w:rsidR="00561F66" w:rsidRPr="00561F66" w:rsidRDefault="00561F66" w:rsidP="00D958F6">
      <w:pPr>
        <w:spacing w:after="0" w:line="240" w:lineRule="auto"/>
        <w:contextualSpacing/>
        <w:mirrorIndents/>
        <w:jc w:val="both"/>
        <w:rPr>
          <w:rFonts w:ascii="Times New Roman" w:eastAsia="Calibri" w:hAnsi="Times New Roman" w:cs="Times New Roman"/>
          <w:sz w:val="28"/>
          <w:szCs w:val="28"/>
        </w:rPr>
      </w:pPr>
      <w:r w:rsidRPr="00561F66">
        <w:rPr>
          <w:rFonts w:ascii="Times New Roman" w:eastAsia="Calibri" w:hAnsi="Times New Roman" w:cs="Times New Roman"/>
          <w:sz w:val="28"/>
          <w:szCs w:val="28"/>
        </w:rPr>
        <w:t>Цель нашей работы – создание электронного альбома и интерактивной игры для сохранения и преумножения истории колледжа.</w:t>
      </w:r>
    </w:p>
    <w:p w:rsidR="00561F66" w:rsidRPr="00561F66" w:rsidRDefault="00561F66" w:rsidP="00D958F6">
      <w:pPr>
        <w:spacing w:after="0" w:line="240" w:lineRule="auto"/>
        <w:contextualSpacing/>
        <w:mirrorIndents/>
        <w:jc w:val="both"/>
        <w:rPr>
          <w:rFonts w:ascii="Times New Roman" w:eastAsia="Calibri" w:hAnsi="Times New Roman" w:cs="Times New Roman"/>
          <w:sz w:val="28"/>
          <w:szCs w:val="28"/>
        </w:rPr>
      </w:pPr>
      <w:r w:rsidRPr="00561F66">
        <w:rPr>
          <w:rFonts w:ascii="Times New Roman" w:eastAsia="Calibri" w:hAnsi="Times New Roman" w:cs="Times New Roman"/>
          <w:sz w:val="28"/>
          <w:szCs w:val="28"/>
        </w:rPr>
        <w:t>Основные задачи:</w:t>
      </w:r>
    </w:p>
    <w:p w:rsidR="00561F66" w:rsidRPr="00561F66" w:rsidRDefault="00561F66" w:rsidP="00D958F6">
      <w:pPr>
        <w:spacing w:after="0" w:line="240" w:lineRule="auto"/>
        <w:contextualSpacing/>
        <w:mirrorIndents/>
        <w:jc w:val="both"/>
        <w:rPr>
          <w:rFonts w:ascii="Times New Roman" w:eastAsia="Calibri" w:hAnsi="Times New Roman" w:cs="Times New Roman"/>
          <w:sz w:val="28"/>
          <w:szCs w:val="28"/>
        </w:rPr>
      </w:pPr>
      <w:r w:rsidRPr="00561F66">
        <w:rPr>
          <w:rFonts w:ascii="Times New Roman" w:eastAsia="Calibri" w:hAnsi="Times New Roman" w:cs="Times New Roman"/>
          <w:sz w:val="28"/>
          <w:szCs w:val="28"/>
        </w:rPr>
        <w:t>1. Представить набор программных средств, которыми мы пользуемся в проекте.</w:t>
      </w:r>
    </w:p>
    <w:p w:rsidR="00561F66" w:rsidRPr="00561F66" w:rsidRDefault="00561F66" w:rsidP="00D958F6">
      <w:pPr>
        <w:spacing w:after="0" w:line="240" w:lineRule="auto"/>
        <w:contextualSpacing/>
        <w:mirrorIndents/>
        <w:jc w:val="both"/>
        <w:rPr>
          <w:rFonts w:ascii="Times New Roman" w:eastAsia="Calibri" w:hAnsi="Times New Roman" w:cs="Times New Roman"/>
          <w:sz w:val="28"/>
          <w:szCs w:val="28"/>
        </w:rPr>
      </w:pPr>
      <w:r w:rsidRPr="00561F66">
        <w:rPr>
          <w:rFonts w:ascii="Times New Roman" w:eastAsia="Calibri" w:hAnsi="Times New Roman" w:cs="Times New Roman"/>
          <w:sz w:val="28"/>
          <w:szCs w:val="28"/>
        </w:rPr>
        <w:t>2. Разработать структуру и содержание электронного альбома «Страницы памяти» для музея посредством программного обеспечения.</w:t>
      </w:r>
    </w:p>
    <w:p w:rsidR="00561F66" w:rsidRPr="00561F66" w:rsidRDefault="00561F66" w:rsidP="00D958F6">
      <w:pPr>
        <w:spacing w:after="0" w:line="240" w:lineRule="auto"/>
        <w:contextualSpacing/>
        <w:mirrorIndents/>
        <w:jc w:val="both"/>
        <w:rPr>
          <w:rFonts w:ascii="Times New Roman" w:eastAsia="Calibri" w:hAnsi="Times New Roman" w:cs="Times New Roman"/>
          <w:sz w:val="28"/>
          <w:szCs w:val="28"/>
        </w:rPr>
      </w:pPr>
      <w:r w:rsidRPr="00561F66">
        <w:rPr>
          <w:rFonts w:ascii="Times New Roman" w:eastAsia="Calibri" w:hAnsi="Times New Roman" w:cs="Times New Roman"/>
          <w:sz w:val="28"/>
          <w:szCs w:val="28"/>
        </w:rPr>
        <w:t>3. Разработать мобильное приложение интерактивной игры «Страницы памяти колледжа», посвященной истории учебного заведения.</w:t>
      </w:r>
    </w:p>
    <w:p w:rsidR="00561F66" w:rsidRPr="00561F66" w:rsidRDefault="00561F66" w:rsidP="00D958F6">
      <w:pPr>
        <w:spacing w:after="0" w:line="240" w:lineRule="auto"/>
        <w:contextualSpacing/>
        <w:mirrorIndents/>
        <w:jc w:val="both"/>
        <w:rPr>
          <w:rFonts w:ascii="Times New Roman" w:eastAsia="Calibri" w:hAnsi="Times New Roman" w:cs="Times New Roman"/>
          <w:sz w:val="28"/>
          <w:szCs w:val="28"/>
        </w:rPr>
      </w:pPr>
      <w:r w:rsidRPr="00561F66">
        <w:rPr>
          <w:rFonts w:ascii="Times New Roman" w:eastAsia="Calibri" w:hAnsi="Times New Roman" w:cs="Times New Roman"/>
          <w:sz w:val="28"/>
          <w:szCs w:val="28"/>
        </w:rPr>
        <w:t>4. Смонтировать видео «90-летие Новосибирского технического колледжа им. А. И. Покрышкина».</w:t>
      </w:r>
    </w:p>
    <w:p w:rsidR="00561F66" w:rsidRPr="00561F66" w:rsidRDefault="00561F66" w:rsidP="00D958F6">
      <w:pPr>
        <w:spacing w:after="0" w:line="240" w:lineRule="auto"/>
        <w:contextualSpacing/>
        <w:mirrorIndents/>
        <w:jc w:val="both"/>
        <w:rPr>
          <w:rFonts w:ascii="Times New Roman" w:eastAsia="Calibri" w:hAnsi="Times New Roman" w:cs="Times New Roman"/>
          <w:sz w:val="28"/>
          <w:szCs w:val="28"/>
        </w:rPr>
      </w:pPr>
      <w:r w:rsidRPr="00561F66">
        <w:rPr>
          <w:rFonts w:ascii="Times New Roman" w:eastAsia="Calibri" w:hAnsi="Times New Roman" w:cs="Times New Roman"/>
          <w:sz w:val="28"/>
          <w:szCs w:val="28"/>
        </w:rPr>
        <w:t xml:space="preserve">Сегодня, живя в век высоких технологий, мы всё больше и больше обращаемся и осваиваем различные электронные программы, используем разные платформы для дистанционной учебной и общественной деятельности: DiSpace, </w:t>
      </w:r>
      <w:r w:rsidRPr="00561F66">
        <w:rPr>
          <w:rFonts w:ascii="Times New Roman" w:eastAsia="Calibri" w:hAnsi="Times New Roman" w:cs="Times New Roman"/>
          <w:sz w:val="28"/>
          <w:szCs w:val="28"/>
          <w:lang w:val="en-US"/>
        </w:rPr>
        <w:t>Zoom</w:t>
      </w:r>
      <w:r w:rsidRPr="00561F66">
        <w:rPr>
          <w:rFonts w:ascii="Times New Roman" w:eastAsia="Calibri" w:hAnsi="Times New Roman" w:cs="Times New Roman"/>
          <w:sz w:val="28"/>
          <w:szCs w:val="28"/>
        </w:rPr>
        <w:t>, izi.TRAVEL.</w:t>
      </w:r>
    </w:p>
    <w:p w:rsidR="00561F66" w:rsidRPr="00561F66" w:rsidRDefault="00561F66" w:rsidP="00D958F6">
      <w:pPr>
        <w:spacing w:after="0" w:line="240" w:lineRule="auto"/>
        <w:contextualSpacing/>
        <w:mirrorIndents/>
        <w:jc w:val="both"/>
        <w:rPr>
          <w:rFonts w:ascii="Times New Roman" w:eastAsia="Calibri" w:hAnsi="Times New Roman" w:cs="Times New Roman"/>
          <w:sz w:val="28"/>
          <w:szCs w:val="28"/>
        </w:rPr>
      </w:pPr>
      <w:r w:rsidRPr="00561F66">
        <w:rPr>
          <w:rFonts w:ascii="Times New Roman" w:eastAsia="Calibri" w:hAnsi="Times New Roman" w:cs="Times New Roman"/>
          <w:sz w:val="28"/>
          <w:szCs w:val="28"/>
        </w:rPr>
        <w:t xml:space="preserve">Для поиска дополнительной информации использовался сайт колледжа </w:t>
      </w:r>
      <w:r w:rsidRPr="00561F66">
        <w:rPr>
          <w:rFonts w:ascii="Times New Roman" w:eastAsia="Calibri" w:hAnsi="Times New Roman" w:cs="Times New Roman"/>
          <w:sz w:val="28"/>
          <w:szCs w:val="28"/>
          <w:lang w:val="en-US"/>
        </w:rPr>
        <w:t>ntmm</w:t>
      </w:r>
      <w:r w:rsidRPr="00561F66">
        <w:rPr>
          <w:rFonts w:ascii="Times New Roman" w:eastAsia="Calibri" w:hAnsi="Times New Roman" w:cs="Times New Roman"/>
          <w:sz w:val="28"/>
          <w:szCs w:val="28"/>
        </w:rPr>
        <w:t>.</w:t>
      </w:r>
      <w:r w:rsidRPr="00561F66">
        <w:rPr>
          <w:rFonts w:ascii="Times New Roman" w:eastAsia="Calibri" w:hAnsi="Times New Roman" w:cs="Times New Roman"/>
          <w:sz w:val="28"/>
          <w:szCs w:val="28"/>
          <w:lang w:val="en-US"/>
        </w:rPr>
        <w:t>ru</w:t>
      </w:r>
      <w:r w:rsidRPr="00561F66">
        <w:rPr>
          <w:rFonts w:ascii="Times New Roman" w:eastAsia="Calibri" w:hAnsi="Times New Roman" w:cs="Times New Roman"/>
          <w:sz w:val="28"/>
          <w:szCs w:val="28"/>
        </w:rPr>
        <w:t>, а также другие источники интернет-пространства.</w:t>
      </w:r>
    </w:p>
    <w:p w:rsidR="00561F66" w:rsidRPr="00561F66" w:rsidRDefault="00561F66" w:rsidP="00D958F6">
      <w:pPr>
        <w:spacing w:after="0" w:line="240" w:lineRule="auto"/>
        <w:contextualSpacing/>
        <w:mirrorIndents/>
        <w:jc w:val="both"/>
        <w:rPr>
          <w:rFonts w:ascii="Times New Roman" w:eastAsia="Calibri" w:hAnsi="Times New Roman" w:cs="Times New Roman"/>
          <w:sz w:val="28"/>
          <w:szCs w:val="28"/>
        </w:rPr>
      </w:pPr>
      <w:r w:rsidRPr="00561F66">
        <w:rPr>
          <w:rFonts w:ascii="Times New Roman" w:eastAsia="Calibri" w:hAnsi="Times New Roman" w:cs="Times New Roman"/>
          <w:sz w:val="28"/>
          <w:szCs w:val="28"/>
        </w:rPr>
        <w:t xml:space="preserve">На основе программы </w:t>
      </w:r>
      <w:r w:rsidRPr="00561F66">
        <w:rPr>
          <w:rFonts w:ascii="Times New Roman" w:eastAsia="Calibri" w:hAnsi="Times New Roman" w:cs="Times New Roman"/>
          <w:sz w:val="28"/>
          <w:szCs w:val="28"/>
          <w:lang w:val="en-US"/>
        </w:rPr>
        <w:t>Power</w:t>
      </w:r>
      <w:r w:rsidRPr="00561F66">
        <w:rPr>
          <w:rFonts w:ascii="Times New Roman" w:eastAsia="Calibri" w:hAnsi="Times New Roman" w:cs="Times New Roman"/>
          <w:sz w:val="28"/>
          <w:szCs w:val="28"/>
        </w:rPr>
        <w:t xml:space="preserve"> </w:t>
      </w:r>
      <w:r w:rsidRPr="00561F66">
        <w:rPr>
          <w:rFonts w:ascii="Times New Roman" w:eastAsia="Calibri" w:hAnsi="Times New Roman" w:cs="Times New Roman"/>
          <w:sz w:val="28"/>
          <w:szCs w:val="28"/>
          <w:lang w:val="en-US"/>
        </w:rPr>
        <w:t>Point</w:t>
      </w:r>
      <w:r w:rsidRPr="00561F66">
        <w:rPr>
          <w:rFonts w:ascii="Times New Roman" w:eastAsia="Calibri" w:hAnsi="Times New Roman" w:cs="Times New Roman"/>
          <w:sz w:val="28"/>
          <w:szCs w:val="28"/>
        </w:rPr>
        <w:t xml:space="preserve"> мы создали электронный альбом «Страницы памяти» нашего учебного заведения и истории профтеха.</w:t>
      </w:r>
    </w:p>
    <w:p w:rsidR="00561F66" w:rsidRPr="00561F66" w:rsidRDefault="00561F66" w:rsidP="00D958F6">
      <w:pPr>
        <w:spacing w:after="0" w:line="240" w:lineRule="auto"/>
        <w:contextualSpacing/>
        <w:mirrorIndents/>
        <w:jc w:val="both"/>
        <w:rPr>
          <w:rFonts w:ascii="Times New Roman" w:eastAsia="Calibri" w:hAnsi="Times New Roman" w:cs="Times New Roman"/>
          <w:sz w:val="28"/>
          <w:szCs w:val="28"/>
        </w:rPr>
      </w:pPr>
      <w:r w:rsidRPr="00561F66">
        <w:rPr>
          <w:rFonts w:ascii="Times New Roman" w:eastAsia="Calibri" w:hAnsi="Times New Roman" w:cs="Times New Roman"/>
          <w:sz w:val="28"/>
          <w:szCs w:val="28"/>
        </w:rPr>
        <w:t xml:space="preserve">В течение года мы собирали фото и видео материалы, факты истории о нашем учебном заведении. Пользуясь информацией архива музея нашего колледжа, историей профтеха, архива Новосибирской области. Под руководством преподавателей мы составили фотоальбом, состоящий на </w:t>
      </w:r>
      <w:r w:rsidRPr="00561F66">
        <w:rPr>
          <w:rFonts w:ascii="Times New Roman" w:eastAsia="Calibri" w:hAnsi="Times New Roman" w:cs="Times New Roman"/>
          <w:sz w:val="28"/>
          <w:szCs w:val="28"/>
        </w:rPr>
        <w:lastRenderedPageBreak/>
        <w:t>основе 90-летней истории. Разбили его на 10-летия, выделили важные события. В каждом 10-летии собрали фото преподавателей, мастеров и мастерских, лабораторий в которых они учились и работали.</w:t>
      </w:r>
    </w:p>
    <w:p w:rsidR="00561F66" w:rsidRPr="00561F66" w:rsidRDefault="00561F66" w:rsidP="00D958F6">
      <w:pPr>
        <w:spacing w:after="0" w:line="240" w:lineRule="auto"/>
        <w:contextualSpacing/>
        <w:mirrorIndents/>
        <w:jc w:val="both"/>
        <w:rPr>
          <w:rFonts w:ascii="Times New Roman" w:eastAsia="Calibri" w:hAnsi="Times New Roman" w:cs="Times New Roman"/>
          <w:sz w:val="28"/>
          <w:szCs w:val="28"/>
        </w:rPr>
      </w:pPr>
      <w:r w:rsidRPr="00561F66">
        <w:rPr>
          <w:rFonts w:ascii="Times New Roman" w:eastAsia="Calibri" w:hAnsi="Times New Roman" w:cs="Times New Roman"/>
          <w:sz w:val="28"/>
          <w:szCs w:val="28"/>
        </w:rPr>
        <w:t>Сделали гиперссылки на основные моменты, подписали каждую фотографию.</w:t>
      </w:r>
    </w:p>
    <w:p w:rsidR="00561F66" w:rsidRPr="00561F66" w:rsidRDefault="00561F66" w:rsidP="00D958F6">
      <w:pPr>
        <w:spacing w:after="0" w:line="240" w:lineRule="auto"/>
        <w:contextualSpacing/>
        <w:mirrorIndents/>
        <w:jc w:val="both"/>
        <w:rPr>
          <w:rFonts w:ascii="Times New Roman" w:eastAsia="Calibri" w:hAnsi="Times New Roman" w:cs="Times New Roman"/>
          <w:sz w:val="28"/>
          <w:szCs w:val="28"/>
        </w:rPr>
      </w:pPr>
      <w:r w:rsidRPr="00561F66">
        <w:rPr>
          <w:rFonts w:ascii="Times New Roman" w:eastAsia="Calibri" w:hAnsi="Times New Roman" w:cs="Times New Roman"/>
          <w:sz w:val="28"/>
          <w:szCs w:val="28"/>
        </w:rPr>
        <w:t>Трудности в работе были: поиск достоверной информации, редактирование старых фотографий, дистанционные консультации преподавателей по фактам биографий, поиск книг и видеоматериалов.</w:t>
      </w:r>
    </w:p>
    <w:p w:rsidR="00561F66" w:rsidRPr="00561F66" w:rsidRDefault="00561F66" w:rsidP="00D958F6">
      <w:pPr>
        <w:spacing w:after="0" w:line="240" w:lineRule="auto"/>
        <w:contextualSpacing/>
        <w:mirrorIndents/>
        <w:jc w:val="both"/>
        <w:rPr>
          <w:rFonts w:ascii="Times New Roman" w:eastAsia="Calibri" w:hAnsi="Times New Roman" w:cs="Times New Roman"/>
          <w:sz w:val="28"/>
          <w:szCs w:val="28"/>
        </w:rPr>
      </w:pPr>
      <w:r w:rsidRPr="00561F66">
        <w:rPr>
          <w:rFonts w:ascii="Times New Roman" w:eastAsia="Calibri" w:hAnsi="Times New Roman" w:cs="Times New Roman"/>
          <w:sz w:val="28"/>
          <w:szCs w:val="28"/>
        </w:rPr>
        <w:t>История нашего колледжа тесно переплетается с историей завода Сибсельмаш. Поэтому мы пользовались литературой профтехобразования, завода и музея города Новосибирска: Кузница рабочих кадров Сибири, Державная поступь «Сибсельмаша», Стальная летопись Новосибирскому металлургическому – 60.</w:t>
      </w:r>
    </w:p>
    <w:p w:rsidR="00561F66" w:rsidRPr="00561F66" w:rsidRDefault="00561F66" w:rsidP="00D958F6">
      <w:pPr>
        <w:spacing w:after="0" w:line="240" w:lineRule="auto"/>
        <w:contextualSpacing/>
        <w:mirrorIndents/>
        <w:jc w:val="both"/>
        <w:rPr>
          <w:rFonts w:ascii="Times New Roman" w:eastAsia="Calibri" w:hAnsi="Times New Roman" w:cs="Times New Roman"/>
          <w:sz w:val="28"/>
          <w:szCs w:val="28"/>
        </w:rPr>
      </w:pPr>
      <w:r w:rsidRPr="00561F66">
        <w:rPr>
          <w:rFonts w:ascii="Times New Roman" w:eastAsia="Calibri" w:hAnsi="Times New Roman" w:cs="Times New Roman"/>
          <w:sz w:val="28"/>
          <w:szCs w:val="28"/>
        </w:rPr>
        <w:t>Презентация интерактивного альбома «Страницы памяти» прошла на уроке истории и размещена на сайте нашего колледжа.</w:t>
      </w:r>
    </w:p>
    <w:p w:rsidR="00561F66" w:rsidRPr="00561F66" w:rsidRDefault="00561F66" w:rsidP="00D958F6">
      <w:pPr>
        <w:spacing w:after="0" w:line="240" w:lineRule="auto"/>
        <w:contextualSpacing/>
        <w:mirrorIndents/>
        <w:jc w:val="both"/>
        <w:rPr>
          <w:rFonts w:ascii="Times New Roman" w:eastAsia="Calibri" w:hAnsi="Times New Roman" w:cs="Times New Roman"/>
          <w:sz w:val="28"/>
          <w:szCs w:val="28"/>
        </w:rPr>
      </w:pPr>
      <w:r w:rsidRPr="00561F66">
        <w:rPr>
          <w:rFonts w:ascii="Times New Roman" w:eastAsia="Calibri" w:hAnsi="Times New Roman" w:cs="Times New Roman"/>
          <w:sz w:val="28"/>
          <w:szCs w:val="28"/>
        </w:rPr>
        <w:t xml:space="preserve">На основе платформы </w:t>
      </w:r>
      <w:r w:rsidRPr="00561F66">
        <w:rPr>
          <w:rFonts w:ascii="Times New Roman" w:eastAsia="Calibri" w:hAnsi="Times New Roman" w:cs="Times New Roman"/>
          <w:sz w:val="28"/>
          <w:szCs w:val="28"/>
          <w:lang w:val="en-US"/>
        </w:rPr>
        <w:t>izi</w:t>
      </w:r>
      <w:r w:rsidRPr="00561F66">
        <w:rPr>
          <w:rFonts w:ascii="Times New Roman" w:eastAsia="Calibri" w:hAnsi="Times New Roman" w:cs="Times New Roman"/>
          <w:sz w:val="28"/>
          <w:szCs w:val="28"/>
        </w:rPr>
        <w:t>.</w:t>
      </w:r>
      <w:r w:rsidRPr="00561F66">
        <w:rPr>
          <w:rFonts w:ascii="Times New Roman" w:eastAsia="Calibri" w:hAnsi="Times New Roman" w:cs="Times New Roman"/>
          <w:sz w:val="28"/>
          <w:szCs w:val="28"/>
          <w:lang w:val="en-US"/>
        </w:rPr>
        <w:t>TRAVEL</w:t>
      </w:r>
      <w:r w:rsidRPr="00561F66">
        <w:rPr>
          <w:rFonts w:ascii="Times New Roman" w:eastAsia="Calibri" w:hAnsi="Times New Roman" w:cs="Times New Roman"/>
          <w:sz w:val="28"/>
          <w:szCs w:val="28"/>
        </w:rPr>
        <w:t xml:space="preserve"> создали интерактивную игру </w:t>
      </w:r>
      <w:r w:rsidRPr="00561F66">
        <w:rPr>
          <w:rFonts w:ascii="Times New Roman" w:eastAsia="Calibri" w:hAnsi="Times New Roman" w:cs="Times New Roman"/>
          <w:bCs/>
          <w:sz w:val="28"/>
          <w:szCs w:val="28"/>
        </w:rPr>
        <w:t>«Страницы памяти колледжа»</w:t>
      </w:r>
      <w:r w:rsidRPr="00561F66">
        <w:rPr>
          <w:rFonts w:ascii="Times New Roman" w:eastAsia="Calibri" w:hAnsi="Times New Roman" w:cs="Times New Roman"/>
          <w:sz w:val="28"/>
          <w:szCs w:val="28"/>
        </w:rPr>
        <w:t xml:space="preserve">. Под руководством преподавателей написали вопросы, тестовые задания, аудио задания, готовили фотоматериалы. С использованием IT-технологий в образовательном процессе – все задания выполнялись онлайн на мобильном устройстве. Маршрут интерактивной игры состоял из двенадцати станций, на которых необходимо было выполнить задание, используя мобильное устройство. На платформе </w:t>
      </w:r>
      <w:r w:rsidRPr="00561F66">
        <w:rPr>
          <w:rFonts w:ascii="Times New Roman" w:eastAsia="Calibri" w:hAnsi="Times New Roman" w:cs="Times New Roman"/>
          <w:sz w:val="28"/>
          <w:szCs w:val="28"/>
          <w:lang w:val="en-US"/>
        </w:rPr>
        <w:t>Dispace</w:t>
      </w:r>
      <w:r w:rsidRPr="00561F66">
        <w:rPr>
          <w:rFonts w:ascii="Times New Roman" w:eastAsia="Calibri" w:hAnsi="Times New Roman" w:cs="Times New Roman"/>
          <w:sz w:val="28"/>
          <w:szCs w:val="28"/>
        </w:rPr>
        <w:t xml:space="preserve"> во время урока истории проходила апробация работы по теме «Великая Отечественная война 1941-1945 годов».</w:t>
      </w:r>
    </w:p>
    <w:p w:rsidR="00561F66" w:rsidRPr="00561F66" w:rsidRDefault="00561F66" w:rsidP="00D958F6">
      <w:pPr>
        <w:spacing w:after="0" w:line="240" w:lineRule="auto"/>
        <w:contextualSpacing/>
        <w:mirrorIndents/>
        <w:jc w:val="both"/>
        <w:rPr>
          <w:rFonts w:ascii="Times New Roman" w:eastAsia="Calibri" w:hAnsi="Times New Roman" w:cs="Times New Roman"/>
          <w:sz w:val="28"/>
          <w:szCs w:val="28"/>
        </w:rPr>
      </w:pPr>
      <w:r w:rsidRPr="00561F66">
        <w:rPr>
          <w:rFonts w:ascii="Times New Roman" w:eastAsia="Calibri" w:hAnsi="Times New Roman" w:cs="Times New Roman"/>
          <w:sz w:val="28"/>
          <w:szCs w:val="28"/>
        </w:rPr>
        <w:t xml:space="preserve">Мы смонтировали видеоролик, посвященного 90-летней истории нашего учебного заведения. Презентация ролика «90-летие Новосибирского технического колледжа им. А. И. Покрышкина» прошла на уроке истории, проведенного совместно с архивом Новосибирской области. Информация опубликована в новостях на сайте </w:t>
      </w:r>
      <w:r w:rsidRPr="00561F66">
        <w:rPr>
          <w:rFonts w:ascii="Times New Roman" w:eastAsia="Calibri" w:hAnsi="Times New Roman" w:cs="Times New Roman"/>
          <w:sz w:val="28"/>
          <w:szCs w:val="28"/>
          <w:lang w:val="en-US"/>
        </w:rPr>
        <w:t>ntmm</w:t>
      </w:r>
      <w:r w:rsidRPr="00561F66">
        <w:rPr>
          <w:rFonts w:ascii="Times New Roman" w:eastAsia="Calibri" w:hAnsi="Times New Roman" w:cs="Times New Roman"/>
          <w:sz w:val="28"/>
          <w:szCs w:val="28"/>
        </w:rPr>
        <w:t>.</w:t>
      </w:r>
      <w:r w:rsidRPr="00561F66">
        <w:rPr>
          <w:rFonts w:ascii="Times New Roman" w:eastAsia="Calibri" w:hAnsi="Times New Roman" w:cs="Times New Roman"/>
          <w:sz w:val="28"/>
          <w:szCs w:val="28"/>
          <w:lang w:val="en-US"/>
        </w:rPr>
        <w:t>ru</w:t>
      </w:r>
      <w:r w:rsidRPr="00561F66">
        <w:rPr>
          <w:rFonts w:ascii="Times New Roman" w:eastAsia="Calibri" w:hAnsi="Times New Roman" w:cs="Times New Roman"/>
          <w:sz w:val="28"/>
          <w:szCs w:val="28"/>
        </w:rPr>
        <w:t>.</w:t>
      </w:r>
    </w:p>
    <w:p w:rsidR="00561F66" w:rsidRPr="00561F66" w:rsidRDefault="00561F66" w:rsidP="00D958F6">
      <w:pPr>
        <w:spacing w:after="0" w:line="240" w:lineRule="auto"/>
        <w:contextualSpacing/>
        <w:mirrorIndents/>
        <w:jc w:val="both"/>
        <w:rPr>
          <w:rFonts w:ascii="Times New Roman" w:eastAsia="Calibri" w:hAnsi="Times New Roman" w:cs="Times New Roman"/>
          <w:sz w:val="28"/>
          <w:szCs w:val="28"/>
        </w:rPr>
      </w:pPr>
      <w:r w:rsidRPr="00561F66">
        <w:rPr>
          <w:rFonts w:ascii="Times New Roman" w:eastAsia="Calibri" w:hAnsi="Times New Roman" w:cs="Times New Roman"/>
          <w:sz w:val="28"/>
          <w:szCs w:val="28"/>
        </w:rPr>
        <w:t>Нашими работами можно пользоваться на учебных занятиях, в работе музеев, в проведении профориентационных мастер-классов. Можно воспользоваться нашими продуктами или создать свои, совместно с нашими руководителями мы готовы к сотрудничеству.</w:t>
      </w:r>
    </w:p>
    <w:p w:rsidR="00561F66" w:rsidRPr="00561F66" w:rsidRDefault="00561F66" w:rsidP="00D958F6">
      <w:pPr>
        <w:spacing w:after="0" w:line="240" w:lineRule="auto"/>
        <w:contextualSpacing/>
        <w:mirrorIndents/>
        <w:jc w:val="center"/>
        <w:rPr>
          <w:rFonts w:ascii="Times New Roman" w:eastAsia="Calibri" w:hAnsi="Times New Roman" w:cs="Times New Roman"/>
          <w:sz w:val="28"/>
          <w:szCs w:val="28"/>
        </w:rPr>
      </w:pPr>
      <w:r w:rsidRPr="00561F66">
        <w:rPr>
          <w:rFonts w:ascii="Times New Roman" w:eastAsia="Calibri" w:hAnsi="Times New Roman" w:cs="Times New Roman"/>
          <w:sz w:val="28"/>
          <w:szCs w:val="28"/>
        </w:rPr>
        <w:t>Ссылки на наши работы:</w:t>
      </w:r>
    </w:p>
    <w:p w:rsidR="00561F66" w:rsidRPr="00561F66" w:rsidRDefault="00561F66" w:rsidP="00D969BD">
      <w:pPr>
        <w:numPr>
          <w:ilvl w:val="0"/>
          <w:numId w:val="26"/>
        </w:numPr>
        <w:spacing w:after="0" w:line="240" w:lineRule="auto"/>
        <w:ind w:left="0" w:firstLine="0"/>
        <w:contextualSpacing/>
        <w:mirrorIndents/>
        <w:jc w:val="both"/>
        <w:rPr>
          <w:rFonts w:ascii="Times New Roman" w:eastAsia="Calibri" w:hAnsi="Times New Roman" w:cs="Times New Roman"/>
          <w:sz w:val="28"/>
          <w:szCs w:val="28"/>
        </w:rPr>
      </w:pPr>
      <w:r w:rsidRPr="00561F66">
        <w:rPr>
          <w:rFonts w:ascii="Times New Roman" w:eastAsia="Calibri" w:hAnsi="Times New Roman" w:cs="Times New Roman"/>
          <w:sz w:val="28"/>
          <w:szCs w:val="28"/>
        </w:rPr>
        <w:t xml:space="preserve">Видеофильм «90-летие Новосибирского технического колледжа им. А. И. Покрышкина» – </w:t>
      </w:r>
      <w:hyperlink r:id="rId77" w:history="1">
        <w:r w:rsidRPr="00561F66">
          <w:rPr>
            <w:rFonts w:ascii="Times New Roman" w:eastAsia="Calibri" w:hAnsi="Times New Roman" w:cs="Times New Roman"/>
            <w:sz w:val="28"/>
            <w:szCs w:val="28"/>
          </w:rPr>
          <w:t>https://youtu.be/v_ShpHgshqY</w:t>
        </w:r>
      </w:hyperlink>
      <w:r w:rsidRPr="00561F66">
        <w:rPr>
          <w:rFonts w:ascii="Times New Roman" w:eastAsia="Calibri" w:hAnsi="Times New Roman" w:cs="Times New Roman"/>
          <w:sz w:val="28"/>
          <w:szCs w:val="28"/>
        </w:rPr>
        <w:t>;</w:t>
      </w:r>
    </w:p>
    <w:p w:rsidR="00561F66" w:rsidRPr="00561F66" w:rsidRDefault="00561F66" w:rsidP="00D969BD">
      <w:pPr>
        <w:numPr>
          <w:ilvl w:val="0"/>
          <w:numId w:val="26"/>
        </w:numPr>
        <w:spacing w:after="0" w:line="240" w:lineRule="auto"/>
        <w:ind w:left="0" w:firstLine="0"/>
        <w:contextualSpacing/>
        <w:mirrorIndents/>
        <w:jc w:val="both"/>
        <w:rPr>
          <w:rFonts w:ascii="Times New Roman" w:eastAsia="Calibri" w:hAnsi="Times New Roman" w:cs="Times New Roman"/>
          <w:sz w:val="28"/>
          <w:szCs w:val="28"/>
        </w:rPr>
      </w:pPr>
      <w:r w:rsidRPr="00561F66">
        <w:rPr>
          <w:rFonts w:ascii="Times New Roman" w:eastAsia="Calibri" w:hAnsi="Times New Roman" w:cs="Times New Roman"/>
          <w:sz w:val="28"/>
          <w:szCs w:val="28"/>
        </w:rPr>
        <w:t xml:space="preserve">Интерактивная игра «Страницы памяти колледжа» – </w:t>
      </w:r>
      <w:hyperlink r:id="rId78" w:history="1">
        <w:r w:rsidRPr="00561F66">
          <w:rPr>
            <w:rFonts w:ascii="Times New Roman" w:eastAsia="Calibri" w:hAnsi="Times New Roman" w:cs="Times New Roman"/>
            <w:sz w:val="28"/>
            <w:szCs w:val="28"/>
          </w:rPr>
          <w:t>https://cms.izi.travel/26255/tours/596147/map?sw=lat_54.99721511532007_lng_82.85270417749096&amp;ne=lat_54.99883774918708_lng_82.85630280813756&amp;zoom=19</w:t>
        </w:r>
      </w:hyperlink>
      <w:r w:rsidRPr="00561F66">
        <w:rPr>
          <w:rFonts w:ascii="Times New Roman" w:eastAsia="Calibri" w:hAnsi="Times New Roman" w:cs="Times New Roman"/>
          <w:sz w:val="28"/>
          <w:szCs w:val="28"/>
        </w:rPr>
        <w:t>;</w:t>
      </w:r>
    </w:p>
    <w:p w:rsidR="00036578" w:rsidRPr="00D958F6" w:rsidRDefault="00561F66" w:rsidP="00D969BD">
      <w:pPr>
        <w:numPr>
          <w:ilvl w:val="0"/>
          <w:numId w:val="26"/>
        </w:numPr>
        <w:spacing w:after="0" w:line="240" w:lineRule="auto"/>
        <w:ind w:left="0" w:firstLine="0"/>
        <w:contextualSpacing/>
        <w:mirrorIndents/>
        <w:jc w:val="both"/>
        <w:rPr>
          <w:rFonts w:ascii="Times New Roman" w:eastAsia="Calibri" w:hAnsi="Times New Roman" w:cs="Times New Roman"/>
          <w:sz w:val="28"/>
          <w:szCs w:val="28"/>
        </w:rPr>
      </w:pPr>
      <w:r w:rsidRPr="00561F66">
        <w:rPr>
          <w:rFonts w:ascii="Times New Roman" w:eastAsia="Calibri" w:hAnsi="Times New Roman" w:cs="Times New Roman"/>
          <w:sz w:val="28"/>
          <w:szCs w:val="28"/>
        </w:rPr>
        <w:t xml:space="preserve">Электронный альбом «Страницы памяти» – </w:t>
      </w:r>
      <w:hyperlink r:id="rId79" w:history="1">
        <w:r w:rsidRPr="00561F66">
          <w:rPr>
            <w:rFonts w:ascii="Times New Roman" w:eastAsia="Calibri" w:hAnsi="Times New Roman" w:cs="Times New Roman"/>
            <w:sz w:val="28"/>
            <w:szCs w:val="28"/>
          </w:rPr>
          <w:t>http://ntmm.ru</w:t>
        </w:r>
      </w:hyperlink>
      <w:r w:rsidRPr="00561F66">
        <w:rPr>
          <w:rFonts w:ascii="Times New Roman" w:eastAsia="Calibri" w:hAnsi="Times New Roman" w:cs="Times New Roman"/>
          <w:sz w:val="28"/>
          <w:szCs w:val="28"/>
        </w:rPr>
        <w:t>.</w:t>
      </w:r>
    </w:p>
    <w:p w:rsidR="00561F66" w:rsidRDefault="00561F66" w:rsidP="0091395E">
      <w:pPr>
        <w:spacing w:after="0" w:line="240" w:lineRule="auto"/>
        <w:rPr>
          <w:rFonts w:ascii="Times New Roman" w:eastAsia="Times New Roman" w:hAnsi="Times New Roman" w:cs="Times New Roman"/>
          <w:b/>
          <w:i/>
          <w:sz w:val="28"/>
          <w:szCs w:val="28"/>
          <w:lang w:eastAsia="ru-RU"/>
        </w:rPr>
      </w:pPr>
    </w:p>
    <w:p w:rsidR="0091395E" w:rsidRPr="0091395E" w:rsidRDefault="0091395E" w:rsidP="0091395E">
      <w:pPr>
        <w:spacing w:after="0" w:line="240" w:lineRule="auto"/>
        <w:rPr>
          <w:rFonts w:ascii="Times New Roman" w:eastAsia="Times New Roman" w:hAnsi="Times New Roman" w:cs="Times New Roman"/>
          <w:b/>
          <w:i/>
          <w:sz w:val="28"/>
          <w:szCs w:val="28"/>
          <w:lang w:eastAsia="ru-RU"/>
        </w:rPr>
      </w:pPr>
      <w:r w:rsidRPr="0091395E">
        <w:rPr>
          <w:rFonts w:ascii="Times New Roman" w:eastAsia="Times New Roman" w:hAnsi="Times New Roman" w:cs="Times New Roman"/>
          <w:b/>
          <w:i/>
          <w:sz w:val="28"/>
          <w:szCs w:val="28"/>
          <w:lang w:eastAsia="ru-RU"/>
        </w:rPr>
        <w:lastRenderedPageBreak/>
        <w:t>Сошина Валерия Александровна</w:t>
      </w:r>
    </w:p>
    <w:p w:rsidR="0091395E" w:rsidRPr="0091395E" w:rsidRDefault="0091395E" w:rsidP="0091395E">
      <w:pPr>
        <w:spacing w:after="0" w:line="240" w:lineRule="auto"/>
        <w:rPr>
          <w:rFonts w:ascii="Times New Roman" w:eastAsia="Times New Roman" w:hAnsi="Times New Roman" w:cs="Times New Roman"/>
          <w:b/>
          <w:i/>
          <w:sz w:val="28"/>
          <w:szCs w:val="28"/>
          <w:lang w:eastAsia="ru-RU"/>
        </w:rPr>
      </w:pPr>
      <w:r w:rsidRPr="0091395E">
        <w:rPr>
          <w:rFonts w:ascii="Times New Roman" w:eastAsia="Times New Roman" w:hAnsi="Times New Roman" w:cs="Times New Roman"/>
          <w:b/>
          <w:i/>
          <w:sz w:val="28"/>
          <w:szCs w:val="28"/>
          <w:lang w:eastAsia="ru-RU"/>
        </w:rPr>
        <w:t xml:space="preserve">Научный руководитель Лейбович Ольга Юрьевна, </w:t>
      </w:r>
    </w:p>
    <w:p w:rsidR="0091395E" w:rsidRPr="0091395E" w:rsidRDefault="0091395E" w:rsidP="0091395E">
      <w:pPr>
        <w:spacing w:after="0" w:line="240" w:lineRule="auto"/>
        <w:rPr>
          <w:rFonts w:ascii="Times New Roman" w:eastAsia="Times New Roman" w:hAnsi="Times New Roman" w:cs="Times New Roman"/>
          <w:b/>
          <w:i/>
          <w:sz w:val="28"/>
          <w:szCs w:val="28"/>
          <w:lang w:eastAsia="ru-RU"/>
        </w:rPr>
      </w:pPr>
      <w:r w:rsidRPr="0091395E">
        <w:rPr>
          <w:rFonts w:ascii="Times New Roman" w:eastAsia="Times New Roman" w:hAnsi="Times New Roman" w:cs="Times New Roman"/>
          <w:b/>
          <w:i/>
          <w:sz w:val="28"/>
          <w:szCs w:val="28"/>
          <w:lang w:eastAsia="ru-RU"/>
        </w:rPr>
        <w:t>ГОПОУ «Новосибирский Архитектурно-строительный колледж»</w:t>
      </w:r>
    </w:p>
    <w:p w:rsidR="0091395E" w:rsidRPr="0091395E" w:rsidRDefault="0091395E" w:rsidP="0091395E">
      <w:pPr>
        <w:spacing w:after="0" w:line="240" w:lineRule="auto"/>
        <w:jc w:val="both"/>
        <w:rPr>
          <w:rFonts w:ascii="Times New Roman" w:eastAsia="Times New Roman" w:hAnsi="Times New Roman" w:cs="Times New Roman"/>
          <w:b/>
          <w:i/>
          <w:sz w:val="28"/>
          <w:szCs w:val="28"/>
          <w:lang w:eastAsia="ru-RU"/>
        </w:rPr>
      </w:pPr>
    </w:p>
    <w:p w:rsidR="0091395E" w:rsidRPr="008A580C" w:rsidRDefault="0091395E" w:rsidP="0091395E">
      <w:pPr>
        <w:spacing w:after="160" w:line="240" w:lineRule="auto"/>
        <w:jc w:val="center"/>
        <w:rPr>
          <w:rFonts w:ascii="Times New Roman" w:eastAsia="Times New Roman" w:hAnsi="Times New Roman" w:cs="Times New Roman"/>
          <w:b/>
          <w:sz w:val="24"/>
          <w:szCs w:val="24"/>
          <w:lang w:eastAsia="ru-RU"/>
        </w:rPr>
      </w:pPr>
      <w:r w:rsidRPr="008A580C">
        <w:rPr>
          <w:rFonts w:ascii="Times New Roman" w:eastAsia="Times New Roman" w:hAnsi="Times New Roman" w:cs="Times New Roman"/>
          <w:b/>
          <w:sz w:val="24"/>
          <w:szCs w:val="24"/>
          <w:lang w:eastAsia="ru-RU"/>
        </w:rPr>
        <w:t>РАЗВИТИЕ БЛОГГИНГА СРЕДИ МОЛОДЕЖИ</w:t>
      </w:r>
    </w:p>
    <w:p w:rsidR="0091395E" w:rsidRPr="0091395E" w:rsidRDefault="0091395E" w:rsidP="00D958F6">
      <w:pPr>
        <w:spacing w:after="0" w:line="240" w:lineRule="auto"/>
        <w:jc w:val="both"/>
        <w:rPr>
          <w:rFonts w:ascii="Times New Roman" w:eastAsia="Times New Roman" w:hAnsi="Times New Roman" w:cs="Times New Roman"/>
          <w:sz w:val="28"/>
          <w:szCs w:val="28"/>
          <w:lang w:eastAsia="ru-RU"/>
        </w:rPr>
      </w:pPr>
      <w:r w:rsidRPr="0091395E">
        <w:rPr>
          <w:rFonts w:ascii="Times New Roman" w:eastAsia="Times New Roman" w:hAnsi="Times New Roman" w:cs="Times New Roman"/>
          <w:sz w:val="28"/>
          <w:szCs w:val="28"/>
          <w:lang w:eastAsia="ru-RU"/>
        </w:rPr>
        <w:t>Выбранная тема для исследования показалась мне не только актуальной, т.к. развитие блоггинга уже давно набирает оборот, но и интересной.</w:t>
      </w:r>
    </w:p>
    <w:p w:rsidR="0091395E" w:rsidRPr="0091395E" w:rsidRDefault="0091395E" w:rsidP="00D958F6">
      <w:pPr>
        <w:spacing w:after="0" w:line="240" w:lineRule="auto"/>
        <w:jc w:val="both"/>
        <w:rPr>
          <w:rFonts w:ascii="Times New Roman" w:eastAsia="Times New Roman" w:hAnsi="Times New Roman" w:cs="Times New Roman"/>
          <w:sz w:val="28"/>
          <w:szCs w:val="28"/>
          <w:lang w:eastAsia="ru-RU"/>
        </w:rPr>
      </w:pPr>
      <w:r w:rsidRPr="0091395E">
        <w:rPr>
          <w:rFonts w:ascii="Times New Roman" w:eastAsia="Times New Roman" w:hAnsi="Times New Roman" w:cs="Times New Roman"/>
          <w:sz w:val="28"/>
          <w:szCs w:val="28"/>
          <w:lang w:eastAsia="ru-RU"/>
        </w:rPr>
        <w:t xml:space="preserve">Хотелось бы начать с определения. Блог – аналог дневника, который ведется на личном сайте или на сайте, специально предназначенном для ведения блогов, с возможностью публичного или приватного (для определенных пользователей) чтения и комментирования другими пользователями. Блогги ведутся на платформах ютуба, инстаграма, Фейсбук, ВКонтакте. </w:t>
      </w:r>
    </w:p>
    <w:p w:rsidR="0091395E" w:rsidRPr="0091395E" w:rsidRDefault="0091395E" w:rsidP="00D958F6">
      <w:pPr>
        <w:spacing w:after="0" w:line="240" w:lineRule="auto"/>
        <w:jc w:val="both"/>
        <w:rPr>
          <w:rFonts w:ascii="Times New Roman" w:eastAsia="Times New Roman" w:hAnsi="Times New Roman" w:cs="Times New Roman"/>
          <w:sz w:val="28"/>
          <w:szCs w:val="28"/>
          <w:lang w:eastAsia="ru-RU"/>
        </w:rPr>
      </w:pPr>
      <w:r w:rsidRPr="0091395E">
        <w:rPr>
          <w:rFonts w:ascii="Times New Roman" w:eastAsia="Times New Roman" w:hAnsi="Times New Roman" w:cs="Times New Roman"/>
          <w:sz w:val="28"/>
          <w:szCs w:val="28"/>
          <w:lang w:eastAsia="ru-RU"/>
        </w:rPr>
        <w:t>Моя работа полезна тем, что в процессе изучения материала была собрана информация о развитии блоггинга, она может успешно использована для своего развития. Например, благодаря блогу мы можем развиваться, общаться с новыми интересными людьми.</w:t>
      </w:r>
    </w:p>
    <w:p w:rsidR="0091395E" w:rsidRPr="0091395E" w:rsidRDefault="0091395E" w:rsidP="00D958F6">
      <w:pPr>
        <w:spacing w:after="0" w:line="240" w:lineRule="auto"/>
        <w:jc w:val="both"/>
        <w:rPr>
          <w:rFonts w:ascii="Times New Roman" w:eastAsia="Times New Roman" w:hAnsi="Times New Roman" w:cs="Times New Roman"/>
          <w:sz w:val="28"/>
          <w:szCs w:val="28"/>
          <w:lang w:eastAsia="ru-RU"/>
        </w:rPr>
      </w:pPr>
      <w:r w:rsidRPr="0091395E">
        <w:rPr>
          <w:rFonts w:ascii="Times New Roman" w:eastAsia="Times New Roman" w:hAnsi="Times New Roman" w:cs="Times New Roman"/>
          <w:sz w:val="28"/>
          <w:szCs w:val="28"/>
          <w:lang w:eastAsia="ru-RU"/>
        </w:rPr>
        <w:t>На сегодняшний день существует  множество интересных работ, посвященных развитию блоггинга. Однако я решила изучить эту тему на примере своих знакомых.</w:t>
      </w:r>
    </w:p>
    <w:p w:rsidR="0091395E" w:rsidRPr="0091395E" w:rsidRDefault="0091395E" w:rsidP="00D958F6">
      <w:pPr>
        <w:spacing w:after="0" w:line="240" w:lineRule="auto"/>
        <w:jc w:val="both"/>
        <w:rPr>
          <w:rFonts w:ascii="Times New Roman" w:eastAsia="Times New Roman" w:hAnsi="Times New Roman" w:cs="Times New Roman"/>
          <w:sz w:val="28"/>
          <w:szCs w:val="28"/>
          <w:lang w:eastAsia="ru-RU"/>
        </w:rPr>
      </w:pPr>
      <w:r w:rsidRPr="0091395E">
        <w:rPr>
          <w:rFonts w:ascii="Times New Roman" w:eastAsia="Times New Roman" w:hAnsi="Times New Roman" w:cs="Times New Roman"/>
          <w:sz w:val="28"/>
          <w:szCs w:val="28"/>
          <w:lang w:eastAsia="ru-RU"/>
        </w:rPr>
        <w:t>Время препровождение в интернете стало одной из основных форм досуга для молодежи. По статистике, больше 67% населения мира состоят в какой-либо социальной сети.</w:t>
      </w:r>
    </w:p>
    <w:p w:rsidR="0091395E" w:rsidRPr="0091395E" w:rsidRDefault="0091395E" w:rsidP="00D958F6">
      <w:pPr>
        <w:spacing w:after="0" w:line="240" w:lineRule="auto"/>
        <w:jc w:val="both"/>
        <w:rPr>
          <w:rFonts w:ascii="Times New Roman" w:eastAsia="Times New Roman" w:hAnsi="Times New Roman" w:cs="Times New Roman"/>
          <w:sz w:val="28"/>
          <w:szCs w:val="28"/>
          <w:lang w:eastAsia="ru-RU"/>
        </w:rPr>
      </w:pPr>
      <w:r w:rsidRPr="0091395E">
        <w:rPr>
          <w:rFonts w:ascii="Times New Roman" w:eastAsia="Times New Roman" w:hAnsi="Times New Roman" w:cs="Times New Roman"/>
          <w:sz w:val="28"/>
          <w:szCs w:val="28"/>
          <w:lang w:eastAsia="ru-RU"/>
        </w:rPr>
        <w:t>В зависимости от возраста молодежи, отличаются интересы и занятость молодых людей в свободное время. По результатам опроса на первое место выходит интернет. Согласно данным исследований, 59%  проживающих в общежитии в свободное время предпочитают сидеть в интернете, 76% студентов колледжа проводят свое свободное время в интернете. Одной из форм взаимодействия средств массовой коммуникации и молодежи служит блог, популярность этого средства постоянно возрастает. Студенты используют интернет для развлечения 79%, а для развития 63%. У многих студентов есть свой блог, но не все его продвигают в основном они ведут его для себя и знакомых без определённой темы.</w:t>
      </w:r>
    </w:p>
    <w:p w:rsidR="0091395E" w:rsidRPr="0091395E" w:rsidRDefault="0091395E" w:rsidP="00D958F6">
      <w:pPr>
        <w:spacing w:after="0" w:line="240" w:lineRule="auto"/>
        <w:jc w:val="both"/>
        <w:rPr>
          <w:rFonts w:ascii="Times New Roman" w:eastAsia="Times New Roman" w:hAnsi="Times New Roman" w:cs="Times New Roman"/>
          <w:sz w:val="28"/>
          <w:szCs w:val="28"/>
          <w:lang w:eastAsia="ru-RU"/>
        </w:rPr>
      </w:pPr>
      <w:r w:rsidRPr="0091395E">
        <w:rPr>
          <w:rFonts w:ascii="Times New Roman" w:eastAsia="Times New Roman" w:hAnsi="Times New Roman" w:cs="Times New Roman"/>
          <w:sz w:val="28"/>
          <w:szCs w:val="28"/>
          <w:lang w:eastAsia="ru-RU"/>
        </w:rPr>
        <w:t>Интернет-блоги привлекают молодое поколение, потому что являются благоприятной средой для демонстрации альтернативной точки зрения, средством самовыражения и помогают найти единомышленников, со схожими интересами, мнениями, оценками и стилем мышления.</w:t>
      </w:r>
    </w:p>
    <w:p w:rsidR="0091395E" w:rsidRPr="0091395E" w:rsidRDefault="0091395E" w:rsidP="00D958F6">
      <w:pPr>
        <w:spacing w:after="0" w:line="240" w:lineRule="auto"/>
        <w:jc w:val="both"/>
        <w:rPr>
          <w:rFonts w:ascii="Times New Roman" w:eastAsia="Times New Roman" w:hAnsi="Times New Roman" w:cs="Times New Roman"/>
          <w:sz w:val="28"/>
          <w:szCs w:val="28"/>
          <w:lang w:eastAsia="ru-RU"/>
        </w:rPr>
      </w:pPr>
      <w:r w:rsidRPr="0091395E">
        <w:rPr>
          <w:rFonts w:ascii="Times New Roman" w:eastAsia="Times New Roman" w:hAnsi="Times New Roman" w:cs="Times New Roman"/>
          <w:sz w:val="28"/>
          <w:szCs w:val="28"/>
          <w:lang w:eastAsia="ru-RU"/>
        </w:rPr>
        <w:t>Блогеры (</w:t>
      </w:r>
      <w:proofErr w:type="gramStart"/>
      <w:r w:rsidRPr="0091395E">
        <w:rPr>
          <w:rFonts w:ascii="Times New Roman" w:eastAsia="Times New Roman" w:hAnsi="Times New Roman" w:cs="Times New Roman"/>
          <w:sz w:val="28"/>
          <w:szCs w:val="28"/>
          <w:lang w:eastAsia="ru-RU"/>
        </w:rPr>
        <w:t>люди</w:t>
      </w:r>
      <w:proofErr w:type="gramEnd"/>
      <w:r w:rsidRPr="0091395E">
        <w:rPr>
          <w:rFonts w:ascii="Times New Roman" w:eastAsia="Times New Roman" w:hAnsi="Times New Roman" w:cs="Times New Roman"/>
          <w:sz w:val="28"/>
          <w:szCs w:val="28"/>
          <w:lang w:eastAsia="ru-RU"/>
        </w:rPr>
        <w:t xml:space="preserve"> ведущие блог) влились в повседневную жизнь и стали ее привычным элементом, а не только частью виртуальной реальности. Совокупность всех блогов сети принято называть блогосферой. </w:t>
      </w:r>
    </w:p>
    <w:p w:rsidR="0091395E" w:rsidRPr="0091395E" w:rsidRDefault="0091395E" w:rsidP="00D958F6">
      <w:pPr>
        <w:spacing w:after="0" w:line="240" w:lineRule="auto"/>
        <w:jc w:val="both"/>
        <w:rPr>
          <w:rFonts w:ascii="Times New Roman" w:eastAsia="Times New Roman" w:hAnsi="Times New Roman" w:cs="Times New Roman"/>
          <w:sz w:val="28"/>
          <w:szCs w:val="28"/>
          <w:lang w:eastAsia="ru-RU"/>
        </w:rPr>
      </w:pPr>
      <w:r w:rsidRPr="0091395E">
        <w:rPr>
          <w:rFonts w:ascii="Times New Roman" w:eastAsia="Times New Roman" w:hAnsi="Times New Roman" w:cs="Times New Roman"/>
          <w:sz w:val="28"/>
          <w:szCs w:val="28"/>
          <w:lang w:eastAsia="ru-RU"/>
        </w:rPr>
        <w:t xml:space="preserve">Блогосфера привлекает молодежь возможностями для личной презентации, ощущением свободы высказывания и самовыражения. </w:t>
      </w:r>
      <w:r w:rsidRPr="0091395E">
        <w:rPr>
          <w:rFonts w:ascii="Times New Roman" w:eastAsia="Times New Roman" w:hAnsi="Times New Roman" w:cs="Times New Roman"/>
          <w:sz w:val="28"/>
          <w:szCs w:val="28"/>
          <w:lang w:eastAsia="ru-RU"/>
        </w:rPr>
        <w:lastRenderedPageBreak/>
        <w:t xml:space="preserve">Общим свойством всех социальных сетей, включая блогосферу, является их формирование пользователями, которые вносят в нее свои ценности и нормы. В блогосфере отражаются мнения молодых людей, их проблемы,  трудности, которые они могут показать в публичном общении. Все сферы общественной жизни в той или иной мере взаимодействуют с блогосферой. </w:t>
      </w:r>
    </w:p>
    <w:p w:rsidR="0091395E" w:rsidRPr="0091395E" w:rsidRDefault="0091395E" w:rsidP="00D958F6">
      <w:pPr>
        <w:spacing w:after="0" w:line="240" w:lineRule="auto"/>
        <w:jc w:val="both"/>
        <w:rPr>
          <w:rFonts w:ascii="Times New Roman" w:eastAsia="Times New Roman" w:hAnsi="Times New Roman" w:cs="Times New Roman"/>
          <w:sz w:val="28"/>
          <w:szCs w:val="28"/>
          <w:lang w:eastAsia="ru-RU"/>
        </w:rPr>
      </w:pPr>
      <w:r w:rsidRPr="0091395E">
        <w:rPr>
          <w:rFonts w:ascii="Times New Roman" w:eastAsia="Times New Roman" w:hAnsi="Times New Roman" w:cs="Times New Roman"/>
          <w:sz w:val="28"/>
          <w:szCs w:val="28"/>
          <w:lang w:eastAsia="ru-RU"/>
        </w:rPr>
        <w:t>Культура блога является популярной среди представителей средств массовой информации, художников, рекламодателей и людей шоу-бизнеса. Интернет-блог завоевывает все большую популярность, занимая важное место в структуре коммуникации. Блог также требует некоторых навыков от пользователя: умения грамотно излагать свои мысли, использовать специфические функции оформления поста, а также работать с аудио-, видео- и графическим материалом.</w:t>
      </w:r>
    </w:p>
    <w:p w:rsidR="0091395E" w:rsidRPr="0091395E" w:rsidRDefault="0091395E" w:rsidP="00D958F6">
      <w:pPr>
        <w:spacing w:after="0" w:line="240" w:lineRule="auto"/>
        <w:jc w:val="both"/>
        <w:rPr>
          <w:rFonts w:ascii="Times New Roman" w:eastAsia="Times New Roman" w:hAnsi="Times New Roman" w:cs="Times New Roman"/>
          <w:sz w:val="28"/>
          <w:szCs w:val="28"/>
          <w:lang w:eastAsia="ru-RU"/>
        </w:rPr>
      </w:pPr>
      <w:r w:rsidRPr="0091395E">
        <w:rPr>
          <w:rFonts w:ascii="Times New Roman" w:eastAsia="Times New Roman" w:hAnsi="Times New Roman" w:cs="Times New Roman"/>
          <w:sz w:val="28"/>
          <w:szCs w:val="28"/>
          <w:lang w:eastAsia="ru-RU"/>
        </w:rPr>
        <w:t>Стоит ли заводить блог, есть свои плюсы и минусы. Из плюсов:</w:t>
      </w:r>
    </w:p>
    <w:p w:rsidR="0091395E" w:rsidRPr="0091395E" w:rsidRDefault="0091395E" w:rsidP="00D958F6">
      <w:pPr>
        <w:spacing w:after="0" w:line="240" w:lineRule="auto"/>
        <w:jc w:val="both"/>
        <w:rPr>
          <w:rFonts w:ascii="Times New Roman" w:eastAsia="Times New Roman" w:hAnsi="Times New Roman" w:cs="Times New Roman"/>
          <w:sz w:val="28"/>
          <w:szCs w:val="28"/>
          <w:lang w:eastAsia="ru-RU"/>
        </w:rPr>
      </w:pPr>
      <w:r w:rsidRPr="0091395E">
        <w:rPr>
          <w:rFonts w:ascii="Times New Roman" w:eastAsia="Times New Roman" w:hAnsi="Times New Roman" w:cs="Times New Roman"/>
          <w:sz w:val="28"/>
          <w:szCs w:val="28"/>
          <w:lang w:eastAsia="ru-RU"/>
        </w:rPr>
        <w:t>+  огромное количество информации, которым хотите поделиться;</w:t>
      </w:r>
    </w:p>
    <w:p w:rsidR="0091395E" w:rsidRPr="0091395E" w:rsidRDefault="0091395E" w:rsidP="00D958F6">
      <w:pPr>
        <w:spacing w:after="0" w:line="240" w:lineRule="auto"/>
        <w:jc w:val="both"/>
        <w:rPr>
          <w:rFonts w:ascii="Times New Roman" w:eastAsia="Times New Roman" w:hAnsi="Times New Roman" w:cs="Times New Roman"/>
          <w:sz w:val="28"/>
          <w:szCs w:val="28"/>
          <w:lang w:eastAsia="ru-RU"/>
        </w:rPr>
      </w:pPr>
      <w:r w:rsidRPr="0091395E">
        <w:rPr>
          <w:rFonts w:ascii="Times New Roman" w:eastAsia="Times New Roman" w:hAnsi="Times New Roman" w:cs="Times New Roman"/>
          <w:sz w:val="28"/>
          <w:szCs w:val="28"/>
          <w:lang w:eastAsia="ru-RU"/>
        </w:rPr>
        <w:t>+ желание делится своими знаниями, это классный источник для самореализации;</w:t>
      </w:r>
    </w:p>
    <w:p w:rsidR="0091395E" w:rsidRPr="0091395E" w:rsidRDefault="0091395E" w:rsidP="00D958F6">
      <w:pPr>
        <w:spacing w:after="0" w:line="240" w:lineRule="auto"/>
        <w:jc w:val="both"/>
        <w:rPr>
          <w:rFonts w:ascii="Times New Roman" w:eastAsia="Times New Roman" w:hAnsi="Times New Roman" w:cs="Times New Roman"/>
          <w:sz w:val="28"/>
          <w:szCs w:val="28"/>
          <w:lang w:eastAsia="ru-RU"/>
        </w:rPr>
      </w:pPr>
      <w:r w:rsidRPr="0091395E">
        <w:rPr>
          <w:rFonts w:ascii="Times New Roman" w:eastAsia="Times New Roman" w:hAnsi="Times New Roman" w:cs="Times New Roman"/>
          <w:sz w:val="28"/>
          <w:szCs w:val="28"/>
          <w:lang w:eastAsia="ru-RU"/>
        </w:rPr>
        <w:t>+ предоставляя полезную информацию для других, вы зарекомендовываете себя как эксперт в этой области;</w:t>
      </w:r>
    </w:p>
    <w:p w:rsidR="0091395E" w:rsidRPr="0091395E" w:rsidRDefault="0091395E" w:rsidP="00D958F6">
      <w:pPr>
        <w:spacing w:after="0" w:line="240" w:lineRule="auto"/>
        <w:jc w:val="both"/>
        <w:rPr>
          <w:rFonts w:ascii="Times New Roman" w:eastAsia="Times New Roman" w:hAnsi="Times New Roman" w:cs="Times New Roman"/>
          <w:sz w:val="28"/>
          <w:szCs w:val="28"/>
          <w:lang w:eastAsia="ru-RU"/>
        </w:rPr>
      </w:pPr>
      <w:r w:rsidRPr="0091395E">
        <w:rPr>
          <w:rFonts w:ascii="Times New Roman" w:eastAsia="Times New Roman" w:hAnsi="Times New Roman" w:cs="Times New Roman"/>
          <w:sz w:val="28"/>
          <w:szCs w:val="28"/>
          <w:lang w:eastAsia="ru-RU"/>
        </w:rPr>
        <w:t>+ наличие блога открывает для вас новые знакомства, возможности;</w:t>
      </w:r>
    </w:p>
    <w:p w:rsidR="0091395E" w:rsidRPr="0091395E" w:rsidRDefault="0091395E" w:rsidP="00D958F6">
      <w:pPr>
        <w:spacing w:after="0" w:line="240" w:lineRule="auto"/>
        <w:jc w:val="both"/>
        <w:rPr>
          <w:rFonts w:ascii="Times New Roman" w:eastAsia="Times New Roman" w:hAnsi="Times New Roman" w:cs="Times New Roman"/>
          <w:sz w:val="28"/>
          <w:szCs w:val="28"/>
          <w:lang w:eastAsia="ru-RU"/>
        </w:rPr>
      </w:pPr>
      <w:r w:rsidRPr="0091395E">
        <w:rPr>
          <w:rFonts w:ascii="Times New Roman" w:eastAsia="Times New Roman" w:hAnsi="Times New Roman" w:cs="Times New Roman"/>
          <w:sz w:val="28"/>
          <w:szCs w:val="28"/>
          <w:lang w:eastAsia="ru-RU"/>
        </w:rPr>
        <w:t>+ блог как портфолио;</w:t>
      </w:r>
    </w:p>
    <w:p w:rsidR="0091395E" w:rsidRPr="0091395E" w:rsidRDefault="0091395E" w:rsidP="00D958F6">
      <w:pPr>
        <w:spacing w:after="0" w:line="240" w:lineRule="auto"/>
        <w:jc w:val="both"/>
        <w:rPr>
          <w:rFonts w:ascii="Times New Roman" w:eastAsia="Times New Roman" w:hAnsi="Times New Roman" w:cs="Times New Roman"/>
          <w:sz w:val="28"/>
          <w:szCs w:val="28"/>
          <w:lang w:eastAsia="ru-RU"/>
        </w:rPr>
      </w:pPr>
      <w:r w:rsidRPr="0091395E">
        <w:rPr>
          <w:rFonts w:ascii="Times New Roman" w:eastAsia="Times New Roman" w:hAnsi="Times New Roman" w:cs="Times New Roman"/>
          <w:sz w:val="28"/>
          <w:szCs w:val="28"/>
          <w:lang w:eastAsia="ru-RU"/>
        </w:rPr>
        <w:t>+благодаря блогу развиваются новые навыки, а блог является их наличием.</w:t>
      </w:r>
    </w:p>
    <w:p w:rsidR="0091395E" w:rsidRPr="0091395E" w:rsidRDefault="0091395E" w:rsidP="00D958F6">
      <w:pPr>
        <w:spacing w:after="0" w:line="240" w:lineRule="auto"/>
        <w:jc w:val="both"/>
        <w:rPr>
          <w:rFonts w:ascii="Times New Roman" w:eastAsia="Times New Roman" w:hAnsi="Times New Roman" w:cs="Times New Roman"/>
          <w:sz w:val="28"/>
          <w:szCs w:val="28"/>
          <w:lang w:eastAsia="ru-RU"/>
        </w:rPr>
      </w:pPr>
      <w:r w:rsidRPr="0091395E">
        <w:rPr>
          <w:rFonts w:ascii="Times New Roman" w:eastAsia="Times New Roman" w:hAnsi="Times New Roman" w:cs="Times New Roman"/>
          <w:sz w:val="28"/>
          <w:szCs w:val="28"/>
          <w:lang w:eastAsia="ru-RU"/>
        </w:rPr>
        <w:t>А из минусов могу выделить только один – зарабатывать на блоге. Является ли это минусом или плюсом? Каждый решает сам, т.к. цель, которая преследуется блогерами разная, одни хотят поделиться чем, то важным интересным и развивающим, а другие ради коммерции.</w:t>
      </w:r>
    </w:p>
    <w:p w:rsidR="0091395E" w:rsidRPr="0091395E" w:rsidRDefault="0091395E" w:rsidP="00D958F6">
      <w:pPr>
        <w:spacing w:after="0" w:line="240" w:lineRule="auto"/>
        <w:jc w:val="both"/>
        <w:rPr>
          <w:rFonts w:ascii="Times New Roman" w:eastAsia="Times New Roman" w:hAnsi="Times New Roman" w:cs="Times New Roman"/>
          <w:sz w:val="28"/>
          <w:szCs w:val="28"/>
          <w:lang w:eastAsia="ru-RU"/>
        </w:rPr>
      </w:pPr>
      <w:r w:rsidRPr="0091395E">
        <w:rPr>
          <w:rFonts w:ascii="Times New Roman" w:eastAsia="Times New Roman" w:hAnsi="Times New Roman" w:cs="Times New Roman"/>
          <w:sz w:val="28"/>
          <w:szCs w:val="28"/>
          <w:lang w:eastAsia="ru-RU"/>
        </w:rPr>
        <w:t>Блоги становятся одними из самых важных каналов трансляции ценностей и жизненных ориентиров. Молодое поколение находится в поиске себя, своего места в мире, для нее характерно критическое отношение к устоявшимся положениям в обществе, которое определяется полученными условиями жизни, воспитанием, образованием, политической, экономической и социальной ситуацией в стране.</w:t>
      </w:r>
    </w:p>
    <w:p w:rsidR="0091395E" w:rsidRPr="0091395E" w:rsidRDefault="0091395E" w:rsidP="00D958F6">
      <w:pPr>
        <w:spacing w:after="0" w:line="240" w:lineRule="auto"/>
        <w:jc w:val="both"/>
        <w:rPr>
          <w:rFonts w:ascii="Times New Roman" w:eastAsia="Times New Roman" w:hAnsi="Times New Roman" w:cs="Times New Roman"/>
          <w:sz w:val="28"/>
          <w:szCs w:val="28"/>
          <w:lang w:eastAsia="ru-RU"/>
        </w:rPr>
      </w:pPr>
      <w:r w:rsidRPr="0091395E">
        <w:rPr>
          <w:rFonts w:ascii="Times New Roman" w:eastAsia="Times New Roman" w:hAnsi="Times New Roman" w:cs="Times New Roman"/>
          <w:sz w:val="28"/>
          <w:szCs w:val="28"/>
          <w:lang w:eastAsia="ru-RU"/>
        </w:rPr>
        <w:t xml:space="preserve">Молодое поколение всегда стоит перед выбором и, как правило, выбирает, то, что кажется ему наиболее приемлемым в сложившихся условиях. </w:t>
      </w:r>
    </w:p>
    <w:p w:rsidR="0091395E" w:rsidRPr="0091395E" w:rsidRDefault="0091395E" w:rsidP="00D958F6">
      <w:pPr>
        <w:spacing w:after="0" w:line="240" w:lineRule="auto"/>
        <w:jc w:val="both"/>
        <w:rPr>
          <w:rFonts w:ascii="Times New Roman" w:eastAsia="Times New Roman" w:hAnsi="Times New Roman" w:cs="Times New Roman"/>
          <w:sz w:val="28"/>
          <w:szCs w:val="28"/>
          <w:lang w:eastAsia="ru-RU"/>
        </w:rPr>
      </w:pPr>
      <w:r w:rsidRPr="0091395E">
        <w:rPr>
          <w:rFonts w:ascii="Times New Roman" w:eastAsia="Times New Roman" w:hAnsi="Times New Roman" w:cs="Times New Roman"/>
          <w:sz w:val="28"/>
          <w:szCs w:val="28"/>
          <w:lang w:eastAsia="ru-RU"/>
        </w:rPr>
        <w:t xml:space="preserve">Интернет-коммуникация открывает дополнительные возможности для удовлетворения наиболее актуальных для молодых людей социальных потребностей: в общении, общественном одобрении и самовыражении. Именно из этих потребностей вытекает формирование впечатления о себе. Исходя из своих мотивов, каждый сам выбирает свою площадку для общения. От того,  каким информационным полем человек себя окружил, </w:t>
      </w:r>
      <w:r w:rsidRPr="0091395E">
        <w:rPr>
          <w:rFonts w:ascii="Times New Roman" w:eastAsia="Times New Roman" w:hAnsi="Times New Roman" w:cs="Times New Roman"/>
          <w:sz w:val="28"/>
          <w:szCs w:val="28"/>
          <w:lang w:eastAsia="ru-RU"/>
        </w:rPr>
        <w:lastRenderedPageBreak/>
        <w:t>зависит его мнение и отношение к различным ситуациям, происходящим в современном мире.</w:t>
      </w:r>
    </w:p>
    <w:p w:rsidR="0091395E" w:rsidRPr="0091395E" w:rsidRDefault="0091395E" w:rsidP="00D958F6">
      <w:pPr>
        <w:spacing w:after="0" w:line="240" w:lineRule="auto"/>
        <w:jc w:val="both"/>
        <w:rPr>
          <w:rFonts w:ascii="Times New Roman" w:eastAsia="Times New Roman" w:hAnsi="Times New Roman" w:cs="Times New Roman"/>
          <w:sz w:val="28"/>
          <w:szCs w:val="28"/>
          <w:lang w:eastAsia="ru-RU"/>
        </w:rPr>
      </w:pPr>
      <w:r w:rsidRPr="0091395E">
        <w:rPr>
          <w:rFonts w:ascii="Times New Roman" w:eastAsia="Times New Roman" w:hAnsi="Times New Roman" w:cs="Times New Roman"/>
          <w:sz w:val="28"/>
          <w:szCs w:val="28"/>
          <w:lang w:eastAsia="ru-RU"/>
        </w:rPr>
        <w:t xml:space="preserve">Открывшиеся перспективы перед блогерами. Пандемия коронавируса заставила многих рекламодателей, помимо традиционных площадок, обратить внимание на блогеров, что позволило им монетизировать свои увлечения. </w:t>
      </w:r>
    </w:p>
    <w:p w:rsidR="0091395E" w:rsidRPr="0091395E" w:rsidRDefault="0091395E" w:rsidP="00D958F6">
      <w:pPr>
        <w:spacing w:after="0" w:line="240" w:lineRule="auto"/>
        <w:jc w:val="both"/>
        <w:rPr>
          <w:rFonts w:ascii="Times New Roman" w:eastAsia="Times New Roman" w:hAnsi="Times New Roman" w:cs="Times New Roman"/>
          <w:sz w:val="28"/>
          <w:szCs w:val="28"/>
          <w:lang w:eastAsia="ru-RU"/>
        </w:rPr>
      </w:pPr>
      <w:r w:rsidRPr="0091395E">
        <w:rPr>
          <w:rFonts w:ascii="Times New Roman" w:eastAsia="Times New Roman" w:hAnsi="Times New Roman" w:cs="Times New Roman"/>
          <w:sz w:val="28"/>
          <w:szCs w:val="28"/>
          <w:lang w:eastAsia="ru-RU"/>
        </w:rPr>
        <w:t>Чтобы идти в ногу со временем преподаватели начали вести блоги. Блог преподавателя – отличный способ накопления и представления профессионального портфолио. Он позволяет студенту посмотреть и освежить в памяти темы в любое удобное время, а также подготовиться к экзамену или зачету. В настоящее время в связи с развитием дистанционного обучения данное направление становиться все более актуальным.</w:t>
      </w:r>
    </w:p>
    <w:p w:rsidR="0091395E" w:rsidRPr="0091395E" w:rsidRDefault="0091395E" w:rsidP="00D958F6">
      <w:pPr>
        <w:spacing w:after="0" w:line="240" w:lineRule="auto"/>
        <w:jc w:val="both"/>
        <w:rPr>
          <w:rFonts w:ascii="Times New Roman" w:eastAsia="Times New Roman" w:hAnsi="Times New Roman" w:cs="Times New Roman"/>
          <w:sz w:val="28"/>
          <w:szCs w:val="28"/>
          <w:lang w:eastAsia="ru-RU"/>
        </w:rPr>
      </w:pPr>
      <w:r w:rsidRPr="0091395E">
        <w:rPr>
          <w:rFonts w:ascii="Times New Roman" w:eastAsia="Times New Roman" w:hAnsi="Times New Roman" w:cs="Times New Roman"/>
          <w:sz w:val="28"/>
          <w:szCs w:val="28"/>
          <w:lang w:eastAsia="ru-RU"/>
        </w:rPr>
        <w:t xml:space="preserve">Работа над данной темой способствовала появлению интереса к блоггину, помогла лучше понять его специфику. Планирую попробовать себя в роли блогера, так как меня заинтересовала данная </w:t>
      </w:r>
      <w:r w:rsidR="00D958F6">
        <w:rPr>
          <w:rFonts w:ascii="Times New Roman" w:eastAsia="Times New Roman" w:hAnsi="Times New Roman" w:cs="Times New Roman"/>
          <w:sz w:val="28"/>
          <w:szCs w:val="28"/>
          <w:lang w:eastAsia="ru-RU"/>
        </w:rPr>
        <w:t xml:space="preserve">тема, и возможности блоггинга. </w:t>
      </w:r>
    </w:p>
    <w:p w:rsidR="0091395E" w:rsidRPr="0091395E" w:rsidRDefault="0091395E" w:rsidP="00D958F6">
      <w:pPr>
        <w:spacing w:after="160" w:line="240" w:lineRule="auto"/>
        <w:jc w:val="both"/>
        <w:rPr>
          <w:rFonts w:ascii="Times New Roman" w:eastAsia="Times New Roman" w:hAnsi="Times New Roman" w:cs="Times New Roman"/>
          <w:b/>
          <w:sz w:val="32"/>
          <w:szCs w:val="32"/>
          <w:lang w:eastAsia="ru-RU"/>
        </w:rPr>
      </w:pPr>
      <w:r w:rsidRPr="0091395E">
        <w:rPr>
          <w:rFonts w:ascii="Times New Roman" w:eastAsia="Times New Roman" w:hAnsi="Times New Roman" w:cs="Times New Roman"/>
          <w:b/>
          <w:sz w:val="32"/>
          <w:szCs w:val="32"/>
          <w:lang w:eastAsia="ru-RU"/>
        </w:rPr>
        <w:t>Список используемой литературы</w:t>
      </w:r>
    </w:p>
    <w:p w:rsidR="0091395E" w:rsidRPr="0091395E" w:rsidRDefault="0091395E" w:rsidP="00D958F6">
      <w:pPr>
        <w:numPr>
          <w:ilvl w:val="0"/>
          <w:numId w:val="14"/>
        </w:numPr>
        <w:spacing w:after="160" w:line="240" w:lineRule="auto"/>
        <w:ind w:left="0" w:firstLine="0"/>
        <w:contextualSpacing/>
        <w:jc w:val="both"/>
        <w:rPr>
          <w:rFonts w:ascii="Times New Roman" w:eastAsia="Times New Roman" w:hAnsi="Times New Roman" w:cs="Times New Roman"/>
          <w:sz w:val="28"/>
          <w:szCs w:val="28"/>
          <w:lang w:eastAsia="ru-RU"/>
        </w:rPr>
      </w:pPr>
      <w:r w:rsidRPr="0091395E">
        <w:rPr>
          <w:rFonts w:ascii="Times New Roman" w:eastAsia="Times New Roman" w:hAnsi="Times New Roman" w:cs="Times New Roman"/>
          <w:sz w:val="28"/>
          <w:szCs w:val="28"/>
          <w:lang w:eastAsia="ru-RU"/>
        </w:rPr>
        <w:t>https://youtu.be/-0OnVy-1rNQ</w:t>
      </w:r>
    </w:p>
    <w:p w:rsidR="0091395E" w:rsidRPr="0091395E" w:rsidRDefault="0091395E" w:rsidP="00D958F6">
      <w:pPr>
        <w:numPr>
          <w:ilvl w:val="0"/>
          <w:numId w:val="14"/>
        </w:numPr>
        <w:spacing w:after="0" w:line="240" w:lineRule="auto"/>
        <w:ind w:left="0" w:firstLine="0"/>
        <w:contextualSpacing/>
        <w:jc w:val="both"/>
        <w:rPr>
          <w:rFonts w:ascii="Times New Roman" w:eastAsia="Times New Roman" w:hAnsi="Times New Roman" w:cs="Times New Roman"/>
          <w:sz w:val="28"/>
          <w:szCs w:val="28"/>
          <w:lang w:eastAsia="ru-RU"/>
        </w:rPr>
      </w:pPr>
      <w:r w:rsidRPr="0091395E">
        <w:rPr>
          <w:rFonts w:ascii="Times New Roman" w:eastAsia="Times New Roman" w:hAnsi="Times New Roman" w:cs="Times New Roman"/>
          <w:sz w:val="28"/>
          <w:szCs w:val="28"/>
          <w:lang w:eastAsia="ru-RU"/>
        </w:rPr>
        <w:t>https://youtu.be/aw0K88Qu2uI</w:t>
      </w:r>
    </w:p>
    <w:p w:rsidR="0091395E" w:rsidRPr="0091395E" w:rsidRDefault="0091395E" w:rsidP="00D958F6">
      <w:pPr>
        <w:numPr>
          <w:ilvl w:val="0"/>
          <w:numId w:val="14"/>
        </w:numPr>
        <w:spacing w:after="0" w:line="240" w:lineRule="auto"/>
        <w:ind w:left="0" w:firstLine="0"/>
        <w:contextualSpacing/>
        <w:jc w:val="both"/>
        <w:rPr>
          <w:rFonts w:ascii="Times New Roman" w:eastAsia="Times New Roman" w:hAnsi="Times New Roman" w:cs="Times New Roman"/>
          <w:sz w:val="28"/>
          <w:szCs w:val="28"/>
          <w:lang w:eastAsia="ru-RU"/>
        </w:rPr>
      </w:pPr>
      <w:r w:rsidRPr="0091395E">
        <w:rPr>
          <w:rFonts w:ascii="Times New Roman" w:eastAsia="Times New Roman" w:hAnsi="Times New Roman" w:cs="Times New Roman"/>
          <w:sz w:val="28"/>
          <w:szCs w:val="28"/>
          <w:lang w:eastAsia="ru-RU"/>
        </w:rPr>
        <w:t>Все о блогах [Электронный ресурс] // Живой журнал. Режим доступа: https://blogging-ru.livejournal.com</w:t>
      </w:r>
    </w:p>
    <w:p w:rsidR="0091395E" w:rsidRPr="0091395E" w:rsidRDefault="0091395E" w:rsidP="00D958F6">
      <w:pPr>
        <w:numPr>
          <w:ilvl w:val="0"/>
          <w:numId w:val="14"/>
        </w:numPr>
        <w:spacing w:after="0" w:line="240" w:lineRule="auto"/>
        <w:ind w:left="0" w:firstLine="0"/>
        <w:contextualSpacing/>
        <w:jc w:val="both"/>
        <w:rPr>
          <w:rFonts w:ascii="Times New Roman" w:eastAsia="Times New Roman" w:hAnsi="Times New Roman" w:cs="Times New Roman"/>
          <w:sz w:val="28"/>
          <w:szCs w:val="28"/>
          <w:lang w:eastAsia="ru-RU"/>
        </w:rPr>
      </w:pPr>
      <w:r w:rsidRPr="0091395E">
        <w:rPr>
          <w:rFonts w:ascii="Times New Roman" w:eastAsia="Times New Roman" w:hAnsi="Times New Roman" w:cs="Times New Roman"/>
          <w:sz w:val="28"/>
          <w:szCs w:val="28"/>
          <w:lang w:eastAsia="ru-RU"/>
        </w:rPr>
        <w:t xml:space="preserve">Блоги как вид социальных интернет-сетей [Электронный ресурс] //КиберЛенинка. Режим доступа: </w:t>
      </w:r>
      <w:hyperlink r:id="rId80" w:history="1">
        <w:r w:rsidRPr="0091395E">
          <w:rPr>
            <w:rFonts w:ascii="Times New Roman" w:eastAsia="Times New Roman" w:hAnsi="Times New Roman" w:cs="Times New Roman"/>
            <w:color w:val="0563C1"/>
            <w:sz w:val="28"/>
            <w:szCs w:val="28"/>
            <w:u w:val="single"/>
            <w:lang w:eastAsia="ru-RU"/>
          </w:rPr>
          <w:t>https://cyberleninka.ru</w:t>
        </w:r>
      </w:hyperlink>
    </w:p>
    <w:p w:rsidR="0091395E" w:rsidRPr="0091395E" w:rsidRDefault="009E1061" w:rsidP="00D958F6">
      <w:pPr>
        <w:numPr>
          <w:ilvl w:val="0"/>
          <w:numId w:val="14"/>
        </w:numPr>
        <w:spacing w:after="0" w:line="240" w:lineRule="auto"/>
        <w:ind w:left="0" w:firstLine="0"/>
        <w:contextualSpacing/>
        <w:jc w:val="both"/>
        <w:rPr>
          <w:rFonts w:ascii="Times New Roman" w:eastAsia="Times New Roman" w:hAnsi="Times New Roman" w:cs="Times New Roman"/>
          <w:sz w:val="28"/>
          <w:szCs w:val="28"/>
          <w:lang w:eastAsia="ru-RU"/>
        </w:rPr>
      </w:pPr>
      <w:hyperlink r:id="rId81" w:history="1">
        <w:r w:rsidR="0091395E" w:rsidRPr="0091395E">
          <w:rPr>
            <w:rFonts w:ascii="Times New Roman" w:eastAsia="Times New Roman" w:hAnsi="Times New Roman" w:cs="Times New Roman"/>
            <w:color w:val="0563C1"/>
            <w:sz w:val="28"/>
            <w:szCs w:val="28"/>
            <w:u w:val="single"/>
            <w:lang w:eastAsia="ru-RU"/>
          </w:rPr>
          <w:t>https://mel.fm/blogi-mela/3560498-teacher_blog</w:t>
        </w:r>
      </w:hyperlink>
    </w:p>
    <w:p w:rsidR="0091395E" w:rsidRPr="0091395E" w:rsidRDefault="0091395E" w:rsidP="00D958F6">
      <w:pPr>
        <w:numPr>
          <w:ilvl w:val="0"/>
          <w:numId w:val="14"/>
        </w:numPr>
        <w:spacing w:after="0" w:line="240" w:lineRule="auto"/>
        <w:ind w:left="0" w:firstLine="0"/>
        <w:contextualSpacing/>
        <w:jc w:val="both"/>
        <w:rPr>
          <w:rFonts w:ascii="Times New Roman" w:eastAsia="Times New Roman" w:hAnsi="Times New Roman" w:cs="Times New Roman"/>
          <w:sz w:val="28"/>
          <w:szCs w:val="28"/>
          <w:lang w:eastAsia="ru-RU"/>
        </w:rPr>
      </w:pPr>
      <w:r w:rsidRPr="0091395E">
        <w:rPr>
          <w:rFonts w:ascii="Times New Roman" w:eastAsia="Times New Roman" w:hAnsi="Times New Roman" w:cs="Times New Roman"/>
          <w:sz w:val="28"/>
          <w:szCs w:val="28"/>
          <w:lang w:eastAsia="ru-RU"/>
        </w:rPr>
        <w:t>https://www.gazeta.ru/business/news/2020/06/02/n_14499115.shtml</w:t>
      </w:r>
    </w:p>
    <w:p w:rsidR="0091395E" w:rsidRDefault="0091395E" w:rsidP="00D958F6">
      <w:pPr>
        <w:spacing w:after="0" w:line="240" w:lineRule="auto"/>
        <w:jc w:val="both"/>
        <w:rPr>
          <w:rFonts w:ascii="Times New Roman" w:hAnsi="Times New Roman" w:cs="Times New Roman"/>
          <w:color w:val="31849B" w:themeColor="accent5" w:themeShade="BF"/>
          <w:sz w:val="40"/>
          <w:u w:val="single"/>
        </w:rPr>
      </w:pPr>
    </w:p>
    <w:p w:rsidR="00350D75" w:rsidRPr="00350D75" w:rsidRDefault="00350D75" w:rsidP="00350D75">
      <w:pPr>
        <w:spacing w:after="0" w:line="240" w:lineRule="auto"/>
        <w:rPr>
          <w:rFonts w:ascii="Times New Roman" w:eastAsia="Calibri" w:hAnsi="Times New Roman" w:cs="Times New Roman"/>
          <w:b/>
          <w:i/>
          <w:sz w:val="28"/>
          <w:szCs w:val="28"/>
        </w:rPr>
      </w:pPr>
      <w:r w:rsidRPr="00350D75">
        <w:rPr>
          <w:rFonts w:ascii="Times New Roman" w:eastAsia="Calibri" w:hAnsi="Times New Roman" w:cs="Times New Roman"/>
          <w:b/>
          <w:i/>
          <w:sz w:val="28"/>
          <w:szCs w:val="28"/>
        </w:rPr>
        <w:t>Абдужалилов Артём Дмитриевич</w:t>
      </w:r>
    </w:p>
    <w:p w:rsidR="00350D75" w:rsidRPr="00350D75" w:rsidRDefault="00350D75" w:rsidP="00350D75">
      <w:pPr>
        <w:spacing w:after="0" w:line="240" w:lineRule="auto"/>
        <w:rPr>
          <w:rFonts w:ascii="Times New Roman" w:eastAsia="Calibri" w:hAnsi="Times New Roman" w:cs="Times New Roman"/>
          <w:b/>
          <w:i/>
          <w:sz w:val="28"/>
          <w:szCs w:val="28"/>
        </w:rPr>
      </w:pPr>
      <w:r w:rsidRPr="00350D75">
        <w:rPr>
          <w:rFonts w:ascii="Times New Roman" w:eastAsia="Calibri" w:hAnsi="Times New Roman" w:cs="Times New Roman"/>
          <w:b/>
          <w:i/>
          <w:sz w:val="28"/>
          <w:szCs w:val="28"/>
        </w:rPr>
        <w:t xml:space="preserve">Научный руководитель Микрюкова Светлана Александровна, </w:t>
      </w:r>
    </w:p>
    <w:p w:rsidR="00350D75" w:rsidRPr="00350D75" w:rsidRDefault="00350D75" w:rsidP="00350D75">
      <w:pPr>
        <w:spacing w:after="0" w:line="240" w:lineRule="auto"/>
        <w:rPr>
          <w:rFonts w:ascii="Times New Roman" w:eastAsia="Calibri" w:hAnsi="Times New Roman" w:cs="Times New Roman"/>
          <w:b/>
          <w:i/>
          <w:sz w:val="28"/>
          <w:szCs w:val="28"/>
        </w:rPr>
      </w:pPr>
      <w:r w:rsidRPr="00350D75">
        <w:rPr>
          <w:rFonts w:ascii="Times New Roman" w:eastAsia="Calibri" w:hAnsi="Times New Roman" w:cs="Times New Roman"/>
          <w:b/>
          <w:i/>
          <w:sz w:val="28"/>
          <w:szCs w:val="28"/>
        </w:rPr>
        <w:t xml:space="preserve">ГБПОУ НСО «Новосибирский колледж электроники </w:t>
      </w:r>
    </w:p>
    <w:p w:rsidR="00350D75" w:rsidRPr="00350D75" w:rsidRDefault="00350D75" w:rsidP="00350D75">
      <w:pPr>
        <w:spacing w:after="0" w:line="240" w:lineRule="auto"/>
        <w:rPr>
          <w:rFonts w:ascii="Times New Roman" w:eastAsia="Calibri" w:hAnsi="Times New Roman" w:cs="Times New Roman"/>
          <w:b/>
          <w:i/>
          <w:sz w:val="28"/>
          <w:szCs w:val="28"/>
        </w:rPr>
      </w:pPr>
      <w:r w:rsidRPr="00350D75">
        <w:rPr>
          <w:rFonts w:ascii="Times New Roman" w:eastAsia="Calibri" w:hAnsi="Times New Roman" w:cs="Times New Roman"/>
          <w:b/>
          <w:i/>
          <w:sz w:val="28"/>
          <w:szCs w:val="28"/>
        </w:rPr>
        <w:t>и вычислительной техники»</w:t>
      </w:r>
    </w:p>
    <w:p w:rsidR="00350D75" w:rsidRPr="00350D75" w:rsidRDefault="00350D75" w:rsidP="00350D75">
      <w:pPr>
        <w:spacing w:after="0" w:line="240" w:lineRule="auto"/>
        <w:jc w:val="center"/>
        <w:rPr>
          <w:rFonts w:ascii="Times New Roman" w:eastAsia="Calibri" w:hAnsi="Times New Roman" w:cs="Times New Roman"/>
          <w:sz w:val="28"/>
          <w:szCs w:val="28"/>
        </w:rPr>
      </w:pPr>
    </w:p>
    <w:p w:rsidR="00350D75" w:rsidRPr="00350D75" w:rsidRDefault="00350D75" w:rsidP="00350D75">
      <w:pPr>
        <w:spacing w:after="0" w:line="240" w:lineRule="auto"/>
        <w:jc w:val="center"/>
        <w:rPr>
          <w:rFonts w:ascii="Times New Roman" w:eastAsia="Calibri" w:hAnsi="Times New Roman" w:cs="Times New Roman"/>
          <w:b/>
          <w:sz w:val="28"/>
          <w:szCs w:val="28"/>
        </w:rPr>
      </w:pPr>
      <w:r w:rsidRPr="00350D75">
        <w:rPr>
          <w:rFonts w:ascii="Times New Roman" w:eastAsia="Calibri" w:hAnsi="Times New Roman" w:cs="Times New Roman"/>
          <w:b/>
          <w:sz w:val="28"/>
          <w:szCs w:val="28"/>
        </w:rPr>
        <w:t xml:space="preserve">СОЗДАНИЕ ВИДЕОКОНТЕНТА В РАМКАХ ДЕЯТЕЛЬНОСТИ </w:t>
      </w:r>
      <w:r w:rsidRPr="00350D75">
        <w:rPr>
          <w:rFonts w:ascii="Times New Roman" w:eastAsia="Calibri" w:hAnsi="Times New Roman" w:cs="Times New Roman"/>
          <w:b/>
          <w:sz w:val="28"/>
          <w:szCs w:val="28"/>
        </w:rPr>
        <w:br/>
        <w:t>СТУДЕНЧЕСКОЙ ПРОДАКШН-СТУДИИ</w:t>
      </w:r>
    </w:p>
    <w:p w:rsidR="00350D75" w:rsidRPr="00350D75" w:rsidRDefault="00350D75" w:rsidP="00350D75">
      <w:pPr>
        <w:spacing w:after="0" w:line="240" w:lineRule="auto"/>
        <w:ind w:firstLine="709"/>
        <w:jc w:val="both"/>
        <w:rPr>
          <w:rFonts w:ascii="Times New Roman" w:eastAsia="Calibri" w:hAnsi="Times New Roman" w:cs="Times New Roman"/>
          <w:b/>
          <w:sz w:val="28"/>
          <w:szCs w:val="28"/>
        </w:rPr>
      </w:pPr>
    </w:p>
    <w:p w:rsidR="00350D75" w:rsidRPr="00350D75" w:rsidRDefault="00350D75" w:rsidP="00D958F6">
      <w:pPr>
        <w:spacing w:after="0" w:line="240" w:lineRule="auto"/>
        <w:jc w:val="both"/>
        <w:rPr>
          <w:rFonts w:ascii="Times New Roman" w:eastAsia="Calibri" w:hAnsi="Times New Roman" w:cs="Times New Roman"/>
          <w:color w:val="292929"/>
          <w:sz w:val="28"/>
          <w:szCs w:val="28"/>
          <w:shd w:val="clear" w:color="auto" w:fill="FFFFFF"/>
        </w:rPr>
      </w:pPr>
      <w:r w:rsidRPr="00350D75">
        <w:rPr>
          <w:rFonts w:ascii="Times New Roman" w:eastAsia="Calibri" w:hAnsi="Times New Roman" w:cs="Times New Roman"/>
          <w:color w:val="292929"/>
          <w:sz w:val="28"/>
          <w:szCs w:val="28"/>
          <w:shd w:val="clear" w:color="auto" w:fill="FFFFFF"/>
        </w:rPr>
        <w:t xml:space="preserve">Цифровизация творческой деятельности студентов с каждым днём становится всё более популярной. </w:t>
      </w:r>
    </w:p>
    <w:p w:rsidR="00350D75" w:rsidRPr="00350D75" w:rsidRDefault="00350D75" w:rsidP="00D958F6">
      <w:pPr>
        <w:spacing w:after="0" w:line="240" w:lineRule="auto"/>
        <w:jc w:val="both"/>
        <w:rPr>
          <w:rFonts w:ascii="Times New Roman" w:eastAsia="Calibri" w:hAnsi="Times New Roman" w:cs="Times New Roman"/>
          <w:color w:val="292929"/>
          <w:sz w:val="28"/>
          <w:szCs w:val="28"/>
          <w:shd w:val="clear" w:color="auto" w:fill="FFFFFF"/>
        </w:rPr>
      </w:pPr>
      <w:r w:rsidRPr="00350D75">
        <w:rPr>
          <w:rFonts w:ascii="Times New Roman" w:eastAsia="Calibri" w:hAnsi="Times New Roman" w:cs="Times New Roman"/>
          <w:color w:val="292929"/>
          <w:sz w:val="28"/>
          <w:szCs w:val="28"/>
          <w:shd w:val="clear" w:color="auto" w:fill="FFFFFF"/>
        </w:rPr>
        <w:t xml:space="preserve">В Новосибирском колледже электроники и вычислительной техники одним из способов применения современных технологий для развития творческого потенциала студентов является деятельность продакшн-студии. В рамках данного медиацентра участники получают навыки </w:t>
      </w:r>
      <w:r w:rsidRPr="00350D75">
        <w:rPr>
          <w:rFonts w:ascii="Times New Roman" w:eastAsia="Calibri" w:hAnsi="Times New Roman" w:cs="Times New Roman"/>
          <w:color w:val="292929"/>
          <w:sz w:val="28"/>
          <w:szCs w:val="28"/>
          <w:shd w:val="clear" w:color="auto" w:fill="FFFFFF"/>
          <w:lang w:val="en-US"/>
        </w:rPr>
        <w:t>smm</w:t>
      </w:r>
      <w:r w:rsidRPr="00350D75">
        <w:rPr>
          <w:rFonts w:ascii="Times New Roman" w:eastAsia="Calibri" w:hAnsi="Times New Roman" w:cs="Times New Roman"/>
          <w:color w:val="292929"/>
          <w:sz w:val="28"/>
          <w:szCs w:val="28"/>
          <w:shd w:val="clear" w:color="auto" w:fill="FFFFFF"/>
        </w:rPr>
        <w:t xml:space="preserve">-менеджера, фотографа, видеографа, монтажера видеоконтента. </w:t>
      </w:r>
    </w:p>
    <w:p w:rsidR="00350D75" w:rsidRPr="00350D75" w:rsidRDefault="00350D75" w:rsidP="00D958F6">
      <w:pPr>
        <w:spacing w:after="0" w:line="240" w:lineRule="auto"/>
        <w:jc w:val="both"/>
        <w:rPr>
          <w:rFonts w:ascii="Times New Roman" w:eastAsia="Calibri" w:hAnsi="Times New Roman" w:cs="Times New Roman"/>
          <w:sz w:val="28"/>
          <w:szCs w:val="28"/>
        </w:rPr>
      </w:pPr>
      <w:r w:rsidRPr="00350D75">
        <w:rPr>
          <w:rFonts w:ascii="Times New Roman" w:eastAsia="Calibri" w:hAnsi="Times New Roman" w:cs="Times New Roman"/>
          <w:sz w:val="28"/>
          <w:szCs w:val="28"/>
        </w:rPr>
        <w:lastRenderedPageBreak/>
        <w:t xml:space="preserve">Медиацентр – действенный и современный способ создания условий для успешной социализации студентов, развития информационной культуры и реализации творческого потенциала личности. Участие в работе медиацентра позволит </w:t>
      </w:r>
      <w:proofErr w:type="gramStart"/>
      <w:r w:rsidRPr="00350D75">
        <w:rPr>
          <w:rFonts w:ascii="Times New Roman" w:eastAsia="Calibri" w:hAnsi="Times New Roman" w:cs="Times New Roman"/>
          <w:sz w:val="28"/>
          <w:szCs w:val="28"/>
        </w:rPr>
        <w:t>обучающимся</w:t>
      </w:r>
      <w:proofErr w:type="gramEnd"/>
      <w:r w:rsidRPr="00350D75">
        <w:rPr>
          <w:rFonts w:ascii="Times New Roman" w:eastAsia="Calibri" w:hAnsi="Times New Roman" w:cs="Times New Roman"/>
          <w:sz w:val="28"/>
          <w:szCs w:val="28"/>
        </w:rPr>
        <w:t xml:space="preserve"> повысить социальную активность, сформирует положительные социальные установки, научит работать с информацией. [2]</w:t>
      </w:r>
    </w:p>
    <w:p w:rsidR="00350D75" w:rsidRPr="00350D75" w:rsidRDefault="00350D75" w:rsidP="00D958F6">
      <w:pPr>
        <w:spacing w:after="0" w:line="240" w:lineRule="auto"/>
        <w:jc w:val="both"/>
        <w:rPr>
          <w:rFonts w:ascii="Times New Roman" w:eastAsia="Calibri" w:hAnsi="Times New Roman" w:cs="Times New Roman"/>
          <w:color w:val="292929"/>
          <w:sz w:val="28"/>
          <w:szCs w:val="28"/>
          <w:shd w:val="clear" w:color="auto" w:fill="FFFFFF"/>
        </w:rPr>
      </w:pPr>
      <w:r w:rsidRPr="00350D75">
        <w:rPr>
          <w:rFonts w:ascii="Times New Roman" w:eastAsia="Calibri" w:hAnsi="Times New Roman" w:cs="Times New Roman"/>
          <w:color w:val="292929"/>
          <w:sz w:val="28"/>
          <w:szCs w:val="28"/>
          <w:shd w:val="clear" w:color="auto" w:fill="FFFFFF"/>
        </w:rPr>
        <w:t>Основной деятельностью студии является информационное сопровождение различных мероприятий и значимых событий, организованных на базе колледжа. Эта деятельность включает в себя три направления: фотография, видеоконтент, социальные сети.</w:t>
      </w:r>
    </w:p>
    <w:p w:rsidR="00350D75" w:rsidRPr="00350D75" w:rsidRDefault="00350D75" w:rsidP="00D958F6">
      <w:pPr>
        <w:spacing w:after="0" w:line="240" w:lineRule="auto"/>
        <w:jc w:val="both"/>
        <w:rPr>
          <w:rFonts w:ascii="Times New Roman" w:eastAsia="Calibri" w:hAnsi="Times New Roman" w:cs="Times New Roman"/>
          <w:sz w:val="28"/>
          <w:szCs w:val="28"/>
        </w:rPr>
      </w:pPr>
      <w:r w:rsidRPr="00350D75">
        <w:rPr>
          <w:rFonts w:ascii="Times New Roman" w:eastAsia="Calibri" w:hAnsi="Times New Roman" w:cs="Times New Roman"/>
          <w:sz w:val="28"/>
          <w:szCs w:val="28"/>
        </w:rPr>
        <w:t>В данной работе рассматривается создание видеоролика о студенческой жизни в рамках деятельности продакшн-студии колледжа.</w:t>
      </w:r>
    </w:p>
    <w:p w:rsidR="00350D75" w:rsidRPr="00350D75" w:rsidRDefault="00350D75" w:rsidP="00D958F6">
      <w:pPr>
        <w:spacing w:after="0" w:line="240" w:lineRule="auto"/>
        <w:jc w:val="both"/>
        <w:rPr>
          <w:rFonts w:ascii="Times New Roman" w:eastAsia="Calibri" w:hAnsi="Times New Roman" w:cs="Times New Roman"/>
          <w:sz w:val="28"/>
          <w:szCs w:val="28"/>
        </w:rPr>
      </w:pPr>
      <w:r w:rsidRPr="00350D75">
        <w:rPr>
          <w:rFonts w:ascii="Times New Roman" w:eastAsia="Calibri" w:hAnsi="Times New Roman" w:cs="Times New Roman"/>
          <w:sz w:val="28"/>
          <w:szCs w:val="28"/>
        </w:rPr>
        <w:t>Ролик посвящен успехам и достижениям студентов второго курса. Участники фильма рассказывают о своих результатах в учебной и творческой деятельности за время обучения в колледже.</w:t>
      </w:r>
    </w:p>
    <w:p w:rsidR="00350D75" w:rsidRPr="00350D75" w:rsidRDefault="00350D75" w:rsidP="00D958F6">
      <w:pPr>
        <w:spacing w:after="0" w:line="240" w:lineRule="auto"/>
        <w:jc w:val="both"/>
        <w:rPr>
          <w:rFonts w:ascii="Times New Roman" w:eastAsia="Calibri" w:hAnsi="Times New Roman" w:cs="Times New Roman"/>
          <w:sz w:val="28"/>
          <w:szCs w:val="28"/>
        </w:rPr>
      </w:pPr>
      <w:r w:rsidRPr="00350D75">
        <w:rPr>
          <w:rFonts w:ascii="Times New Roman" w:eastAsia="Calibri" w:hAnsi="Times New Roman" w:cs="Times New Roman"/>
          <w:sz w:val="28"/>
          <w:szCs w:val="28"/>
        </w:rPr>
        <w:t>Процесс создания видео состоит из следующих этапов:</w:t>
      </w:r>
    </w:p>
    <w:p w:rsidR="00350D75" w:rsidRPr="00350D75" w:rsidRDefault="00350D75" w:rsidP="00D969BD">
      <w:pPr>
        <w:numPr>
          <w:ilvl w:val="0"/>
          <w:numId w:val="41"/>
        </w:numPr>
        <w:spacing w:after="0" w:line="240" w:lineRule="auto"/>
        <w:ind w:left="0" w:firstLine="0"/>
        <w:contextualSpacing/>
        <w:jc w:val="both"/>
        <w:rPr>
          <w:rFonts w:ascii="Times New Roman" w:eastAsia="Calibri" w:hAnsi="Times New Roman" w:cs="Times New Roman"/>
          <w:sz w:val="28"/>
          <w:szCs w:val="28"/>
        </w:rPr>
      </w:pPr>
      <w:r w:rsidRPr="00350D75">
        <w:rPr>
          <w:rFonts w:ascii="Times New Roman" w:eastAsia="Calibri" w:hAnsi="Times New Roman" w:cs="Times New Roman"/>
          <w:sz w:val="28"/>
          <w:szCs w:val="28"/>
        </w:rPr>
        <w:t>идея;</w:t>
      </w:r>
    </w:p>
    <w:p w:rsidR="00350D75" w:rsidRPr="00350D75" w:rsidRDefault="00350D75" w:rsidP="00D969BD">
      <w:pPr>
        <w:numPr>
          <w:ilvl w:val="0"/>
          <w:numId w:val="41"/>
        </w:numPr>
        <w:spacing w:after="0" w:line="240" w:lineRule="auto"/>
        <w:ind w:left="0" w:firstLine="0"/>
        <w:contextualSpacing/>
        <w:jc w:val="both"/>
        <w:rPr>
          <w:rFonts w:ascii="Times New Roman" w:eastAsia="Calibri" w:hAnsi="Times New Roman" w:cs="Times New Roman"/>
          <w:sz w:val="28"/>
          <w:szCs w:val="28"/>
        </w:rPr>
      </w:pPr>
      <w:r w:rsidRPr="00350D75">
        <w:rPr>
          <w:rFonts w:ascii="Times New Roman" w:eastAsia="Calibri" w:hAnsi="Times New Roman" w:cs="Times New Roman"/>
          <w:sz w:val="28"/>
          <w:szCs w:val="28"/>
        </w:rPr>
        <w:t>написание сценария;</w:t>
      </w:r>
    </w:p>
    <w:p w:rsidR="00350D75" w:rsidRPr="00350D75" w:rsidRDefault="00350D75" w:rsidP="00D969BD">
      <w:pPr>
        <w:numPr>
          <w:ilvl w:val="0"/>
          <w:numId w:val="41"/>
        </w:numPr>
        <w:spacing w:after="0" w:line="240" w:lineRule="auto"/>
        <w:ind w:left="0" w:firstLine="0"/>
        <w:contextualSpacing/>
        <w:jc w:val="both"/>
        <w:rPr>
          <w:rFonts w:ascii="Times New Roman" w:eastAsia="Calibri" w:hAnsi="Times New Roman" w:cs="Times New Roman"/>
          <w:sz w:val="28"/>
          <w:szCs w:val="28"/>
        </w:rPr>
      </w:pPr>
      <w:r w:rsidRPr="00350D75">
        <w:rPr>
          <w:rFonts w:ascii="Times New Roman" w:eastAsia="Calibri" w:hAnsi="Times New Roman" w:cs="Times New Roman"/>
          <w:sz w:val="28"/>
          <w:szCs w:val="28"/>
        </w:rPr>
        <w:t>видеосъёмка;</w:t>
      </w:r>
    </w:p>
    <w:p w:rsidR="00350D75" w:rsidRPr="00350D75" w:rsidRDefault="00350D75" w:rsidP="00D969BD">
      <w:pPr>
        <w:numPr>
          <w:ilvl w:val="0"/>
          <w:numId w:val="41"/>
        </w:numPr>
        <w:spacing w:after="0" w:line="240" w:lineRule="auto"/>
        <w:ind w:left="0" w:firstLine="0"/>
        <w:contextualSpacing/>
        <w:jc w:val="both"/>
        <w:rPr>
          <w:rFonts w:ascii="Times New Roman" w:eastAsia="Calibri" w:hAnsi="Times New Roman" w:cs="Times New Roman"/>
          <w:sz w:val="28"/>
          <w:szCs w:val="28"/>
        </w:rPr>
      </w:pPr>
      <w:r w:rsidRPr="00350D75">
        <w:rPr>
          <w:rFonts w:ascii="Times New Roman" w:eastAsia="Calibri" w:hAnsi="Times New Roman" w:cs="Times New Roman"/>
          <w:sz w:val="28"/>
          <w:szCs w:val="28"/>
        </w:rPr>
        <w:t>монтаж;</w:t>
      </w:r>
    </w:p>
    <w:p w:rsidR="00350D75" w:rsidRPr="00350D75" w:rsidRDefault="00350D75" w:rsidP="00D969BD">
      <w:pPr>
        <w:numPr>
          <w:ilvl w:val="0"/>
          <w:numId w:val="41"/>
        </w:numPr>
        <w:spacing w:after="0" w:line="240" w:lineRule="auto"/>
        <w:ind w:left="0" w:firstLine="0"/>
        <w:contextualSpacing/>
        <w:jc w:val="both"/>
        <w:rPr>
          <w:rFonts w:ascii="Times New Roman" w:eastAsia="Calibri" w:hAnsi="Times New Roman" w:cs="Times New Roman"/>
          <w:sz w:val="28"/>
          <w:szCs w:val="28"/>
        </w:rPr>
      </w:pPr>
      <w:r w:rsidRPr="00350D75">
        <w:rPr>
          <w:rFonts w:ascii="Times New Roman" w:eastAsia="Calibri" w:hAnsi="Times New Roman" w:cs="Times New Roman"/>
          <w:sz w:val="28"/>
          <w:szCs w:val="28"/>
        </w:rPr>
        <w:t>публикация в социальных сетях колледжа.</w:t>
      </w:r>
    </w:p>
    <w:p w:rsidR="00350D75" w:rsidRPr="00350D75" w:rsidRDefault="00350D75" w:rsidP="00D958F6">
      <w:pPr>
        <w:spacing w:after="0" w:line="240" w:lineRule="auto"/>
        <w:jc w:val="both"/>
        <w:rPr>
          <w:rFonts w:ascii="Times New Roman" w:eastAsia="Calibri" w:hAnsi="Times New Roman" w:cs="Times New Roman"/>
          <w:sz w:val="28"/>
          <w:szCs w:val="28"/>
        </w:rPr>
      </w:pPr>
      <w:r w:rsidRPr="00350D75">
        <w:rPr>
          <w:rFonts w:ascii="Times New Roman" w:eastAsia="Calibri" w:hAnsi="Times New Roman" w:cs="Times New Roman"/>
          <w:sz w:val="28"/>
          <w:szCs w:val="28"/>
        </w:rPr>
        <w:t xml:space="preserve">Идея </w:t>
      </w:r>
      <w:proofErr w:type="gramStart"/>
      <w:r w:rsidRPr="00350D75">
        <w:rPr>
          <w:rFonts w:ascii="Times New Roman" w:eastAsia="Calibri" w:hAnsi="Times New Roman" w:cs="Times New Roman"/>
          <w:sz w:val="28"/>
          <w:szCs w:val="28"/>
        </w:rPr>
        <w:t>данного</w:t>
      </w:r>
      <w:proofErr w:type="gramEnd"/>
      <w:r w:rsidRPr="00350D75">
        <w:rPr>
          <w:rFonts w:ascii="Times New Roman" w:eastAsia="Calibri" w:hAnsi="Times New Roman" w:cs="Times New Roman"/>
          <w:sz w:val="28"/>
          <w:szCs w:val="28"/>
        </w:rPr>
        <w:t xml:space="preserve"> контента носит мотивирующий характер. Чтобы каждый студент, увидевший этот ролик, зарядился энергией ребят, выбрал вектор своего развития и всегда принимал активное участие в жизни колледжа.</w:t>
      </w:r>
    </w:p>
    <w:p w:rsidR="00350D75" w:rsidRPr="00350D75" w:rsidRDefault="00350D75" w:rsidP="00D958F6">
      <w:pPr>
        <w:spacing w:after="0" w:line="240" w:lineRule="auto"/>
        <w:jc w:val="both"/>
        <w:rPr>
          <w:rFonts w:ascii="Times New Roman" w:eastAsia="Calibri" w:hAnsi="Times New Roman" w:cs="Times New Roman"/>
          <w:sz w:val="28"/>
          <w:szCs w:val="28"/>
        </w:rPr>
      </w:pPr>
      <w:r w:rsidRPr="00350D75">
        <w:rPr>
          <w:rFonts w:ascii="Times New Roman" w:eastAsia="Calibri" w:hAnsi="Times New Roman" w:cs="Times New Roman"/>
          <w:sz w:val="28"/>
          <w:szCs w:val="28"/>
        </w:rPr>
        <w:t>В сценарии представлен подробный план действий каждого участника фильма, описаны соответствующие локации.</w:t>
      </w:r>
    </w:p>
    <w:p w:rsidR="00350D75" w:rsidRPr="00350D75" w:rsidRDefault="00350D75" w:rsidP="00D958F6">
      <w:pPr>
        <w:spacing w:after="0" w:line="240" w:lineRule="auto"/>
        <w:jc w:val="both"/>
        <w:rPr>
          <w:rFonts w:ascii="Times New Roman" w:eastAsia="Calibri" w:hAnsi="Times New Roman" w:cs="Times New Roman"/>
          <w:sz w:val="28"/>
          <w:szCs w:val="28"/>
        </w:rPr>
      </w:pPr>
      <w:r w:rsidRPr="00350D75">
        <w:rPr>
          <w:rFonts w:ascii="Times New Roman" w:eastAsia="Calibri" w:hAnsi="Times New Roman" w:cs="Times New Roman"/>
          <w:sz w:val="28"/>
          <w:szCs w:val="28"/>
        </w:rPr>
        <w:t xml:space="preserve">Для видеосъёмки было использовано следующее оборудование: профессиональный фотоаппарат </w:t>
      </w:r>
      <w:r w:rsidRPr="00350D75">
        <w:rPr>
          <w:rFonts w:ascii="Times New Roman" w:eastAsia="Calibri" w:hAnsi="Times New Roman" w:cs="Times New Roman"/>
          <w:sz w:val="28"/>
          <w:szCs w:val="28"/>
          <w:lang w:val="en-US"/>
        </w:rPr>
        <w:t>Panasonic</w:t>
      </w:r>
      <w:r w:rsidRPr="00350D75">
        <w:rPr>
          <w:rFonts w:ascii="Times New Roman" w:eastAsia="Calibri" w:hAnsi="Times New Roman" w:cs="Times New Roman"/>
          <w:sz w:val="28"/>
          <w:szCs w:val="28"/>
        </w:rPr>
        <w:t xml:space="preserve"> </w:t>
      </w:r>
      <w:r w:rsidRPr="00350D75">
        <w:rPr>
          <w:rFonts w:ascii="Times New Roman" w:eastAsia="Calibri" w:hAnsi="Times New Roman" w:cs="Times New Roman"/>
          <w:sz w:val="28"/>
          <w:szCs w:val="28"/>
          <w:lang w:val="en-US"/>
        </w:rPr>
        <w:t>Lumix</w:t>
      </w:r>
      <w:r w:rsidRPr="00350D75">
        <w:rPr>
          <w:rFonts w:ascii="Times New Roman" w:eastAsia="Calibri" w:hAnsi="Times New Roman" w:cs="Times New Roman"/>
          <w:sz w:val="28"/>
          <w:szCs w:val="28"/>
        </w:rPr>
        <w:t>, штатив.</w:t>
      </w:r>
    </w:p>
    <w:p w:rsidR="00350D75" w:rsidRPr="00350D75" w:rsidRDefault="00350D75" w:rsidP="00D958F6">
      <w:pPr>
        <w:spacing w:after="0" w:line="240" w:lineRule="auto"/>
        <w:jc w:val="both"/>
        <w:rPr>
          <w:rFonts w:ascii="Times New Roman" w:eastAsia="Times New Roman" w:hAnsi="Times New Roman" w:cs="Times New Roman"/>
          <w:color w:val="2C2C2C"/>
          <w:sz w:val="28"/>
          <w:szCs w:val="28"/>
          <w:lang w:eastAsia="ru-RU"/>
        </w:rPr>
      </w:pPr>
      <w:r w:rsidRPr="00350D75">
        <w:rPr>
          <w:rFonts w:ascii="Times New Roman" w:eastAsia="Calibri" w:hAnsi="Times New Roman" w:cs="Times New Roman"/>
          <w:sz w:val="28"/>
          <w:szCs w:val="28"/>
        </w:rPr>
        <w:t xml:space="preserve">Монтаж отснятого материала был выполнен с помощью программного обеспечения </w:t>
      </w:r>
      <w:r w:rsidRPr="00350D75">
        <w:rPr>
          <w:rFonts w:ascii="Times New Roman" w:eastAsia="Calibri" w:hAnsi="Times New Roman" w:cs="Times New Roman"/>
          <w:sz w:val="28"/>
          <w:szCs w:val="28"/>
          <w:lang w:val="en-US"/>
        </w:rPr>
        <w:t>Adobe</w:t>
      </w:r>
      <w:r w:rsidRPr="00350D75">
        <w:rPr>
          <w:rFonts w:ascii="Times New Roman" w:eastAsia="Calibri" w:hAnsi="Times New Roman" w:cs="Times New Roman"/>
          <w:sz w:val="28"/>
          <w:szCs w:val="28"/>
        </w:rPr>
        <w:t xml:space="preserve"> </w:t>
      </w:r>
      <w:r w:rsidRPr="00350D75">
        <w:rPr>
          <w:rFonts w:ascii="Times New Roman" w:eastAsia="Calibri" w:hAnsi="Times New Roman" w:cs="Times New Roman"/>
          <w:sz w:val="28"/>
          <w:szCs w:val="28"/>
          <w:lang w:val="en-US"/>
        </w:rPr>
        <w:t>Premiere</w:t>
      </w:r>
      <w:r w:rsidRPr="00350D75">
        <w:rPr>
          <w:rFonts w:ascii="Times New Roman" w:eastAsia="Calibri" w:hAnsi="Times New Roman" w:cs="Times New Roman"/>
          <w:sz w:val="28"/>
          <w:szCs w:val="28"/>
        </w:rPr>
        <w:t xml:space="preserve">. </w:t>
      </w:r>
      <w:r w:rsidRPr="00350D75">
        <w:rPr>
          <w:rFonts w:ascii="Times New Roman" w:eastAsia="Times New Roman" w:hAnsi="Times New Roman" w:cs="Times New Roman"/>
          <w:color w:val="2C2C2C"/>
          <w:sz w:val="28"/>
          <w:szCs w:val="28"/>
          <w:lang w:eastAsia="ru-RU"/>
        </w:rPr>
        <w:t>Данный видеоредактор был выбран на основании следующих его преимуществ: простой и удобный интерфейс, большой выбор конвертации, широкий функционал, высокая скорость рендеринга.</w:t>
      </w:r>
    </w:p>
    <w:p w:rsidR="00350D75" w:rsidRPr="00350D75" w:rsidRDefault="00350D75" w:rsidP="00D958F6">
      <w:pPr>
        <w:spacing w:after="0" w:line="240" w:lineRule="auto"/>
        <w:jc w:val="both"/>
        <w:rPr>
          <w:rFonts w:ascii="Times New Roman" w:eastAsia="Times New Roman" w:hAnsi="Times New Roman" w:cs="Times New Roman"/>
          <w:color w:val="000000"/>
          <w:sz w:val="28"/>
          <w:szCs w:val="28"/>
          <w:lang w:eastAsia="ru-RU"/>
        </w:rPr>
      </w:pPr>
      <w:r w:rsidRPr="00350D75">
        <w:rPr>
          <w:rFonts w:ascii="Times New Roman" w:eastAsia="Times New Roman" w:hAnsi="Times New Roman" w:cs="Times New Roman"/>
          <w:color w:val="2C2C2C"/>
          <w:sz w:val="28"/>
          <w:szCs w:val="28"/>
          <w:lang w:eastAsia="ru-RU"/>
        </w:rPr>
        <w:t xml:space="preserve">В процессе работы был использован </w:t>
      </w:r>
      <w:r w:rsidRPr="00350D75">
        <w:rPr>
          <w:rFonts w:ascii="Times New Roman" w:eastAsia="Times New Roman" w:hAnsi="Times New Roman" w:cs="Times New Roman"/>
          <w:color w:val="000000"/>
          <w:sz w:val="28"/>
          <w:szCs w:val="28"/>
          <w:lang w:eastAsia="ru-RU"/>
        </w:rPr>
        <w:t xml:space="preserve">последовательный монтаж. При использовании последовательного монтажа эпизоды, сцены и кадры, показывающие последовательное развитие событий, выстраивают друг за другом в хронологическом порядке. Такой монтаж является простым и интуитивно понятным зрителю, поэтому-то и находит самое широкое применение. [1] Для склейки сцен применяются монтажные переходы, а атмосферу ролика передают монтажные кадры – перебивки. Смонтированный видеоролик срендерин в один из самых популярных видеоформатов </w:t>
      </w:r>
      <w:r w:rsidRPr="00350D75">
        <w:rPr>
          <w:rFonts w:ascii="Times New Roman" w:eastAsia="Times New Roman" w:hAnsi="Times New Roman" w:cs="Times New Roman"/>
          <w:color w:val="000000"/>
          <w:sz w:val="28"/>
          <w:szCs w:val="28"/>
          <w:lang w:val="en-US" w:eastAsia="ru-RU"/>
        </w:rPr>
        <w:t>mp</w:t>
      </w:r>
      <w:r w:rsidRPr="00350D75">
        <w:rPr>
          <w:rFonts w:ascii="Times New Roman" w:eastAsia="Times New Roman" w:hAnsi="Times New Roman" w:cs="Times New Roman"/>
          <w:color w:val="000000"/>
          <w:sz w:val="28"/>
          <w:szCs w:val="28"/>
          <w:lang w:eastAsia="ru-RU"/>
        </w:rPr>
        <w:t>4.</w:t>
      </w:r>
    </w:p>
    <w:p w:rsidR="00350D75" w:rsidRPr="00350D75" w:rsidRDefault="00350D75" w:rsidP="00D958F6">
      <w:pPr>
        <w:spacing w:after="0" w:line="240" w:lineRule="auto"/>
        <w:jc w:val="both"/>
        <w:rPr>
          <w:rFonts w:ascii="Times New Roman" w:eastAsia="Times New Roman" w:hAnsi="Times New Roman" w:cs="Times New Roman"/>
          <w:color w:val="000000"/>
          <w:sz w:val="28"/>
          <w:szCs w:val="28"/>
          <w:lang w:eastAsia="ru-RU"/>
        </w:rPr>
      </w:pPr>
      <w:r w:rsidRPr="00350D75">
        <w:rPr>
          <w:rFonts w:ascii="Times New Roman" w:eastAsia="Times New Roman" w:hAnsi="Times New Roman" w:cs="Times New Roman"/>
          <w:color w:val="000000"/>
          <w:sz w:val="28"/>
          <w:szCs w:val="28"/>
          <w:lang w:eastAsia="ru-RU"/>
        </w:rPr>
        <w:lastRenderedPageBreak/>
        <w:t>Также для данного ролика создана брендированная видеозаставка в видеоредакторе Adobe After Effects.</w:t>
      </w:r>
    </w:p>
    <w:p w:rsidR="00350D75" w:rsidRPr="00350D75" w:rsidRDefault="00350D75" w:rsidP="00D958F6">
      <w:pPr>
        <w:shd w:val="clear" w:color="auto" w:fill="FFFFFF"/>
        <w:spacing w:after="0" w:line="240" w:lineRule="auto"/>
        <w:jc w:val="both"/>
        <w:rPr>
          <w:rFonts w:ascii="Times New Roman" w:eastAsia="Times New Roman" w:hAnsi="Times New Roman" w:cs="Times New Roman"/>
          <w:color w:val="2C2C2C"/>
          <w:sz w:val="28"/>
          <w:szCs w:val="28"/>
          <w:lang w:eastAsia="ru-RU"/>
        </w:rPr>
      </w:pPr>
      <w:r w:rsidRPr="00350D75">
        <w:rPr>
          <w:rFonts w:ascii="Times New Roman" w:eastAsia="Times New Roman" w:hAnsi="Times New Roman" w:cs="Times New Roman"/>
          <w:color w:val="2C2C2C"/>
          <w:sz w:val="28"/>
          <w:szCs w:val="28"/>
          <w:lang w:eastAsia="ru-RU"/>
        </w:rPr>
        <w:t xml:space="preserve">Для популяризации деятельности студии и создания медиаконтента, видеоролик был опубликован в социальных сетях колледжа (Вконтакте, </w:t>
      </w:r>
      <w:r w:rsidRPr="00350D75">
        <w:rPr>
          <w:rFonts w:ascii="Times New Roman" w:eastAsia="Times New Roman" w:hAnsi="Times New Roman" w:cs="Times New Roman"/>
          <w:color w:val="2C2C2C"/>
          <w:sz w:val="28"/>
          <w:szCs w:val="28"/>
          <w:lang w:val="en-US" w:eastAsia="ru-RU"/>
        </w:rPr>
        <w:t>Facebook</w:t>
      </w:r>
      <w:r w:rsidRPr="00350D75">
        <w:rPr>
          <w:rFonts w:ascii="Times New Roman" w:eastAsia="Times New Roman" w:hAnsi="Times New Roman" w:cs="Times New Roman"/>
          <w:color w:val="2C2C2C"/>
          <w:sz w:val="28"/>
          <w:szCs w:val="28"/>
          <w:lang w:eastAsia="ru-RU"/>
        </w:rPr>
        <w:t xml:space="preserve">, </w:t>
      </w:r>
      <w:r w:rsidRPr="00350D75">
        <w:rPr>
          <w:rFonts w:ascii="Times New Roman" w:eastAsia="Times New Roman" w:hAnsi="Times New Roman" w:cs="Times New Roman"/>
          <w:color w:val="2C2C2C"/>
          <w:sz w:val="28"/>
          <w:szCs w:val="28"/>
          <w:lang w:val="en-US" w:eastAsia="ru-RU"/>
        </w:rPr>
        <w:t>Instagram</w:t>
      </w:r>
      <w:r w:rsidRPr="00350D75">
        <w:rPr>
          <w:rFonts w:ascii="Times New Roman" w:eastAsia="Times New Roman" w:hAnsi="Times New Roman" w:cs="Times New Roman"/>
          <w:color w:val="2C2C2C"/>
          <w:sz w:val="28"/>
          <w:szCs w:val="28"/>
          <w:lang w:eastAsia="ru-RU"/>
        </w:rPr>
        <w:t>).</w:t>
      </w:r>
    </w:p>
    <w:p w:rsidR="00350D75" w:rsidRPr="00350D75" w:rsidRDefault="00350D75" w:rsidP="00D958F6">
      <w:pPr>
        <w:spacing w:after="0" w:line="240" w:lineRule="auto"/>
        <w:jc w:val="both"/>
        <w:rPr>
          <w:rFonts w:ascii="Times New Roman" w:eastAsia="Calibri" w:hAnsi="Times New Roman" w:cs="Times New Roman"/>
          <w:sz w:val="28"/>
          <w:szCs w:val="28"/>
        </w:rPr>
      </w:pPr>
      <w:r w:rsidRPr="00350D75">
        <w:rPr>
          <w:rFonts w:ascii="Times New Roman" w:eastAsia="Calibri" w:hAnsi="Times New Roman" w:cs="Times New Roman"/>
          <w:sz w:val="28"/>
          <w:szCs w:val="28"/>
        </w:rPr>
        <w:t>В нашем колледже продакш-студия - это проект очень востребованный. Его участниками ведётся активная деятельность по развитию социальных сетей колледжа, создано большое количество видеороликов и фоторепортажей о студенческой жизни, внутриколледжных и региональных мероприятиях, учебном процессе.</w:t>
      </w:r>
    </w:p>
    <w:p w:rsidR="00350D75" w:rsidRPr="00350D75" w:rsidRDefault="00350D75" w:rsidP="00D958F6">
      <w:pPr>
        <w:spacing w:after="0" w:line="240" w:lineRule="auto"/>
        <w:jc w:val="both"/>
        <w:rPr>
          <w:rFonts w:ascii="Times New Roman" w:eastAsia="Calibri" w:hAnsi="Times New Roman" w:cs="Times New Roman"/>
          <w:sz w:val="28"/>
          <w:szCs w:val="28"/>
        </w:rPr>
      </w:pPr>
      <w:r w:rsidRPr="00350D75">
        <w:rPr>
          <w:rFonts w:ascii="Times New Roman" w:eastAsia="Calibri" w:hAnsi="Times New Roman" w:cs="Times New Roman"/>
          <w:sz w:val="28"/>
          <w:szCs w:val="28"/>
        </w:rPr>
        <w:t>Результаты деятельности студии регулярно публикуются в соцсетях и на официальном сайте колледжа. Медиацентр не только помогает развивать творческие способности студентов, но и демонстрировать активную жизнь нашего образовательного учреждения.</w:t>
      </w:r>
    </w:p>
    <w:p w:rsidR="00350D75" w:rsidRPr="00350D75" w:rsidRDefault="00350D75" w:rsidP="00D958F6">
      <w:pPr>
        <w:spacing w:after="0" w:line="240" w:lineRule="auto"/>
        <w:jc w:val="both"/>
        <w:rPr>
          <w:rFonts w:ascii="Times New Roman" w:eastAsia="Calibri" w:hAnsi="Times New Roman" w:cs="Times New Roman"/>
          <w:sz w:val="28"/>
          <w:szCs w:val="28"/>
        </w:rPr>
      </w:pPr>
      <w:r w:rsidRPr="00350D75">
        <w:rPr>
          <w:rFonts w:ascii="Times New Roman" w:eastAsia="Calibri" w:hAnsi="Times New Roman" w:cs="Times New Roman"/>
          <w:sz w:val="28"/>
          <w:szCs w:val="28"/>
        </w:rPr>
        <w:t>Список литературы</w:t>
      </w:r>
    </w:p>
    <w:p w:rsidR="00350D75" w:rsidRPr="00350D75" w:rsidRDefault="00350D75" w:rsidP="00D958F6">
      <w:pPr>
        <w:numPr>
          <w:ilvl w:val="0"/>
          <w:numId w:val="42"/>
        </w:numPr>
        <w:spacing w:after="0" w:line="240" w:lineRule="auto"/>
        <w:ind w:left="0" w:firstLine="0"/>
        <w:contextualSpacing/>
        <w:jc w:val="both"/>
        <w:rPr>
          <w:rFonts w:ascii="Times New Roman" w:eastAsia="Calibri" w:hAnsi="Times New Roman" w:cs="Times New Roman"/>
          <w:sz w:val="28"/>
          <w:szCs w:val="28"/>
        </w:rPr>
      </w:pPr>
      <w:r w:rsidRPr="00350D75">
        <w:rPr>
          <w:rFonts w:ascii="Times New Roman" w:eastAsia="Calibri" w:hAnsi="Times New Roman" w:cs="Times New Roman"/>
          <w:sz w:val="28"/>
          <w:szCs w:val="28"/>
        </w:rPr>
        <w:t xml:space="preserve">Виды монтажа [Электронный ресурс] – Режим доступа: </w:t>
      </w:r>
      <w:hyperlink r:id="rId82" w:history="1">
        <w:r w:rsidRPr="00350D75">
          <w:rPr>
            <w:rFonts w:ascii="Times New Roman" w:eastAsia="Calibri" w:hAnsi="Times New Roman" w:cs="Times New Roman"/>
            <w:color w:val="0563C1"/>
            <w:sz w:val="28"/>
            <w:szCs w:val="28"/>
            <w:u w:val="single"/>
          </w:rPr>
          <w:t>http://dedovkgu.narod.ru/rtz/rtz05.htm</w:t>
        </w:r>
      </w:hyperlink>
      <w:r w:rsidRPr="00350D75">
        <w:rPr>
          <w:rFonts w:ascii="Times New Roman" w:eastAsia="Calibri" w:hAnsi="Times New Roman" w:cs="Times New Roman"/>
          <w:sz w:val="28"/>
          <w:szCs w:val="28"/>
        </w:rPr>
        <w:t xml:space="preserve"> (дата обращения: 26.11.2020)</w:t>
      </w:r>
    </w:p>
    <w:p w:rsidR="00DA7D64" w:rsidRPr="009F5517" w:rsidRDefault="00350D75" w:rsidP="00D958F6">
      <w:pPr>
        <w:numPr>
          <w:ilvl w:val="0"/>
          <w:numId w:val="42"/>
        </w:numPr>
        <w:spacing w:after="0" w:line="240" w:lineRule="auto"/>
        <w:ind w:left="0" w:firstLine="0"/>
        <w:contextualSpacing/>
        <w:jc w:val="both"/>
        <w:rPr>
          <w:rFonts w:ascii="Times New Roman" w:eastAsia="Calibri" w:hAnsi="Times New Roman" w:cs="Times New Roman"/>
          <w:sz w:val="28"/>
          <w:szCs w:val="28"/>
        </w:rPr>
      </w:pPr>
      <w:r w:rsidRPr="00350D75">
        <w:rPr>
          <w:rFonts w:ascii="Times New Roman" w:eastAsia="Calibri" w:hAnsi="Times New Roman" w:cs="Times New Roman"/>
          <w:sz w:val="28"/>
          <w:szCs w:val="28"/>
        </w:rPr>
        <w:t xml:space="preserve">Студенческий медиацентр [Электронный ресурс] – Режим доступа: </w:t>
      </w:r>
      <w:hyperlink r:id="rId83" w:history="1">
        <w:r w:rsidRPr="00350D75">
          <w:rPr>
            <w:rFonts w:ascii="Times New Roman" w:eastAsia="Calibri" w:hAnsi="Times New Roman" w:cs="Times New Roman"/>
            <w:color w:val="0563C1"/>
            <w:sz w:val="28"/>
            <w:szCs w:val="28"/>
            <w:u w:val="single"/>
          </w:rPr>
          <w:t>http://tkolledg.ucoz.ru/Vospitraboti/proekt_stud-mediacentr.pdf</w:t>
        </w:r>
      </w:hyperlink>
      <w:r w:rsidRPr="00350D75">
        <w:rPr>
          <w:rFonts w:ascii="Times New Roman" w:eastAsia="Calibri" w:hAnsi="Times New Roman" w:cs="Times New Roman"/>
          <w:sz w:val="28"/>
          <w:szCs w:val="28"/>
        </w:rPr>
        <w:t xml:space="preserve"> (дата обращения: 20.11.2020)</w:t>
      </w:r>
    </w:p>
    <w:p w:rsidR="00D958F6" w:rsidRDefault="00D958F6" w:rsidP="00DA7D64">
      <w:pPr>
        <w:spacing w:after="0" w:line="240" w:lineRule="auto"/>
        <w:ind w:firstLine="709"/>
        <w:jc w:val="both"/>
        <w:rPr>
          <w:rFonts w:ascii="Times New Roman" w:eastAsia="Calibri" w:hAnsi="Times New Roman" w:cs="Times New Roman"/>
          <w:b/>
          <w:i/>
          <w:sz w:val="28"/>
          <w:szCs w:val="28"/>
        </w:rPr>
      </w:pPr>
    </w:p>
    <w:p w:rsidR="00DA7D64" w:rsidRPr="00DA7D64" w:rsidRDefault="00DA7D64" w:rsidP="00D958F6">
      <w:pPr>
        <w:spacing w:after="0" w:line="240" w:lineRule="auto"/>
        <w:jc w:val="both"/>
        <w:rPr>
          <w:rFonts w:ascii="Times New Roman" w:eastAsia="Calibri" w:hAnsi="Times New Roman" w:cs="Times New Roman"/>
          <w:b/>
          <w:i/>
          <w:sz w:val="28"/>
          <w:szCs w:val="28"/>
        </w:rPr>
      </w:pPr>
      <w:r w:rsidRPr="00DA7D64">
        <w:rPr>
          <w:rFonts w:ascii="Times New Roman" w:eastAsia="Calibri" w:hAnsi="Times New Roman" w:cs="Times New Roman"/>
          <w:b/>
          <w:i/>
          <w:sz w:val="28"/>
          <w:szCs w:val="28"/>
        </w:rPr>
        <w:t>Давыдов Максим Юрьевич</w:t>
      </w:r>
    </w:p>
    <w:p w:rsidR="00DA7D64" w:rsidRPr="00DA7D64" w:rsidRDefault="00DA7D64" w:rsidP="00D958F6">
      <w:pPr>
        <w:spacing w:after="0" w:line="240" w:lineRule="auto"/>
        <w:jc w:val="both"/>
        <w:rPr>
          <w:rFonts w:ascii="Times New Roman" w:eastAsia="Calibri" w:hAnsi="Times New Roman" w:cs="Times New Roman"/>
          <w:b/>
          <w:i/>
          <w:sz w:val="28"/>
          <w:szCs w:val="28"/>
        </w:rPr>
      </w:pPr>
      <w:r w:rsidRPr="00DA7D64">
        <w:rPr>
          <w:rFonts w:ascii="Times New Roman" w:eastAsia="Calibri" w:hAnsi="Times New Roman" w:cs="Times New Roman"/>
          <w:b/>
          <w:i/>
          <w:sz w:val="28"/>
          <w:szCs w:val="28"/>
        </w:rPr>
        <w:t>Научный руководитель Макарова Дина Сергеевна,</w:t>
      </w:r>
    </w:p>
    <w:p w:rsidR="00DA7D64" w:rsidRPr="00DA7D64" w:rsidRDefault="00DA7D64" w:rsidP="00D958F6">
      <w:pPr>
        <w:spacing w:after="0" w:line="240" w:lineRule="auto"/>
        <w:jc w:val="both"/>
        <w:rPr>
          <w:rFonts w:ascii="Times New Roman" w:eastAsia="Calibri" w:hAnsi="Times New Roman" w:cs="Times New Roman"/>
          <w:b/>
          <w:i/>
          <w:sz w:val="28"/>
          <w:szCs w:val="28"/>
        </w:rPr>
      </w:pPr>
      <w:r w:rsidRPr="00DA7D64">
        <w:rPr>
          <w:rFonts w:ascii="Times New Roman" w:eastAsia="Calibri" w:hAnsi="Times New Roman" w:cs="Times New Roman"/>
          <w:b/>
          <w:i/>
          <w:sz w:val="28"/>
          <w:szCs w:val="28"/>
        </w:rPr>
        <w:t>Новосибирский промышленно-энергетический колледж.</w:t>
      </w:r>
    </w:p>
    <w:p w:rsidR="00DA7D64" w:rsidRPr="00DA7D64" w:rsidRDefault="00DA7D64" w:rsidP="00DA7D64">
      <w:pPr>
        <w:spacing w:after="0" w:line="240" w:lineRule="auto"/>
        <w:ind w:firstLine="709"/>
        <w:jc w:val="both"/>
        <w:rPr>
          <w:rFonts w:ascii="Times New Roman" w:eastAsia="Calibri" w:hAnsi="Times New Roman" w:cs="Times New Roman"/>
          <w:b/>
          <w:i/>
          <w:sz w:val="28"/>
          <w:szCs w:val="28"/>
        </w:rPr>
      </w:pPr>
    </w:p>
    <w:p w:rsidR="00DA7D64" w:rsidRPr="00DA7D64" w:rsidRDefault="00DA7D64" w:rsidP="00DA7D64">
      <w:pPr>
        <w:spacing w:after="0" w:line="240" w:lineRule="auto"/>
        <w:ind w:firstLine="709"/>
        <w:jc w:val="center"/>
        <w:rPr>
          <w:rFonts w:ascii="Times New Roman" w:eastAsia="Calibri" w:hAnsi="Times New Roman" w:cs="Times New Roman"/>
          <w:b/>
          <w:sz w:val="28"/>
          <w:szCs w:val="28"/>
        </w:rPr>
      </w:pPr>
      <w:r w:rsidRPr="00DA7D64">
        <w:rPr>
          <w:rFonts w:ascii="Times New Roman" w:eastAsia="Calibri" w:hAnsi="Times New Roman" w:cs="Times New Roman"/>
          <w:b/>
          <w:sz w:val="28"/>
          <w:szCs w:val="28"/>
        </w:rPr>
        <w:t xml:space="preserve">СОЗДАНИЕ </w:t>
      </w:r>
      <w:r w:rsidRPr="00DA7D64">
        <w:rPr>
          <w:rFonts w:ascii="Times New Roman" w:eastAsia="Calibri" w:hAnsi="Times New Roman" w:cs="Times New Roman"/>
          <w:b/>
          <w:sz w:val="28"/>
          <w:szCs w:val="28"/>
          <w:lang w:val="en-US"/>
        </w:rPr>
        <w:t>YOUTUBE</w:t>
      </w:r>
      <w:r w:rsidRPr="00DA7D64">
        <w:rPr>
          <w:rFonts w:ascii="Times New Roman" w:eastAsia="Calibri" w:hAnsi="Times New Roman" w:cs="Times New Roman"/>
          <w:b/>
          <w:sz w:val="28"/>
          <w:szCs w:val="28"/>
        </w:rPr>
        <w:t xml:space="preserve"> КАНАЛА ДЛЯ ПОМОЩИ В ИЗУЧЕНИИ 3D-САПР</w:t>
      </w:r>
    </w:p>
    <w:p w:rsidR="00DA7D64" w:rsidRPr="00DA7D64" w:rsidRDefault="00DA7D64" w:rsidP="00DA7D64">
      <w:pPr>
        <w:spacing w:after="0" w:line="240" w:lineRule="auto"/>
        <w:ind w:firstLine="709"/>
        <w:jc w:val="center"/>
        <w:rPr>
          <w:rFonts w:ascii="Times New Roman" w:eastAsia="Calibri" w:hAnsi="Times New Roman" w:cs="Times New Roman"/>
          <w:sz w:val="28"/>
          <w:szCs w:val="28"/>
        </w:rPr>
      </w:pPr>
    </w:p>
    <w:p w:rsidR="00DA7D64" w:rsidRPr="00DA7D64" w:rsidRDefault="00DA7D64" w:rsidP="00DA7D64">
      <w:pPr>
        <w:spacing w:after="0" w:line="240" w:lineRule="auto"/>
        <w:ind w:firstLine="709"/>
        <w:jc w:val="center"/>
        <w:rPr>
          <w:rFonts w:ascii="Times New Roman" w:eastAsia="Calibri" w:hAnsi="Times New Roman" w:cs="Times New Roman"/>
          <w:sz w:val="28"/>
          <w:szCs w:val="28"/>
        </w:rPr>
      </w:pPr>
      <w:r w:rsidRPr="00DA7D64">
        <w:rPr>
          <w:rFonts w:ascii="Times New Roman" w:eastAsia="Calibri" w:hAnsi="Times New Roman" w:cs="Times New Roman"/>
          <w:sz w:val="28"/>
          <w:szCs w:val="28"/>
        </w:rPr>
        <w:t>Список используемой литературы</w:t>
      </w:r>
    </w:p>
    <w:p w:rsidR="00DA7D64" w:rsidRPr="00DA7D64" w:rsidRDefault="00DA7D64" w:rsidP="00DA7D64">
      <w:pPr>
        <w:spacing w:after="0" w:line="240" w:lineRule="auto"/>
        <w:ind w:firstLine="709"/>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1</w:t>
      </w:r>
      <w:proofErr w:type="gramStart"/>
      <w:r w:rsidRPr="00DA7D64">
        <w:rPr>
          <w:rFonts w:ascii="Times New Roman" w:eastAsia="Calibri" w:hAnsi="Times New Roman" w:cs="Times New Roman"/>
          <w:sz w:val="28"/>
          <w:szCs w:val="28"/>
        </w:rPr>
        <w:t xml:space="preserve"> В</w:t>
      </w:r>
      <w:proofErr w:type="gramEnd"/>
      <w:r w:rsidRPr="00DA7D64">
        <w:rPr>
          <w:rFonts w:ascii="Times New Roman" w:eastAsia="Calibri" w:hAnsi="Times New Roman" w:cs="Times New Roman"/>
          <w:sz w:val="28"/>
          <w:szCs w:val="28"/>
        </w:rPr>
        <w:t>се соберу [Видео файл] // YouTube. Режим доступа: https://www.youtube.com/channel/UCE_vg85ecEge8FBPls47Hkw</w:t>
      </w:r>
    </w:p>
    <w:p w:rsidR="00DA7D64" w:rsidRPr="00DA7D64" w:rsidRDefault="00DA7D64" w:rsidP="00DA7D64">
      <w:pPr>
        <w:spacing w:after="0" w:line="240" w:lineRule="auto"/>
        <w:ind w:firstLine="709"/>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2 R-BOT Анимация [Видео файл] // YouTube. Режим доступа: https://www.youtube.com/watch?v=fskwJhabJzk&amp;t=19s</w:t>
      </w:r>
    </w:p>
    <w:p w:rsidR="00DA7D64" w:rsidRPr="00DA7D64" w:rsidRDefault="00DA7D64" w:rsidP="00DA7D64">
      <w:pPr>
        <w:spacing w:after="0" w:line="240" w:lineRule="auto"/>
        <w:ind w:firstLine="709"/>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3 Уроки Inventor [Видео файл] // YouTube. Режим доступа: https://www.youtube.com/playlist?list=PL_GiJxtKGYY5OJiAttFP1PoK13Ad6GUfT</w:t>
      </w:r>
    </w:p>
    <w:p w:rsidR="00DA7D64" w:rsidRPr="00DA7D64" w:rsidRDefault="00DA7D64" w:rsidP="00D969BD">
      <w:pPr>
        <w:spacing w:after="0" w:line="240" w:lineRule="auto"/>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xml:space="preserve">Система автоматизированного проектирования (САПР) – сложный комплекс средств, предназначенный для автоматизации проектирования. 3D-САПР позволяют отображать технические данные в реалистичную модель. В отличие от плоских чертежей, 3D-САПР позволяют создавать виртуальную среду, которая может быть представлена и даже изменена в режиме реального времени. Но у них, как и у всех новых технологий, </w:t>
      </w:r>
      <w:r w:rsidRPr="00DA7D64">
        <w:rPr>
          <w:rFonts w:ascii="Times New Roman" w:eastAsia="Calibri" w:hAnsi="Times New Roman" w:cs="Times New Roman"/>
          <w:sz w:val="28"/>
          <w:szCs w:val="28"/>
        </w:rPr>
        <w:lastRenderedPageBreak/>
        <w:t>существует проблема поиска обучающего материала, который позволит быстро и полноценно изучить систему.</w:t>
      </w:r>
    </w:p>
    <w:p w:rsidR="00DA7D64" w:rsidRPr="00DA7D64" w:rsidRDefault="00DA7D64" w:rsidP="00D969BD">
      <w:pPr>
        <w:spacing w:after="0" w:line="240" w:lineRule="auto"/>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xml:space="preserve">Цель данной работы – создать </w:t>
      </w:r>
      <w:proofErr w:type="gramStart"/>
      <w:r w:rsidRPr="00DA7D64">
        <w:rPr>
          <w:rFonts w:ascii="Times New Roman" w:eastAsia="Calibri" w:hAnsi="Times New Roman" w:cs="Times New Roman"/>
          <w:sz w:val="28"/>
          <w:szCs w:val="28"/>
        </w:rPr>
        <w:t>собственный</w:t>
      </w:r>
      <w:proofErr w:type="gramEnd"/>
      <w:r w:rsidRPr="00DA7D64">
        <w:rPr>
          <w:rFonts w:ascii="Times New Roman" w:eastAsia="Calibri" w:hAnsi="Times New Roman" w:cs="Times New Roman"/>
          <w:sz w:val="28"/>
          <w:szCs w:val="28"/>
        </w:rPr>
        <w:t xml:space="preserve"> канала на </w:t>
      </w:r>
      <w:r w:rsidRPr="00DA7D64">
        <w:rPr>
          <w:rFonts w:ascii="Times New Roman" w:eastAsia="Calibri" w:hAnsi="Times New Roman" w:cs="Times New Roman"/>
          <w:sz w:val="28"/>
          <w:szCs w:val="28"/>
          <w:lang w:val="en-US"/>
        </w:rPr>
        <w:t>YouTube</w:t>
      </w:r>
      <w:r w:rsidRPr="00DA7D64">
        <w:rPr>
          <w:rFonts w:ascii="Times New Roman" w:eastAsia="Calibri" w:hAnsi="Times New Roman" w:cs="Times New Roman"/>
          <w:sz w:val="28"/>
          <w:szCs w:val="28"/>
        </w:rPr>
        <w:t xml:space="preserve"> с контентом, посвященным 3D-САПР. </w:t>
      </w:r>
    </w:p>
    <w:p w:rsidR="00DA7D64" w:rsidRPr="00DA7D64" w:rsidRDefault="00DA7D64" w:rsidP="00D969BD">
      <w:pPr>
        <w:spacing w:after="0" w:line="240" w:lineRule="auto"/>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В Новосибирском промышленно-энергетическом колледже работает кабинет «Виртуальных объектов», который и является начальной точкой для всех желающих заниматься 3</w:t>
      </w:r>
      <w:r w:rsidRPr="00DA7D64">
        <w:rPr>
          <w:rFonts w:ascii="Times New Roman" w:eastAsia="Calibri" w:hAnsi="Times New Roman" w:cs="Times New Roman"/>
          <w:sz w:val="28"/>
          <w:szCs w:val="28"/>
          <w:lang w:val="en-US"/>
        </w:rPr>
        <w:t>D</w:t>
      </w:r>
      <w:r w:rsidRPr="00DA7D64">
        <w:rPr>
          <w:rFonts w:ascii="Times New Roman" w:eastAsia="Calibri" w:hAnsi="Times New Roman" w:cs="Times New Roman"/>
          <w:sz w:val="28"/>
          <w:szCs w:val="28"/>
        </w:rPr>
        <w:t>- графикой. Данное помещение свободно для занятий в любое время роботы колледжа, именно оно предоставило мне оборудования для обучения, и не только.</w:t>
      </w:r>
    </w:p>
    <w:p w:rsidR="00DA7D64" w:rsidRPr="00DA7D64" w:rsidRDefault="00DA7D64" w:rsidP="00D969BD">
      <w:pPr>
        <w:spacing w:after="0" w:line="240" w:lineRule="auto"/>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Всё началось с того, что мне предложили участвовать в соревновании по компетенции инженерный дизайн, а для этого обучить программе для создания 3</w:t>
      </w:r>
      <w:r w:rsidRPr="00DA7D64">
        <w:rPr>
          <w:rFonts w:ascii="Times New Roman" w:eastAsia="Calibri" w:hAnsi="Times New Roman" w:cs="Times New Roman"/>
          <w:sz w:val="28"/>
          <w:szCs w:val="28"/>
          <w:lang w:val="en-US"/>
        </w:rPr>
        <w:t>D</w:t>
      </w:r>
      <w:r w:rsidRPr="00DA7D64">
        <w:rPr>
          <w:rFonts w:ascii="Times New Roman" w:eastAsia="Calibri" w:hAnsi="Times New Roman" w:cs="Times New Roman"/>
          <w:sz w:val="28"/>
          <w:szCs w:val="28"/>
        </w:rPr>
        <w:t xml:space="preserve"> моделей</w:t>
      </w:r>
    </w:p>
    <w:p w:rsidR="00DA7D64" w:rsidRPr="00DA7D64" w:rsidRDefault="00DA7D64" w:rsidP="00D969BD">
      <w:pPr>
        <w:spacing w:after="0" w:line="240" w:lineRule="auto"/>
        <w:jc w:val="both"/>
        <w:rPr>
          <w:rFonts w:ascii="Times New Roman" w:eastAsia="Calibri" w:hAnsi="Times New Roman" w:cs="Times New Roman"/>
          <w:sz w:val="28"/>
          <w:szCs w:val="28"/>
          <w:shd w:val="clear" w:color="auto" w:fill="FFFFFF"/>
        </w:rPr>
      </w:pPr>
      <w:r w:rsidRPr="00DA7D64">
        <w:rPr>
          <w:rFonts w:ascii="Times New Roman" w:eastAsia="Calibri" w:hAnsi="Times New Roman" w:cs="Times New Roman"/>
          <w:sz w:val="28"/>
          <w:szCs w:val="28"/>
          <w:shd w:val="clear" w:color="auto" w:fill="FFFFFF"/>
        </w:rPr>
        <w:t xml:space="preserve">Сроки для подготовки были крайне сжаты, только занятий с преподавателем не хватало, нужно было использовать внешние источники информации. В связи с быстрым развитием технологий печатные пособия использовать затруднительно – книги могут устареть до того, как выйти в печать, да и искать в них текст не всегда удобно -  гораздо проще и быстрее и найти видеоурок, который всё объяснит и покажет. </w:t>
      </w:r>
    </w:p>
    <w:p w:rsidR="00DA7D64" w:rsidRPr="00DA7D64" w:rsidRDefault="00DA7D64" w:rsidP="00D969BD">
      <w:pPr>
        <w:spacing w:after="0" w:line="240" w:lineRule="auto"/>
        <w:jc w:val="both"/>
        <w:rPr>
          <w:rFonts w:ascii="Times New Roman" w:eastAsia="Calibri" w:hAnsi="Times New Roman" w:cs="Times New Roman"/>
          <w:sz w:val="28"/>
          <w:szCs w:val="28"/>
          <w:shd w:val="clear" w:color="auto" w:fill="FFFFFF"/>
        </w:rPr>
      </w:pPr>
      <w:r w:rsidRPr="00DA7D64">
        <w:rPr>
          <w:rFonts w:ascii="Times New Roman" w:eastAsia="Calibri" w:hAnsi="Times New Roman" w:cs="Times New Roman"/>
          <w:sz w:val="28"/>
          <w:szCs w:val="28"/>
          <w:shd w:val="clear" w:color="auto" w:fill="FFFFFF"/>
        </w:rPr>
        <w:t xml:space="preserve">Самым популярным видеохостингом является </w:t>
      </w:r>
      <w:r w:rsidRPr="00DA7D64">
        <w:rPr>
          <w:rFonts w:ascii="Times New Roman" w:eastAsia="Calibri" w:hAnsi="Times New Roman" w:cs="Times New Roman"/>
          <w:sz w:val="28"/>
          <w:szCs w:val="28"/>
          <w:shd w:val="clear" w:color="auto" w:fill="FFFFFF"/>
          <w:lang w:val="en-US"/>
        </w:rPr>
        <w:t>YouTube</w:t>
      </w:r>
      <w:r w:rsidRPr="00DA7D64">
        <w:rPr>
          <w:rFonts w:ascii="Times New Roman" w:eastAsia="Calibri" w:hAnsi="Times New Roman" w:cs="Times New Roman"/>
          <w:sz w:val="28"/>
          <w:szCs w:val="28"/>
          <w:shd w:val="clear" w:color="auto" w:fill="FFFFFF"/>
        </w:rPr>
        <w:t xml:space="preserve">. Однако мне нужно было освоить программу Autodesk Inventor, которая оказалась не очень популярной в открытых кругах, и поэтому найти быстрое решение возникшей проблемы было не так просто. </w:t>
      </w:r>
    </w:p>
    <w:p w:rsidR="00DA7D64" w:rsidRPr="00DA7D64" w:rsidRDefault="00DA7D64" w:rsidP="00D969BD">
      <w:pPr>
        <w:spacing w:after="0" w:line="240" w:lineRule="auto"/>
        <w:jc w:val="both"/>
        <w:rPr>
          <w:rFonts w:ascii="Times New Roman" w:eastAsia="Calibri" w:hAnsi="Times New Roman" w:cs="Times New Roman"/>
          <w:sz w:val="28"/>
          <w:szCs w:val="28"/>
          <w:shd w:val="clear" w:color="auto" w:fill="FFFFFF"/>
        </w:rPr>
      </w:pPr>
      <w:r w:rsidRPr="00DA7D64">
        <w:rPr>
          <w:rFonts w:ascii="Times New Roman" w:eastAsia="Calibri" w:hAnsi="Times New Roman" w:cs="Times New Roman"/>
          <w:sz w:val="28"/>
          <w:szCs w:val="28"/>
          <w:shd w:val="clear" w:color="auto" w:fill="FFFFFF"/>
        </w:rPr>
        <w:t>Ролики</w:t>
      </w:r>
      <w:r w:rsidRPr="00DA7D64">
        <w:rPr>
          <w:rFonts w:ascii="Times New Roman" w:eastAsia="Calibri" w:hAnsi="Times New Roman" w:cs="Times New Roman"/>
          <w:sz w:val="36"/>
          <w:szCs w:val="36"/>
          <w:shd w:val="clear" w:color="auto" w:fill="F9F9F9"/>
        </w:rPr>
        <w:t xml:space="preserve"> </w:t>
      </w:r>
      <w:r w:rsidRPr="00DA7D64">
        <w:rPr>
          <w:rFonts w:ascii="Times New Roman" w:eastAsia="Calibri" w:hAnsi="Times New Roman" w:cs="Times New Roman"/>
          <w:sz w:val="28"/>
          <w:szCs w:val="28"/>
          <w:shd w:val="clear" w:color="auto" w:fill="FFFFFF"/>
          <w:lang w:val="en-US"/>
        </w:rPr>
        <w:t>vsesobe</w:t>
      </w:r>
      <w:r w:rsidRPr="00DA7D64">
        <w:rPr>
          <w:rFonts w:ascii="Times New Roman" w:eastAsia="Calibri" w:hAnsi="Times New Roman" w:cs="Times New Roman"/>
          <w:sz w:val="28"/>
          <w:szCs w:val="28"/>
          <w:shd w:val="clear" w:color="auto" w:fill="FFFFFF"/>
        </w:rPr>
        <w:t xml:space="preserve"> [1], которые чаще всего выходят в поиске, хоть и очень информативны, но для ответа на нужный вопрос приходится потратить большое количество времени, получив </w:t>
      </w:r>
      <w:proofErr w:type="gramStart"/>
      <w:r w:rsidRPr="00DA7D64">
        <w:rPr>
          <w:rFonts w:ascii="Times New Roman" w:eastAsia="Calibri" w:hAnsi="Times New Roman" w:cs="Times New Roman"/>
          <w:sz w:val="28"/>
          <w:szCs w:val="28"/>
          <w:shd w:val="clear" w:color="auto" w:fill="FFFFFF"/>
        </w:rPr>
        <w:t>в добавок</w:t>
      </w:r>
      <w:proofErr w:type="gramEnd"/>
      <w:r w:rsidRPr="00DA7D64">
        <w:rPr>
          <w:rFonts w:ascii="Times New Roman" w:eastAsia="Calibri" w:hAnsi="Times New Roman" w:cs="Times New Roman"/>
          <w:sz w:val="28"/>
          <w:szCs w:val="28"/>
          <w:shd w:val="clear" w:color="auto" w:fill="FFFFFF"/>
        </w:rPr>
        <w:t xml:space="preserve"> большое количество лишней информации. Это затрудняет познавание и даже отпугивает новичков своей перегруженностью.</w:t>
      </w:r>
    </w:p>
    <w:p w:rsidR="00DA7D64" w:rsidRPr="00DA7D64" w:rsidRDefault="00DA7D64" w:rsidP="00D969BD">
      <w:pPr>
        <w:spacing w:after="0" w:line="240" w:lineRule="auto"/>
        <w:jc w:val="both"/>
        <w:rPr>
          <w:rFonts w:ascii="Times New Roman" w:eastAsia="Calibri" w:hAnsi="Times New Roman" w:cs="Times New Roman"/>
          <w:sz w:val="28"/>
          <w:szCs w:val="28"/>
          <w:shd w:val="clear" w:color="auto" w:fill="FFFFFF"/>
        </w:rPr>
      </w:pPr>
      <w:r w:rsidRPr="00DA7D64">
        <w:rPr>
          <w:rFonts w:ascii="Times New Roman" w:eastAsia="Calibri" w:hAnsi="Times New Roman" w:cs="Times New Roman"/>
          <w:sz w:val="28"/>
          <w:szCs w:val="28"/>
          <w:shd w:val="clear" w:color="auto" w:fill="FFFFFF"/>
        </w:rPr>
        <w:t xml:space="preserve">Кроме того, многие ролики рассказывают о проектировании конкретной детали, чтобы найти ответ на вопрос приходится смотреть весь ролик. </w:t>
      </w:r>
    </w:p>
    <w:p w:rsidR="00DA7D64" w:rsidRPr="00DA7D64" w:rsidRDefault="00DA7D64" w:rsidP="00D969BD">
      <w:pPr>
        <w:spacing w:after="0" w:line="240" w:lineRule="auto"/>
        <w:jc w:val="both"/>
        <w:rPr>
          <w:rFonts w:ascii="Times New Roman" w:eastAsia="Calibri" w:hAnsi="Times New Roman" w:cs="Times New Roman"/>
          <w:sz w:val="28"/>
          <w:szCs w:val="28"/>
          <w:shd w:val="clear" w:color="auto" w:fill="FFFFFF"/>
        </w:rPr>
      </w:pPr>
      <w:proofErr w:type="gramStart"/>
      <w:r w:rsidRPr="00DA7D64">
        <w:rPr>
          <w:rFonts w:ascii="Times New Roman" w:eastAsia="Calibri" w:hAnsi="Times New Roman" w:cs="Times New Roman"/>
          <w:sz w:val="28"/>
          <w:szCs w:val="28"/>
          <w:shd w:val="clear" w:color="auto" w:fill="FFFFFF"/>
        </w:rPr>
        <w:t>Пройдя это всё я решил создать свои</w:t>
      </w:r>
      <w:proofErr w:type="gramEnd"/>
      <w:r w:rsidRPr="00DA7D64">
        <w:rPr>
          <w:rFonts w:ascii="Times New Roman" w:eastAsia="Calibri" w:hAnsi="Times New Roman" w:cs="Times New Roman"/>
          <w:sz w:val="28"/>
          <w:szCs w:val="28"/>
          <w:shd w:val="clear" w:color="auto" w:fill="FFFFFF"/>
        </w:rPr>
        <w:t xml:space="preserve"> уроки, которые отвечают на вопрос быстро и без воды. Для этого создал свой канал, на котором выходят быстрые уроки, с конкретными ответами [2]. </w:t>
      </w:r>
    </w:p>
    <w:p w:rsidR="00DA7D64" w:rsidRPr="00DA7D64" w:rsidRDefault="00DA7D64" w:rsidP="00D969BD">
      <w:pPr>
        <w:spacing w:after="0" w:line="240" w:lineRule="auto"/>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Студенческие версии Autodesk Inventor, предназначенные для использования в образовательных целях, доступны для бесплатной загрузки с сайта Образовательного сообщества Autodesk. Поэтому изучать их может любой желающий</w:t>
      </w:r>
    </w:p>
    <w:p w:rsidR="00DA7D64" w:rsidRPr="00DA7D64" w:rsidRDefault="00DA7D64" w:rsidP="00D969BD">
      <w:pPr>
        <w:spacing w:after="0" w:line="240" w:lineRule="auto"/>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xml:space="preserve">Зная проблемы тех, кто будет </w:t>
      </w:r>
      <w:proofErr w:type="gramStart"/>
      <w:r w:rsidRPr="00DA7D64">
        <w:rPr>
          <w:rFonts w:ascii="Times New Roman" w:eastAsia="Calibri" w:hAnsi="Times New Roman" w:cs="Times New Roman"/>
          <w:sz w:val="28"/>
          <w:szCs w:val="28"/>
        </w:rPr>
        <w:t>обучатся</w:t>
      </w:r>
      <w:proofErr w:type="gramEnd"/>
      <w:r w:rsidRPr="00DA7D64">
        <w:rPr>
          <w:rFonts w:ascii="Times New Roman" w:eastAsia="Calibri" w:hAnsi="Times New Roman" w:cs="Times New Roman"/>
          <w:sz w:val="28"/>
          <w:szCs w:val="28"/>
        </w:rPr>
        <w:t xml:space="preserve"> программе можно заранее подготовить для них ответы, и дальше больше - показать, как использовать полученные навыки в реальной жизни, ведь любые знания должны находить применения.  </w:t>
      </w:r>
    </w:p>
    <w:p w:rsidR="00DA7D64" w:rsidRPr="00DA7D64" w:rsidRDefault="00DA7D64" w:rsidP="00D969BD">
      <w:pPr>
        <w:spacing w:after="0" w:line="240" w:lineRule="auto"/>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xml:space="preserve">На канале я </w:t>
      </w:r>
      <w:proofErr w:type="gramStart"/>
      <w:r w:rsidRPr="00DA7D64">
        <w:rPr>
          <w:rFonts w:ascii="Times New Roman" w:eastAsia="Calibri" w:hAnsi="Times New Roman" w:cs="Times New Roman"/>
          <w:sz w:val="28"/>
          <w:szCs w:val="28"/>
        </w:rPr>
        <w:t>разместил</w:t>
      </w:r>
      <w:proofErr w:type="gramEnd"/>
      <w:r w:rsidRPr="00DA7D64">
        <w:rPr>
          <w:rFonts w:ascii="Times New Roman" w:eastAsia="Calibri" w:hAnsi="Times New Roman" w:cs="Times New Roman"/>
          <w:sz w:val="28"/>
          <w:szCs w:val="28"/>
        </w:rPr>
        <w:t xml:space="preserve"> собственный анимационный ролик, и разобрал все инструменты, которые помогли его создать.  На канале этому уже </w:t>
      </w:r>
      <w:r w:rsidRPr="00DA7D64">
        <w:rPr>
          <w:rFonts w:ascii="Times New Roman" w:eastAsia="Calibri" w:hAnsi="Times New Roman" w:cs="Times New Roman"/>
          <w:sz w:val="28"/>
          <w:szCs w:val="28"/>
        </w:rPr>
        <w:lastRenderedPageBreak/>
        <w:t xml:space="preserve">посвящено четыре видеоролика, и с периодичностью раз в месяц планирую выпускать новые. В них показано с помощью чего создавался персонаж, некоторые сцены и эффекты. Так же не оставил стороной саму визуализацию (рендер), рассказав и о ней тоже. Зачастую, всех интересует именно визуальная часть. </w:t>
      </w:r>
    </w:p>
    <w:p w:rsidR="00DA7D64" w:rsidRPr="00DA7D64" w:rsidRDefault="00DA7D64" w:rsidP="00D969BD">
      <w:pPr>
        <w:spacing w:after="0" w:line="240" w:lineRule="auto"/>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xml:space="preserve">И чтоб </w:t>
      </w:r>
      <w:proofErr w:type="gramStart"/>
      <w:r w:rsidRPr="00DA7D64">
        <w:rPr>
          <w:rFonts w:ascii="Times New Roman" w:eastAsia="Calibri" w:hAnsi="Times New Roman" w:cs="Times New Roman"/>
          <w:sz w:val="28"/>
          <w:szCs w:val="28"/>
        </w:rPr>
        <w:t>знать в каком направлении развивать</w:t>
      </w:r>
      <w:proofErr w:type="gramEnd"/>
      <w:r w:rsidRPr="00DA7D64">
        <w:rPr>
          <w:rFonts w:ascii="Times New Roman" w:eastAsia="Calibri" w:hAnsi="Times New Roman" w:cs="Times New Roman"/>
          <w:sz w:val="28"/>
          <w:szCs w:val="28"/>
        </w:rPr>
        <w:t xml:space="preserve"> дальнейшие уроки, надо знать, что интересно зрителю, оценить эффективность удержания при просмотре и соотношение положительных оценок. И тут на помощь приходит творческая студия </w:t>
      </w:r>
      <w:r w:rsidRPr="00DA7D64">
        <w:rPr>
          <w:rFonts w:ascii="Times New Roman" w:eastAsia="Calibri" w:hAnsi="Times New Roman" w:cs="Times New Roman"/>
          <w:sz w:val="28"/>
          <w:szCs w:val="28"/>
          <w:shd w:val="clear" w:color="auto" w:fill="FFFFFF"/>
          <w:lang w:val="en-US"/>
        </w:rPr>
        <w:t>YouTube</w:t>
      </w:r>
      <w:r w:rsidRPr="00DA7D64">
        <w:rPr>
          <w:rFonts w:ascii="Times New Roman" w:eastAsia="Calibri" w:hAnsi="Times New Roman" w:cs="Times New Roman"/>
          <w:sz w:val="28"/>
          <w:szCs w:val="28"/>
        </w:rPr>
        <w:t xml:space="preserve">. </w:t>
      </w:r>
    </w:p>
    <w:p w:rsidR="00DA7D64" w:rsidRPr="00DA7D64" w:rsidRDefault="00DA7D64" w:rsidP="00D969BD">
      <w:pPr>
        <w:spacing w:after="0" w:line="240" w:lineRule="auto"/>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xml:space="preserve">В творческой студии на </w:t>
      </w:r>
      <w:r w:rsidRPr="00DA7D64">
        <w:rPr>
          <w:rFonts w:ascii="Times New Roman" w:eastAsia="Calibri" w:hAnsi="Times New Roman" w:cs="Times New Roman"/>
          <w:sz w:val="28"/>
          <w:szCs w:val="28"/>
          <w:shd w:val="clear" w:color="auto" w:fill="FFFFFF"/>
          <w:lang w:val="en-US"/>
        </w:rPr>
        <w:t>YouTube</w:t>
      </w:r>
      <w:r w:rsidRPr="00DA7D64">
        <w:rPr>
          <w:rFonts w:ascii="Times New Roman" w:eastAsia="Calibri" w:hAnsi="Times New Roman" w:cs="Times New Roman"/>
          <w:sz w:val="28"/>
          <w:szCs w:val="28"/>
        </w:rPr>
        <w:t xml:space="preserve"> можно отследить статистику просмотров и продолжительность времени просмотра, анализируя которую можно выявить, какие темы интересны больше, и </w:t>
      </w:r>
      <w:proofErr w:type="gramStart"/>
      <w:r w:rsidRPr="00DA7D64">
        <w:rPr>
          <w:rFonts w:ascii="Times New Roman" w:eastAsia="Calibri" w:hAnsi="Times New Roman" w:cs="Times New Roman"/>
          <w:sz w:val="28"/>
          <w:szCs w:val="28"/>
        </w:rPr>
        <w:t>на сколько</w:t>
      </w:r>
      <w:proofErr w:type="gramEnd"/>
      <w:r w:rsidRPr="00DA7D64">
        <w:rPr>
          <w:rFonts w:ascii="Times New Roman" w:eastAsia="Calibri" w:hAnsi="Times New Roman" w:cs="Times New Roman"/>
          <w:sz w:val="28"/>
          <w:szCs w:val="28"/>
        </w:rPr>
        <w:t xml:space="preserve"> оптимально делать продолжительность видео и каким образом пользователь находит видео. Именно это мне помогло понять, как оптимизировать видео для аудитории, в какой части видео расположить основную информацию и какие разделы добавлять в описание ролика для быстрого перехода.  </w:t>
      </w:r>
    </w:p>
    <w:p w:rsidR="00DA7D64" w:rsidRPr="00DA7D64" w:rsidRDefault="00DA7D64" w:rsidP="00D969BD">
      <w:pPr>
        <w:spacing w:after="0" w:line="240" w:lineRule="auto"/>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xml:space="preserve">Анализируя данные, можно увидеть, что средняя длительность просмотра 1:05 минут, то есть ролики должны быть максимально краткие, поэтому длительность роликов немного дольше одной минуты. Более длинные ролики поделены на быстрые разделы. Число зрителей растёт – за три года (с сентября 2017) у канала появилось 883 подписчика, а общее количество просмотров за это время – 170 711, то есть эта тема достаточно интересна. В основном контент </w:t>
      </w:r>
      <w:proofErr w:type="gramStart"/>
      <w:r w:rsidRPr="00DA7D64">
        <w:rPr>
          <w:rFonts w:ascii="Times New Roman" w:eastAsia="Calibri" w:hAnsi="Times New Roman" w:cs="Times New Roman"/>
          <w:sz w:val="28"/>
          <w:szCs w:val="28"/>
        </w:rPr>
        <w:t>интересен</w:t>
      </w:r>
      <w:proofErr w:type="gramEnd"/>
      <w:r w:rsidRPr="00DA7D64">
        <w:rPr>
          <w:rFonts w:ascii="Times New Roman" w:eastAsia="Calibri" w:hAnsi="Times New Roman" w:cs="Times New Roman"/>
          <w:sz w:val="28"/>
          <w:szCs w:val="28"/>
        </w:rPr>
        <w:t xml:space="preserve"> молодым людям – в возрасте 18-24 (59%) и 24-34 (41%). Изучая источники трафика, можно сказать, что большинство зрителей приходит с сервиса </w:t>
      </w:r>
      <w:r w:rsidRPr="00DA7D64">
        <w:rPr>
          <w:rFonts w:ascii="Times New Roman" w:eastAsia="Calibri" w:hAnsi="Times New Roman" w:cs="Times New Roman"/>
          <w:sz w:val="28"/>
          <w:szCs w:val="28"/>
          <w:shd w:val="clear" w:color="auto" w:fill="FFFFFF"/>
          <w:lang w:val="en-US"/>
        </w:rPr>
        <w:t>YouTube</w:t>
      </w:r>
      <w:r w:rsidRPr="00DA7D64">
        <w:rPr>
          <w:rFonts w:ascii="Times New Roman" w:eastAsia="Calibri" w:hAnsi="Times New Roman" w:cs="Times New Roman"/>
          <w:sz w:val="28"/>
          <w:szCs w:val="28"/>
          <w:shd w:val="clear" w:color="auto" w:fill="FFFFFF"/>
        </w:rPr>
        <w:t xml:space="preserve"> (47%)</w:t>
      </w:r>
      <w:r w:rsidRPr="00DA7D64">
        <w:rPr>
          <w:rFonts w:ascii="Times New Roman" w:eastAsia="Calibri" w:hAnsi="Times New Roman" w:cs="Times New Roman"/>
          <w:sz w:val="28"/>
          <w:szCs w:val="28"/>
        </w:rPr>
        <w:t xml:space="preserve"> или тематических сайтов (32%). О том, насколько интересен канал можно судить по числу оценок «Нравится», которое за </w:t>
      </w:r>
      <w:proofErr w:type="gramStart"/>
      <w:r w:rsidRPr="00DA7D64">
        <w:rPr>
          <w:rFonts w:ascii="Times New Roman" w:eastAsia="Calibri" w:hAnsi="Times New Roman" w:cs="Times New Roman"/>
          <w:sz w:val="28"/>
          <w:szCs w:val="28"/>
        </w:rPr>
        <w:t>последние</w:t>
      </w:r>
      <w:proofErr w:type="gramEnd"/>
      <w:r w:rsidRPr="00DA7D64">
        <w:rPr>
          <w:rFonts w:ascii="Times New Roman" w:eastAsia="Calibri" w:hAnsi="Times New Roman" w:cs="Times New Roman"/>
          <w:sz w:val="28"/>
          <w:szCs w:val="28"/>
        </w:rPr>
        <w:t xml:space="preserve"> 28 дней составляет 86%</w:t>
      </w:r>
    </w:p>
    <w:p w:rsidR="00DA7D64" w:rsidRPr="00DA7D64" w:rsidRDefault="00DA7D64" w:rsidP="00D969BD">
      <w:pPr>
        <w:spacing w:after="0" w:line="240" w:lineRule="auto"/>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xml:space="preserve">В процессе работы над каналом я углублено изучал возможность 3D-САПР. Весь процесс (от изначальной идеи до канала в его текущем состоянии) занял 3 года и длится до сих пор. </w:t>
      </w:r>
    </w:p>
    <w:p w:rsidR="00DA7D64" w:rsidRPr="00DA7D64" w:rsidRDefault="00DA7D64" w:rsidP="00D969BD">
      <w:pPr>
        <w:spacing w:after="0" w:line="240" w:lineRule="auto"/>
        <w:jc w:val="both"/>
        <w:rPr>
          <w:rFonts w:ascii="Times New Roman" w:eastAsia="Calibri" w:hAnsi="Times New Roman" w:cs="Times New Roman"/>
          <w:sz w:val="28"/>
          <w:szCs w:val="28"/>
          <w:shd w:val="clear" w:color="auto" w:fill="FFFFFF"/>
        </w:rPr>
      </w:pPr>
      <w:r w:rsidRPr="00DA7D64">
        <w:rPr>
          <w:rFonts w:ascii="Times New Roman" w:eastAsia="Calibri" w:hAnsi="Times New Roman" w:cs="Times New Roman"/>
          <w:sz w:val="28"/>
          <w:szCs w:val="28"/>
          <w:shd w:val="clear" w:color="auto" w:fill="FFFFFF"/>
        </w:rPr>
        <w:t>Сейчас рынок</w:t>
      </w:r>
      <w:r w:rsidRPr="00DA7D64">
        <w:rPr>
          <w:rFonts w:ascii="Times New Roman" w:eastAsia="Calibri" w:hAnsi="Times New Roman" w:cs="Times New Roman"/>
          <w:sz w:val="28"/>
          <w:szCs w:val="28"/>
        </w:rPr>
        <w:t xml:space="preserve">3D-САПР стремительно </w:t>
      </w:r>
      <w:r w:rsidRPr="00DA7D64">
        <w:rPr>
          <w:rFonts w:ascii="Times New Roman" w:eastAsia="Calibri" w:hAnsi="Times New Roman" w:cs="Times New Roman"/>
          <w:sz w:val="28"/>
          <w:szCs w:val="28"/>
          <w:shd w:val="clear" w:color="auto" w:fill="FFFFFF"/>
        </w:rPr>
        <w:t xml:space="preserve">развивается - появляются новые функциональные возможности продуктов, повышается производительность, упрощается использование. Применение этих программ обширно - от архитектурных проектов и рабочих прототипов до </w:t>
      </w:r>
      <w:proofErr w:type="gramStart"/>
      <w:r w:rsidRPr="00DA7D64">
        <w:rPr>
          <w:rFonts w:ascii="Times New Roman" w:eastAsia="Calibri" w:hAnsi="Times New Roman" w:cs="Times New Roman"/>
          <w:sz w:val="28"/>
          <w:szCs w:val="28"/>
          <w:shd w:val="clear" w:color="auto" w:fill="FFFFFF"/>
        </w:rPr>
        <w:t>интерактивной</w:t>
      </w:r>
      <w:proofErr w:type="gramEnd"/>
      <w:r w:rsidRPr="00DA7D64">
        <w:rPr>
          <w:rFonts w:ascii="Times New Roman" w:eastAsia="Calibri" w:hAnsi="Times New Roman" w:cs="Times New Roman"/>
          <w:sz w:val="28"/>
          <w:szCs w:val="28"/>
          <w:shd w:val="clear" w:color="auto" w:fill="FFFFFF"/>
        </w:rPr>
        <w:t xml:space="preserve"> 3D-графики для развлекательных и медийных компаний, и интерактивных видеоигр. </w:t>
      </w:r>
    </w:p>
    <w:p w:rsidR="00DA7D64" w:rsidRPr="00DA7D64" w:rsidRDefault="00DA7D64" w:rsidP="00D969BD">
      <w:pPr>
        <w:spacing w:after="0" w:line="240" w:lineRule="auto"/>
        <w:jc w:val="both"/>
        <w:rPr>
          <w:rFonts w:ascii="Times New Roman" w:eastAsia="Calibri" w:hAnsi="Times New Roman" w:cs="Times New Roman"/>
          <w:sz w:val="28"/>
          <w:szCs w:val="28"/>
          <w:shd w:val="clear" w:color="auto" w:fill="FFFFFF"/>
        </w:rPr>
      </w:pPr>
      <w:r w:rsidRPr="00DA7D64">
        <w:rPr>
          <w:rFonts w:ascii="Times New Roman" w:eastAsia="Calibri" w:hAnsi="Times New Roman" w:cs="Times New Roman"/>
          <w:sz w:val="28"/>
          <w:szCs w:val="28"/>
          <w:shd w:val="clear" w:color="auto" w:fill="FFFFFF"/>
        </w:rPr>
        <w:t xml:space="preserve">В целом можно сказать, что за время существования канала, я помог не только начинающим, но и сам подвиг себя обучаться новому. Сам обучаюсь, и вам рассказываю, именно такой фразой можно описать мою деятельность. </w:t>
      </w:r>
    </w:p>
    <w:p w:rsidR="00DA7D64" w:rsidRPr="00DA7D64" w:rsidRDefault="00DA7D64" w:rsidP="00D969BD">
      <w:pPr>
        <w:spacing w:after="0" w:line="240" w:lineRule="auto"/>
        <w:jc w:val="both"/>
        <w:rPr>
          <w:rFonts w:ascii="Times New Roman" w:eastAsia="Calibri" w:hAnsi="Times New Roman" w:cs="Times New Roman"/>
          <w:sz w:val="28"/>
          <w:szCs w:val="28"/>
          <w:shd w:val="clear" w:color="auto" w:fill="FFFFFF"/>
        </w:rPr>
      </w:pPr>
      <w:r w:rsidRPr="00DA7D64">
        <w:rPr>
          <w:rFonts w:ascii="Times New Roman" w:eastAsia="Calibri" w:hAnsi="Times New Roman" w:cs="Times New Roman"/>
          <w:sz w:val="28"/>
          <w:szCs w:val="28"/>
          <w:shd w:val="clear" w:color="auto" w:fill="FFFFFF"/>
        </w:rPr>
        <w:lastRenderedPageBreak/>
        <w:t>Мой канал 3</w:t>
      </w:r>
      <w:r w:rsidRPr="00DA7D64">
        <w:rPr>
          <w:rFonts w:ascii="Times New Roman" w:eastAsia="Calibri" w:hAnsi="Times New Roman" w:cs="Times New Roman"/>
          <w:sz w:val="28"/>
          <w:szCs w:val="28"/>
          <w:shd w:val="clear" w:color="auto" w:fill="FFFFFF"/>
          <w:lang w:val="en-US"/>
        </w:rPr>
        <w:t>D</w:t>
      </w:r>
      <w:r w:rsidRPr="00DA7D64">
        <w:rPr>
          <w:rFonts w:ascii="Times New Roman" w:eastAsia="Calibri" w:hAnsi="Times New Roman" w:cs="Times New Roman"/>
          <w:sz w:val="28"/>
          <w:szCs w:val="28"/>
          <w:shd w:val="clear" w:color="auto" w:fill="FFFFFF"/>
        </w:rPr>
        <w:t xml:space="preserve"> - САПР, это только начало, отправная точка, определяющая путь в мир 3д графики, в которой только сам автор решает, каким будет его мир. </w:t>
      </w:r>
    </w:p>
    <w:p w:rsidR="00DA7D64" w:rsidRDefault="00DA7D64" w:rsidP="00DA7D64">
      <w:pPr>
        <w:spacing w:after="0" w:line="240" w:lineRule="auto"/>
        <w:rPr>
          <w:rFonts w:ascii="Times New Roman" w:eastAsia="Times New Roman" w:hAnsi="Times New Roman" w:cs="Times New Roman"/>
          <w:b/>
          <w:bCs/>
          <w:i/>
          <w:iCs/>
          <w:sz w:val="28"/>
          <w:szCs w:val="28"/>
          <w:lang w:eastAsia="ru-RU"/>
        </w:rPr>
      </w:pPr>
    </w:p>
    <w:p w:rsidR="00DA7D64" w:rsidRPr="00DA7D64" w:rsidRDefault="00DA7D64" w:rsidP="00DA7D64">
      <w:pPr>
        <w:spacing w:after="0" w:line="240" w:lineRule="auto"/>
        <w:rPr>
          <w:rFonts w:ascii="Times New Roman" w:eastAsia="Times New Roman" w:hAnsi="Times New Roman" w:cs="Times New Roman"/>
          <w:b/>
          <w:bCs/>
          <w:i/>
          <w:iCs/>
          <w:sz w:val="28"/>
          <w:szCs w:val="28"/>
          <w:lang w:eastAsia="ru-RU"/>
        </w:rPr>
      </w:pPr>
      <w:r w:rsidRPr="00DA7D64">
        <w:rPr>
          <w:rFonts w:ascii="Times New Roman" w:eastAsia="Times New Roman" w:hAnsi="Times New Roman" w:cs="Times New Roman"/>
          <w:b/>
          <w:bCs/>
          <w:i/>
          <w:iCs/>
          <w:sz w:val="28"/>
          <w:szCs w:val="28"/>
          <w:lang w:eastAsia="ru-RU"/>
        </w:rPr>
        <w:t>Панфилов Артём Павлович, Шваб Ирина Геннадьевна</w:t>
      </w:r>
    </w:p>
    <w:p w:rsidR="00DA7D64" w:rsidRPr="00DA7D64" w:rsidRDefault="00DA7D64" w:rsidP="00DA7D64">
      <w:pPr>
        <w:spacing w:after="0" w:line="240" w:lineRule="auto"/>
        <w:rPr>
          <w:rFonts w:ascii="Times New Roman" w:eastAsia="Times New Roman" w:hAnsi="Times New Roman" w:cs="Times New Roman"/>
          <w:sz w:val="28"/>
          <w:szCs w:val="28"/>
          <w:lang w:eastAsia="ru-RU"/>
        </w:rPr>
      </w:pPr>
      <w:r w:rsidRPr="00DA7D64">
        <w:rPr>
          <w:rFonts w:ascii="Times New Roman" w:eastAsia="Times New Roman" w:hAnsi="Times New Roman" w:cs="Times New Roman"/>
          <w:b/>
          <w:bCs/>
          <w:i/>
          <w:iCs/>
          <w:sz w:val="28"/>
          <w:szCs w:val="28"/>
          <w:lang w:eastAsia="ru-RU"/>
        </w:rPr>
        <w:t xml:space="preserve">Научный руководитель Симакова Ангелина Олеговна, </w:t>
      </w:r>
    </w:p>
    <w:p w:rsidR="00DA7D64" w:rsidRPr="00DA7D64" w:rsidRDefault="00DA7D64" w:rsidP="00DA7D64">
      <w:pPr>
        <w:spacing w:after="0" w:line="240" w:lineRule="auto"/>
        <w:rPr>
          <w:rFonts w:ascii="Times New Roman" w:eastAsia="Times New Roman" w:hAnsi="Times New Roman" w:cs="Times New Roman"/>
          <w:b/>
          <w:bCs/>
          <w:i/>
          <w:iCs/>
          <w:sz w:val="28"/>
          <w:szCs w:val="28"/>
          <w:lang w:eastAsia="ru-RU"/>
        </w:rPr>
      </w:pPr>
      <w:r w:rsidRPr="00DA7D64">
        <w:rPr>
          <w:rFonts w:ascii="Times New Roman" w:eastAsia="Times New Roman" w:hAnsi="Times New Roman" w:cs="Times New Roman"/>
          <w:b/>
          <w:bCs/>
          <w:i/>
          <w:iCs/>
          <w:sz w:val="28"/>
          <w:szCs w:val="28"/>
          <w:lang w:eastAsia="ru-RU"/>
        </w:rPr>
        <w:t>Новосибирский технический колледж им. А. И. Покрышкина</w:t>
      </w:r>
    </w:p>
    <w:p w:rsidR="00DA7D64" w:rsidRPr="00DA7D64" w:rsidRDefault="00DA7D64" w:rsidP="00DA7D64">
      <w:pPr>
        <w:spacing w:after="0" w:line="240" w:lineRule="auto"/>
        <w:rPr>
          <w:rFonts w:ascii="Times New Roman" w:eastAsia="Times New Roman" w:hAnsi="Times New Roman" w:cs="Times New Roman"/>
          <w:b/>
          <w:bCs/>
          <w:i/>
          <w:iCs/>
          <w:sz w:val="28"/>
          <w:szCs w:val="28"/>
          <w:lang w:eastAsia="ru-RU"/>
        </w:rPr>
      </w:pPr>
    </w:p>
    <w:p w:rsidR="00DA7D64" w:rsidRPr="00DA7D64" w:rsidRDefault="00DA7D64" w:rsidP="00DA7D64">
      <w:pPr>
        <w:spacing w:after="0" w:line="240" w:lineRule="auto"/>
        <w:ind w:firstLine="709"/>
        <w:jc w:val="center"/>
        <w:rPr>
          <w:rFonts w:ascii="Times New Roman" w:eastAsiaTheme="minorEastAsia" w:hAnsi="Times New Roman" w:cs="Times New Roman"/>
          <w:b/>
          <w:sz w:val="28"/>
          <w:szCs w:val="28"/>
          <w:lang w:eastAsia="ru-RU"/>
        </w:rPr>
      </w:pPr>
      <w:r w:rsidRPr="00DA7D64">
        <w:rPr>
          <w:rFonts w:ascii="Times New Roman" w:eastAsiaTheme="minorEastAsia" w:hAnsi="Times New Roman" w:cs="Times New Roman"/>
          <w:b/>
          <w:sz w:val="28"/>
          <w:szCs w:val="28"/>
          <w:lang w:val="en-US" w:eastAsia="ru-RU"/>
        </w:rPr>
        <w:t>YOU</w:t>
      </w:r>
      <w:r w:rsidRPr="00DA7D64">
        <w:rPr>
          <w:rFonts w:ascii="Times New Roman" w:eastAsiaTheme="minorEastAsia" w:hAnsi="Times New Roman" w:cs="Times New Roman"/>
          <w:b/>
          <w:sz w:val="28"/>
          <w:szCs w:val="28"/>
          <w:lang w:eastAsia="ru-RU"/>
        </w:rPr>
        <w:t xml:space="preserve"> </w:t>
      </w:r>
      <w:r w:rsidRPr="00DA7D64">
        <w:rPr>
          <w:rFonts w:ascii="Times New Roman" w:eastAsiaTheme="minorEastAsia" w:hAnsi="Times New Roman" w:cs="Times New Roman"/>
          <w:b/>
          <w:sz w:val="28"/>
          <w:szCs w:val="28"/>
          <w:lang w:val="en-US" w:eastAsia="ru-RU"/>
        </w:rPr>
        <w:t>TUBE</w:t>
      </w:r>
      <w:r w:rsidRPr="00DA7D64">
        <w:rPr>
          <w:rFonts w:ascii="Times New Roman" w:eastAsiaTheme="minorEastAsia" w:hAnsi="Times New Roman" w:cs="Times New Roman"/>
          <w:b/>
          <w:sz w:val="28"/>
          <w:szCs w:val="28"/>
          <w:lang w:eastAsia="ru-RU"/>
        </w:rPr>
        <w:t xml:space="preserve"> АНАЛИТИКА КАНАЛА НТК ИМ.А.И. ПОКРЫШКИНА</w:t>
      </w:r>
    </w:p>
    <w:p w:rsidR="00DA7D64" w:rsidRPr="00DA7D64" w:rsidRDefault="00DA7D64" w:rsidP="00DA7D64">
      <w:pPr>
        <w:spacing w:after="0" w:line="240" w:lineRule="auto"/>
        <w:ind w:firstLine="709"/>
        <w:jc w:val="center"/>
        <w:rPr>
          <w:rFonts w:ascii="Times New Roman" w:eastAsiaTheme="minorEastAsia" w:hAnsi="Times New Roman" w:cs="Times New Roman"/>
          <w:b/>
          <w:sz w:val="28"/>
          <w:szCs w:val="28"/>
          <w:lang w:eastAsia="ru-RU"/>
        </w:rPr>
      </w:pPr>
    </w:p>
    <w:p w:rsidR="00DA7D64" w:rsidRPr="00DA7D64" w:rsidRDefault="00DA7D64" w:rsidP="00DA7D64">
      <w:pPr>
        <w:spacing w:after="0" w:line="240" w:lineRule="auto"/>
        <w:jc w:val="center"/>
        <w:rPr>
          <w:rFonts w:ascii="Times New Roman" w:eastAsia="Times New Roman" w:hAnsi="Times New Roman" w:cs="Times New Roman"/>
          <w:b/>
          <w:bCs/>
          <w:iCs/>
          <w:sz w:val="28"/>
          <w:szCs w:val="28"/>
          <w:lang w:eastAsia="ru-RU"/>
        </w:rPr>
      </w:pPr>
      <w:r w:rsidRPr="00DA7D64">
        <w:rPr>
          <w:rFonts w:ascii="Times New Roman" w:eastAsia="Times New Roman" w:hAnsi="Times New Roman" w:cs="Times New Roman"/>
          <w:b/>
          <w:bCs/>
          <w:iCs/>
          <w:sz w:val="28"/>
          <w:szCs w:val="28"/>
          <w:lang w:eastAsia="ru-RU"/>
        </w:rPr>
        <w:t>Список используемой литературы</w:t>
      </w:r>
    </w:p>
    <w:p w:rsidR="00DA7D64" w:rsidRPr="00DA7D64" w:rsidRDefault="00DA7D64" w:rsidP="00D958F6">
      <w:pPr>
        <w:numPr>
          <w:ilvl w:val="0"/>
          <w:numId w:val="74"/>
        </w:numPr>
        <w:tabs>
          <w:tab w:val="left" w:pos="993"/>
        </w:tabs>
        <w:spacing w:after="0" w:line="240" w:lineRule="auto"/>
        <w:ind w:left="0" w:firstLine="0"/>
        <w:contextualSpacing/>
        <w:jc w:val="both"/>
        <w:rPr>
          <w:rFonts w:ascii="Times New Roman" w:eastAsiaTheme="minorEastAsia" w:hAnsi="Times New Roman" w:cs="Times New Roman"/>
          <w:sz w:val="28"/>
          <w:szCs w:val="28"/>
          <w:lang w:eastAsia="ru-RU"/>
        </w:rPr>
      </w:pPr>
      <w:r w:rsidRPr="00DA7D64">
        <w:rPr>
          <w:rFonts w:ascii="Times New Roman" w:eastAsiaTheme="minorEastAsia" w:hAnsi="Times New Roman" w:cs="Times New Roman"/>
          <w:sz w:val="28"/>
          <w:szCs w:val="28"/>
          <w:lang w:eastAsia="ru-RU"/>
        </w:rPr>
        <w:t>Багрянцев П., Тажетдинов Т.  Код You Tube: как развивать и синтезировать свой канал</w:t>
      </w:r>
      <w:proofErr w:type="gramStart"/>
      <w:r w:rsidRPr="00DA7D64">
        <w:rPr>
          <w:rFonts w:ascii="Times New Roman" w:eastAsiaTheme="minorEastAsia" w:hAnsi="Times New Roman" w:cs="Times New Roman"/>
          <w:sz w:val="28"/>
          <w:szCs w:val="28"/>
          <w:lang w:eastAsia="ru-RU"/>
        </w:rPr>
        <w:t xml:space="preserve"> :</w:t>
      </w:r>
      <w:proofErr w:type="gramEnd"/>
      <w:r w:rsidRPr="00DA7D64">
        <w:rPr>
          <w:rFonts w:ascii="Times New Roman" w:eastAsiaTheme="minorEastAsia" w:hAnsi="Times New Roman" w:cs="Times New Roman"/>
          <w:sz w:val="28"/>
          <w:szCs w:val="28"/>
          <w:lang w:eastAsia="ru-RU"/>
        </w:rPr>
        <w:t xml:space="preserve"> [0+] .– М., 2019. – 258 С.</w:t>
      </w:r>
    </w:p>
    <w:p w:rsidR="00DA7D64" w:rsidRPr="00DA7D64" w:rsidRDefault="00DA7D64" w:rsidP="00D958F6">
      <w:pPr>
        <w:spacing w:after="0" w:line="240" w:lineRule="auto"/>
        <w:jc w:val="both"/>
        <w:rPr>
          <w:rFonts w:ascii="Times New Roman" w:eastAsiaTheme="minorEastAsia" w:hAnsi="Times New Roman" w:cs="Times New Roman"/>
          <w:sz w:val="28"/>
          <w:szCs w:val="28"/>
          <w:lang w:eastAsia="ru-RU"/>
        </w:rPr>
      </w:pPr>
      <w:r w:rsidRPr="00DA7D64">
        <w:rPr>
          <w:rFonts w:ascii="Times New Roman" w:eastAsiaTheme="minorEastAsia" w:hAnsi="Times New Roman" w:cs="Times New Roman"/>
          <w:sz w:val="28"/>
          <w:szCs w:val="28"/>
          <w:lang w:eastAsia="ru-RU"/>
        </w:rPr>
        <w:t xml:space="preserve">Новосибирский технический колледж им. А.И. Покрышкина – это одно из старейших образовательных учреждений г. Новосибирска. У колледжа богатая история, традиции, а также современный подход к налаживанию эффективных связей с общественностью. </w:t>
      </w:r>
    </w:p>
    <w:p w:rsidR="00DA7D64" w:rsidRPr="00DA7D64" w:rsidRDefault="00DA7D64" w:rsidP="00D958F6">
      <w:pPr>
        <w:spacing w:after="0" w:line="240" w:lineRule="auto"/>
        <w:jc w:val="both"/>
        <w:rPr>
          <w:rFonts w:ascii="Times New Roman" w:eastAsiaTheme="minorEastAsia" w:hAnsi="Times New Roman" w:cs="Times New Roman"/>
          <w:sz w:val="28"/>
          <w:szCs w:val="28"/>
          <w:lang w:eastAsia="ru-RU"/>
        </w:rPr>
      </w:pPr>
      <w:r w:rsidRPr="00DA7D64">
        <w:rPr>
          <w:rFonts w:ascii="Times New Roman" w:eastAsiaTheme="minorEastAsia" w:hAnsi="Times New Roman" w:cs="Times New Roman"/>
          <w:sz w:val="28"/>
          <w:szCs w:val="28"/>
          <w:lang w:eastAsia="ru-RU"/>
        </w:rPr>
        <w:t xml:space="preserve">НТК им.А.И. Покрышкина выражает себя в обществе с помощью разных каналов коммуникации: публичных событий (Городские конкурсы профессионального мастерства, Региональные Чемпионаты </w:t>
      </w:r>
      <w:r w:rsidRPr="00DA7D64">
        <w:rPr>
          <w:rFonts w:ascii="Times New Roman" w:eastAsiaTheme="minorEastAsia" w:hAnsi="Times New Roman" w:cs="Times New Roman"/>
          <w:sz w:val="28"/>
          <w:szCs w:val="28"/>
          <w:lang w:val="en-US" w:eastAsia="ru-RU"/>
        </w:rPr>
        <w:t>WORLDSKILLS</w:t>
      </w:r>
      <w:r w:rsidRPr="00DA7D64">
        <w:rPr>
          <w:rFonts w:ascii="Times New Roman" w:eastAsiaTheme="minorEastAsia" w:hAnsi="Times New Roman" w:cs="Times New Roman"/>
          <w:sz w:val="28"/>
          <w:szCs w:val="28"/>
          <w:lang w:eastAsia="ru-RU"/>
        </w:rPr>
        <w:t xml:space="preserve"> </w:t>
      </w:r>
      <w:r w:rsidRPr="00DA7D64">
        <w:rPr>
          <w:rFonts w:ascii="Times New Roman" w:eastAsiaTheme="minorEastAsia" w:hAnsi="Times New Roman" w:cs="Times New Roman"/>
          <w:sz w:val="28"/>
          <w:szCs w:val="28"/>
          <w:lang w:val="en-US" w:eastAsia="ru-RU"/>
        </w:rPr>
        <w:t>RUSSIA</w:t>
      </w:r>
      <w:r w:rsidRPr="00DA7D64">
        <w:rPr>
          <w:rFonts w:ascii="Times New Roman" w:eastAsiaTheme="minorEastAsia" w:hAnsi="Times New Roman" w:cs="Times New Roman"/>
          <w:sz w:val="28"/>
          <w:szCs w:val="28"/>
          <w:lang w:eastAsia="ru-RU"/>
        </w:rPr>
        <w:t xml:space="preserve">, проект «Билет в будущее», День открытых дверей и т.д.), а также информационных каналов (социальные сети ВКонтакте, </w:t>
      </w:r>
      <w:r w:rsidRPr="00DA7D64">
        <w:rPr>
          <w:rFonts w:ascii="Times New Roman" w:eastAsiaTheme="minorEastAsia" w:hAnsi="Times New Roman" w:cs="Times New Roman"/>
          <w:sz w:val="28"/>
          <w:szCs w:val="28"/>
          <w:lang w:val="en-US" w:eastAsia="ru-RU"/>
        </w:rPr>
        <w:t>Instagram</w:t>
      </w:r>
      <w:r w:rsidRPr="00DA7D64">
        <w:rPr>
          <w:rFonts w:ascii="Times New Roman" w:eastAsiaTheme="minorEastAsia" w:hAnsi="Times New Roman" w:cs="Times New Roman"/>
          <w:sz w:val="28"/>
          <w:szCs w:val="28"/>
          <w:lang w:eastAsia="ru-RU"/>
        </w:rPr>
        <w:t xml:space="preserve">, </w:t>
      </w:r>
      <w:r w:rsidRPr="00DA7D64">
        <w:rPr>
          <w:rFonts w:ascii="Times New Roman" w:eastAsiaTheme="minorEastAsia" w:hAnsi="Times New Roman" w:cs="Times New Roman"/>
          <w:sz w:val="28"/>
          <w:szCs w:val="28"/>
          <w:lang w:val="en-US" w:eastAsia="ru-RU"/>
        </w:rPr>
        <w:t>YouTube</w:t>
      </w:r>
      <w:r w:rsidRPr="00DA7D64">
        <w:rPr>
          <w:rFonts w:ascii="Times New Roman" w:eastAsiaTheme="minorEastAsia" w:hAnsi="Times New Roman" w:cs="Times New Roman"/>
          <w:sz w:val="28"/>
          <w:szCs w:val="28"/>
          <w:lang w:eastAsia="ru-RU"/>
        </w:rPr>
        <w:t>). Так как ограничительные меры по предотвращению распространения новой коронавирусной инфекции COVID-19 не дают возможность проведения массовых мероприятий в привычном формате, более остро возникает потребность взаимодействия с общественностью. Поэтому данная тема исследовательской работы является актуальной.</w:t>
      </w:r>
    </w:p>
    <w:p w:rsidR="00DA7D64" w:rsidRPr="00DA7D64" w:rsidRDefault="00DA7D64" w:rsidP="00D958F6">
      <w:pPr>
        <w:spacing w:after="0" w:line="240" w:lineRule="auto"/>
        <w:jc w:val="both"/>
        <w:rPr>
          <w:rFonts w:ascii="Times New Roman" w:eastAsiaTheme="minorEastAsia" w:hAnsi="Times New Roman" w:cs="Times New Roman"/>
          <w:sz w:val="28"/>
          <w:szCs w:val="28"/>
          <w:lang w:eastAsia="ru-RU"/>
        </w:rPr>
      </w:pPr>
      <w:r w:rsidRPr="00DA7D64">
        <w:rPr>
          <w:rFonts w:ascii="Times New Roman" w:eastAsiaTheme="minorEastAsia" w:hAnsi="Times New Roman" w:cs="Times New Roman"/>
          <w:sz w:val="28"/>
          <w:szCs w:val="28"/>
          <w:lang w:eastAsia="ru-RU"/>
        </w:rPr>
        <w:t>Целью данной работы стала аналитика You Tube канала НТК им.А.И. Покрышкина и внесение предложений по его развитию.</w:t>
      </w:r>
    </w:p>
    <w:p w:rsidR="00DA7D64" w:rsidRPr="00DA7D64" w:rsidRDefault="00DA7D64" w:rsidP="00D958F6">
      <w:pPr>
        <w:spacing w:after="0" w:line="240" w:lineRule="auto"/>
        <w:jc w:val="both"/>
        <w:rPr>
          <w:rFonts w:ascii="Times New Roman" w:eastAsiaTheme="minorEastAsia" w:hAnsi="Times New Roman" w:cs="Times New Roman"/>
          <w:sz w:val="28"/>
          <w:szCs w:val="28"/>
          <w:lang w:eastAsia="ru-RU"/>
        </w:rPr>
      </w:pPr>
      <w:r w:rsidRPr="00DA7D64">
        <w:rPr>
          <w:rFonts w:ascii="Times New Roman" w:eastAsiaTheme="minorEastAsia" w:hAnsi="Times New Roman" w:cs="Times New Roman"/>
          <w:sz w:val="28"/>
          <w:szCs w:val="28"/>
          <w:lang w:eastAsia="ru-RU"/>
        </w:rPr>
        <w:t>Для достижения поставленной цели были поставлены следующие задачи:</w:t>
      </w:r>
    </w:p>
    <w:p w:rsidR="00DA7D64" w:rsidRPr="00DA7D64" w:rsidRDefault="00DA7D64" w:rsidP="00D958F6">
      <w:pPr>
        <w:spacing w:after="0" w:line="240" w:lineRule="auto"/>
        <w:jc w:val="both"/>
        <w:rPr>
          <w:rFonts w:ascii="Times New Roman" w:eastAsiaTheme="minorEastAsia" w:hAnsi="Times New Roman" w:cs="Times New Roman"/>
          <w:sz w:val="28"/>
          <w:szCs w:val="28"/>
          <w:lang w:eastAsia="ru-RU"/>
        </w:rPr>
      </w:pPr>
      <w:r w:rsidRPr="00DA7D64">
        <w:rPr>
          <w:rFonts w:ascii="Times New Roman" w:eastAsiaTheme="minorEastAsia" w:hAnsi="Times New Roman" w:cs="Times New Roman"/>
          <w:sz w:val="28"/>
          <w:szCs w:val="28"/>
          <w:lang w:eastAsia="ru-RU"/>
        </w:rPr>
        <w:t>- определение тематики канала и классификация контента;</w:t>
      </w:r>
    </w:p>
    <w:p w:rsidR="00DA7D64" w:rsidRPr="00DA7D64" w:rsidRDefault="00DA7D64" w:rsidP="00D958F6">
      <w:pPr>
        <w:spacing w:after="0" w:line="240" w:lineRule="auto"/>
        <w:jc w:val="both"/>
        <w:rPr>
          <w:rFonts w:ascii="Times New Roman" w:eastAsiaTheme="minorEastAsia" w:hAnsi="Times New Roman" w:cs="Times New Roman"/>
          <w:sz w:val="28"/>
          <w:szCs w:val="28"/>
          <w:lang w:eastAsia="ru-RU"/>
        </w:rPr>
      </w:pPr>
      <w:r w:rsidRPr="00DA7D64">
        <w:rPr>
          <w:rFonts w:ascii="Times New Roman" w:eastAsiaTheme="minorEastAsia" w:hAnsi="Times New Roman" w:cs="Times New Roman"/>
          <w:sz w:val="28"/>
          <w:szCs w:val="28"/>
          <w:lang w:eastAsia="ru-RU"/>
        </w:rPr>
        <w:t>- анализ статистики канала;</w:t>
      </w:r>
    </w:p>
    <w:p w:rsidR="00DA7D64" w:rsidRPr="00DA7D64" w:rsidRDefault="00DA7D64" w:rsidP="00D958F6">
      <w:pPr>
        <w:spacing w:after="0" w:line="240" w:lineRule="auto"/>
        <w:jc w:val="both"/>
        <w:rPr>
          <w:rFonts w:ascii="Times New Roman" w:eastAsiaTheme="minorEastAsia" w:hAnsi="Times New Roman" w:cs="Times New Roman"/>
          <w:sz w:val="28"/>
          <w:szCs w:val="28"/>
          <w:lang w:eastAsia="ru-RU"/>
        </w:rPr>
      </w:pPr>
      <w:r w:rsidRPr="00DA7D64">
        <w:rPr>
          <w:rFonts w:ascii="Times New Roman" w:eastAsiaTheme="minorEastAsia" w:hAnsi="Times New Roman" w:cs="Times New Roman"/>
          <w:sz w:val="28"/>
          <w:szCs w:val="28"/>
          <w:lang w:eastAsia="ru-RU"/>
        </w:rPr>
        <w:t>- анализ студенческих анкет;</w:t>
      </w:r>
    </w:p>
    <w:p w:rsidR="00DA7D64" w:rsidRPr="00DA7D64" w:rsidRDefault="00DA7D64" w:rsidP="00D958F6">
      <w:pPr>
        <w:spacing w:after="0" w:line="240" w:lineRule="auto"/>
        <w:jc w:val="both"/>
        <w:rPr>
          <w:rFonts w:ascii="Times New Roman" w:eastAsiaTheme="minorEastAsia" w:hAnsi="Times New Roman" w:cs="Times New Roman"/>
          <w:sz w:val="28"/>
          <w:szCs w:val="28"/>
          <w:lang w:eastAsia="ru-RU"/>
        </w:rPr>
      </w:pPr>
      <w:r w:rsidRPr="00DA7D64">
        <w:rPr>
          <w:rFonts w:ascii="Times New Roman" w:eastAsiaTheme="minorEastAsia" w:hAnsi="Times New Roman" w:cs="Times New Roman"/>
          <w:sz w:val="28"/>
          <w:szCs w:val="28"/>
          <w:lang w:eastAsia="ru-RU"/>
        </w:rPr>
        <w:t>- разработка предложений по стратегии развития  канала.</w:t>
      </w:r>
    </w:p>
    <w:p w:rsidR="00DA7D64" w:rsidRPr="00DA7D64" w:rsidRDefault="00DA7D64" w:rsidP="00D958F6">
      <w:pPr>
        <w:spacing w:after="0" w:line="240" w:lineRule="auto"/>
        <w:jc w:val="both"/>
        <w:rPr>
          <w:rFonts w:eastAsiaTheme="minorEastAsia"/>
          <w:lang w:eastAsia="ru-RU"/>
        </w:rPr>
      </w:pPr>
      <w:r w:rsidRPr="00DA7D64">
        <w:rPr>
          <w:rFonts w:ascii="Times New Roman" w:eastAsiaTheme="minorEastAsia" w:hAnsi="Times New Roman" w:cs="Times New Roman"/>
          <w:sz w:val="28"/>
          <w:szCs w:val="28"/>
          <w:lang w:eastAsia="ru-RU"/>
        </w:rPr>
        <w:t xml:space="preserve">Контент  </w:t>
      </w:r>
      <w:r w:rsidRPr="00DA7D64">
        <w:rPr>
          <w:rFonts w:ascii="Times New Roman" w:eastAsia="Times New Roman" w:hAnsi="Times New Roman" w:cs="Times New Roman"/>
          <w:bCs/>
          <w:iCs/>
          <w:sz w:val="28"/>
          <w:szCs w:val="28"/>
          <w:lang w:eastAsia="ru-RU"/>
        </w:rPr>
        <w:t xml:space="preserve">– </w:t>
      </w:r>
      <w:r w:rsidRPr="00DA7D64">
        <w:rPr>
          <w:rFonts w:ascii="Times New Roman" w:eastAsiaTheme="minorEastAsia" w:hAnsi="Times New Roman" w:cs="Times New Roman"/>
          <w:sz w:val="28"/>
          <w:szCs w:val="28"/>
          <w:lang w:eastAsia="ru-RU"/>
        </w:rPr>
        <w:t xml:space="preserve">информационное содержание интернет ресурса. В переводе с английского языка слово переводится как «содержание». В данной исследовательской работе объектом изучения стал </w:t>
      </w:r>
      <w:r w:rsidRPr="00DA7D64">
        <w:rPr>
          <w:rFonts w:ascii="Times New Roman" w:eastAsiaTheme="minorEastAsia" w:hAnsi="Times New Roman" w:cs="Times New Roman"/>
          <w:sz w:val="28"/>
          <w:szCs w:val="28"/>
          <w:lang w:val="en-US" w:eastAsia="ru-RU"/>
        </w:rPr>
        <w:t>YouTube</w:t>
      </w:r>
      <w:r w:rsidRPr="00DA7D64">
        <w:rPr>
          <w:rFonts w:ascii="Times New Roman" w:eastAsiaTheme="minorEastAsia" w:hAnsi="Times New Roman" w:cs="Times New Roman"/>
          <w:sz w:val="28"/>
          <w:szCs w:val="28"/>
          <w:lang w:eastAsia="ru-RU"/>
        </w:rPr>
        <w:t xml:space="preserve"> канал  «НТК им. А.И. Покрышкина», его содержание и статистические данные – предметом исследования.</w:t>
      </w:r>
      <w:r w:rsidRPr="00DA7D64">
        <w:rPr>
          <w:rFonts w:eastAsiaTheme="minorEastAsia"/>
          <w:lang w:eastAsia="ru-RU"/>
        </w:rPr>
        <w:t xml:space="preserve"> </w:t>
      </w:r>
    </w:p>
    <w:p w:rsidR="00DA7D64" w:rsidRPr="00DA7D64" w:rsidRDefault="00DA7D64" w:rsidP="00D958F6">
      <w:pPr>
        <w:spacing w:after="0" w:line="240" w:lineRule="auto"/>
        <w:jc w:val="both"/>
        <w:rPr>
          <w:rFonts w:ascii="Times New Roman" w:eastAsiaTheme="minorEastAsia" w:hAnsi="Times New Roman" w:cs="Times New Roman"/>
          <w:sz w:val="28"/>
          <w:szCs w:val="28"/>
          <w:lang w:eastAsia="ru-RU"/>
        </w:rPr>
      </w:pPr>
      <w:r w:rsidRPr="00DA7D64">
        <w:rPr>
          <w:rFonts w:ascii="Times New Roman" w:eastAsiaTheme="minorEastAsia" w:hAnsi="Times New Roman" w:cs="Times New Roman"/>
          <w:sz w:val="28"/>
          <w:szCs w:val="28"/>
          <w:lang w:val="en-US" w:eastAsia="ru-RU"/>
        </w:rPr>
        <w:t>YouTube</w:t>
      </w:r>
      <w:r w:rsidRPr="00DA7D64">
        <w:rPr>
          <w:rFonts w:ascii="Times New Roman" w:eastAsiaTheme="minorEastAsia" w:hAnsi="Times New Roman" w:cs="Times New Roman"/>
          <w:sz w:val="28"/>
          <w:szCs w:val="28"/>
          <w:lang w:eastAsia="ru-RU"/>
        </w:rPr>
        <w:t xml:space="preserve"> </w:t>
      </w:r>
      <w:proofErr w:type="gramStart"/>
      <w:r w:rsidRPr="00DA7D64">
        <w:rPr>
          <w:rFonts w:ascii="Times New Roman" w:eastAsiaTheme="minorEastAsia" w:hAnsi="Times New Roman" w:cs="Times New Roman"/>
          <w:sz w:val="28"/>
          <w:szCs w:val="28"/>
          <w:lang w:eastAsia="ru-RU"/>
        </w:rPr>
        <w:t>Канал  «</w:t>
      </w:r>
      <w:proofErr w:type="gramEnd"/>
      <w:r w:rsidRPr="00DA7D64">
        <w:rPr>
          <w:rFonts w:ascii="Times New Roman" w:eastAsiaTheme="minorEastAsia" w:hAnsi="Times New Roman" w:cs="Times New Roman"/>
          <w:sz w:val="28"/>
          <w:szCs w:val="28"/>
          <w:lang w:eastAsia="ru-RU"/>
        </w:rPr>
        <w:t xml:space="preserve">НТК им. А.И. Покрышкина»  был зарегистрирован 17 марта 2018 года и развивается в настоящее время. За 2 года на канале </w:t>
      </w:r>
      <w:r w:rsidRPr="00DA7D64">
        <w:rPr>
          <w:rFonts w:ascii="Times New Roman" w:eastAsiaTheme="minorEastAsia" w:hAnsi="Times New Roman" w:cs="Times New Roman"/>
          <w:sz w:val="28"/>
          <w:szCs w:val="28"/>
          <w:lang w:eastAsia="ru-RU"/>
        </w:rPr>
        <w:lastRenderedPageBreak/>
        <w:t xml:space="preserve">было опубликовано 165 видеороликов.  Для изучения основной тематики канала НТК им.А.И. Покрышкина  мы ознакомились со всеми опубликованными видео. Основную часть контента составляют новости о внутренней жизни колледжа, ролики воспитательного характера, видео, посвященные  личностям, судьба которых напрямую связана с историей колледжа. Также присутствует сегмент творчества студентов и видео развлекательного характера. Однозначно, что колледж публикует некоммерческий контент, который не продаёт товары и услуги и не преследует финансовых целей. По функциональному назначению весь контент канала можно объединить в несколько групп: информационный, новостной, образовательный, развлекательный.  По способу создания видео содержание канала в большей степени относится к уникальному виду, созданному собственными силами сотрудников и студентов колледжа. </w:t>
      </w:r>
    </w:p>
    <w:p w:rsidR="00DA7D64" w:rsidRPr="00DA7D64" w:rsidRDefault="00DA7D64" w:rsidP="00D958F6">
      <w:pPr>
        <w:spacing w:after="0" w:line="240" w:lineRule="auto"/>
        <w:jc w:val="both"/>
        <w:rPr>
          <w:rFonts w:ascii="Times New Roman" w:eastAsiaTheme="minorEastAsia" w:hAnsi="Times New Roman" w:cs="Times New Roman"/>
          <w:sz w:val="28"/>
          <w:szCs w:val="28"/>
          <w:lang w:eastAsia="ru-RU"/>
        </w:rPr>
      </w:pPr>
      <w:r w:rsidRPr="00DA7D64">
        <w:rPr>
          <w:rFonts w:ascii="Times New Roman" w:eastAsiaTheme="minorEastAsia" w:hAnsi="Times New Roman" w:cs="Times New Roman"/>
          <w:sz w:val="28"/>
          <w:szCs w:val="28"/>
          <w:lang w:eastAsia="ru-RU"/>
        </w:rPr>
        <w:t>Для сбора информации был использован инструмент «Аналитика по каналу» в «</w:t>
      </w:r>
      <w:r w:rsidRPr="00DA7D64">
        <w:rPr>
          <w:rFonts w:ascii="Times New Roman" w:eastAsiaTheme="minorEastAsia" w:hAnsi="Times New Roman" w:cs="Times New Roman"/>
          <w:sz w:val="28"/>
          <w:szCs w:val="28"/>
          <w:lang w:val="en-US" w:eastAsia="ru-RU"/>
        </w:rPr>
        <w:t>YouTube</w:t>
      </w:r>
      <w:r w:rsidRPr="00DA7D64">
        <w:rPr>
          <w:rFonts w:ascii="Times New Roman" w:eastAsiaTheme="minorEastAsia" w:hAnsi="Times New Roman" w:cs="Times New Roman"/>
          <w:sz w:val="28"/>
          <w:szCs w:val="28"/>
          <w:lang w:eastAsia="ru-RU"/>
        </w:rPr>
        <w:t xml:space="preserve"> </w:t>
      </w:r>
      <w:r w:rsidRPr="00DA7D64">
        <w:rPr>
          <w:rFonts w:ascii="Times New Roman" w:eastAsiaTheme="minorEastAsia" w:hAnsi="Times New Roman" w:cs="Times New Roman"/>
          <w:sz w:val="28"/>
          <w:szCs w:val="28"/>
          <w:lang w:val="en-US" w:eastAsia="ru-RU"/>
        </w:rPr>
        <w:t>Studio</w:t>
      </w:r>
      <w:r w:rsidRPr="00DA7D64">
        <w:rPr>
          <w:rFonts w:ascii="Times New Roman" w:eastAsiaTheme="minorEastAsia" w:hAnsi="Times New Roman" w:cs="Times New Roman"/>
          <w:sz w:val="28"/>
          <w:szCs w:val="28"/>
          <w:lang w:eastAsia="ru-RU"/>
        </w:rPr>
        <w:t xml:space="preserve">». За все время существования канала видеоролики были просмотрены 9224 раз, 428 раз были поставлены отметки «нравится» («лайки»), прокомментированы 27 раз. На 1 декабря 2020 года канал имеет 174 подписчика. Общее время просмотра 495,5 часов. </w:t>
      </w:r>
    </w:p>
    <w:p w:rsidR="00DA7D64" w:rsidRPr="00DA7D64" w:rsidRDefault="00DA7D64" w:rsidP="00D958F6">
      <w:pPr>
        <w:spacing w:after="0" w:line="240" w:lineRule="auto"/>
        <w:jc w:val="both"/>
        <w:rPr>
          <w:rFonts w:ascii="Times New Roman" w:eastAsiaTheme="minorEastAsia" w:hAnsi="Times New Roman" w:cs="Times New Roman"/>
          <w:sz w:val="28"/>
          <w:szCs w:val="28"/>
          <w:lang w:eastAsia="ru-RU"/>
        </w:rPr>
      </w:pPr>
      <w:r w:rsidRPr="00DA7D64">
        <w:rPr>
          <w:rFonts w:ascii="Times New Roman" w:eastAsiaTheme="minorEastAsia" w:hAnsi="Times New Roman" w:cs="Times New Roman"/>
          <w:sz w:val="28"/>
          <w:szCs w:val="28"/>
          <w:lang w:eastAsia="ru-RU"/>
        </w:rPr>
        <w:t>В отчетах об источниках трафика была получена информация о том, как зрители находят видео. Основным трафиком, составляющим 29,5%, являются внешние источники</w:t>
      </w:r>
      <w:proofErr w:type="gramStart"/>
      <w:r w:rsidRPr="00DA7D64">
        <w:rPr>
          <w:rFonts w:ascii="Times New Roman" w:eastAsiaTheme="minorEastAsia" w:hAnsi="Times New Roman" w:cs="Times New Roman"/>
          <w:sz w:val="28"/>
          <w:szCs w:val="28"/>
          <w:lang w:eastAsia="ru-RU"/>
        </w:rPr>
        <w:t xml:space="preserve"> .</w:t>
      </w:r>
      <w:proofErr w:type="gramEnd"/>
      <w:r w:rsidRPr="00DA7D64">
        <w:rPr>
          <w:rFonts w:ascii="Times New Roman" w:eastAsiaTheme="minorEastAsia" w:hAnsi="Times New Roman" w:cs="Times New Roman"/>
          <w:sz w:val="28"/>
          <w:szCs w:val="28"/>
          <w:lang w:eastAsia="ru-RU"/>
        </w:rPr>
        <w:t xml:space="preserve"> Большая часть аудитории переходит с сайта колледжа (30%), с веб- сайта «ВКонтакте» (18,9%), с мессенджера </w:t>
      </w:r>
      <w:r w:rsidRPr="00DA7D64">
        <w:rPr>
          <w:rFonts w:ascii="Times New Roman" w:eastAsiaTheme="minorEastAsia" w:hAnsi="Times New Roman" w:cs="Times New Roman"/>
          <w:sz w:val="28"/>
          <w:szCs w:val="28"/>
          <w:lang w:val="en-US" w:eastAsia="ru-RU"/>
        </w:rPr>
        <w:t>WhatsApp</w:t>
      </w:r>
      <w:r w:rsidRPr="00DA7D64">
        <w:rPr>
          <w:rFonts w:ascii="Times New Roman" w:eastAsiaTheme="minorEastAsia" w:hAnsi="Times New Roman" w:cs="Times New Roman"/>
          <w:sz w:val="28"/>
          <w:szCs w:val="28"/>
          <w:lang w:eastAsia="ru-RU"/>
        </w:rPr>
        <w:t xml:space="preserve"> (5,2%) и других источников. 25,9% зрителей привлечена через источник «страницы канала». Трафик, полученный с главной страницы, из фида подписок и из других разделов, где можно смотреть видео, составляет 19,5%. Через поиск на </w:t>
      </w:r>
      <w:r w:rsidRPr="00DA7D64">
        <w:rPr>
          <w:rFonts w:ascii="Times New Roman" w:eastAsiaTheme="minorEastAsia" w:hAnsi="Times New Roman" w:cs="Times New Roman"/>
          <w:sz w:val="28"/>
          <w:szCs w:val="28"/>
          <w:lang w:val="en-US" w:eastAsia="ru-RU"/>
        </w:rPr>
        <w:t>YouTube</w:t>
      </w:r>
      <w:r w:rsidRPr="00DA7D64">
        <w:rPr>
          <w:rFonts w:ascii="Times New Roman" w:eastAsiaTheme="minorEastAsia" w:hAnsi="Times New Roman" w:cs="Times New Roman"/>
          <w:sz w:val="28"/>
          <w:szCs w:val="28"/>
          <w:lang w:eastAsia="ru-RU"/>
        </w:rPr>
        <w:t xml:space="preserve"> трафик составляет 11,8%. Трафик от перехода по прямым ссылкам 4,6%. Через «другой» источник доля привлеченных зрителей составила 8%.</w:t>
      </w:r>
    </w:p>
    <w:p w:rsidR="00DA7D64" w:rsidRPr="00DA7D64" w:rsidRDefault="00DA7D64" w:rsidP="00D958F6">
      <w:pPr>
        <w:spacing w:after="0" w:line="240" w:lineRule="auto"/>
        <w:jc w:val="both"/>
        <w:rPr>
          <w:rFonts w:ascii="Times New Roman" w:eastAsiaTheme="minorEastAsia" w:hAnsi="Times New Roman" w:cs="Times New Roman"/>
          <w:sz w:val="28"/>
          <w:szCs w:val="28"/>
          <w:lang w:eastAsia="ru-RU"/>
        </w:rPr>
      </w:pPr>
      <w:r w:rsidRPr="00DA7D64">
        <w:rPr>
          <w:rFonts w:ascii="Times New Roman" w:eastAsiaTheme="minorEastAsia" w:hAnsi="Times New Roman" w:cs="Times New Roman"/>
          <w:sz w:val="28"/>
          <w:szCs w:val="28"/>
          <w:lang w:eastAsia="ru-RU"/>
        </w:rPr>
        <w:t xml:space="preserve"> По количеству просмотров самыми популярными видео являются: </w:t>
      </w:r>
    </w:p>
    <w:p w:rsidR="00DA7D64" w:rsidRPr="00DA7D64" w:rsidRDefault="00DA7D64" w:rsidP="00D958F6">
      <w:pPr>
        <w:numPr>
          <w:ilvl w:val="0"/>
          <w:numId w:val="73"/>
        </w:numPr>
        <w:spacing w:after="0" w:line="240" w:lineRule="auto"/>
        <w:ind w:left="0" w:firstLine="0"/>
        <w:contextualSpacing/>
        <w:jc w:val="both"/>
        <w:rPr>
          <w:rFonts w:ascii="Times New Roman" w:eastAsiaTheme="minorEastAsia" w:hAnsi="Times New Roman" w:cs="Times New Roman"/>
          <w:sz w:val="28"/>
          <w:szCs w:val="28"/>
          <w:lang w:eastAsia="ru-RU"/>
        </w:rPr>
      </w:pPr>
      <w:r w:rsidRPr="00DA7D64">
        <w:rPr>
          <w:rFonts w:ascii="Times New Roman" w:eastAsiaTheme="minorEastAsia" w:hAnsi="Times New Roman" w:cs="Times New Roman"/>
          <w:sz w:val="28"/>
          <w:szCs w:val="28"/>
          <w:lang w:eastAsia="ru-RU"/>
        </w:rPr>
        <w:t xml:space="preserve">«Очередной ежемесячный долгожданный выпуск новостей Колледжа. Октябрь 2019»; </w:t>
      </w:r>
    </w:p>
    <w:p w:rsidR="00DA7D64" w:rsidRPr="00DA7D64" w:rsidRDefault="00DA7D64" w:rsidP="00D958F6">
      <w:pPr>
        <w:numPr>
          <w:ilvl w:val="0"/>
          <w:numId w:val="73"/>
        </w:numPr>
        <w:spacing w:after="0" w:line="240" w:lineRule="auto"/>
        <w:ind w:left="0" w:firstLine="0"/>
        <w:contextualSpacing/>
        <w:jc w:val="both"/>
        <w:rPr>
          <w:rFonts w:ascii="Times New Roman" w:eastAsiaTheme="minorEastAsia" w:hAnsi="Times New Roman" w:cs="Times New Roman"/>
          <w:sz w:val="28"/>
          <w:szCs w:val="28"/>
          <w:lang w:eastAsia="ru-RU"/>
        </w:rPr>
      </w:pPr>
      <w:r w:rsidRPr="00DA7D64">
        <w:rPr>
          <w:rFonts w:ascii="Times New Roman" w:eastAsiaTheme="minorEastAsia" w:hAnsi="Times New Roman" w:cs="Times New Roman"/>
          <w:sz w:val="28"/>
          <w:szCs w:val="28"/>
          <w:lang w:eastAsia="ru-RU"/>
        </w:rPr>
        <w:t>«Восстановление самолета Як 9»;</w:t>
      </w:r>
    </w:p>
    <w:p w:rsidR="00DA7D64" w:rsidRPr="00DA7D64" w:rsidRDefault="00DA7D64" w:rsidP="00D958F6">
      <w:pPr>
        <w:numPr>
          <w:ilvl w:val="0"/>
          <w:numId w:val="73"/>
        </w:numPr>
        <w:spacing w:after="0" w:line="240" w:lineRule="auto"/>
        <w:ind w:left="0" w:firstLine="0"/>
        <w:contextualSpacing/>
        <w:jc w:val="both"/>
        <w:rPr>
          <w:rFonts w:ascii="Times New Roman" w:eastAsiaTheme="minorEastAsia" w:hAnsi="Times New Roman" w:cs="Times New Roman"/>
          <w:sz w:val="28"/>
          <w:szCs w:val="28"/>
          <w:lang w:eastAsia="ru-RU"/>
        </w:rPr>
      </w:pPr>
      <w:r w:rsidRPr="00DA7D64">
        <w:rPr>
          <w:rFonts w:ascii="Times New Roman" w:eastAsiaTheme="minorEastAsia" w:hAnsi="Times New Roman" w:cs="Times New Roman"/>
          <w:sz w:val="28"/>
          <w:szCs w:val="28"/>
          <w:lang w:eastAsia="ru-RU"/>
        </w:rPr>
        <w:t xml:space="preserve">«Колледж Покрышкина - это...». </w:t>
      </w:r>
    </w:p>
    <w:p w:rsidR="00DA7D64" w:rsidRPr="00DA7D64" w:rsidRDefault="00DA7D64" w:rsidP="00D958F6">
      <w:pPr>
        <w:spacing w:after="0" w:line="240" w:lineRule="auto"/>
        <w:jc w:val="both"/>
        <w:rPr>
          <w:rFonts w:ascii="Times New Roman" w:eastAsiaTheme="minorEastAsia" w:hAnsi="Times New Roman" w:cs="Times New Roman"/>
          <w:sz w:val="28"/>
          <w:szCs w:val="28"/>
          <w:lang w:eastAsia="ru-RU"/>
        </w:rPr>
      </w:pPr>
      <w:r w:rsidRPr="00DA7D64">
        <w:rPr>
          <w:rFonts w:ascii="Times New Roman" w:eastAsiaTheme="minorEastAsia" w:hAnsi="Times New Roman" w:cs="Times New Roman"/>
          <w:sz w:val="28"/>
          <w:szCs w:val="28"/>
          <w:lang w:eastAsia="ru-RU"/>
        </w:rPr>
        <w:t xml:space="preserve">С помощью отчета о показах в разделе «Просмотры» определили, что значки были показаны в рекомендациях на сайте YouTube в 17,7 % случаев. Показатель CTR составляет 4,7 % . По этому показателю можно судить об эффективности значков. Показатель CTR отражает, как часто зрители смотрели видео после показа значка.   Были выявлены видео с самыми эффективными значками: «//Назад в студенческие годы//Выпуск№2// Симакова Ангелина Олеговна»,  «Событие месяца. Январь 2020», «//Назад в студенческие годы//Выпуск №1// Андрей </w:t>
      </w:r>
      <w:r w:rsidRPr="00DA7D64">
        <w:rPr>
          <w:rFonts w:ascii="Times New Roman" w:eastAsiaTheme="minorEastAsia" w:hAnsi="Times New Roman" w:cs="Times New Roman"/>
          <w:sz w:val="28"/>
          <w:szCs w:val="28"/>
          <w:lang w:eastAsia="ru-RU"/>
        </w:rPr>
        <w:lastRenderedPageBreak/>
        <w:t xml:space="preserve">Андреевич Головнин//». Успех этих видео можно объяснить интересно оформленными превью. </w:t>
      </w:r>
    </w:p>
    <w:p w:rsidR="00DA7D64" w:rsidRPr="00DA7D64" w:rsidRDefault="00DA7D64" w:rsidP="00D958F6">
      <w:pPr>
        <w:spacing w:after="0" w:line="240" w:lineRule="auto"/>
        <w:jc w:val="both"/>
        <w:rPr>
          <w:rFonts w:ascii="Times New Roman" w:eastAsiaTheme="minorEastAsia" w:hAnsi="Times New Roman" w:cs="Times New Roman"/>
          <w:sz w:val="28"/>
          <w:szCs w:val="28"/>
          <w:lang w:eastAsia="ru-RU"/>
        </w:rPr>
      </w:pPr>
      <w:r w:rsidRPr="00DA7D64">
        <w:rPr>
          <w:rFonts w:ascii="Times New Roman" w:eastAsiaTheme="minorEastAsia" w:hAnsi="Times New Roman" w:cs="Times New Roman"/>
          <w:sz w:val="28"/>
          <w:szCs w:val="28"/>
          <w:lang w:eastAsia="ru-RU"/>
        </w:rPr>
        <w:t xml:space="preserve">Среднее время просмотра за все время существования канала 3:31. За </w:t>
      </w:r>
      <w:proofErr w:type="gramStart"/>
      <w:r w:rsidRPr="00DA7D64">
        <w:rPr>
          <w:rFonts w:ascii="Times New Roman" w:eastAsiaTheme="minorEastAsia" w:hAnsi="Times New Roman" w:cs="Times New Roman"/>
          <w:sz w:val="28"/>
          <w:szCs w:val="28"/>
          <w:lang w:eastAsia="ru-RU"/>
        </w:rPr>
        <w:t>последние</w:t>
      </w:r>
      <w:proofErr w:type="gramEnd"/>
      <w:r w:rsidRPr="00DA7D64">
        <w:rPr>
          <w:rFonts w:ascii="Times New Roman" w:eastAsiaTheme="minorEastAsia" w:hAnsi="Times New Roman" w:cs="Times New Roman"/>
          <w:sz w:val="28"/>
          <w:szCs w:val="28"/>
          <w:lang w:eastAsia="ru-RU"/>
        </w:rPr>
        <w:t xml:space="preserve"> 90 дней среднее время просмотра снизилось и составило всего 1:42. </w:t>
      </w:r>
    </w:p>
    <w:p w:rsidR="00DA7D64" w:rsidRPr="00DA7D64" w:rsidRDefault="00DA7D64" w:rsidP="00D958F6">
      <w:pPr>
        <w:spacing w:after="0" w:line="240" w:lineRule="auto"/>
        <w:jc w:val="both"/>
        <w:rPr>
          <w:rFonts w:ascii="Times New Roman" w:eastAsiaTheme="minorEastAsia" w:hAnsi="Times New Roman" w:cs="Times New Roman"/>
          <w:sz w:val="28"/>
          <w:szCs w:val="28"/>
          <w:lang w:eastAsia="ru-RU"/>
        </w:rPr>
      </w:pPr>
      <w:r w:rsidRPr="00DA7D64">
        <w:rPr>
          <w:rFonts w:ascii="Times New Roman" w:eastAsiaTheme="minorEastAsia" w:hAnsi="Times New Roman" w:cs="Times New Roman"/>
          <w:sz w:val="28"/>
          <w:szCs w:val="28"/>
          <w:lang w:eastAsia="ru-RU"/>
        </w:rPr>
        <w:t xml:space="preserve">Основными зрителями являются пользователи, не подписанные на канал. Для таких пользователей применяется термин «Уникальные зрители». Без подписки просматривают видеоролики 79,0% человек, с подпиской </w:t>
      </w:r>
      <w:r w:rsidRPr="00DA7D64">
        <w:rPr>
          <w:rFonts w:ascii="Times New Roman" w:eastAsia="Times New Roman" w:hAnsi="Times New Roman" w:cs="Times New Roman"/>
          <w:bCs/>
          <w:iCs/>
          <w:sz w:val="28"/>
          <w:szCs w:val="28"/>
          <w:lang w:eastAsia="ru-RU"/>
        </w:rPr>
        <w:t xml:space="preserve">– </w:t>
      </w:r>
      <w:r w:rsidRPr="00DA7D64">
        <w:rPr>
          <w:rFonts w:ascii="Times New Roman" w:eastAsiaTheme="minorEastAsia" w:hAnsi="Times New Roman" w:cs="Times New Roman"/>
          <w:sz w:val="28"/>
          <w:szCs w:val="28"/>
          <w:lang w:eastAsia="ru-RU"/>
        </w:rPr>
        <w:t xml:space="preserve"> 21%. </w:t>
      </w:r>
    </w:p>
    <w:p w:rsidR="00DA7D64" w:rsidRPr="00DA7D64" w:rsidRDefault="00DA7D64" w:rsidP="00D958F6">
      <w:pPr>
        <w:spacing w:after="0" w:line="240" w:lineRule="auto"/>
        <w:jc w:val="both"/>
        <w:rPr>
          <w:rFonts w:ascii="Times New Roman" w:eastAsiaTheme="minorEastAsia" w:hAnsi="Times New Roman" w:cs="Times New Roman"/>
          <w:sz w:val="28"/>
          <w:szCs w:val="28"/>
          <w:lang w:eastAsia="ru-RU"/>
        </w:rPr>
      </w:pPr>
      <w:r w:rsidRPr="00DA7D64">
        <w:rPr>
          <w:rFonts w:ascii="Times New Roman" w:eastAsiaTheme="minorEastAsia" w:hAnsi="Times New Roman" w:cs="Times New Roman"/>
          <w:sz w:val="28"/>
          <w:szCs w:val="28"/>
          <w:lang w:eastAsia="ru-RU"/>
        </w:rPr>
        <w:t xml:space="preserve">Основную часть зрителей (60,8%) составляют люди в возрасте от 18 до 24 лет. В возрасте 13-17лет доля составляет 23,4%, 25-34 лет  </w:t>
      </w:r>
      <w:r w:rsidRPr="00DA7D64">
        <w:rPr>
          <w:rFonts w:ascii="Times New Roman" w:eastAsia="Times New Roman" w:hAnsi="Times New Roman" w:cs="Times New Roman"/>
          <w:bCs/>
          <w:iCs/>
          <w:sz w:val="28"/>
          <w:szCs w:val="28"/>
          <w:lang w:eastAsia="ru-RU"/>
        </w:rPr>
        <w:t xml:space="preserve">–  </w:t>
      </w:r>
      <w:r w:rsidRPr="00DA7D64">
        <w:rPr>
          <w:rFonts w:ascii="Times New Roman" w:eastAsiaTheme="minorEastAsia" w:hAnsi="Times New Roman" w:cs="Times New Roman"/>
          <w:sz w:val="28"/>
          <w:szCs w:val="28"/>
          <w:lang w:eastAsia="ru-RU"/>
        </w:rPr>
        <w:t xml:space="preserve">15,8%.  Целевая аудитория канала узкая, что не даёт возможности роликам «вируситься» и набирать большое количество просмотров, которое приводит к мощному продвижению видео с помощью алгоритмов </w:t>
      </w:r>
      <w:r w:rsidRPr="00DA7D64">
        <w:rPr>
          <w:rFonts w:ascii="Times New Roman" w:eastAsiaTheme="minorEastAsia" w:hAnsi="Times New Roman" w:cs="Times New Roman"/>
          <w:sz w:val="28"/>
          <w:szCs w:val="28"/>
          <w:lang w:val="en-US" w:eastAsia="ru-RU"/>
        </w:rPr>
        <w:t>YouTube</w:t>
      </w:r>
      <w:r w:rsidRPr="00DA7D64">
        <w:rPr>
          <w:rFonts w:ascii="Times New Roman" w:eastAsiaTheme="minorEastAsia" w:hAnsi="Times New Roman" w:cs="Times New Roman"/>
          <w:sz w:val="28"/>
          <w:szCs w:val="28"/>
          <w:lang w:eastAsia="ru-RU"/>
        </w:rPr>
        <w:t>.</w:t>
      </w:r>
    </w:p>
    <w:p w:rsidR="00DA7D64" w:rsidRPr="00DA7D64" w:rsidRDefault="00DA7D64" w:rsidP="00D958F6">
      <w:pPr>
        <w:spacing w:after="0" w:line="240" w:lineRule="auto"/>
        <w:jc w:val="both"/>
        <w:rPr>
          <w:rFonts w:ascii="Times New Roman" w:eastAsiaTheme="minorEastAsia" w:hAnsi="Times New Roman" w:cs="Times New Roman"/>
          <w:sz w:val="28"/>
          <w:szCs w:val="28"/>
          <w:lang w:eastAsia="ru-RU"/>
        </w:rPr>
      </w:pPr>
      <w:r w:rsidRPr="00DA7D64">
        <w:rPr>
          <w:rFonts w:ascii="Times New Roman" w:eastAsiaTheme="minorEastAsia" w:hAnsi="Times New Roman" w:cs="Times New Roman"/>
          <w:sz w:val="28"/>
          <w:szCs w:val="28"/>
          <w:lang w:eastAsia="ru-RU"/>
        </w:rPr>
        <w:t xml:space="preserve">69 пользователей подписались на странице просмотра </w:t>
      </w:r>
      <w:r w:rsidRPr="00DA7D64">
        <w:rPr>
          <w:rFonts w:ascii="Times New Roman" w:eastAsiaTheme="minorEastAsia" w:hAnsi="Times New Roman" w:cs="Times New Roman"/>
          <w:sz w:val="28"/>
          <w:szCs w:val="28"/>
          <w:lang w:val="en-US" w:eastAsia="ru-RU"/>
        </w:rPr>
        <w:t>YouTube</w:t>
      </w:r>
      <w:r w:rsidRPr="00DA7D64">
        <w:rPr>
          <w:rFonts w:ascii="Times New Roman" w:eastAsiaTheme="minorEastAsia" w:hAnsi="Times New Roman" w:cs="Times New Roman"/>
          <w:sz w:val="28"/>
          <w:szCs w:val="28"/>
          <w:lang w:eastAsia="ru-RU"/>
        </w:rPr>
        <w:t xml:space="preserve">, 60 человек на странице канала, 50 человек по поиску на сайте. </w:t>
      </w:r>
    </w:p>
    <w:p w:rsidR="00DA7D64" w:rsidRPr="00DA7D64" w:rsidRDefault="00DA7D64" w:rsidP="00D958F6">
      <w:pPr>
        <w:spacing w:after="0" w:line="240" w:lineRule="auto"/>
        <w:jc w:val="both"/>
        <w:rPr>
          <w:rFonts w:ascii="Times New Roman" w:eastAsiaTheme="minorEastAsia" w:hAnsi="Times New Roman" w:cs="Times New Roman"/>
          <w:sz w:val="28"/>
          <w:szCs w:val="28"/>
          <w:lang w:eastAsia="ru-RU"/>
        </w:rPr>
      </w:pPr>
      <w:r w:rsidRPr="00DA7D64">
        <w:rPr>
          <w:rFonts w:ascii="Times New Roman" w:eastAsiaTheme="minorEastAsia" w:hAnsi="Times New Roman" w:cs="Times New Roman"/>
          <w:sz w:val="28"/>
          <w:szCs w:val="28"/>
          <w:lang w:eastAsia="ru-RU"/>
        </w:rPr>
        <w:t xml:space="preserve">Канал  «НТК им. А.И. Покрышкина» создан в помощь абитуриентам при выборе образовательного учреждения и специальности. Чтобы убедиться в последнем утверждении нами были проанализированы анкеты первокурсников, которые они заполняли на Уроке знаний при знакомстве с куратором и группой. 3,8%  респондентов указали социальные сети (включая </w:t>
      </w:r>
      <w:r w:rsidRPr="00DA7D64">
        <w:rPr>
          <w:rFonts w:ascii="Times New Roman" w:eastAsiaTheme="minorEastAsia" w:hAnsi="Times New Roman" w:cs="Times New Roman"/>
          <w:sz w:val="28"/>
          <w:szCs w:val="28"/>
          <w:lang w:val="en-US" w:eastAsia="ru-RU"/>
        </w:rPr>
        <w:t>YouTube</w:t>
      </w:r>
      <w:r w:rsidRPr="00DA7D64">
        <w:rPr>
          <w:rFonts w:ascii="Times New Roman" w:eastAsiaTheme="minorEastAsia" w:hAnsi="Times New Roman" w:cs="Times New Roman"/>
          <w:sz w:val="28"/>
          <w:szCs w:val="28"/>
          <w:lang w:eastAsia="ru-RU"/>
        </w:rPr>
        <w:t>)  в качестве источника информации о колледже.</w:t>
      </w:r>
    </w:p>
    <w:p w:rsidR="00DA7D64" w:rsidRPr="00DA7D64" w:rsidRDefault="00DA7D64" w:rsidP="00D958F6">
      <w:pPr>
        <w:spacing w:after="0" w:line="240" w:lineRule="auto"/>
        <w:jc w:val="both"/>
        <w:rPr>
          <w:rFonts w:ascii="Times New Roman" w:eastAsiaTheme="minorEastAsia" w:hAnsi="Times New Roman" w:cs="Times New Roman"/>
          <w:sz w:val="28"/>
          <w:szCs w:val="28"/>
          <w:lang w:eastAsia="ru-RU"/>
        </w:rPr>
      </w:pPr>
      <w:r w:rsidRPr="00DA7D64">
        <w:rPr>
          <w:rFonts w:ascii="Times New Roman" w:eastAsiaTheme="minorEastAsia" w:hAnsi="Times New Roman" w:cs="Times New Roman"/>
          <w:sz w:val="28"/>
          <w:szCs w:val="28"/>
          <w:lang w:eastAsia="ru-RU"/>
        </w:rPr>
        <w:t xml:space="preserve">Проанализировав статистику </w:t>
      </w:r>
      <w:r w:rsidRPr="00DA7D64">
        <w:rPr>
          <w:rFonts w:ascii="Times New Roman" w:eastAsiaTheme="minorEastAsia" w:hAnsi="Times New Roman" w:cs="Times New Roman"/>
          <w:sz w:val="28"/>
          <w:szCs w:val="28"/>
          <w:lang w:val="en-US" w:eastAsia="ru-RU"/>
        </w:rPr>
        <w:t>YouTube</w:t>
      </w:r>
      <w:r w:rsidRPr="00DA7D64">
        <w:rPr>
          <w:rFonts w:ascii="Times New Roman" w:eastAsiaTheme="minorEastAsia" w:hAnsi="Times New Roman" w:cs="Times New Roman"/>
          <w:sz w:val="28"/>
          <w:szCs w:val="28"/>
          <w:lang w:eastAsia="ru-RU"/>
        </w:rPr>
        <w:t xml:space="preserve"> канала  «НТК им. А.И. Покрышкина»  мы составили рекомендации, которые позволят каналу увеличить количество просмоторов.</w:t>
      </w:r>
    </w:p>
    <w:p w:rsidR="00DA7D64" w:rsidRPr="00DA7D64" w:rsidRDefault="00DA7D64" w:rsidP="00D958F6">
      <w:pPr>
        <w:spacing w:after="0" w:line="240" w:lineRule="auto"/>
        <w:jc w:val="both"/>
        <w:rPr>
          <w:rFonts w:ascii="Times New Roman" w:eastAsiaTheme="minorEastAsia" w:hAnsi="Times New Roman" w:cs="Times New Roman"/>
          <w:sz w:val="28"/>
          <w:szCs w:val="28"/>
          <w:lang w:eastAsia="ru-RU"/>
        </w:rPr>
      </w:pPr>
      <w:r w:rsidRPr="00DA7D64">
        <w:rPr>
          <w:rFonts w:ascii="Times New Roman" w:eastAsiaTheme="minorEastAsia" w:hAnsi="Times New Roman" w:cs="Times New Roman"/>
          <w:sz w:val="28"/>
          <w:szCs w:val="28"/>
          <w:lang w:eastAsia="ru-RU"/>
        </w:rPr>
        <w:t xml:space="preserve">Способы продвижения </w:t>
      </w:r>
      <w:r w:rsidRPr="00DA7D64">
        <w:rPr>
          <w:rFonts w:ascii="Times New Roman" w:eastAsiaTheme="minorEastAsia" w:hAnsi="Times New Roman" w:cs="Times New Roman"/>
          <w:sz w:val="28"/>
          <w:szCs w:val="28"/>
          <w:lang w:val="en-US" w:eastAsia="ru-RU"/>
        </w:rPr>
        <w:t>YouTube</w:t>
      </w:r>
      <w:r w:rsidRPr="00DA7D64">
        <w:rPr>
          <w:rFonts w:ascii="Times New Roman" w:eastAsiaTheme="minorEastAsia" w:hAnsi="Times New Roman" w:cs="Times New Roman"/>
          <w:sz w:val="28"/>
          <w:szCs w:val="28"/>
          <w:lang w:eastAsia="ru-RU"/>
        </w:rPr>
        <w:t xml:space="preserve">  канала колледжа: </w:t>
      </w:r>
    </w:p>
    <w:p w:rsidR="00DA7D64" w:rsidRPr="00DA7D64" w:rsidRDefault="00DA7D64" w:rsidP="00D958F6">
      <w:pPr>
        <w:spacing w:after="0" w:line="240" w:lineRule="auto"/>
        <w:jc w:val="both"/>
        <w:rPr>
          <w:rFonts w:ascii="Times New Roman" w:eastAsiaTheme="minorEastAsia" w:hAnsi="Times New Roman" w:cs="Times New Roman"/>
          <w:sz w:val="28"/>
          <w:szCs w:val="28"/>
          <w:lang w:eastAsia="ru-RU"/>
        </w:rPr>
      </w:pPr>
      <w:r w:rsidRPr="00DA7D64">
        <w:rPr>
          <w:rFonts w:ascii="Times New Roman" w:eastAsiaTheme="minorEastAsia" w:hAnsi="Times New Roman" w:cs="Times New Roman"/>
          <w:sz w:val="28"/>
          <w:szCs w:val="28"/>
          <w:lang w:eastAsia="ru-RU"/>
        </w:rPr>
        <w:t>1.Использование тегов в видеороликах.</w:t>
      </w:r>
    </w:p>
    <w:p w:rsidR="00DA7D64" w:rsidRPr="00DA7D64" w:rsidRDefault="00DA7D64" w:rsidP="00D958F6">
      <w:pPr>
        <w:spacing w:after="0" w:line="240" w:lineRule="auto"/>
        <w:jc w:val="both"/>
        <w:rPr>
          <w:rFonts w:ascii="Times New Roman" w:eastAsiaTheme="minorEastAsia" w:hAnsi="Times New Roman" w:cs="Times New Roman"/>
          <w:sz w:val="28"/>
          <w:szCs w:val="28"/>
          <w:lang w:eastAsia="ru-RU"/>
        </w:rPr>
      </w:pPr>
      <w:r w:rsidRPr="00DA7D64">
        <w:rPr>
          <w:rFonts w:ascii="Times New Roman" w:eastAsiaTheme="minorEastAsia" w:hAnsi="Times New Roman" w:cs="Times New Roman"/>
          <w:sz w:val="28"/>
          <w:szCs w:val="28"/>
          <w:lang w:eastAsia="ru-RU"/>
        </w:rPr>
        <w:t>2.Правильное оформление превью роликов и описания.</w:t>
      </w:r>
    </w:p>
    <w:p w:rsidR="00DA7D64" w:rsidRPr="00DA7D64" w:rsidRDefault="00DA7D64" w:rsidP="00D958F6">
      <w:pPr>
        <w:spacing w:after="0" w:line="240" w:lineRule="auto"/>
        <w:jc w:val="both"/>
        <w:rPr>
          <w:rFonts w:ascii="Times New Roman" w:eastAsiaTheme="minorEastAsia" w:hAnsi="Times New Roman" w:cs="Times New Roman"/>
          <w:sz w:val="28"/>
          <w:szCs w:val="28"/>
          <w:lang w:eastAsia="ru-RU"/>
        </w:rPr>
      </w:pPr>
      <w:r w:rsidRPr="00DA7D64">
        <w:rPr>
          <w:rFonts w:ascii="Times New Roman" w:eastAsiaTheme="minorEastAsia" w:hAnsi="Times New Roman" w:cs="Times New Roman"/>
          <w:sz w:val="28"/>
          <w:szCs w:val="28"/>
          <w:lang w:eastAsia="ru-RU"/>
        </w:rPr>
        <w:t xml:space="preserve">3.Создание </w:t>
      </w:r>
      <w:r w:rsidRPr="00DA7D64">
        <w:rPr>
          <w:rFonts w:ascii="Times New Roman" w:eastAsiaTheme="minorEastAsia" w:hAnsi="Times New Roman" w:cs="Times New Roman"/>
          <w:sz w:val="28"/>
          <w:szCs w:val="28"/>
          <w:lang w:val="en-US" w:eastAsia="ru-RU"/>
        </w:rPr>
        <w:t>stories</w:t>
      </w:r>
      <w:r w:rsidRPr="00DA7D64">
        <w:rPr>
          <w:rFonts w:ascii="Times New Roman" w:eastAsiaTheme="minorEastAsia" w:hAnsi="Times New Roman" w:cs="Times New Roman"/>
          <w:sz w:val="28"/>
          <w:szCs w:val="28"/>
          <w:lang w:eastAsia="ru-RU"/>
        </w:rPr>
        <w:t>.</w:t>
      </w:r>
    </w:p>
    <w:p w:rsidR="00DA7D64" w:rsidRPr="00DA7D64" w:rsidRDefault="00DA7D64" w:rsidP="00D958F6">
      <w:pPr>
        <w:spacing w:after="0" w:line="240" w:lineRule="auto"/>
        <w:jc w:val="both"/>
        <w:rPr>
          <w:rFonts w:ascii="Times New Roman" w:eastAsiaTheme="minorEastAsia" w:hAnsi="Times New Roman" w:cs="Times New Roman"/>
          <w:sz w:val="28"/>
          <w:szCs w:val="28"/>
          <w:lang w:eastAsia="ru-RU"/>
        </w:rPr>
      </w:pPr>
      <w:r w:rsidRPr="00DA7D64">
        <w:rPr>
          <w:rFonts w:ascii="Times New Roman" w:eastAsiaTheme="minorEastAsia" w:hAnsi="Times New Roman" w:cs="Times New Roman"/>
          <w:sz w:val="28"/>
          <w:szCs w:val="28"/>
          <w:lang w:eastAsia="ru-RU"/>
        </w:rPr>
        <w:t>4.Анонс и проведение прямых эфиров.</w:t>
      </w:r>
    </w:p>
    <w:p w:rsidR="00DA7D64" w:rsidRPr="00DA7D64" w:rsidRDefault="00DA7D64" w:rsidP="00D958F6">
      <w:pPr>
        <w:spacing w:after="0" w:line="240" w:lineRule="auto"/>
        <w:jc w:val="both"/>
        <w:rPr>
          <w:rFonts w:ascii="Times New Roman" w:eastAsiaTheme="minorEastAsia" w:hAnsi="Times New Roman" w:cs="Times New Roman"/>
          <w:sz w:val="28"/>
          <w:szCs w:val="28"/>
          <w:lang w:eastAsia="ru-RU"/>
        </w:rPr>
      </w:pPr>
      <w:r w:rsidRPr="00DA7D64">
        <w:rPr>
          <w:rFonts w:ascii="Times New Roman" w:eastAsiaTheme="minorEastAsia" w:hAnsi="Times New Roman" w:cs="Times New Roman"/>
          <w:sz w:val="28"/>
          <w:szCs w:val="28"/>
          <w:lang w:eastAsia="ru-RU"/>
        </w:rPr>
        <w:t>5.Комментирование видео популярных каналов.</w:t>
      </w:r>
    </w:p>
    <w:p w:rsidR="00DA7D64" w:rsidRPr="00DA7D64" w:rsidRDefault="00DA7D64" w:rsidP="00D958F6">
      <w:pPr>
        <w:spacing w:after="0" w:line="240" w:lineRule="auto"/>
        <w:jc w:val="both"/>
        <w:rPr>
          <w:rFonts w:ascii="Times New Roman" w:eastAsiaTheme="minorEastAsia" w:hAnsi="Times New Roman" w:cs="Times New Roman"/>
          <w:sz w:val="28"/>
          <w:szCs w:val="28"/>
          <w:lang w:eastAsia="ru-RU"/>
        </w:rPr>
      </w:pPr>
      <w:r w:rsidRPr="00DA7D64">
        <w:rPr>
          <w:rFonts w:ascii="Times New Roman" w:eastAsiaTheme="minorEastAsia" w:hAnsi="Times New Roman" w:cs="Times New Roman"/>
          <w:sz w:val="28"/>
          <w:szCs w:val="28"/>
          <w:lang w:eastAsia="ru-RU"/>
        </w:rPr>
        <w:t>6.Грамотное оформление в разделе «О канале».</w:t>
      </w:r>
    </w:p>
    <w:p w:rsidR="00DA7D64" w:rsidRPr="00DA7D64" w:rsidRDefault="00DA7D64" w:rsidP="00D958F6">
      <w:pPr>
        <w:spacing w:after="0" w:line="240" w:lineRule="auto"/>
        <w:jc w:val="both"/>
        <w:rPr>
          <w:rFonts w:ascii="Times New Roman" w:eastAsiaTheme="minorEastAsia" w:hAnsi="Times New Roman" w:cs="Times New Roman"/>
          <w:sz w:val="28"/>
          <w:szCs w:val="28"/>
          <w:lang w:eastAsia="ru-RU"/>
        </w:rPr>
      </w:pPr>
      <w:r w:rsidRPr="00DA7D64">
        <w:rPr>
          <w:rFonts w:ascii="Times New Roman" w:eastAsiaTheme="minorEastAsia" w:hAnsi="Times New Roman" w:cs="Times New Roman"/>
          <w:sz w:val="28"/>
          <w:szCs w:val="28"/>
          <w:lang w:eastAsia="ru-RU"/>
        </w:rPr>
        <w:t xml:space="preserve">Таким образом, видеохостинг </w:t>
      </w:r>
      <w:r w:rsidRPr="00DA7D64">
        <w:rPr>
          <w:rFonts w:ascii="Times New Roman" w:eastAsiaTheme="minorEastAsia" w:hAnsi="Times New Roman" w:cs="Times New Roman"/>
          <w:sz w:val="28"/>
          <w:szCs w:val="28"/>
          <w:lang w:val="en-US" w:eastAsia="ru-RU"/>
        </w:rPr>
        <w:t>YouTube</w:t>
      </w:r>
      <w:r w:rsidRPr="00DA7D64">
        <w:rPr>
          <w:rFonts w:ascii="Times New Roman" w:eastAsiaTheme="minorEastAsia" w:hAnsi="Times New Roman" w:cs="Times New Roman"/>
          <w:sz w:val="28"/>
          <w:szCs w:val="28"/>
          <w:lang w:eastAsia="ru-RU"/>
        </w:rPr>
        <w:t xml:space="preserve"> является доступной платформой для загрузки, просмотра, оценки, комментирования творчества студентов.  Канал  «НТК им. А.И. Покрышкина»  имеет позитивный авторский контент, узкую целевую аудиторию. Самыми популярными  и  продвигаемыми видео стали те ролики, которые имеют оригинально оформленную заставку, описание и интересное название. Соотношение подписанных зрителей к уникальным зрителям оптимально. </w:t>
      </w:r>
      <w:proofErr w:type="gramStart"/>
      <w:r w:rsidRPr="00DA7D64">
        <w:rPr>
          <w:rFonts w:ascii="Times New Roman" w:eastAsiaTheme="minorEastAsia" w:hAnsi="Times New Roman" w:cs="Times New Roman"/>
          <w:sz w:val="28"/>
          <w:szCs w:val="28"/>
          <w:lang w:eastAsia="ru-RU"/>
        </w:rPr>
        <w:t>Видео канала</w:t>
      </w:r>
      <w:proofErr w:type="gramEnd"/>
      <w:r w:rsidRPr="00DA7D64">
        <w:rPr>
          <w:rFonts w:ascii="Times New Roman" w:eastAsiaTheme="minorEastAsia" w:hAnsi="Times New Roman" w:cs="Times New Roman"/>
          <w:sz w:val="28"/>
          <w:szCs w:val="28"/>
          <w:lang w:eastAsia="ru-RU"/>
        </w:rPr>
        <w:t xml:space="preserve"> «НТК им. А.И. Покрышкина»  интересны потенциальной аудитории на 17,7%, но привлекают внимание в 4,7% случаев. Для поддержания </w:t>
      </w:r>
      <w:r w:rsidRPr="00DA7D64">
        <w:rPr>
          <w:rFonts w:ascii="Times New Roman" w:eastAsiaTheme="minorEastAsia" w:hAnsi="Times New Roman" w:cs="Times New Roman"/>
          <w:sz w:val="28"/>
          <w:szCs w:val="28"/>
          <w:lang w:eastAsia="ru-RU"/>
        </w:rPr>
        <w:lastRenderedPageBreak/>
        <w:t xml:space="preserve">интереса подписчиков и привлечения новых, необходимо работать над оптимизацией и оформлением видеороликов. </w:t>
      </w:r>
    </w:p>
    <w:p w:rsidR="00D958F6" w:rsidRDefault="00D958F6" w:rsidP="00983DAF">
      <w:pPr>
        <w:spacing w:after="0" w:line="240" w:lineRule="auto"/>
        <w:jc w:val="both"/>
        <w:rPr>
          <w:rFonts w:ascii="Times New Roman" w:eastAsiaTheme="minorEastAsia" w:hAnsi="Times New Roman" w:cs="Times New Roman"/>
          <w:sz w:val="28"/>
          <w:szCs w:val="28"/>
          <w:lang w:eastAsia="ru-RU"/>
        </w:rPr>
      </w:pPr>
    </w:p>
    <w:p w:rsidR="00983DAF" w:rsidRPr="009C359C" w:rsidRDefault="00983DAF" w:rsidP="00983DAF">
      <w:pPr>
        <w:spacing w:after="0" w:line="240" w:lineRule="auto"/>
        <w:jc w:val="both"/>
        <w:rPr>
          <w:rFonts w:ascii="Times New Roman" w:hAnsi="Times New Roman" w:cs="Times New Roman"/>
          <w:b/>
          <w:i/>
          <w:sz w:val="28"/>
          <w:szCs w:val="28"/>
        </w:rPr>
      </w:pPr>
      <w:r w:rsidRPr="009C359C">
        <w:rPr>
          <w:rFonts w:ascii="Times New Roman" w:hAnsi="Times New Roman" w:cs="Times New Roman"/>
          <w:b/>
          <w:i/>
          <w:sz w:val="28"/>
          <w:szCs w:val="28"/>
        </w:rPr>
        <w:t>Мещанкин Владислав</w:t>
      </w:r>
    </w:p>
    <w:p w:rsidR="00983DAF" w:rsidRPr="009C359C" w:rsidRDefault="00983DAF" w:rsidP="00983DAF">
      <w:pPr>
        <w:spacing w:after="0" w:line="240" w:lineRule="auto"/>
        <w:jc w:val="both"/>
        <w:rPr>
          <w:rFonts w:ascii="Times New Roman" w:hAnsi="Times New Roman" w:cs="Times New Roman"/>
          <w:b/>
          <w:i/>
          <w:sz w:val="28"/>
          <w:szCs w:val="28"/>
        </w:rPr>
      </w:pPr>
      <w:r w:rsidRPr="009C359C">
        <w:rPr>
          <w:rFonts w:ascii="Times New Roman" w:hAnsi="Times New Roman" w:cs="Times New Roman"/>
          <w:b/>
          <w:i/>
          <w:sz w:val="28"/>
          <w:szCs w:val="28"/>
        </w:rPr>
        <w:t>Фликов Павел</w:t>
      </w:r>
    </w:p>
    <w:p w:rsidR="00983DAF" w:rsidRPr="009C359C" w:rsidRDefault="00983DAF" w:rsidP="00983DAF">
      <w:pPr>
        <w:spacing w:after="0" w:line="240" w:lineRule="auto"/>
        <w:jc w:val="both"/>
        <w:rPr>
          <w:rFonts w:ascii="Times New Roman" w:hAnsi="Times New Roman" w:cs="Times New Roman"/>
          <w:b/>
          <w:i/>
          <w:sz w:val="28"/>
          <w:szCs w:val="28"/>
        </w:rPr>
      </w:pPr>
      <w:r w:rsidRPr="009C359C">
        <w:rPr>
          <w:rFonts w:ascii="Times New Roman" w:hAnsi="Times New Roman" w:cs="Times New Roman"/>
          <w:b/>
          <w:i/>
          <w:sz w:val="28"/>
          <w:szCs w:val="28"/>
        </w:rPr>
        <w:t>Научные руководители: Степанова Анна Витальевна,  Романченко</w:t>
      </w:r>
      <w:r>
        <w:rPr>
          <w:rFonts w:ascii="Times New Roman" w:hAnsi="Times New Roman" w:cs="Times New Roman"/>
          <w:b/>
          <w:i/>
          <w:sz w:val="28"/>
          <w:szCs w:val="28"/>
        </w:rPr>
        <w:t xml:space="preserve"> Анатолий Михайлович </w:t>
      </w:r>
    </w:p>
    <w:p w:rsidR="00983DAF" w:rsidRDefault="00983DAF" w:rsidP="00983DAF">
      <w:pPr>
        <w:spacing w:after="0" w:line="240" w:lineRule="auto"/>
        <w:jc w:val="both"/>
        <w:rPr>
          <w:rFonts w:ascii="Times New Roman" w:hAnsi="Times New Roman" w:cs="Times New Roman"/>
          <w:b/>
          <w:i/>
          <w:sz w:val="28"/>
          <w:szCs w:val="28"/>
        </w:rPr>
      </w:pPr>
      <w:r w:rsidRPr="009C359C">
        <w:rPr>
          <w:rFonts w:ascii="Times New Roman" w:hAnsi="Times New Roman" w:cs="Times New Roman"/>
          <w:b/>
          <w:i/>
          <w:sz w:val="28"/>
          <w:szCs w:val="28"/>
        </w:rPr>
        <w:t>Новосибирский технический колледж им. А.И.</w:t>
      </w:r>
      <w:r>
        <w:rPr>
          <w:rFonts w:ascii="Times New Roman" w:hAnsi="Times New Roman" w:cs="Times New Roman"/>
          <w:b/>
          <w:i/>
          <w:sz w:val="28"/>
          <w:szCs w:val="28"/>
        </w:rPr>
        <w:t xml:space="preserve"> Покрышкина</w:t>
      </w:r>
    </w:p>
    <w:p w:rsidR="008A580C" w:rsidRPr="009C359C" w:rsidRDefault="008A580C" w:rsidP="00983DAF">
      <w:pPr>
        <w:spacing w:after="0" w:line="240" w:lineRule="auto"/>
        <w:jc w:val="both"/>
        <w:rPr>
          <w:rFonts w:ascii="Times New Roman" w:hAnsi="Times New Roman" w:cs="Times New Roman"/>
          <w:b/>
          <w:i/>
          <w:sz w:val="28"/>
          <w:szCs w:val="28"/>
        </w:rPr>
      </w:pPr>
    </w:p>
    <w:p w:rsidR="00611C43" w:rsidRDefault="00983DAF" w:rsidP="00611C43">
      <w:pPr>
        <w:spacing w:after="0" w:line="240" w:lineRule="auto"/>
        <w:ind w:firstLine="709"/>
        <w:jc w:val="center"/>
        <w:rPr>
          <w:rFonts w:cs="Times New Roman"/>
          <w:b/>
          <w:caps/>
          <w:sz w:val="28"/>
          <w:szCs w:val="28"/>
        </w:rPr>
      </w:pPr>
      <w:r w:rsidRPr="009C359C">
        <w:rPr>
          <w:rFonts w:ascii="Times New Roman Полужирный" w:hAnsi="Times New Roman Полужирный" w:cs="Times New Roman"/>
          <w:b/>
          <w:caps/>
          <w:sz w:val="28"/>
          <w:szCs w:val="28"/>
        </w:rPr>
        <w:t>Создание серии фильмов о профессиях колледжа для профориентационной деятельности и факу</w:t>
      </w:r>
      <w:r w:rsidR="00611C43">
        <w:rPr>
          <w:rFonts w:ascii="Times New Roman Полужирный" w:hAnsi="Times New Roman Полужирный" w:cs="Times New Roman"/>
          <w:b/>
          <w:caps/>
          <w:sz w:val="28"/>
          <w:szCs w:val="28"/>
        </w:rPr>
        <w:t>льтатива «Введение в профессию»</w:t>
      </w:r>
    </w:p>
    <w:p w:rsidR="00611C43" w:rsidRPr="00611C43" w:rsidRDefault="00611C43" w:rsidP="00611C43">
      <w:pPr>
        <w:spacing w:after="0" w:line="240" w:lineRule="auto"/>
        <w:ind w:firstLine="709"/>
        <w:jc w:val="center"/>
        <w:rPr>
          <w:rFonts w:cs="Times New Roman"/>
          <w:b/>
          <w:caps/>
          <w:sz w:val="28"/>
          <w:szCs w:val="28"/>
        </w:rPr>
      </w:pPr>
    </w:p>
    <w:p w:rsidR="00983DAF" w:rsidRDefault="00983DAF" w:rsidP="00611C43">
      <w:pPr>
        <w:spacing w:line="240" w:lineRule="auto"/>
        <w:jc w:val="both"/>
        <w:rPr>
          <w:rFonts w:ascii="Times New Roman" w:hAnsi="Times New Roman" w:cs="Times New Roman"/>
          <w:b/>
          <w:sz w:val="28"/>
          <w:szCs w:val="28"/>
        </w:rPr>
      </w:pPr>
      <w:r w:rsidRPr="00425B4F">
        <w:rPr>
          <w:rFonts w:ascii="Times New Roman" w:hAnsi="Times New Roman" w:cs="Times New Roman"/>
          <w:b/>
          <w:sz w:val="28"/>
          <w:szCs w:val="28"/>
        </w:rPr>
        <w:t>Список используемой литературы</w:t>
      </w:r>
    </w:p>
    <w:p w:rsidR="00983DAF" w:rsidRDefault="00983DAF" w:rsidP="00FA059B">
      <w:pPr>
        <w:pStyle w:val="ab"/>
        <w:numPr>
          <w:ilvl w:val="0"/>
          <w:numId w:val="88"/>
        </w:numPr>
        <w:spacing w:line="240" w:lineRule="auto"/>
        <w:ind w:left="0" w:firstLine="0"/>
        <w:jc w:val="both"/>
        <w:rPr>
          <w:rFonts w:ascii="Times New Roman" w:hAnsi="Times New Roman" w:cs="Times New Roman"/>
          <w:sz w:val="28"/>
          <w:szCs w:val="28"/>
        </w:rPr>
      </w:pPr>
      <w:proofErr w:type="gramStart"/>
      <w:r w:rsidRPr="00425B4F">
        <w:rPr>
          <w:rFonts w:ascii="Times New Roman" w:hAnsi="Times New Roman" w:cs="Times New Roman"/>
          <w:sz w:val="28"/>
          <w:szCs w:val="28"/>
        </w:rPr>
        <w:t>Брюханов</w:t>
      </w:r>
      <w:proofErr w:type="gramEnd"/>
      <w:r>
        <w:rPr>
          <w:rFonts w:ascii="Times New Roman" w:hAnsi="Times New Roman" w:cs="Times New Roman"/>
          <w:sz w:val="28"/>
          <w:szCs w:val="28"/>
        </w:rPr>
        <w:t xml:space="preserve"> О.И., Мелик-Аракелян А.Т., Коробко В.И. Основы гидравлики и теплотехники. Москва.  Издательский центр «Академия» 2011. с.240.</w:t>
      </w:r>
    </w:p>
    <w:p w:rsidR="00983DAF" w:rsidRDefault="00983DAF" w:rsidP="00FA059B">
      <w:pPr>
        <w:pStyle w:val="ab"/>
        <w:numPr>
          <w:ilvl w:val="0"/>
          <w:numId w:val="88"/>
        </w:numPr>
        <w:spacing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Исаев Ю.М., Корнеев В.П. Гидравлика и гидропневмопривод. </w:t>
      </w:r>
      <w:r w:rsidRPr="00544C19">
        <w:rPr>
          <w:rFonts w:ascii="Times New Roman" w:hAnsi="Times New Roman" w:cs="Times New Roman"/>
          <w:sz w:val="28"/>
          <w:szCs w:val="28"/>
        </w:rPr>
        <w:t>Москва.  Издательский центр «Академия»</w:t>
      </w:r>
      <w:r>
        <w:rPr>
          <w:rFonts w:ascii="Times New Roman" w:hAnsi="Times New Roman" w:cs="Times New Roman"/>
          <w:sz w:val="28"/>
          <w:szCs w:val="28"/>
        </w:rPr>
        <w:t xml:space="preserve"> 2009.  с. 176</w:t>
      </w:r>
    </w:p>
    <w:p w:rsidR="00983DAF" w:rsidRPr="00425B4F" w:rsidRDefault="00983DAF" w:rsidP="00FA059B">
      <w:pPr>
        <w:pStyle w:val="ab"/>
        <w:numPr>
          <w:ilvl w:val="0"/>
          <w:numId w:val="88"/>
        </w:numPr>
        <w:spacing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Ватаманюк А.Н. Самоучитель монтажа видео. Издательство «Питер». 2011. с. 145.</w:t>
      </w:r>
    </w:p>
    <w:p w:rsidR="00983DAF" w:rsidRDefault="00983DAF" w:rsidP="00FA059B">
      <w:pPr>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На сегодняшний день   в Н</w:t>
      </w:r>
      <w:r w:rsidRPr="006B390D">
        <w:rPr>
          <w:rFonts w:ascii="Times New Roman" w:hAnsi="Times New Roman" w:cs="Times New Roman"/>
          <w:sz w:val="28"/>
          <w:szCs w:val="28"/>
        </w:rPr>
        <w:t xml:space="preserve">овосибирском техническом колледже им. А.И.Покрышкина </w:t>
      </w:r>
      <w:r>
        <w:rPr>
          <w:rFonts w:ascii="Times New Roman" w:hAnsi="Times New Roman" w:cs="Times New Roman"/>
          <w:sz w:val="28"/>
          <w:szCs w:val="28"/>
        </w:rPr>
        <w:t xml:space="preserve"> обучение студентов проходит по восьми   техническим специальностям. Названия одних специальностей, например – «Сварочное производство», или «Техническое обслуживание электрического оборудования», школьникам, поступающим  в наш колледж хорошо известны, а вот названия других, к примеру «Мехатроника»,  «Аддитивные технологии», или «Техническая эксплуатация гидравлических машин, гидроприводов и гидропневмоавтоматики», многие абитуриенты и даже их родители слышат впервые. В этом случае определиться с выбором профессии бывает сложно. Мы студенты 1 курса группы ТГ-191 знаем это из собственного опыта. Когда нам  - «Гидравликам» надо было представить свою профессию  на конкурсе видеороликов, мы задумались, а что мы знаем о профессии  «Техническая эксплуатация Гидравлических машин, гидроприводов и гидропневмоавтоматики», проучившись в колледже всего один месяц? Анализ опроса студентов нашей группы показал, что мы знаем так мало, что наших знаний не хватит даже на 2-х минутный, как требовал конкурс, ролик. И тогда мы стали собирать материал: библиотека, энциклопедии, учебники и, конечно же, интернет. Ролик мы сделали,  и даже заняли в конкурсе 1 место. </w:t>
      </w:r>
      <w:r w:rsidRPr="007E2703">
        <w:rPr>
          <w:rFonts w:ascii="Times New Roman" w:hAnsi="Times New Roman" w:cs="Times New Roman"/>
          <w:sz w:val="28"/>
          <w:szCs w:val="28"/>
        </w:rPr>
        <w:t>Но оказалось, что</w:t>
      </w:r>
      <w:r>
        <w:rPr>
          <w:rFonts w:ascii="Times New Roman" w:hAnsi="Times New Roman" w:cs="Times New Roman"/>
          <w:sz w:val="28"/>
          <w:szCs w:val="28"/>
        </w:rPr>
        <w:t xml:space="preserve">  в ролик вошла лишь 10 часть  собранного нами материала, вот тогда  и возникла </w:t>
      </w:r>
      <w:r>
        <w:rPr>
          <w:rFonts w:ascii="Times New Roman" w:hAnsi="Times New Roman" w:cs="Times New Roman"/>
          <w:sz w:val="28"/>
          <w:szCs w:val="28"/>
        </w:rPr>
        <w:lastRenderedPageBreak/>
        <w:t>у нас идея создать видеофильм о нашей профессии, который можно будет показывать, как студентам, так и школьникам с целью повышения имиджа профессий и специальностей  нашего колледжа.</w:t>
      </w:r>
    </w:p>
    <w:p w:rsidR="00983DAF" w:rsidRPr="0027485B" w:rsidRDefault="00983DAF" w:rsidP="00FA059B">
      <w:pPr>
        <w:spacing w:after="0" w:line="240" w:lineRule="auto"/>
        <w:ind w:right="141"/>
        <w:jc w:val="both"/>
        <w:rPr>
          <w:rFonts w:ascii="Times New Roman" w:hAnsi="Times New Roman" w:cs="Times New Roman"/>
          <w:sz w:val="28"/>
          <w:szCs w:val="28"/>
        </w:rPr>
      </w:pPr>
      <w:r>
        <w:rPr>
          <w:rFonts w:ascii="Times New Roman" w:hAnsi="Times New Roman" w:cs="Times New Roman"/>
          <w:b/>
          <w:sz w:val="28"/>
          <w:szCs w:val="28"/>
        </w:rPr>
        <w:t>Цель</w:t>
      </w:r>
      <w:r w:rsidRPr="00C80762">
        <w:rPr>
          <w:rFonts w:ascii="Times New Roman" w:hAnsi="Times New Roman" w:cs="Times New Roman"/>
          <w:b/>
          <w:sz w:val="28"/>
          <w:szCs w:val="28"/>
        </w:rPr>
        <w:t xml:space="preserve"> проекта:</w:t>
      </w:r>
      <w:r>
        <w:rPr>
          <w:rFonts w:ascii="Times New Roman" w:hAnsi="Times New Roman" w:cs="Times New Roman"/>
          <w:sz w:val="28"/>
          <w:szCs w:val="28"/>
        </w:rPr>
        <w:t xml:space="preserve"> </w:t>
      </w:r>
      <w:r w:rsidRPr="0027485B">
        <w:rPr>
          <w:rFonts w:ascii="Times New Roman" w:hAnsi="Times New Roman" w:cs="Times New Roman"/>
          <w:sz w:val="28"/>
          <w:szCs w:val="28"/>
        </w:rPr>
        <w:t xml:space="preserve">Создать </w:t>
      </w:r>
      <w:r>
        <w:rPr>
          <w:rFonts w:ascii="Times New Roman" w:hAnsi="Times New Roman" w:cs="Times New Roman"/>
          <w:sz w:val="28"/>
          <w:szCs w:val="28"/>
        </w:rPr>
        <w:t xml:space="preserve"> серию  видеофильмов  о профессиях и специальностях колледжа для профориентации школьников и для факультатива «Введение в профессию». </w:t>
      </w:r>
    </w:p>
    <w:p w:rsidR="00983DAF" w:rsidRDefault="00983DAF" w:rsidP="00FA059B">
      <w:pPr>
        <w:spacing w:after="0" w:line="240" w:lineRule="auto"/>
        <w:jc w:val="both"/>
        <w:rPr>
          <w:rFonts w:ascii="Times New Roman" w:hAnsi="Times New Roman" w:cs="Times New Roman"/>
          <w:sz w:val="28"/>
          <w:szCs w:val="28"/>
        </w:rPr>
      </w:pPr>
      <w:r w:rsidRPr="00C80762">
        <w:rPr>
          <w:rFonts w:ascii="Times New Roman" w:hAnsi="Times New Roman" w:cs="Times New Roman"/>
          <w:b/>
          <w:sz w:val="28"/>
          <w:szCs w:val="28"/>
        </w:rPr>
        <w:t>Задачи:</w:t>
      </w:r>
      <w:r w:rsidRPr="00C80762">
        <w:rPr>
          <w:rFonts w:ascii="Times New Roman" w:hAnsi="Times New Roman" w:cs="Times New Roman"/>
          <w:sz w:val="28"/>
          <w:szCs w:val="28"/>
        </w:rPr>
        <w:t xml:space="preserve"> </w:t>
      </w:r>
    </w:p>
    <w:p w:rsidR="00983DAF" w:rsidRPr="00386FBE" w:rsidRDefault="00983DAF" w:rsidP="00FA059B">
      <w:pPr>
        <w:numPr>
          <w:ilvl w:val="0"/>
          <w:numId w:val="89"/>
        </w:numPr>
        <w:spacing w:after="0" w:line="240" w:lineRule="auto"/>
        <w:ind w:firstLine="0"/>
        <w:jc w:val="both"/>
        <w:rPr>
          <w:rFonts w:ascii="Times New Roman" w:hAnsi="Times New Roman" w:cs="Times New Roman"/>
          <w:color w:val="000000" w:themeColor="text1"/>
          <w:sz w:val="28"/>
          <w:szCs w:val="28"/>
        </w:rPr>
      </w:pPr>
      <w:r w:rsidRPr="00386FBE">
        <w:rPr>
          <w:rFonts w:ascii="Times New Roman" w:hAnsi="Times New Roman" w:cs="Times New Roman"/>
          <w:color w:val="000000" w:themeColor="text1"/>
          <w:sz w:val="28"/>
          <w:szCs w:val="28"/>
        </w:rPr>
        <w:t>проектирование;</w:t>
      </w:r>
    </w:p>
    <w:p w:rsidR="00983DAF" w:rsidRPr="00386FBE" w:rsidRDefault="009E1061" w:rsidP="00FA059B">
      <w:pPr>
        <w:numPr>
          <w:ilvl w:val="0"/>
          <w:numId w:val="89"/>
        </w:numPr>
        <w:tabs>
          <w:tab w:val="clear" w:pos="720"/>
          <w:tab w:val="num" w:pos="0"/>
        </w:tabs>
        <w:spacing w:after="0" w:line="240" w:lineRule="auto"/>
        <w:ind w:left="0" w:firstLine="0"/>
        <w:jc w:val="both"/>
        <w:rPr>
          <w:rFonts w:ascii="Times New Roman" w:hAnsi="Times New Roman" w:cs="Times New Roman"/>
          <w:color w:val="000000" w:themeColor="text1"/>
          <w:sz w:val="28"/>
          <w:szCs w:val="28"/>
        </w:rPr>
      </w:pPr>
      <w:hyperlink r:id="rId84" w:history="1">
        <w:r w:rsidR="00983DAF" w:rsidRPr="00386FBE">
          <w:rPr>
            <w:rStyle w:val="ac"/>
            <w:rFonts w:ascii="Times New Roman" w:hAnsi="Times New Roman" w:cs="Times New Roman"/>
            <w:color w:val="000000" w:themeColor="text1"/>
            <w:sz w:val="28"/>
            <w:szCs w:val="28"/>
          </w:rPr>
          <w:t>написание сценария</w:t>
        </w:r>
        <w:r w:rsidR="00983DAF">
          <w:rPr>
            <w:rStyle w:val="ac"/>
            <w:rFonts w:ascii="Times New Roman" w:hAnsi="Times New Roman" w:cs="Times New Roman"/>
            <w:color w:val="000000" w:themeColor="text1"/>
            <w:sz w:val="28"/>
            <w:szCs w:val="28"/>
          </w:rPr>
          <w:t xml:space="preserve"> видеофильмов</w:t>
        </w:r>
        <w:proofErr w:type="gramStart"/>
        <w:r w:rsidR="00983DAF">
          <w:rPr>
            <w:rStyle w:val="ac"/>
            <w:rFonts w:ascii="Times New Roman" w:hAnsi="Times New Roman" w:cs="Times New Roman"/>
            <w:color w:val="000000" w:themeColor="text1"/>
            <w:sz w:val="28"/>
            <w:szCs w:val="28"/>
          </w:rPr>
          <w:t xml:space="preserve"> </w:t>
        </w:r>
        <w:r w:rsidR="00983DAF" w:rsidRPr="00386FBE">
          <w:rPr>
            <w:rStyle w:val="ac"/>
            <w:rFonts w:ascii="Times New Roman" w:hAnsi="Times New Roman" w:cs="Times New Roman"/>
            <w:color w:val="000000" w:themeColor="text1"/>
            <w:sz w:val="28"/>
            <w:szCs w:val="28"/>
          </w:rPr>
          <w:t>;</w:t>
        </w:r>
        <w:proofErr w:type="gramEnd"/>
      </w:hyperlink>
    </w:p>
    <w:p w:rsidR="00983DAF" w:rsidRPr="00386FBE" w:rsidRDefault="00983DAF" w:rsidP="00FA059B">
      <w:pPr>
        <w:numPr>
          <w:ilvl w:val="0"/>
          <w:numId w:val="89"/>
        </w:numPr>
        <w:tabs>
          <w:tab w:val="clear" w:pos="720"/>
          <w:tab w:val="num" w:pos="0"/>
        </w:tabs>
        <w:spacing w:after="0" w:line="240" w:lineRule="auto"/>
        <w:ind w:left="0" w:firstLine="0"/>
        <w:jc w:val="both"/>
        <w:rPr>
          <w:rFonts w:ascii="Times New Roman" w:hAnsi="Times New Roman" w:cs="Times New Roman"/>
          <w:color w:val="000000" w:themeColor="text1"/>
          <w:sz w:val="28"/>
          <w:szCs w:val="28"/>
        </w:rPr>
      </w:pPr>
      <w:r w:rsidRPr="00386FBE">
        <w:rPr>
          <w:rFonts w:ascii="Times New Roman" w:hAnsi="Times New Roman" w:cs="Times New Roman"/>
          <w:color w:val="000000" w:themeColor="text1"/>
          <w:sz w:val="28"/>
          <w:szCs w:val="28"/>
        </w:rPr>
        <w:t>съемка и подготовка рабочих материалов;</w:t>
      </w:r>
    </w:p>
    <w:p w:rsidR="00983DAF" w:rsidRPr="00386FBE" w:rsidRDefault="00983DAF" w:rsidP="00FA059B">
      <w:pPr>
        <w:numPr>
          <w:ilvl w:val="0"/>
          <w:numId w:val="89"/>
        </w:numPr>
        <w:tabs>
          <w:tab w:val="clear" w:pos="720"/>
          <w:tab w:val="num" w:pos="0"/>
        </w:tabs>
        <w:spacing w:after="0" w:line="240" w:lineRule="auto"/>
        <w:ind w:left="0" w:firstLine="0"/>
        <w:jc w:val="both"/>
        <w:rPr>
          <w:rFonts w:ascii="Times New Roman" w:hAnsi="Times New Roman" w:cs="Times New Roman"/>
          <w:color w:val="000000" w:themeColor="text1"/>
          <w:sz w:val="28"/>
          <w:szCs w:val="28"/>
        </w:rPr>
      </w:pPr>
      <w:r w:rsidRPr="00386FBE">
        <w:rPr>
          <w:rFonts w:ascii="Times New Roman" w:hAnsi="Times New Roman" w:cs="Times New Roman"/>
          <w:color w:val="000000" w:themeColor="text1"/>
          <w:sz w:val="28"/>
          <w:szCs w:val="28"/>
        </w:rPr>
        <w:t>монтаж</w:t>
      </w:r>
      <w:r>
        <w:rPr>
          <w:rFonts w:ascii="Times New Roman" w:hAnsi="Times New Roman" w:cs="Times New Roman"/>
          <w:color w:val="000000" w:themeColor="text1"/>
          <w:sz w:val="28"/>
          <w:szCs w:val="28"/>
        </w:rPr>
        <w:t xml:space="preserve"> видеофильмов</w:t>
      </w:r>
      <w:proofErr w:type="gramStart"/>
      <w:r>
        <w:rPr>
          <w:rFonts w:ascii="Times New Roman" w:hAnsi="Times New Roman" w:cs="Times New Roman"/>
          <w:color w:val="000000" w:themeColor="text1"/>
          <w:sz w:val="28"/>
          <w:szCs w:val="28"/>
        </w:rPr>
        <w:t xml:space="preserve"> </w:t>
      </w:r>
      <w:r w:rsidRPr="00386FBE">
        <w:rPr>
          <w:rFonts w:ascii="Times New Roman" w:hAnsi="Times New Roman" w:cs="Times New Roman"/>
          <w:color w:val="000000" w:themeColor="text1"/>
          <w:sz w:val="28"/>
          <w:szCs w:val="28"/>
        </w:rPr>
        <w:t>;</w:t>
      </w:r>
      <w:proofErr w:type="gramEnd"/>
    </w:p>
    <w:p w:rsidR="00983DAF" w:rsidRPr="00386FBE" w:rsidRDefault="009E1061" w:rsidP="00FA059B">
      <w:pPr>
        <w:numPr>
          <w:ilvl w:val="0"/>
          <w:numId w:val="89"/>
        </w:numPr>
        <w:tabs>
          <w:tab w:val="clear" w:pos="720"/>
          <w:tab w:val="num" w:pos="0"/>
        </w:tabs>
        <w:spacing w:after="0" w:line="240" w:lineRule="auto"/>
        <w:ind w:left="0" w:firstLine="0"/>
        <w:jc w:val="both"/>
        <w:rPr>
          <w:rFonts w:ascii="Times New Roman" w:hAnsi="Times New Roman" w:cs="Times New Roman"/>
          <w:color w:val="000000" w:themeColor="text1"/>
          <w:sz w:val="28"/>
          <w:szCs w:val="28"/>
        </w:rPr>
      </w:pPr>
      <w:hyperlink r:id="rId85" w:history="1">
        <w:r w:rsidR="00983DAF" w:rsidRPr="00386FBE">
          <w:rPr>
            <w:rStyle w:val="ac"/>
            <w:rFonts w:ascii="Times New Roman" w:hAnsi="Times New Roman" w:cs="Times New Roman"/>
            <w:color w:val="000000" w:themeColor="text1"/>
            <w:sz w:val="28"/>
            <w:szCs w:val="28"/>
          </w:rPr>
          <w:t>озвучивание;</w:t>
        </w:r>
      </w:hyperlink>
    </w:p>
    <w:p w:rsidR="00983DAF" w:rsidRPr="00694067" w:rsidRDefault="00983DAF" w:rsidP="00FA059B">
      <w:pPr>
        <w:numPr>
          <w:ilvl w:val="0"/>
          <w:numId w:val="89"/>
        </w:numPr>
        <w:tabs>
          <w:tab w:val="clear" w:pos="720"/>
          <w:tab w:val="num" w:pos="0"/>
        </w:tabs>
        <w:spacing w:after="0" w:line="240" w:lineRule="auto"/>
        <w:ind w:left="0"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вывод фильмов</w:t>
      </w:r>
      <w:r w:rsidRPr="00386FBE">
        <w:rPr>
          <w:rFonts w:ascii="Times New Roman" w:hAnsi="Times New Roman" w:cs="Times New Roman"/>
          <w:color w:val="000000" w:themeColor="text1"/>
          <w:sz w:val="28"/>
          <w:szCs w:val="28"/>
        </w:rPr>
        <w:t>.</w:t>
      </w:r>
    </w:p>
    <w:p w:rsidR="00983DAF" w:rsidRPr="008D77C0" w:rsidRDefault="00983DAF" w:rsidP="00611C43">
      <w:pPr>
        <w:spacing w:after="0" w:line="240" w:lineRule="auto"/>
        <w:jc w:val="both"/>
        <w:rPr>
          <w:rFonts w:ascii="Times New Roman" w:hAnsi="Times New Roman" w:cs="Times New Roman"/>
          <w:color w:val="000000" w:themeColor="text1"/>
          <w:sz w:val="28"/>
          <w:szCs w:val="28"/>
        </w:rPr>
      </w:pPr>
      <w:r w:rsidRPr="00AF3700">
        <w:rPr>
          <w:rFonts w:ascii="Times New Roman" w:hAnsi="Times New Roman" w:cs="Times New Roman"/>
          <w:color w:val="000000" w:themeColor="text1"/>
          <w:sz w:val="28"/>
          <w:szCs w:val="28"/>
        </w:rPr>
        <w:t>Первый видеофильм, кот</w:t>
      </w:r>
      <w:r>
        <w:rPr>
          <w:rFonts w:ascii="Times New Roman" w:hAnsi="Times New Roman" w:cs="Times New Roman"/>
          <w:color w:val="000000" w:themeColor="text1"/>
          <w:sz w:val="28"/>
          <w:szCs w:val="28"/>
        </w:rPr>
        <w:t xml:space="preserve">орый мы сделали, посвящен нашей </w:t>
      </w:r>
      <w:r w:rsidRPr="00AF3700">
        <w:rPr>
          <w:rFonts w:ascii="Times New Roman" w:hAnsi="Times New Roman" w:cs="Times New Roman"/>
          <w:color w:val="000000" w:themeColor="text1"/>
          <w:sz w:val="28"/>
          <w:szCs w:val="28"/>
        </w:rPr>
        <w:t xml:space="preserve"> профессии</w:t>
      </w:r>
      <w:r>
        <w:rPr>
          <w:rFonts w:ascii="Times New Roman" w:hAnsi="Times New Roman" w:cs="Times New Roman"/>
          <w:color w:val="000000" w:themeColor="text1"/>
          <w:sz w:val="28"/>
          <w:szCs w:val="28"/>
        </w:rPr>
        <w:t xml:space="preserve"> </w:t>
      </w:r>
      <w:r w:rsidRPr="00AF3700">
        <w:rPr>
          <w:rFonts w:ascii="Times New Roman" w:hAnsi="Times New Roman" w:cs="Times New Roman"/>
          <w:color w:val="000000" w:themeColor="text1"/>
          <w:sz w:val="28"/>
          <w:szCs w:val="28"/>
        </w:rPr>
        <w:t>«Техническая эксплуатация гидравлических машин, гидроприводов и</w:t>
      </w:r>
      <w:r w:rsidRPr="007156FB">
        <w:rPr>
          <w:rFonts w:ascii="Times New Roman" w:hAnsi="Times New Roman" w:cs="Times New Roman"/>
          <w:sz w:val="28"/>
          <w:szCs w:val="28"/>
        </w:rPr>
        <w:t xml:space="preserve"> </w:t>
      </w:r>
      <w:r>
        <w:rPr>
          <w:rFonts w:ascii="Times New Roman" w:hAnsi="Times New Roman" w:cs="Times New Roman"/>
          <w:color w:val="000000" w:themeColor="text1"/>
          <w:sz w:val="28"/>
          <w:szCs w:val="28"/>
        </w:rPr>
        <w:t>гидропневмоавтоматики».</w:t>
      </w:r>
      <w:r w:rsidRPr="00AF370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П</w:t>
      </w:r>
      <w:r w:rsidRPr="00290B48">
        <w:rPr>
          <w:rFonts w:ascii="Times New Roman" w:hAnsi="Times New Roman" w:cs="Times New Roman"/>
          <w:color w:val="000000" w:themeColor="text1"/>
          <w:sz w:val="28"/>
          <w:szCs w:val="28"/>
        </w:rPr>
        <w:t xml:space="preserve">режде, чем приступать к </w:t>
      </w:r>
      <w:r>
        <w:rPr>
          <w:rFonts w:ascii="Times New Roman" w:hAnsi="Times New Roman" w:cs="Times New Roman"/>
          <w:color w:val="000000" w:themeColor="text1"/>
          <w:sz w:val="28"/>
          <w:szCs w:val="28"/>
        </w:rPr>
        <w:t xml:space="preserve">созданию видеофильма  и </w:t>
      </w:r>
      <w:r w:rsidRPr="00290B48">
        <w:rPr>
          <w:rFonts w:ascii="Times New Roman" w:hAnsi="Times New Roman" w:cs="Times New Roman"/>
          <w:color w:val="000000" w:themeColor="text1"/>
          <w:sz w:val="28"/>
          <w:szCs w:val="28"/>
        </w:rPr>
        <w:t xml:space="preserve">написанию сценария, </w:t>
      </w:r>
      <w:r>
        <w:rPr>
          <w:rFonts w:ascii="Times New Roman" w:hAnsi="Times New Roman" w:cs="Times New Roman"/>
          <w:color w:val="000000" w:themeColor="text1"/>
          <w:sz w:val="28"/>
          <w:szCs w:val="28"/>
        </w:rPr>
        <w:t xml:space="preserve"> мы провели </w:t>
      </w:r>
      <w:r w:rsidRPr="00290B48">
        <w:rPr>
          <w:rFonts w:ascii="Times New Roman" w:hAnsi="Times New Roman" w:cs="Times New Roman"/>
          <w:color w:val="000000" w:themeColor="text1"/>
          <w:sz w:val="28"/>
          <w:szCs w:val="28"/>
        </w:rPr>
        <w:t>оп</w:t>
      </w:r>
      <w:r>
        <w:rPr>
          <w:rFonts w:ascii="Times New Roman" w:hAnsi="Times New Roman" w:cs="Times New Roman"/>
          <w:color w:val="000000" w:themeColor="text1"/>
          <w:sz w:val="28"/>
          <w:szCs w:val="28"/>
        </w:rPr>
        <w:t xml:space="preserve">ределенную аналитическую работу, опросили студентов </w:t>
      </w:r>
      <w:r w:rsidRPr="00290B4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1 курса, что они знают о своей профессии, кто хочет участвовать в нашем проекте,  и чем они могут быть полезны проекту.  Так у нас сформировались творческие объединения: сценаристы, операторы, монтажеры,  звукооператоры, фотографы.  </w:t>
      </w:r>
      <w:r w:rsidRPr="00290B48">
        <w:rPr>
          <w:rFonts w:ascii="Times New Roman" w:hAnsi="Times New Roman" w:cs="Times New Roman"/>
          <w:color w:val="000000" w:themeColor="text1"/>
          <w:sz w:val="28"/>
          <w:szCs w:val="28"/>
        </w:rPr>
        <w:t xml:space="preserve">Создание </w:t>
      </w:r>
      <w:r>
        <w:rPr>
          <w:rFonts w:ascii="Times New Roman" w:hAnsi="Times New Roman" w:cs="Times New Roman"/>
          <w:color w:val="000000" w:themeColor="text1"/>
          <w:sz w:val="28"/>
          <w:szCs w:val="28"/>
        </w:rPr>
        <w:t xml:space="preserve">видео </w:t>
      </w:r>
      <w:r w:rsidRPr="00290B48">
        <w:rPr>
          <w:rFonts w:ascii="Times New Roman" w:hAnsi="Times New Roman" w:cs="Times New Roman"/>
          <w:color w:val="000000" w:themeColor="text1"/>
          <w:sz w:val="28"/>
          <w:szCs w:val="28"/>
        </w:rPr>
        <w:t xml:space="preserve">фильма это увлекательный, но при этом и трудоемкий процесс, требующий терпения и </w:t>
      </w:r>
      <w:r>
        <w:rPr>
          <w:rFonts w:ascii="Times New Roman" w:hAnsi="Times New Roman" w:cs="Times New Roman"/>
          <w:color w:val="000000" w:themeColor="text1"/>
          <w:sz w:val="28"/>
          <w:szCs w:val="28"/>
        </w:rPr>
        <w:t xml:space="preserve">определенных навыков </w:t>
      </w:r>
      <w:r w:rsidRPr="00290B48">
        <w:rPr>
          <w:rFonts w:ascii="Times New Roman" w:hAnsi="Times New Roman" w:cs="Times New Roman"/>
          <w:color w:val="000000" w:themeColor="text1"/>
          <w:sz w:val="28"/>
          <w:szCs w:val="28"/>
        </w:rPr>
        <w:t>на всех этапах работы. А проектирование —</w:t>
      </w:r>
      <w:r>
        <w:rPr>
          <w:rFonts w:ascii="Times New Roman" w:hAnsi="Times New Roman" w:cs="Times New Roman"/>
          <w:color w:val="000000" w:themeColor="text1"/>
          <w:sz w:val="28"/>
          <w:szCs w:val="28"/>
        </w:rPr>
        <w:t xml:space="preserve"> это </w:t>
      </w:r>
      <w:r w:rsidRPr="00290B48">
        <w:rPr>
          <w:rFonts w:ascii="Times New Roman" w:hAnsi="Times New Roman" w:cs="Times New Roman"/>
          <w:color w:val="000000" w:themeColor="text1"/>
          <w:sz w:val="28"/>
          <w:szCs w:val="28"/>
        </w:rPr>
        <w:t xml:space="preserve"> основа будущего фильма, это поиск идеи, которая сделает проект полезным и запоминающимся.</w:t>
      </w:r>
      <w:r>
        <w:rPr>
          <w:rFonts w:ascii="Times New Roman" w:hAnsi="Times New Roman" w:cs="Times New Roman"/>
          <w:color w:val="000000" w:themeColor="text1"/>
          <w:sz w:val="28"/>
          <w:szCs w:val="28"/>
        </w:rPr>
        <w:t xml:space="preserve">  Следующий  видеофильм, который мы планируем выпустить в ближайшее время,  посвящен  мехатроникам и </w:t>
      </w:r>
      <w:proofErr w:type="gramStart"/>
      <w:r>
        <w:rPr>
          <w:rFonts w:ascii="Times New Roman" w:hAnsi="Times New Roman" w:cs="Times New Roman"/>
          <w:color w:val="000000" w:themeColor="text1"/>
          <w:sz w:val="28"/>
          <w:szCs w:val="28"/>
        </w:rPr>
        <w:t>мобильным</w:t>
      </w:r>
      <w:proofErr w:type="gramEnd"/>
      <w:r>
        <w:rPr>
          <w:rFonts w:ascii="Times New Roman" w:hAnsi="Times New Roman" w:cs="Times New Roman"/>
          <w:color w:val="000000" w:themeColor="text1"/>
          <w:sz w:val="28"/>
          <w:szCs w:val="28"/>
        </w:rPr>
        <w:t xml:space="preserve"> робототехникам.  Посмотреть наши видеофильмы можно на сайте колледжа. </w:t>
      </w:r>
    </w:p>
    <w:p w:rsidR="00DA7D64" w:rsidRPr="00DA7D64" w:rsidRDefault="00DA7D64" w:rsidP="00DA7D64">
      <w:pPr>
        <w:ind w:firstLine="709"/>
        <w:jc w:val="both"/>
        <w:rPr>
          <w:rFonts w:ascii="Times New Roman" w:eastAsiaTheme="minorEastAsia" w:hAnsi="Times New Roman" w:cs="Times New Roman"/>
          <w:sz w:val="28"/>
          <w:szCs w:val="28"/>
          <w:lang w:eastAsia="ru-RU"/>
        </w:rPr>
      </w:pPr>
    </w:p>
    <w:p w:rsidR="00DA7D64" w:rsidRPr="00DA7D64" w:rsidRDefault="00DA7D64" w:rsidP="00DA7D64">
      <w:pPr>
        <w:ind w:firstLine="709"/>
        <w:jc w:val="both"/>
        <w:rPr>
          <w:rFonts w:ascii="Times New Roman" w:eastAsiaTheme="minorEastAsia" w:hAnsi="Times New Roman" w:cs="Times New Roman"/>
          <w:sz w:val="28"/>
          <w:szCs w:val="28"/>
          <w:lang w:eastAsia="ru-RU"/>
        </w:rPr>
      </w:pPr>
    </w:p>
    <w:p w:rsidR="00DA7D64" w:rsidRPr="00DA7D64" w:rsidRDefault="00DA7D64" w:rsidP="00DA7D64">
      <w:pPr>
        <w:spacing w:after="0" w:line="240" w:lineRule="auto"/>
        <w:ind w:firstLine="709"/>
        <w:jc w:val="both"/>
        <w:rPr>
          <w:rFonts w:ascii="Times New Roman" w:eastAsia="Calibri" w:hAnsi="Times New Roman" w:cs="Times New Roman"/>
          <w:sz w:val="28"/>
          <w:szCs w:val="28"/>
          <w:shd w:val="clear" w:color="auto" w:fill="FFFFFF"/>
        </w:rPr>
      </w:pPr>
    </w:p>
    <w:p w:rsidR="00DA7D64" w:rsidRPr="00350D75" w:rsidRDefault="00DA7D64" w:rsidP="00DA7D64">
      <w:pPr>
        <w:spacing w:after="0" w:line="240" w:lineRule="auto"/>
        <w:contextualSpacing/>
        <w:jc w:val="both"/>
        <w:rPr>
          <w:rFonts w:ascii="Times New Roman" w:eastAsia="Calibri" w:hAnsi="Times New Roman" w:cs="Times New Roman"/>
          <w:sz w:val="28"/>
          <w:szCs w:val="28"/>
        </w:rPr>
      </w:pPr>
    </w:p>
    <w:p w:rsidR="0091395E" w:rsidRPr="00036578" w:rsidRDefault="0091395E" w:rsidP="00036578">
      <w:pPr>
        <w:spacing w:after="0" w:line="240" w:lineRule="auto"/>
        <w:rPr>
          <w:rFonts w:ascii="Times New Roman" w:hAnsi="Times New Roman" w:cs="Times New Roman"/>
          <w:color w:val="31849B" w:themeColor="accent5" w:themeShade="BF"/>
          <w:sz w:val="40"/>
          <w:u w:val="single"/>
        </w:rPr>
      </w:pPr>
    </w:p>
    <w:p w:rsidR="00923362" w:rsidRDefault="00923362" w:rsidP="00036578">
      <w:pPr>
        <w:spacing w:after="0" w:line="240" w:lineRule="auto"/>
        <w:rPr>
          <w:rFonts w:ascii="Times New Roman" w:hAnsi="Times New Roman" w:cs="Times New Roman"/>
          <w:color w:val="31849B" w:themeColor="accent5" w:themeShade="BF"/>
          <w:sz w:val="40"/>
          <w:u w:val="single"/>
        </w:rPr>
      </w:pPr>
    </w:p>
    <w:p w:rsidR="00923362" w:rsidRDefault="00923362" w:rsidP="00036578">
      <w:pPr>
        <w:spacing w:after="0" w:line="240" w:lineRule="auto"/>
        <w:rPr>
          <w:rFonts w:ascii="Times New Roman" w:hAnsi="Times New Roman" w:cs="Times New Roman"/>
          <w:color w:val="31849B" w:themeColor="accent5" w:themeShade="BF"/>
          <w:sz w:val="40"/>
          <w:u w:val="single"/>
        </w:rPr>
      </w:pPr>
    </w:p>
    <w:p w:rsidR="009F5517" w:rsidRDefault="009F5517" w:rsidP="00036578">
      <w:pPr>
        <w:spacing w:after="0" w:line="240" w:lineRule="auto"/>
        <w:rPr>
          <w:rFonts w:ascii="Times New Roman" w:hAnsi="Times New Roman" w:cs="Times New Roman"/>
          <w:color w:val="31849B" w:themeColor="accent5" w:themeShade="BF"/>
          <w:sz w:val="40"/>
          <w:u w:val="single"/>
        </w:rPr>
      </w:pPr>
    </w:p>
    <w:p w:rsidR="00923362" w:rsidRDefault="00923362" w:rsidP="00036578">
      <w:pPr>
        <w:spacing w:after="0" w:line="240" w:lineRule="auto"/>
        <w:rPr>
          <w:rFonts w:ascii="Times New Roman" w:hAnsi="Times New Roman" w:cs="Times New Roman"/>
          <w:color w:val="31849B" w:themeColor="accent5" w:themeShade="BF"/>
          <w:sz w:val="40"/>
          <w:u w:val="single"/>
        </w:rPr>
      </w:pPr>
    </w:p>
    <w:p w:rsidR="00036578" w:rsidRPr="00036578" w:rsidRDefault="00036578" w:rsidP="00FA059B">
      <w:pPr>
        <w:spacing w:after="0" w:line="240" w:lineRule="auto"/>
        <w:jc w:val="center"/>
        <w:rPr>
          <w:rFonts w:ascii="Times New Roman" w:hAnsi="Times New Roman" w:cs="Times New Roman"/>
          <w:color w:val="31849B" w:themeColor="accent5" w:themeShade="BF"/>
          <w:sz w:val="40"/>
          <w:u w:val="single"/>
        </w:rPr>
      </w:pPr>
      <w:r w:rsidRPr="00036578">
        <w:rPr>
          <w:rFonts w:ascii="Times New Roman" w:hAnsi="Times New Roman" w:cs="Times New Roman"/>
          <w:color w:val="31849B" w:themeColor="accent5" w:themeShade="BF"/>
          <w:sz w:val="40"/>
          <w:u w:val="single"/>
        </w:rPr>
        <w:lastRenderedPageBreak/>
        <w:t>Секция 6 Дистанционное обучение – вызов времени или шаг в цифровое образование? (формы, методы, платформы, инструменты, опыт работы) - для педагогических работников образовательных организаций.</w:t>
      </w:r>
    </w:p>
    <w:p w:rsidR="004878C9" w:rsidRPr="004878C9" w:rsidRDefault="004878C9" w:rsidP="004878C9">
      <w:pPr>
        <w:spacing w:after="0" w:line="240" w:lineRule="auto"/>
        <w:rPr>
          <w:rFonts w:ascii="Times New Roman" w:eastAsia="Times New Roman" w:hAnsi="Times New Roman" w:cs="Times New Roman"/>
          <w:b/>
          <w:i/>
          <w:sz w:val="28"/>
          <w:szCs w:val="28"/>
          <w:lang w:eastAsia="ru-RU"/>
        </w:rPr>
      </w:pPr>
      <w:r w:rsidRPr="004878C9">
        <w:rPr>
          <w:rFonts w:ascii="Times New Roman" w:eastAsia="Times New Roman" w:hAnsi="Times New Roman" w:cs="Times New Roman"/>
          <w:b/>
          <w:i/>
          <w:sz w:val="28"/>
          <w:szCs w:val="28"/>
          <w:lang w:eastAsia="ru-RU"/>
        </w:rPr>
        <w:t xml:space="preserve">Обложкина Ирина Михайловна    </w:t>
      </w:r>
    </w:p>
    <w:p w:rsidR="004878C9" w:rsidRPr="004878C9" w:rsidRDefault="004878C9" w:rsidP="004878C9">
      <w:pPr>
        <w:spacing w:after="0" w:line="240" w:lineRule="auto"/>
        <w:rPr>
          <w:rFonts w:ascii="Times New Roman" w:eastAsia="Times New Roman" w:hAnsi="Times New Roman" w:cs="Times New Roman"/>
          <w:b/>
          <w:i/>
          <w:sz w:val="28"/>
          <w:szCs w:val="28"/>
          <w:lang w:eastAsia="ru-RU"/>
        </w:rPr>
      </w:pPr>
      <w:r w:rsidRPr="004878C9">
        <w:rPr>
          <w:rFonts w:ascii="Times New Roman" w:eastAsia="Times New Roman" w:hAnsi="Times New Roman" w:cs="Times New Roman"/>
          <w:b/>
          <w:i/>
          <w:sz w:val="28"/>
          <w:szCs w:val="28"/>
          <w:lang w:eastAsia="ru-RU"/>
        </w:rPr>
        <w:t xml:space="preserve">Научный руководитель Крашенинников Семен Валерьевич, </w:t>
      </w:r>
    </w:p>
    <w:p w:rsidR="004878C9" w:rsidRPr="004878C9" w:rsidRDefault="004878C9" w:rsidP="004878C9">
      <w:pPr>
        <w:spacing w:after="0" w:line="240" w:lineRule="auto"/>
        <w:rPr>
          <w:rFonts w:ascii="Times New Roman" w:eastAsia="Times New Roman" w:hAnsi="Times New Roman" w:cs="Times New Roman"/>
          <w:b/>
          <w:i/>
          <w:sz w:val="28"/>
          <w:szCs w:val="28"/>
          <w:lang w:eastAsia="ru-RU"/>
        </w:rPr>
      </w:pPr>
      <w:r w:rsidRPr="004878C9">
        <w:rPr>
          <w:rFonts w:ascii="Times New Roman" w:eastAsia="Times New Roman" w:hAnsi="Times New Roman" w:cs="Times New Roman"/>
          <w:b/>
          <w:i/>
          <w:sz w:val="28"/>
          <w:szCs w:val="28"/>
          <w:lang w:eastAsia="ru-RU"/>
        </w:rPr>
        <w:t xml:space="preserve">Новосибирский колледж автосервиса и дорожного хозяйства. </w:t>
      </w:r>
    </w:p>
    <w:p w:rsidR="004878C9" w:rsidRPr="004878C9" w:rsidRDefault="004878C9" w:rsidP="004878C9">
      <w:pPr>
        <w:spacing w:after="0" w:line="240" w:lineRule="auto"/>
        <w:jc w:val="center"/>
        <w:rPr>
          <w:rFonts w:ascii="Times New Roman" w:eastAsia="Times New Roman" w:hAnsi="Times New Roman" w:cs="Times New Roman"/>
          <w:sz w:val="28"/>
          <w:szCs w:val="28"/>
          <w:lang w:eastAsia="ru-RU"/>
        </w:rPr>
      </w:pPr>
    </w:p>
    <w:p w:rsidR="004878C9" w:rsidRDefault="004878C9" w:rsidP="004878C9">
      <w:pPr>
        <w:spacing w:after="0" w:line="240" w:lineRule="auto"/>
        <w:jc w:val="center"/>
        <w:rPr>
          <w:rFonts w:ascii="Times New Roman" w:eastAsia="Times New Roman" w:hAnsi="Times New Roman" w:cs="Times New Roman"/>
          <w:b/>
          <w:color w:val="2D2D2B"/>
          <w:sz w:val="28"/>
          <w:szCs w:val="28"/>
          <w:shd w:val="clear" w:color="auto" w:fill="FFFFFF"/>
          <w:lang w:eastAsia="ru-RU"/>
        </w:rPr>
      </w:pPr>
      <w:r w:rsidRPr="004878C9">
        <w:rPr>
          <w:rFonts w:ascii="Times New Roman" w:eastAsia="Times New Roman" w:hAnsi="Times New Roman" w:cs="Times New Roman"/>
          <w:b/>
          <w:color w:val="2D2D2B"/>
          <w:sz w:val="28"/>
          <w:szCs w:val="28"/>
          <w:shd w:val="clear" w:color="auto" w:fill="FFFFFF"/>
          <w:lang w:eastAsia="ru-RU"/>
        </w:rPr>
        <w:t>ЭЛЕКТРОННАЯ СИСТЕМА ELECTUDE КАК ДОПОЛНИТЕЛЬНЫЙ РЕСУРС ДЛЯ ВЫПОЛНЕНИЯ ЛАБОРАТОРНО – ПРАКТИЧЕСКИХ РАБОТ.</w:t>
      </w:r>
    </w:p>
    <w:p w:rsidR="00FA059B" w:rsidRPr="004878C9" w:rsidRDefault="00FA059B" w:rsidP="004878C9">
      <w:pPr>
        <w:spacing w:after="0" w:line="240" w:lineRule="auto"/>
        <w:jc w:val="center"/>
        <w:rPr>
          <w:rFonts w:ascii="Times New Roman" w:eastAsia="Times New Roman" w:hAnsi="Times New Roman" w:cs="Times New Roman"/>
          <w:b/>
          <w:sz w:val="28"/>
          <w:szCs w:val="28"/>
          <w:lang w:eastAsia="ru-RU"/>
        </w:rPr>
      </w:pPr>
    </w:p>
    <w:p w:rsidR="004878C9" w:rsidRPr="004878C9" w:rsidRDefault="004878C9" w:rsidP="00923362">
      <w:pPr>
        <w:spacing w:after="0" w:line="240" w:lineRule="auto"/>
        <w:jc w:val="both"/>
        <w:rPr>
          <w:rFonts w:ascii="Times New Roman" w:eastAsia="Times New Roman" w:hAnsi="Times New Roman" w:cs="Times New Roman"/>
          <w:iCs/>
          <w:sz w:val="28"/>
          <w:szCs w:val="28"/>
          <w:lang w:eastAsia="ru-RU"/>
        </w:rPr>
      </w:pPr>
      <w:proofErr w:type="gramStart"/>
      <w:r w:rsidRPr="004878C9">
        <w:rPr>
          <w:rFonts w:ascii="Times New Roman" w:eastAsia="Times New Roman" w:hAnsi="Times New Roman" w:cs="Times New Roman"/>
          <w:iCs/>
          <w:sz w:val="28"/>
          <w:szCs w:val="28"/>
          <w:lang w:val="en-US" w:eastAsia="ru-RU"/>
        </w:rPr>
        <w:t>XXI</w:t>
      </w:r>
      <w:r w:rsidRPr="004878C9">
        <w:rPr>
          <w:rFonts w:ascii="Times New Roman" w:eastAsia="Times New Roman" w:hAnsi="Times New Roman" w:cs="Times New Roman"/>
          <w:iCs/>
          <w:sz w:val="28"/>
          <w:szCs w:val="28"/>
          <w:lang w:eastAsia="ru-RU"/>
        </w:rPr>
        <w:t xml:space="preserve"> век, век инноваций и развития новых технологий.</w:t>
      </w:r>
      <w:proofErr w:type="gramEnd"/>
      <w:r w:rsidRPr="004878C9">
        <w:rPr>
          <w:rFonts w:ascii="Times New Roman" w:eastAsia="Times New Roman" w:hAnsi="Times New Roman" w:cs="Times New Roman"/>
          <w:iCs/>
          <w:sz w:val="28"/>
          <w:szCs w:val="28"/>
          <w:lang w:eastAsia="ru-RU"/>
        </w:rPr>
        <w:t xml:space="preserve"> Нововведения в различные отрасли жизнеобеспечения человечества позволяют упростить, облегчить и усовершенствовать нашу жизнь. Мы стремимся к тому, чтобы наша жизнь стала проще и качественней, за счет совершенствования знаний в разных областях науки и образования. Внедрение в образовательный процесс новых форм обучения позволит направить его в нужное нам русло. Как в прошлом, так и сейчас люди боятся всего неизведанного, нового и не особо стремиться к изменениям. Но со временем образование отходит от привычного нам пути с помощью появления новых форм обучения. Сравнительно недавно понятия дистанционное обучение и заочное обучение практически не разделялись, но спустя время дистанционное обучение доказало свою значимость и востребованность. На данный момент дистанционное обучение базируется как автономная система, которая преследует те же цели, что и очное обучение и соответствует тому же содержанию, но форма реализации совершенно другая. Взаимодействие педагога и обучающегося происходит непосредственно в онлайн режиме, что позволяет большинству людей получать образование без отрыва от своей основной деятельности. Дистанционное обучение использует для реализации все возможности информационной среды, которые существуют на данное время, а именно чаты, форумы, видеоконференции, электронные курсы). В связи с тем, что в нашей стране сложилась непростая эпидемиологическая ситуация, Министерство образования рекомендует образовательным организациям переходить на обучение с использованием дистанционных образовательных технологий, о чем гласит указ Президента Российской Федерации </w:t>
      </w:r>
      <w:r w:rsidRPr="004878C9">
        <w:rPr>
          <w:rFonts w:ascii="Times New Roman" w:eastAsia="Times New Roman" w:hAnsi="Times New Roman" w:cs="Times New Roman"/>
          <w:color w:val="22252D"/>
          <w:sz w:val="28"/>
          <w:szCs w:val="28"/>
          <w:lang w:eastAsia="ru-RU"/>
        </w:rPr>
        <w:t xml:space="preserve">от 02.04.2020 № 239 «О мерах по обеспечению санитарно-эпидемиологического благополучия населения на территории Российской </w:t>
      </w:r>
      <w:r w:rsidRPr="004878C9">
        <w:rPr>
          <w:rFonts w:ascii="Times New Roman" w:eastAsia="Times New Roman" w:hAnsi="Times New Roman" w:cs="Times New Roman"/>
          <w:color w:val="22252D"/>
          <w:sz w:val="28"/>
          <w:szCs w:val="28"/>
          <w:lang w:eastAsia="ru-RU"/>
        </w:rPr>
        <w:lastRenderedPageBreak/>
        <w:t>Федерации в связи с распространением новой коронавирусной инфекции (COVID-19)»</w:t>
      </w:r>
      <w:r w:rsidRPr="004878C9">
        <w:rPr>
          <w:rFonts w:ascii="Times New Roman" w:eastAsia="Times New Roman" w:hAnsi="Times New Roman" w:cs="Times New Roman"/>
          <w:iCs/>
          <w:sz w:val="28"/>
          <w:szCs w:val="28"/>
          <w:lang w:eastAsia="ru-RU"/>
        </w:rPr>
        <w:t>, и это делает поиск платформ и ресурсов для реализации обучения наиболее актуальным.</w:t>
      </w:r>
    </w:p>
    <w:p w:rsidR="004878C9" w:rsidRPr="004878C9" w:rsidRDefault="004878C9" w:rsidP="00923362">
      <w:pPr>
        <w:spacing w:after="0" w:line="240" w:lineRule="auto"/>
        <w:jc w:val="both"/>
        <w:rPr>
          <w:rFonts w:ascii="Times New Roman" w:eastAsia="Times New Roman" w:hAnsi="Times New Roman" w:cs="Times New Roman"/>
          <w:sz w:val="28"/>
          <w:szCs w:val="28"/>
          <w:lang w:eastAsia="ru-RU"/>
        </w:rPr>
      </w:pPr>
      <w:r w:rsidRPr="004878C9">
        <w:rPr>
          <w:rFonts w:ascii="Times New Roman" w:eastAsia="Times New Roman" w:hAnsi="Times New Roman" w:cs="Times New Roman"/>
          <w:sz w:val="28"/>
          <w:szCs w:val="28"/>
          <w:lang w:eastAsia="ru-RU"/>
        </w:rPr>
        <w:t xml:space="preserve">Существует большое количество платформ и </w:t>
      </w:r>
      <w:proofErr w:type="gramStart"/>
      <w:r w:rsidRPr="004878C9">
        <w:rPr>
          <w:rFonts w:ascii="Times New Roman" w:eastAsia="Times New Roman" w:hAnsi="Times New Roman" w:cs="Times New Roman"/>
          <w:sz w:val="28"/>
          <w:szCs w:val="28"/>
          <w:lang w:eastAsia="ru-RU"/>
        </w:rPr>
        <w:t>систем</w:t>
      </w:r>
      <w:proofErr w:type="gramEnd"/>
      <w:r w:rsidRPr="004878C9">
        <w:rPr>
          <w:rFonts w:ascii="Times New Roman" w:eastAsia="Times New Roman" w:hAnsi="Times New Roman" w:cs="Times New Roman"/>
          <w:sz w:val="28"/>
          <w:szCs w:val="28"/>
          <w:lang w:eastAsia="ru-RU"/>
        </w:rPr>
        <w:t xml:space="preserve"> с помощью которых можно реализовать дистанционный формат обучения, например:</w:t>
      </w:r>
    </w:p>
    <w:p w:rsidR="004878C9" w:rsidRPr="004878C9" w:rsidRDefault="004878C9" w:rsidP="00923362">
      <w:pPr>
        <w:spacing w:after="0" w:line="240" w:lineRule="auto"/>
        <w:jc w:val="both"/>
        <w:rPr>
          <w:rFonts w:ascii="Times New Roman" w:eastAsia="Times New Roman" w:hAnsi="Times New Roman" w:cs="Times New Roman"/>
          <w:sz w:val="28"/>
          <w:szCs w:val="28"/>
          <w:lang w:val="en-US" w:eastAsia="ru-RU"/>
        </w:rPr>
      </w:pPr>
      <w:r w:rsidRPr="004878C9">
        <w:rPr>
          <w:rFonts w:ascii="Times New Roman" w:eastAsia="Times New Roman" w:hAnsi="Times New Roman" w:cs="Times New Roman"/>
          <w:sz w:val="28"/>
          <w:szCs w:val="28"/>
          <w:lang w:val="en-US" w:eastAsia="ru-RU"/>
        </w:rPr>
        <w:t xml:space="preserve">- </w:t>
      </w:r>
      <w:r w:rsidRPr="004878C9">
        <w:rPr>
          <w:rFonts w:ascii="Times New Roman" w:eastAsia="Times New Roman" w:hAnsi="Times New Roman" w:cs="Times New Roman"/>
          <w:sz w:val="28"/>
          <w:szCs w:val="28"/>
          <w:lang w:eastAsia="ru-RU"/>
        </w:rPr>
        <w:t>Ё</w:t>
      </w:r>
      <w:r w:rsidRPr="004878C9">
        <w:rPr>
          <w:rFonts w:ascii="Times New Roman" w:eastAsia="Times New Roman" w:hAnsi="Times New Roman" w:cs="Times New Roman"/>
          <w:sz w:val="28"/>
          <w:szCs w:val="28"/>
          <w:lang w:val="en-US" w:eastAsia="ru-RU"/>
        </w:rPr>
        <w:t xml:space="preserve"> – </w:t>
      </w:r>
      <w:r w:rsidRPr="004878C9">
        <w:rPr>
          <w:rFonts w:ascii="Times New Roman" w:eastAsia="Times New Roman" w:hAnsi="Times New Roman" w:cs="Times New Roman"/>
          <w:sz w:val="28"/>
          <w:szCs w:val="28"/>
          <w:lang w:eastAsia="ru-RU"/>
        </w:rPr>
        <w:t>СТАДИ</w:t>
      </w:r>
      <w:r w:rsidRPr="004878C9">
        <w:rPr>
          <w:rFonts w:ascii="Times New Roman" w:eastAsia="Times New Roman" w:hAnsi="Times New Roman" w:cs="Times New Roman"/>
          <w:sz w:val="28"/>
          <w:szCs w:val="28"/>
          <w:lang w:val="en-US" w:eastAsia="ru-RU"/>
        </w:rPr>
        <w:t>;</w:t>
      </w:r>
    </w:p>
    <w:p w:rsidR="004878C9" w:rsidRPr="004878C9" w:rsidRDefault="004878C9" w:rsidP="00923362">
      <w:pPr>
        <w:spacing w:after="0" w:line="240" w:lineRule="auto"/>
        <w:jc w:val="both"/>
        <w:rPr>
          <w:rFonts w:ascii="Times New Roman" w:eastAsia="Times New Roman" w:hAnsi="Times New Roman" w:cs="Times New Roman"/>
          <w:sz w:val="28"/>
          <w:szCs w:val="28"/>
          <w:lang w:val="en-US" w:eastAsia="ru-RU"/>
        </w:rPr>
      </w:pPr>
      <w:r w:rsidRPr="004878C9">
        <w:rPr>
          <w:rFonts w:ascii="Times New Roman" w:eastAsia="Times New Roman" w:hAnsi="Times New Roman" w:cs="Times New Roman"/>
          <w:sz w:val="28"/>
          <w:szCs w:val="28"/>
          <w:lang w:val="en-US" w:eastAsia="ru-RU"/>
        </w:rPr>
        <w:t>- Moodle;</w:t>
      </w:r>
    </w:p>
    <w:p w:rsidR="004878C9" w:rsidRPr="004878C9" w:rsidRDefault="004878C9" w:rsidP="00923362">
      <w:pPr>
        <w:spacing w:after="0" w:line="240" w:lineRule="auto"/>
        <w:jc w:val="both"/>
        <w:rPr>
          <w:rFonts w:ascii="Times New Roman" w:eastAsia="Times New Roman" w:hAnsi="Times New Roman" w:cs="Times New Roman"/>
          <w:sz w:val="28"/>
          <w:szCs w:val="28"/>
          <w:lang w:val="en-US" w:eastAsia="ru-RU"/>
        </w:rPr>
      </w:pPr>
      <w:r w:rsidRPr="004878C9">
        <w:rPr>
          <w:rFonts w:ascii="Times New Roman" w:eastAsia="Times New Roman" w:hAnsi="Times New Roman" w:cs="Times New Roman"/>
          <w:sz w:val="28"/>
          <w:szCs w:val="28"/>
          <w:lang w:val="en-US" w:eastAsia="ru-RU"/>
        </w:rPr>
        <w:t>- ATutor;</w:t>
      </w:r>
    </w:p>
    <w:p w:rsidR="004878C9" w:rsidRPr="004878C9" w:rsidRDefault="004878C9" w:rsidP="00923362">
      <w:pPr>
        <w:spacing w:after="0" w:line="240" w:lineRule="auto"/>
        <w:jc w:val="both"/>
        <w:rPr>
          <w:rFonts w:ascii="Times New Roman" w:eastAsia="Times New Roman" w:hAnsi="Times New Roman" w:cs="Times New Roman"/>
          <w:sz w:val="28"/>
          <w:szCs w:val="28"/>
          <w:lang w:val="en-US" w:eastAsia="ru-RU"/>
        </w:rPr>
      </w:pPr>
      <w:r w:rsidRPr="004878C9">
        <w:rPr>
          <w:rFonts w:ascii="Times New Roman" w:eastAsia="Times New Roman" w:hAnsi="Times New Roman" w:cs="Times New Roman"/>
          <w:sz w:val="28"/>
          <w:szCs w:val="28"/>
          <w:lang w:val="en-US" w:eastAsia="ru-RU"/>
        </w:rPr>
        <w:t>- Eliademy;</w:t>
      </w:r>
    </w:p>
    <w:p w:rsidR="004878C9" w:rsidRPr="004878C9" w:rsidRDefault="004878C9" w:rsidP="00923362">
      <w:pPr>
        <w:spacing w:after="0" w:line="240" w:lineRule="auto"/>
        <w:jc w:val="both"/>
        <w:rPr>
          <w:rFonts w:ascii="Times New Roman" w:eastAsia="Times New Roman" w:hAnsi="Times New Roman" w:cs="Times New Roman"/>
          <w:sz w:val="28"/>
          <w:szCs w:val="28"/>
          <w:lang w:eastAsia="ru-RU"/>
        </w:rPr>
      </w:pPr>
      <w:r w:rsidRPr="004878C9">
        <w:rPr>
          <w:rFonts w:ascii="Times New Roman" w:eastAsia="Times New Roman" w:hAnsi="Times New Roman" w:cs="Times New Roman"/>
          <w:sz w:val="28"/>
          <w:szCs w:val="28"/>
          <w:lang w:eastAsia="ru-RU"/>
        </w:rPr>
        <w:t xml:space="preserve">- </w:t>
      </w:r>
      <w:r w:rsidRPr="004878C9">
        <w:rPr>
          <w:rFonts w:ascii="Times New Roman" w:eastAsia="Times New Roman" w:hAnsi="Times New Roman" w:cs="Times New Roman"/>
          <w:sz w:val="28"/>
          <w:szCs w:val="28"/>
          <w:lang w:val="en-US" w:eastAsia="ru-RU"/>
        </w:rPr>
        <w:t>Forma</w:t>
      </w:r>
      <w:r w:rsidRPr="004878C9">
        <w:rPr>
          <w:rFonts w:ascii="Times New Roman" w:eastAsia="Times New Roman" w:hAnsi="Times New Roman" w:cs="Times New Roman"/>
          <w:sz w:val="28"/>
          <w:szCs w:val="28"/>
          <w:lang w:eastAsia="ru-RU"/>
        </w:rPr>
        <w:t xml:space="preserve"> </w:t>
      </w:r>
      <w:r w:rsidRPr="004878C9">
        <w:rPr>
          <w:rFonts w:ascii="Times New Roman" w:eastAsia="Times New Roman" w:hAnsi="Times New Roman" w:cs="Times New Roman"/>
          <w:sz w:val="28"/>
          <w:szCs w:val="28"/>
          <w:lang w:val="en-US" w:eastAsia="ru-RU"/>
        </w:rPr>
        <w:t>LMS</w:t>
      </w:r>
      <w:r w:rsidRPr="004878C9">
        <w:rPr>
          <w:rFonts w:ascii="Times New Roman" w:eastAsia="Times New Roman" w:hAnsi="Times New Roman" w:cs="Times New Roman"/>
          <w:sz w:val="28"/>
          <w:szCs w:val="28"/>
          <w:lang w:eastAsia="ru-RU"/>
        </w:rPr>
        <w:t xml:space="preserve"> и другие.</w:t>
      </w:r>
    </w:p>
    <w:p w:rsidR="004878C9" w:rsidRPr="004878C9" w:rsidRDefault="004878C9" w:rsidP="00923362">
      <w:pPr>
        <w:spacing w:after="0" w:line="240" w:lineRule="auto"/>
        <w:jc w:val="both"/>
        <w:rPr>
          <w:rFonts w:ascii="Times New Roman" w:eastAsia="Times New Roman" w:hAnsi="Times New Roman" w:cs="Times New Roman"/>
          <w:sz w:val="28"/>
          <w:szCs w:val="28"/>
          <w:lang w:eastAsia="ru-RU"/>
        </w:rPr>
      </w:pPr>
      <w:r w:rsidRPr="004878C9">
        <w:rPr>
          <w:rFonts w:ascii="Times New Roman" w:eastAsia="Times New Roman" w:hAnsi="Times New Roman" w:cs="Times New Roman"/>
          <w:sz w:val="28"/>
          <w:szCs w:val="28"/>
          <w:lang w:eastAsia="ru-RU"/>
        </w:rPr>
        <w:t>Система дистанционного обучения</w:t>
      </w:r>
      <w:r w:rsidRPr="004878C9">
        <w:rPr>
          <w:rFonts w:ascii="Times New Roman" w:eastAsia="Times New Roman" w:hAnsi="Times New Roman" w:cs="Times New Roman"/>
          <w:b/>
          <w:bCs/>
          <w:sz w:val="28"/>
          <w:szCs w:val="28"/>
          <w:lang w:val="en-US" w:eastAsia="ru-RU"/>
        </w:rPr>
        <w:t> </w:t>
      </w:r>
      <w:r w:rsidRPr="004878C9">
        <w:rPr>
          <w:rFonts w:ascii="Times New Roman" w:eastAsia="Times New Roman" w:hAnsi="Times New Roman" w:cs="Times New Roman"/>
          <w:bCs/>
          <w:sz w:val="28"/>
          <w:szCs w:val="28"/>
          <w:lang w:eastAsia="ru-RU"/>
        </w:rPr>
        <w:t>Moodle</w:t>
      </w:r>
      <w:r w:rsidRPr="004878C9">
        <w:rPr>
          <w:rFonts w:ascii="Times New Roman" w:eastAsia="Times New Roman" w:hAnsi="Times New Roman" w:cs="Times New Roman"/>
          <w:sz w:val="28"/>
          <w:szCs w:val="28"/>
          <w:lang w:eastAsia="ru-RU"/>
        </w:rPr>
        <w:t>, самая популярная из таких платформ, широко используется многими государственными и частными учебными организациями мира и открывает новые перспективы для обучения школьников, студентов и взрослых. Сочетая в себе грамотную структуру, гибкость и множество функций для организации </w:t>
      </w:r>
      <w:r w:rsidRPr="004878C9">
        <w:rPr>
          <w:rFonts w:ascii="Times New Roman" w:eastAsia="Times New Roman" w:hAnsi="Times New Roman" w:cs="Times New Roman"/>
          <w:bCs/>
          <w:sz w:val="28"/>
          <w:szCs w:val="28"/>
          <w:lang w:eastAsia="ru-RU"/>
        </w:rPr>
        <w:t>дистанционного обучения, система Moodle</w:t>
      </w:r>
      <w:r w:rsidRPr="004878C9">
        <w:rPr>
          <w:rFonts w:ascii="Times New Roman" w:eastAsia="Times New Roman" w:hAnsi="Times New Roman" w:cs="Times New Roman"/>
          <w:sz w:val="28"/>
          <w:szCs w:val="28"/>
          <w:lang w:eastAsia="ru-RU"/>
        </w:rPr>
        <w:t> очень проста в использовании.</w:t>
      </w:r>
    </w:p>
    <w:p w:rsidR="004878C9" w:rsidRPr="004878C9" w:rsidRDefault="004878C9" w:rsidP="00923362">
      <w:pPr>
        <w:spacing w:after="0" w:line="240" w:lineRule="auto"/>
        <w:jc w:val="both"/>
        <w:rPr>
          <w:rFonts w:ascii="Times New Roman" w:eastAsia="Times New Roman" w:hAnsi="Times New Roman" w:cs="Times New Roman"/>
          <w:sz w:val="28"/>
          <w:szCs w:val="28"/>
          <w:lang w:eastAsia="ru-RU"/>
        </w:rPr>
      </w:pPr>
      <w:r w:rsidRPr="004878C9">
        <w:rPr>
          <w:rFonts w:ascii="Times New Roman" w:eastAsia="Times New Roman" w:hAnsi="Times New Roman" w:cs="Times New Roman"/>
          <w:sz w:val="28"/>
          <w:szCs w:val="28"/>
          <w:lang w:val="en-US" w:eastAsia="ru-RU"/>
        </w:rPr>
        <w:t>Moodle</w:t>
      </w:r>
      <w:r w:rsidRPr="004878C9">
        <w:rPr>
          <w:rFonts w:ascii="Times New Roman" w:eastAsia="Times New Roman" w:hAnsi="Times New Roman" w:cs="Times New Roman"/>
          <w:sz w:val="28"/>
          <w:szCs w:val="28"/>
          <w:lang w:eastAsia="ru-RU"/>
        </w:rPr>
        <w:t xml:space="preserve"> считается узконаправленной системой для реализации дистанционного обучения непосредственно в рамках одной образовательной организации. Используя систему </w:t>
      </w:r>
      <w:r w:rsidRPr="004878C9">
        <w:rPr>
          <w:rFonts w:ascii="Times New Roman" w:eastAsia="Times New Roman" w:hAnsi="Times New Roman" w:cs="Times New Roman"/>
          <w:sz w:val="28"/>
          <w:szCs w:val="28"/>
          <w:lang w:val="en-US" w:eastAsia="ru-RU"/>
        </w:rPr>
        <w:t>Moodle</w:t>
      </w:r>
      <w:r w:rsidRPr="004878C9">
        <w:rPr>
          <w:rFonts w:ascii="Times New Roman" w:eastAsia="Times New Roman" w:hAnsi="Times New Roman" w:cs="Times New Roman"/>
          <w:sz w:val="28"/>
          <w:szCs w:val="28"/>
          <w:lang w:eastAsia="ru-RU"/>
        </w:rPr>
        <w:t xml:space="preserve"> у педагогов есть возможность создать электронный курс для обучения студентов. Доступ к обучающим курсам ограничен образовательной организацией. </w:t>
      </w:r>
    </w:p>
    <w:p w:rsidR="004878C9" w:rsidRPr="004878C9" w:rsidRDefault="004878C9" w:rsidP="00923362">
      <w:pPr>
        <w:spacing w:after="0" w:line="240" w:lineRule="auto"/>
        <w:jc w:val="both"/>
        <w:rPr>
          <w:rFonts w:ascii="Times New Roman" w:eastAsia="Times New Roman" w:hAnsi="Times New Roman" w:cs="Times New Roman"/>
          <w:sz w:val="28"/>
          <w:szCs w:val="28"/>
          <w:lang w:eastAsia="ru-RU"/>
        </w:rPr>
      </w:pPr>
      <w:r w:rsidRPr="004878C9">
        <w:rPr>
          <w:rFonts w:ascii="Times New Roman" w:eastAsia="Times New Roman" w:hAnsi="Times New Roman" w:cs="Times New Roman"/>
          <w:sz w:val="28"/>
          <w:szCs w:val="28"/>
          <w:lang w:eastAsia="ru-RU"/>
        </w:rPr>
        <w:t xml:space="preserve">В основном, данная система направлена на создания традиционного курса в виде лекционного материала и практический работ, но, для повышения интереса и эффективности к предмету, преподаватели могут добавить в курс разные видеоуроки и элементы интерактивности. Для дисциплин, направленных на практическое изучение материала, данный вариант реализации обучения не достаточно эффективен, так как при проведении лабораторно -  практических занятий обязательно требуются практические методы обучения, которые заключаются в демонстрации наглядного пособия. </w:t>
      </w:r>
    </w:p>
    <w:p w:rsidR="004878C9" w:rsidRPr="004878C9" w:rsidRDefault="004878C9" w:rsidP="00923362">
      <w:pPr>
        <w:spacing w:after="0" w:line="240" w:lineRule="auto"/>
        <w:jc w:val="both"/>
        <w:rPr>
          <w:rFonts w:ascii="Times New Roman" w:eastAsia="Times New Roman" w:hAnsi="Times New Roman" w:cs="Times New Roman"/>
          <w:sz w:val="28"/>
          <w:szCs w:val="28"/>
          <w:lang w:eastAsia="ru-RU"/>
        </w:rPr>
      </w:pPr>
      <w:r w:rsidRPr="004878C9">
        <w:rPr>
          <w:rFonts w:ascii="Times New Roman" w:eastAsia="Times New Roman" w:hAnsi="Times New Roman" w:cs="Times New Roman"/>
          <w:sz w:val="28"/>
          <w:szCs w:val="28"/>
          <w:lang w:eastAsia="ru-RU"/>
        </w:rPr>
        <w:t xml:space="preserve">В системе </w:t>
      </w:r>
      <w:r w:rsidRPr="004878C9">
        <w:rPr>
          <w:rFonts w:ascii="Times New Roman" w:eastAsia="Times New Roman" w:hAnsi="Times New Roman" w:cs="Times New Roman"/>
          <w:sz w:val="28"/>
          <w:szCs w:val="28"/>
          <w:lang w:val="en-US" w:eastAsia="ru-RU"/>
        </w:rPr>
        <w:t>Moodle</w:t>
      </w:r>
      <w:r w:rsidRPr="004878C9">
        <w:rPr>
          <w:rFonts w:ascii="Times New Roman" w:eastAsia="Times New Roman" w:hAnsi="Times New Roman" w:cs="Times New Roman"/>
          <w:sz w:val="28"/>
          <w:szCs w:val="28"/>
          <w:lang w:eastAsia="ru-RU"/>
        </w:rPr>
        <w:t xml:space="preserve"> демонстрация наглядного пособия реализована за счет добавления в курс видеоуроков, обучающих изображений и электронных таблиц. Возможно показать, например, работу с двигателем автомобиля, с помощью одних изображений или видеоуроков не достаточно. Исходя из этого встал вопрос о поиске новых систем и платформ более узкой направленности, непосредственно для проведения лабораторно – практических занятий на дисциплинах. </w:t>
      </w:r>
      <w:r w:rsidRPr="004878C9">
        <w:rPr>
          <w:rFonts w:ascii="Times New Roman" w:eastAsia="Times New Roman" w:hAnsi="Times New Roman" w:cs="Times New Roman"/>
          <w:color w:val="000000"/>
          <w:sz w:val="28"/>
          <w:szCs w:val="28"/>
          <w:lang w:eastAsia="ru-RU"/>
        </w:rPr>
        <w:t xml:space="preserve">Ведущая мировая система удаленного интерактивного обучения, проверки знаний и онлайн-тестирования автомобильных специалистов </w:t>
      </w:r>
      <w:r w:rsidRPr="004878C9">
        <w:rPr>
          <w:rFonts w:ascii="Times New Roman" w:eastAsia="Times New Roman" w:hAnsi="Times New Roman" w:cs="Times New Roman"/>
          <w:color w:val="000000"/>
          <w:sz w:val="28"/>
          <w:szCs w:val="28"/>
          <w:lang w:val="en-US" w:eastAsia="ru-RU"/>
        </w:rPr>
        <w:t>Electude</w:t>
      </w:r>
      <w:r w:rsidRPr="004878C9">
        <w:rPr>
          <w:rFonts w:ascii="Times New Roman" w:eastAsia="Times New Roman" w:hAnsi="Times New Roman" w:cs="Times New Roman"/>
          <w:color w:val="000000"/>
          <w:sz w:val="28"/>
          <w:szCs w:val="28"/>
          <w:lang w:eastAsia="ru-RU"/>
        </w:rPr>
        <w:t xml:space="preserve">, прекрасно подходит </w:t>
      </w:r>
      <w:r w:rsidRPr="004878C9">
        <w:rPr>
          <w:rFonts w:ascii="Times New Roman" w:eastAsia="Times New Roman" w:hAnsi="Times New Roman" w:cs="Times New Roman"/>
          <w:sz w:val="28"/>
          <w:szCs w:val="28"/>
          <w:lang w:eastAsia="ru-RU"/>
        </w:rPr>
        <w:t>для проведения лабораторно – практических занятий с использованием интерактивных технологий.</w:t>
      </w:r>
    </w:p>
    <w:p w:rsidR="004878C9" w:rsidRPr="004878C9" w:rsidRDefault="004878C9" w:rsidP="00923362">
      <w:pPr>
        <w:spacing w:after="0" w:line="240" w:lineRule="auto"/>
        <w:jc w:val="both"/>
        <w:rPr>
          <w:rFonts w:ascii="Times New Roman" w:eastAsia="Times New Roman" w:hAnsi="Times New Roman" w:cs="Times New Roman"/>
          <w:sz w:val="28"/>
          <w:szCs w:val="28"/>
          <w:lang w:eastAsia="ru-RU"/>
        </w:rPr>
      </w:pPr>
      <w:r w:rsidRPr="004878C9">
        <w:rPr>
          <w:rFonts w:ascii="Times New Roman" w:eastAsia="Times New Roman" w:hAnsi="Times New Roman" w:cs="Times New Roman"/>
          <w:sz w:val="28"/>
          <w:szCs w:val="28"/>
          <w:lang w:eastAsia="ru-RU"/>
        </w:rPr>
        <w:lastRenderedPageBreak/>
        <w:t xml:space="preserve">Систему </w:t>
      </w:r>
      <w:r w:rsidRPr="004878C9">
        <w:rPr>
          <w:rFonts w:ascii="Times New Roman" w:eastAsia="Times New Roman" w:hAnsi="Times New Roman" w:cs="Times New Roman"/>
          <w:sz w:val="28"/>
          <w:szCs w:val="28"/>
          <w:lang w:val="en-US" w:eastAsia="ru-RU"/>
        </w:rPr>
        <w:t>Electude</w:t>
      </w:r>
      <w:r w:rsidRPr="004878C9">
        <w:rPr>
          <w:rFonts w:ascii="Times New Roman" w:eastAsia="Times New Roman" w:hAnsi="Times New Roman" w:cs="Times New Roman"/>
          <w:sz w:val="28"/>
          <w:szCs w:val="28"/>
          <w:lang w:eastAsia="ru-RU"/>
        </w:rPr>
        <w:t xml:space="preserve"> создали в 1999 году, в основе создания системы была разработка интерактивного виртуального симулятора. Система дистанционного обучения </w:t>
      </w:r>
      <w:r w:rsidRPr="004878C9">
        <w:rPr>
          <w:rFonts w:ascii="Times New Roman" w:eastAsia="Times New Roman" w:hAnsi="Times New Roman" w:cs="Times New Roman"/>
          <w:sz w:val="28"/>
          <w:szCs w:val="28"/>
          <w:lang w:val="en-US" w:eastAsia="ru-RU"/>
        </w:rPr>
        <w:t>Electude</w:t>
      </w:r>
      <w:r w:rsidRPr="004878C9">
        <w:rPr>
          <w:rFonts w:ascii="Times New Roman" w:eastAsia="Times New Roman" w:hAnsi="Times New Roman" w:cs="Times New Roman"/>
          <w:sz w:val="28"/>
          <w:szCs w:val="28"/>
          <w:lang w:eastAsia="ru-RU"/>
        </w:rPr>
        <w:t xml:space="preserve"> доступна на десятках языках и применяется </w:t>
      </w:r>
      <w:r w:rsidRPr="004878C9">
        <w:rPr>
          <w:rFonts w:ascii="Times New Roman" w:eastAsia="Times New Roman" w:hAnsi="Times New Roman" w:cs="Times New Roman"/>
          <w:color w:val="2D2D2D"/>
          <w:sz w:val="28"/>
          <w:szCs w:val="28"/>
          <w:shd w:val="clear" w:color="auto" w:fill="FFFFFF"/>
          <w:lang w:eastAsia="ru-RU"/>
        </w:rPr>
        <w:t>более чем в 70 странах мира</w:t>
      </w:r>
      <w:r w:rsidRPr="004878C9">
        <w:rPr>
          <w:rFonts w:ascii="Times New Roman" w:eastAsia="Times New Roman" w:hAnsi="Times New Roman" w:cs="Times New Roman"/>
          <w:sz w:val="28"/>
          <w:szCs w:val="28"/>
          <w:lang w:eastAsia="ru-RU"/>
        </w:rPr>
        <w:t>. В нашей стране систему начали применять в рамках подготовки участников движения «Молодые профессионалы» в компетенции «Ремонт и обслуживание легковых автомобилей».</w:t>
      </w:r>
    </w:p>
    <w:p w:rsidR="004878C9" w:rsidRPr="004878C9" w:rsidRDefault="004878C9" w:rsidP="00923362">
      <w:pPr>
        <w:spacing w:after="0" w:line="240" w:lineRule="auto"/>
        <w:jc w:val="both"/>
        <w:rPr>
          <w:rFonts w:ascii="Times New Roman" w:eastAsia="Times New Roman" w:hAnsi="Times New Roman" w:cs="Times New Roman"/>
          <w:sz w:val="28"/>
          <w:szCs w:val="28"/>
          <w:lang w:eastAsia="ru-RU"/>
        </w:rPr>
      </w:pPr>
      <w:r w:rsidRPr="004878C9">
        <w:rPr>
          <w:rFonts w:ascii="Times New Roman" w:eastAsia="Times New Roman" w:hAnsi="Times New Roman" w:cs="Times New Roman"/>
          <w:sz w:val="28"/>
          <w:szCs w:val="28"/>
          <w:lang w:eastAsia="ru-RU"/>
        </w:rPr>
        <w:t xml:space="preserve">Дистанционная система </w:t>
      </w:r>
      <w:r w:rsidRPr="004878C9">
        <w:rPr>
          <w:rFonts w:ascii="Times New Roman" w:eastAsia="Times New Roman" w:hAnsi="Times New Roman" w:cs="Times New Roman"/>
          <w:sz w:val="28"/>
          <w:szCs w:val="28"/>
          <w:lang w:val="en-US" w:eastAsia="ru-RU"/>
        </w:rPr>
        <w:t>Electude</w:t>
      </w:r>
      <w:r w:rsidRPr="004878C9">
        <w:rPr>
          <w:rFonts w:ascii="Times New Roman" w:eastAsia="Times New Roman" w:hAnsi="Times New Roman" w:cs="Times New Roman"/>
          <w:sz w:val="28"/>
          <w:szCs w:val="28"/>
          <w:lang w:eastAsia="ru-RU"/>
        </w:rPr>
        <w:t xml:space="preserve"> представляет собой образовательную интерактивную среду с различным выбором функций, как для студентов, так и для преподавателей.</w:t>
      </w:r>
    </w:p>
    <w:p w:rsidR="004878C9" w:rsidRPr="004878C9" w:rsidRDefault="004878C9" w:rsidP="00923362">
      <w:pPr>
        <w:spacing w:after="0" w:line="240" w:lineRule="auto"/>
        <w:jc w:val="both"/>
        <w:rPr>
          <w:rFonts w:ascii="Times New Roman" w:eastAsia="Times New Roman" w:hAnsi="Times New Roman" w:cs="Times New Roman"/>
          <w:iCs/>
          <w:sz w:val="28"/>
          <w:szCs w:val="28"/>
          <w:lang w:eastAsia="ru-RU"/>
        </w:rPr>
      </w:pPr>
      <w:r w:rsidRPr="004878C9">
        <w:rPr>
          <w:rFonts w:ascii="Times New Roman" w:eastAsia="Times New Roman" w:hAnsi="Times New Roman" w:cs="Times New Roman"/>
          <w:iCs/>
          <w:sz w:val="28"/>
          <w:szCs w:val="28"/>
          <w:lang w:eastAsia="ru-RU"/>
        </w:rPr>
        <w:t xml:space="preserve">Преподаватели, следуя тематике лабораторно – практических занятий, могут формировать курсы из модулей, которые представлены в системе, а также составлять модули самостоятельно и проводить занятие с помощью демонстрации интерактивных деталей автомобиля. Обучающимся наглядно показаны детали автомобилей, доступно взаимодействие с отдельными деталями при изучении модулей назначенных преподавателем. </w:t>
      </w:r>
    </w:p>
    <w:p w:rsidR="004878C9" w:rsidRPr="004878C9" w:rsidRDefault="004878C9" w:rsidP="00923362">
      <w:pPr>
        <w:spacing w:after="0" w:line="240" w:lineRule="auto"/>
        <w:jc w:val="both"/>
        <w:rPr>
          <w:rFonts w:ascii="Times New Roman" w:eastAsia="Times New Roman" w:hAnsi="Times New Roman" w:cs="Times New Roman"/>
          <w:iCs/>
          <w:sz w:val="28"/>
          <w:szCs w:val="28"/>
          <w:lang w:eastAsia="ru-RU"/>
        </w:rPr>
      </w:pPr>
      <w:r w:rsidRPr="004878C9">
        <w:rPr>
          <w:rFonts w:ascii="Times New Roman" w:eastAsia="Times New Roman" w:hAnsi="Times New Roman" w:cs="Times New Roman"/>
          <w:iCs/>
          <w:sz w:val="28"/>
          <w:szCs w:val="28"/>
          <w:lang w:eastAsia="ru-RU"/>
        </w:rPr>
        <w:t>Модули разделяются на 3 уровня:</w:t>
      </w:r>
    </w:p>
    <w:p w:rsidR="004878C9" w:rsidRPr="004878C9" w:rsidRDefault="004878C9" w:rsidP="00923362">
      <w:pPr>
        <w:spacing w:after="0" w:line="240" w:lineRule="auto"/>
        <w:jc w:val="both"/>
        <w:rPr>
          <w:rFonts w:ascii="Times New Roman" w:eastAsia="Times New Roman" w:hAnsi="Times New Roman" w:cs="Times New Roman"/>
          <w:iCs/>
          <w:sz w:val="28"/>
          <w:szCs w:val="28"/>
          <w:lang w:eastAsia="ru-RU"/>
        </w:rPr>
      </w:pPr>
      <w:r w:rsidRPr="004878C9">
        <w:rPr>
          <w:rFonts w:ascii="Times New Roman" w:eastAsia="Times New Roman" w:hAnsi="Times New Roman" w:cs="Times New Roman"/>
          <w:iCs/>
          <w:sz w:val="28"/>
          <w:szCs w:val="28"/>
          <w:lang w:eastAsia="ru-RU"/>
        </w:rPr>
        <w:t>- базовый;</w:t>
      </w:r>
    </w:p>
    <w:p w:rsidR="004878C9" w:rsidRPr="004878C9" w:rsidRDefault="004878C9" w:rsidP="00923362">
      <w:pPr>
        <w:spacing w:after="0" w:line="240" w:lineRule="auto"/>
        <w:jc w:val="both"/>
        <w:rPr>
          <w:rFonts w:ascii="Times New Roman" w:eastAsia="Times New Roman" w:hAnsi="Times New Roman" w:cs="Times New Roman"/>
          <w:iCs/>
          <w:sz w:val="28"/>
          <w:szCs w:val="28"/>
          <w:lang w:eastAsia="ru-RU"/>
        </w:rPr>
      </w:pPr>
      <w:r w:rsidRPr="004878C9">
        <w:rPr>
          <w:rFonts w:ascii="Times New Roman" w:eastAsia="Times New Roman" w:hAnsi="Times New Roman" w:cs="Times New Roman"/>
          <w:iCs/>
          <w:sz w:val="28"/>
          <w:szCs w:val="28"/>
          <w:lang w:eastAsia="ru-RU"/>
        </w:rPr>
        <w:t>- специалист;</w:t>
      </w:r>
    </w:p>
    <w:p w:rsidR="004878C9" w:rsidRPr="004878C9" w:rsidRDefault="004878C9" w:rsidP="00923362">
      <w:pPr>
        <w:spacing w:after="0" w:line="240" w:lineRule="auto"/>
        <w:jc w:val="both"/>
        <w:rPr>
          <w:rFonts w:ascii="Times New Roman" w:eastAsia="Times New Roman" w:hAnsi="Times New Roman" w:cs="Times New Roman"/>
          <w:iCs/>
          <w:sz w:val="28"/>
          <w:szCs w:val="28"/>
          <w:lang w:eastAsia="ru-RU"/>
        </w:rPr>
      </w:pPr>
      <w:r w:rsidRPr="004878C9">
        <w:rPr>
          <w:rFonts w:ascii="Times New Roman" w:eastAsia="Times New Roman" w:hAnsi="Times New Roman" w:cs="Times New Roman"/>
          <w:iCs/>
          <w:sz w:val="28"/>
          <w:szCs w:val="28"/>
          <w:lang w:eastAsia="ru-RU"/>
        </w:rPr>
        <w:t>- продвинуты.</w:t>
      </w:r>
    </w:p>
    <w:p w:rsidR="004878C9" w:rsidRPr="004878C9" w:rsidRDefault="004878C9" w:rsidP="00923362">
      <w:pPr>
        <w:spacing w:after="0" w:line="240" w:lineRule="auto"/>
        <w:jc w:val="both"/>
        <w:rPr>
          <w:rFonts w:ascii="Times New Roman" w:eastAsia="Times New Roman" w:hAnsi="Times New Roman" w:cs="Times New Roman"/>
          <w:iCs/>
          <w:sz w:val="28"/>
          <w:szCs w:val="28"/>
          <w:lang w:eastAsia="ru-RU"/>
        </w:rPr>
      </w:pPr>
      <w:r w:rsidRPr="004878C9">
        <w:rPr>
          <w:rFonts w:ascii="Times New Roman" w:eastAsia="Times New Roman" w:hAnsi="Times New Roman" w:cs="Times New Roman"/>
          <w:iCs/>
          <w:sz w:val="28"/>
          <w:szCs w:val="28"/>
          <w:lang w:eastAsia="ru-RU"/>
        </w:rPr>
        <w:t xml:space="preserve">Следовательно, преподаватель может формировать курс из модулей в зависимости от трудности изучения материала. Решение поставленных задач позволит повысить уровень уже приобретенных знаний и умений по предмету. </w:t>
      </w:r>
    </w:p>
    <w:p w:rsidR="004878C9" w:rsidRPr="004878C9" w:rsidRDefault="004878C9" w:rsidP="00923362">
      <w:pPr>
        <w:spacing w:after="0" w:line="240" w:lineRule="auto"/>
        <w:jc w:val="both"/>
        <w:rPr>
          <w:rFonts w:ascii="Times New Roman" w:eastAsia="Times New Roman" w:hAnsi="Times New Roman" w:cs="Times New Roman"/>
          <w:iCs/>
          <w:sz w:val="28"/>
          <w:szCs w:val="28"/>
          <w:lang w:eastAsia="ru-RU"/>
        </w:rPr>
      </w:pPr>
      <w:r w:rsidRPr="004878C9">
        <w:rPr>
          <w:rFonts w:ascii="Times New Roman" w:eastAsia="Times New Roman" w:hAnsi="Times New Roman" w:cs="Times New Roman"/>
          <w:iCs/>
          <w:sz w:val="28"/>
          <w:szCs w:val="28"/>
          <w:lang w:eastAsia="ru-RU"/>
        </w:rPr>
        <w:t xml:space="preserve">В построении курсов используется принцип геймфикации и интерактивные ресурсы, такие как анимация и моделирование, чтобы создать инновационный компонент дистанционного обучения, который поддерживают вовлеченность обучающегося в образовательный процесс. Формирующие оценки на каждом модуле обеспечивают понимание прежде, чем обучающемуся разрешено перейти к следующему модулю или на следующий уровень. Преподаватели имеют под рукой множество настраиваемых ресурсов для создания модулей с использованием самой современной технической информацией встроенной в систему. </w:t>
      </w:r>
    </w:p>
    <w:p w:rsidR="004878C9" w:rsidRPr="004878C9" w:rsidRDefault="004878C9" w:rsidP="00923362">
      <w:pPr>
        <w:spacing w:after="0" w:line="240" w:lineRule="auto"/>
        <w:jc w:val="both"/>
        <w:rPr>
          <w:rFonts w:ascii="Times New Roman" w:eastAsia="Times New Roman" w:hAnsi="Times New Roman" w:cs="Times New Roman"/>
          <w:iCs/>
          <w:sz w:val="28"/>
          <w:szCs w:val="28"/>
          <w:lang w:eastAsia="ru-RU"/>
        </w:rPr>
      </w:pPr>
      <w:r w:rsidRPr="004878C9">
        <w:rPr>
          <w:rFonts w:ascii="Times New Roman" w:eastAsia="Times New Roman" w:hAnsi="Times New Roman" w:cs="Times New Roman"/>
          <w:iCs/>
          <w:sz w:val="28"/>
          <w:szCs w:val="28"/>
          <w:lang w:eastAsia="ru-RU"/>
        </w:rPr>
        <w:t xml:space="preserve">Обучение в системе </w:t>
      </w:r>
      <w:r w:rsidRPr="004878C9">
        <w:rPr>
          <w:rFonts w:ascii="Times New Roman" w:eastAsia="Times New Roman" w:hAnsi="Times New Roman" w:cs="Times New Roman"/>
          <w:iCs/>
          <w:sz w:val="28"/>
          <w:szCs w:val="28"/>
          <w:lang w:val="en-US" w:eastAsia="ru-RU"/>
        </w:rPr>
        <w:t>Electude</w:t>
      </w:r>
      <w:r w:rsidRPr="004878C9">
        <w:rPr>
          <w:rFonts w:ascii="Times New Roman" w:eastAsia="Times New Roman" w:hAnsi="Times New Roman" w:cs="Times New Roman"/>
          <w:iCs/>
          <w:sz w:val="28"/>
          <w:szCs w:val="28"/>
          <w:lang w:eastAsia="ru-RU"/>
        </w:rPr>
        <w:t xml:space="preserve"> включает в себя различные методы обучения: теоретические, практические, наглядные, эвристические, исследовательские, а также творческие. Обучающая информация системы состоит из фильмов, теоретического материала более чем на 30-ти языках, более 1500 викторин на разные тематики изучения автомобиля и его строения. Очень важно то, что любой обучающийся, записанный на курс сможет пройти модули с любого устройства и с любого уголка мира, достаточно только войти в личный аккаунт и начать проходить сформированные преподавателем курсы. У преподавателя есть </w:t>
      </w:r>
      <w:r w:rsidRPr="004878C9">
        <w:rPr>
          <w:rFonts w:ascii="Times New Roman" w:eastAsia="Times New Roman" w:hAnsi="Times New Roman" w:cs="Times New Roman"/>
          <w:iCs/>
          <w:sz w:val="28"/>
          <w:szCs w:val="28"/>
          <w:lang w:eastAsia="ru-RU"/>
        </w:rPr>
        <w:lastRenderedPageBreak/>
        <w:t xml:space="preserve">возможность назначить групповые и индивидуальные курсы и модули, а также просматривать статистику выполнения заданий. </w:t>
      </w:r>
    </w:p>
    <w:p w:rsidR="004878C9" w:rsidRPr="004878C9" w:rsidRDefault="004878C9" w:rsidP="00923362">
      <w:pPr>
        <w:spacing w:after="0" w:line="240" w:lineRule="auto"/>
        <w:jc w:val="both"/>
        <w:rPr>
          <w:rFonts w:ascii="Times New Roman" w:eastAsia="Times New Roman" w:hAnsi="Times New Roman" w:cs="Times New Roman"/>
          <w:iCs/>
          <w:sz w:val="28"/>
          <w:szCs w:val="28"/>
          <w:highlight w:val="yellow"/>
          <w:lang w:eastAsia="ru-RU"/>
        </w:rPr>
      </w:pPr>
      <w:r w:rsidRPr="004878C9">
        <w:rPr>
          <w:rFonts w:ascii="Times New Roman" w:eastAsia="Times New Roman" w:hAnsi="Times New Roman" w:cs="Times New Roman"/>
          <w:iCs/>
          <w:sz w:val="28"/>
          <w:szCs w:val="28"/>
          <w:lang w:eastAsia="ru-RU"/>
        </w:rPr>
        <w:t xml:space="preserve">Таким образом электронную систему </w:t>
      </w:r>
      <w:r w:rsidRPr="004878C9">
        <w:rPr>
          <w:rFonts w:ascii="Times New Roman" w:eastAsia="Times New Roman" w:hAnsi="Times New Roman" w:cs="Times New Roman"/>
          <w:iCs/>
          <w:sz w:val="28"/>
          <w:szCs w:val="28"/>
          <w:lang w:val="en-US" w:eastAsia="ru-RU"/>
        </w:rPr>
        <w:t>Electude</w:t>
      </w:r>
      <w:r w:rsidRPr="004878C9">
        <w:rPr>
          <w:rFonts w:ascii="Times New Roman" w:eastAsia="Times New Roman" w:hAnsi="Times New Roman" w:cs="Times New Roman"/>
          <w:iCs/>
          <w:sz w:val="28"/>
          <w:szCs w:val="28"/>
          <w:lang w:eastAsia="ru-RU"/>
        </w:rPr>
        <w:t xml:space="preserve"> можно считать эффективным дополнением к основным системам дистанционного формата обучения, с ее помощью появляется возможность реализовать профессиональную подготовку обучающихся на лабораторно – практических занятиях в рамках изучения дисциплин технического характера.</w:t>
      </w:r>
    </w:p>
    <w:p w:rsidR="00D32C00" w:rsidRDefault="00D32C00" w:rsidP="00D32C00">
      <w:pPr>
        <w:spacing w:after="0" w:line="240" w:lineRule="auto"/>
        <w:rPr>
          <w:rFonts w:ascii="Times New Roman" w:eastAsia="Calibri" w:hAnsi="Times New Roman" w:cs="Times New Roman"/>
          <w:b/>
          <w:i/>
          <w:sz w:val="28"/>
          <w:szCs w:val="28"/>
        </w:rPr>
      </w:pPr>
    </w:p>
    <w:p w:rsidR="0091395E" w:rsidRPr="0091395E" w:rsidRDefault="0091395E" w:rsidP="0091395E">
      <w:pPr>
        <w:spacing w:after="0" w:line="240" w:lineRule="auto"/>
        <w:jc w:val="both"/>
        <w:rPr>
          <w:rFonts w:ascii="Times New Roman" w:hAnsi="Times New Roman" w:cs="Times New Roman"/>
          <w:b/>
          <w:i/>
          <w:sz w:val="28"/>
          <w:szCs w:val="28"/>
        </w:rPr>
      </w:pPr>
      <w:r w:rsidRPr="0091395E">
        <w:rPr>
          <w:rFonts w:ascii="Times New Roman" w:hAnsi="Times New Roman" w:cs="Times New Roman"/>
          <w:b/>
          <w:i/>
          <w:sz w:val="28"/>
          <w:szCs w:val="28"/>
        </w:rPr>
        <w:t>Лепилина Ольга Николаевна</w:t>
      </w:r>
    </w:p>
    <w:p w:rsidR="0091395E" w:rsidRDefault="0091395E" w:rsidP="0091395E">
      <w:pPr>
        <w:spacing w:after="0" w:line="240" w:lineRule="auto"/>
        <w:jc w:val="both"/>
        <w:rPr>
          <w:rFonts w:ascii="Times New Roman" w:hAnsi="Times New Roman" w:cs="Times New Roman"/>
          <w:b/>
          <w:i/>
          <w:sz w:val="28"/>
          <w:szCs w:val="28"/>
        </w:rPr>
      </w:pPr>
      <w:r w:rsidRPr="0091395E">
        <w:rPr>
          <w:rFonts w:ascii="Times New Roman" w:hAnsi="Times New Roman" w:cs="Times New Roman"/>
          <w:b/>
          <w:i/>
          <w:sz w:val="28"/>
          <w:szCs w:val="28"/>
        </w:rPr>
        <w:t>преподаватель высшей квалификационной категории</w:t>
      </w:r>
      <w:r>
        <w:rPr>
          <w:rFonts w:ascii="Times New Roman" w:hAnsi="Times New Roman" w:cs="Times New Roman"/>
          <w:b/>
          <w:i/>
          <w:sz w:val="28"/>
          <w:szCs w:val="28"/>
        </w:rPr>
        <w:t>,</w:t>
      </w:r>
    </w:p>
    <w:p w:rsidR="0091395E" w:rsidRPr="0091395E" w:rsidRDefault="0091395E" w:rsidP="0091395E">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председатель ПЦК общеобразовательных дисциплин</w:t>
      </w:r>
    </w:p>
    <w:p w:rsidR="0091395E" w:rsidRPr="0091395E" w:rsidRDefault="0091395E" w:rsidP="0091395E">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ГБПОУ</w:t>
      </w:r>
      <w:r w:rsidRPr="0091395E">
        <w:rPr>
          <w:rFonts w:ascii="Times New Roman" w:hAnsi="Times New Roman" w:cs="Times New Roman"/>
          <w:b/>
          <w:i/>
          <w:sz w:val="28"/>
          <w:szCs w:val="28"/>
        </w:rPr>
        <w:t>НСО НТК им. А. И. Покрышкина</w:t>
      </w:r>
    </w:p>
    <w:p w:rsidR="0091395E" w:rsidRPr="0091395E" w:rsidRDefault="0091395E" w:rsidP="0091395E">
      <w:pPr>
        <w:spacing w:after="0" w:line="240" w:lineRule="auto"/>
        <w:ind w:left="5103"/>
        <w:rPr>
          <w:rFonts w:ascii="Times New Roman" w:hAnsi="Times New Roman" w:cs="Times New Roman"/>
          <w:b/>
          <w:i/>
          <w:sz w:val="28"/>
          <w:szCs w:val="28"/>
        </w:rPr>
      </w:pPr>
    </w:p>
    <w:p w:rsidR="0091395E" w:rsidRDefault="0091395E" w:rsidP="0091395E">
      <w:pPr>
        <w:spacing w:after="0" w:line="240" w:lineRule="auto"/>
        <w:jc w:val="center"/>
        <w:rPr>
          <w:rFonts w:ascii="Times New Roman" w:hAnsi="Times New Roman" w:cs="Times New Roman"/>
          <w:b/>
          <w:sz w:val="28"/>
          <w:szCs w:val="28"/>
        </w:rPr>
      </w:pPr>
      <w:r w:rsidRPr="0091395E">
        <w:rPr>
          <w:rFonts w:ascii="Times New Roman" w:hAnsi="Times New Roman" w:cs="Times New Roman"/>
          <w:b/>
          <w:sz w:val="28"/>
          <w:szCs w:val="28"/>
        </w:rPr>
        <w:t xml:space="preserve">ПРОЕКТНАЯ ДЕЯТЕЛЬНОСТЬ ПРИ ИЗУЧЕНИИ ТЕМЫ «ОБРАБОТКА ДАННЫХ В СРЕДЕ СУДБ </w:t>
      </w:r>
      <w:r w:rsidRPr="0091395E">
        <w:rPr>
          <w:rFonts w:ascii="Times New Roman" w:hAnsi="Times New Roman" w:cs="Times New Roman"/>
          <w:b/>
          <w:sz w:val="28"/>
          <w:szCs w:val="28"/>
          <w:lang w:val="en-US"/>
        </w:rPr>
        <w:t>MS</w:t>
      </w:r>
      <w:r w:rsidRPr="0091395E">
        <w:rPr>
          <w:rFonts w:ascii="Times New Roman" w:hAnsi="Times New Roman" w:cs="Times New Roman"/>
          <w:b/>
          <w:sz w:val="28"/>
          <w:szCs w:val="28"/>
        </w:rPr>
        <w:t xml:space="preserve"> </w:t>
      </w:r>
      <w:r w:rsidRPr="0091395E">
        <w:rPr>
          <w:rFonts w:ascii="Times New Roman" w:hAnsi="Times New Roman" w:cs="Times New Roman"/>
          <w:b/>
          <w:sz w:val="28"/>
          <w:szCs w:val="28"/>
          <w:lang w:val="en-US"/>
        </w:rPr>
        <w:t>ACCESS</w:t>
      </w:r>
      <w:r w:rsidRPr="0091395E">
        <w:rPr>
          <w:rFonts w:ascii="Times New Roman" w:hAnsi="Times New Roman" w:cs="Times New Roman"/>
          <w:b/>
          <w:sz w:val="28"/>
          <w:szCs w:val="28"/>
        </w:rPr>
        <w:t>»</w:t>
      </w:r>
    </w:p>
    <w:p w:rsidR="00FA059B" w:rsidRPr="0091395E" w:rsidRDefault="00FA059B" w:rsidP="0091395E">
      <w:pPr>
        <w:spacing w:after="0" w:line="240" w:lineRule="auto"/>
        <w:jc w:val="center"/>
        <w:rPr>
          <w:rFonts w:ascii="Times New Roman" w:hAnsi="Times New Roman" w:cs="Times New Roman"/>
          <w:b/>
          <w:sz w:val="28"/>
          <w:szCs w:val="28"/>
        </w:rPr>
      </w:pPr>
    </w:p>
    <w:p w:rsidR="0091395E" w:rsidRPr="0091395E" w:rsidRDefault="0091395E" w:rsidP="00923362">
      <w:pPr>
        <w:shd w:val="clear" w:color="auto" w:fill="FFFFFF"/>
        <w:spacing w:after="0" w:line="240" w:lineRule="auto"/>
        <w:jc w:val="both"/>
        <w:rPr>
          <w:rFonts w:ascii="Times New Roman" w:hAnsi="Times New Roman" w:cs="Times New Roman"/>
          <w:color w:val="000000"/>
          <w:sz w:val="28"/>
          <w:szCs w:val="28"/>
        </w:rPr>
      </w:pPr>
      <w:r w:rsidRPr="0091395E">
        <w:rPr>
          <w:rFonts w:ascii="Times New Roman" w:hAnsi="Times New Roman" w:cs="Times New Roman"/>
          <w:color w:val="000000"/>
          <w:sz w:val="28"/>
          <w:szCs w:val="28"/>
        </w:rPr>
        <w:t>Сегодня компьютеры хранят и обрабатывают значительные объемы информации, начиная от бухгалтерии маленькой фирмы и заканчивая большими информационными системами. Для эффективной работы с данными их нужно упорядочить, то есть сгруппировать однотипную информацию, а также указать связи и зависимости между различными группами данных. Для упорядоченной информации применяют термин </w:t>
      </w:r>
      <w:r w:rsidRPr="0091395E">
        <w:rPr>
          <w:rFonts w:ascii="Times New Roman" w:hAnsi="Times New Roman" w:cs="Times New Roman"/>
          <w:i/>
          <w:iCs/>
          <w:color w:val="000000"/>
          <w:sz w:val="28"/>
          <w:szCs w:val="28"/>
        </w:rPr>
        <w:t>база данных</w:t>
      </w:r>
      <w:r w:rsidRPr="0091395E">
        <w:rPr>
          <w:rFonts w:ascii="Times New Roman" w:hAnsi="Times New Roman" w:cs="Times New Roman"/>
          <w:color w:val="000000"/>
          <w:sz w:val="28"/>
          <w:szCs w:val="28"/>
        </w:rPr>
        <w:t>.</w:t>
      </w:r>
    </w:p>
    <w:p w:rsidR="0091395E" w:rsidRPr="0091395E" w:rsidRDefault="0091395E" w:rsidP="00923362">
      <w:pPr>
        <w:shd w:val="clear" w:color="auto" w:fill="FFFFFF"/>
        <w:spacing w:after="0" w:line="240" w:lineRule="auto"/>
        <w:jc w:val="both"/>
        <w:rPr>
          <w:rFonts w:ascii="Times New Roman" w:hAnsi="Times New Roman" w:cs="Times New Roman"/>
          <w:color w:val="000000"/>
          <w:sz w:val="28"/>
          <w:szCs w:val="28"/>
        </w:rPr>
      </w:pPr>
      <w:r w:rsidRPr="0091395E">
        <w:rPr>
          <w:rFonts w:ascii="Times New Roman" w:hAnsi="Times New Roman" w:cs="Times New Roman"/>
          <w:color w:val="000000"/>
          <w:sz w:val="28"/>
          <w:szCs w:val="28"/>
        </w:rPr>
        <w:t>На сегодня существует несколько популярных систем управления базами данных, различающихся возможностями и областью применения. Например, СУБД Oracle или Microsoft SQL Server используются в больших информационных системах и требуют квалифицированных специалистов для их установки, настройки и обслуживания.</w:t>
      </w:r>
    </w:p>
    <w:p w:rsidR="0091395E" w:rsidRPr="0091395E" w:rsidRDefault="0091395E" w:rsidP="00923362">
      <w:pPr>
        <w:shd w:val="clear" w:color="auto" w:fill="FFFFFF"/>
        <w:spacing w:after="0" w:line="240" w:lineRule="auto"/>
        <w:jc w:val="both"/>
        <w:rPr>
          <w:rFonts w:ascii="Times New Roman" w:hAnsi="Times New Roman" w:cs="Times New Roman"/>
          <w:color w:val="000000"/>
          <w:sz w:val="28"/>
          <w:szCs w:val="28"/>
        </w:rPr>
      </w:pPr>
      <w:r w:rsidRPr="0091395E">
        <w:rPr>
          <w:rFonts w:ascii="Times New Roman" w:hAnsi="Times New Roman" w:cs="Times New Roman"/>
          <w:color w:val="000000"/>
          <w:sz w:val="28"/>
          <w:szCs w:val="28"/>
        </w:rPr>
        <w:t xml:space="preserve">Если информационная система будет использоваться на одном или нескольких компьютерах, а общий объем хранимой информации невелик, то СУБД </w:t>
      </w:r>
      <w:r w:rsidRPr="0091395E">
        <w:rPr>
          <w:rFonts w:ascii="Times New Roman" w:hAnsi="Times New Roman" w:cs="Times New Roman"/>
          <w:color w:val="000000"/>
          <w:sz w:val="28"/>
          <w:szCs w:val="28"/>
          <w:lang w:val="en-US"/>
        </w:rPr>
        <w:t>MS</w:t>
      </w:r>
      <w:r w:rsidRPr="0091395E">
        <w:rPr>
          <w:rFonts w:ascii="Times New Roman" w:hAnsi="Times New Roman" w:cs="Times New Roman"/>
          <w:color w:val="000000"/>
          <w:sz w:val="28"/>
          <w:szCs w:val="28"/>
        </w:rPr>
        <w:t xml:space="preserve"> </w:t>
      </w:r>
      <w:r w:rsidRPr="0091395E">
        <w:rPr>
          <w:rFonts w:ascii="Times New Roman" w:hAnsi="Times New Roman" w:cs="Times New Roman"/>
          <w:color w:val="000000"/>
          <w:sz w:val="28"/>
          <w:szCs w:val="28"/>
          <w:lang w:val="en-US"/>
        </w:rPr>
        <w:t>Access</w:t>
      </w:r>
      <w:r w:rsidRPr="0091395E">
        <w:rPr>
          <w:rFonts w:ascii="Times New Roman" w:hAnsi="Times New Roman" w:cs="Times New Roman"/>
          <w:color w:val="000000"/>
          <w:sz w:val="28"/>
          <w:szCs w:val="28"/>
        </w:rPr>
        <w:t xml:space="preserve">  – оптимальный вариант.</w:t>
      </w:r>
    </w:p>
    <w:p w:rsidR="0091395E" w:rsidRPr="0091395E" w:rsidRDefault="0091395E" w:rsidP="00923362">
      <w:pPr>
        <w:shd w:val="clear" w:color="auto" w:fill="FFFFFF"/>
        <w:spacing w:after="0" w:line="240" w:lineRule="auto"/>
        <w:jc w:val="both"/>
        <w:rPr>
          <w:rFonts w:ascii="Times New Roman" w:hAnsi="Times New Roman" w:cs="Times New Roman"/>
          <w:color w:val="000000"/>
          <w:sz w:val="28"/>
          <w:szCs w:val="28"/>
        </w:rPr>
      </w:pPr>
      <w:r w:rsidRPr="0091395E">
        <w:rPr>
          <w:rFonts w:ascii="Times New Roman" w:hAnsi="Times New Roman" w:cs="Times New Roman"/>
          <w:color w:val="000000"/>
          <w:sz w:val="28"/>
          <w:szCs w:val="28"/>
        </w:rPr>
        <w:t xml:space="preserve">Основные цели изучения СУБД </w:t>
      </w:r>
      <w:r w:rsidRPr="0091395E">
        <w:rPr>
          <w:rFonts w:ascii="Times New Roman" w:hAnsi="Times New Roman" w:cs="Times New Roman"/>
          <w:color w:val="000000"/>
          <w:sz w:val="28"/>
          <w:szCs w:val="28"/>
          <w:lang w:val="en-US"/>
        </w:rPr>
        <w:t>MS</w:t>
      </w:r>
      <w:r w:rsidRPr="0091395E">
        <w:rPr>
          <w:rFonts w:ascii="Times New Roman" w:hAnsi="Times New Roman" w:cs="Times New Roman"/>
          <w:color w:val="000000"/>
          <w:sz w:val="28"/>
          <w:szCs w:val="28"/>
        </w:rPr>
        <w:t xml:space="preserve"> </w:t>
      </w:r>
      <w:r w:rsidRPr="0091395E">
        <w:rPr>
          <w:rFonts w:ascii="Times New Roman" w:hAnsi="Times New Roman" w:cs="Times New Roman"/>
          <w:color w:val="000000"/>
          <w:sz w:val="28"/>
          <w:szCs w:val="28"/>
          <w:lang w:val="en-US"/>
        </w:rPr>
        <w:t>Access</w:t>
      </w:r>
      <w:r w:rsidRPr="0091395E">
        <w:rPr>
          <w:rFonts w:ascii="Times New Roman" w:hAnsi="Times New Roman" w:cs="Times New Roman"/>
          <w:color w:val="000000"/>
          <w:sz w:val="28"/>
          <w:szCs w:val="28"/>
        </w:rPr>
        <w:t>:</w:t>
      </w:r>
    </w:p>
    <w:p w:rsidR="0091395E" w:rsidRPr="0091395E" w:rsidRDefault="0091395E" w:rsidP="00923362">
      <w:pPr>
        <w:numPr>
          <w:ilvl w:val="0"/>
          <w:numId w:val="13"/>
        </w:numPr>
        <w:shd w:val="clear" w:color="auto" w:fill="FFFFFF"/>
        <w:tabs>
          <w:tab w:val="left" w:pos="993"/>
        </w:tabs>
        <w:spacing w:after="0" w:line="240" w:lineRule="auto"/>
        <w:ind w:left="0" w:firstLine="0"/>
        <w:contextualSpacing/>
        <w:jc w:val="both"/>
        <w:rPr>
          <w:rFonts w:ascii="Times New Roman" w:eastAsia="Times New Roman" w:hAnsi="Times New Roman" w:cs="Times New Roman"/>
          <w:color w:val="000000"/>
          <w:sz w:val="28"/>
          <w:szCs w:val="28"/>
          <w:lang w:eastAsia="ru-RU"/>
        </w:rPr>
      </w:pPr>
      <w:r w:rsidRPr="0091395E">
        <w:rPr>
          <w:rFonts w:ascii="Times New Roman" w:eastAsia="Times New Roman" w:hAnsi="Times New Roman" w:cs="Times New Roman"/>
          <w:color w:val="000000"/>
          <w:sz w:val="28"/>
          <w:szCs w:val="28"/>
          <w:lang w:eastAsia="ru-RU"/>
        </w:rPr>
        <w:t>разобраться с принципами функционирования и использования современных баз данных;</w:t>
      </w:r>
    </w:p>
    <w:p w:rsidR="0091395E" w:rsidRPr="0091395E" w:rsidRDefault="0091395E" w:rsidP="00923362">
      <w:pPr>
        <w:numPr>
          <w:ilvl w:val="0"/>
          <w:numId w:val="13"/>
        </w:numPr>
        <w:shd w:val="clear" w:color="auto" w:fill="FFFFFF"/>
        <w:tabs>
          <w:tab w:val="left" w:pos="993"/>
        </w:tabs>
        <w:spacing w:after="0" w:line="240" w:lineRule="auto"/>
        <w:ind w:left="0" w:firstLine="0"/>
        <w:contextualSpacing/>
        <w:jc w:val="both"/>
        <w:rPr>
          <w:rFonts w:ascii="Times New Roman" w:eastAsia="Times New Roman" w:hAnsi="Times New Roman" w:cs="Times New Roman"/>
          <w:color w:val="000000"/>
          <w:sz w:val="28"/>
          <w:szCs w:val="28"/>
          <w:lang w:eastAsia="ru-RU"/>
        </w:rPr>
      </w:pPr>
      <w:r w:rsidRPr="0091395E">
        <w:rPr>
          <w:rFonts w:ascii="Times New Roman" w:eastAsia="Times New Roman" w:hAnsi="Times New Roman" w:cs="Times New Roman"/>
          <w:color w:val="000000"/>
          <w:sz w:val="28"/>
          <w:szCs w:val="28"/>
          <w:lang w:eastAsia="ru-RU"/>
        </w:rPr>
        <w:t xml:space="preserve">научиться выполнять основные операции с данными в среде </w:t>
      </w:r>
      <w:r w:rsidRPr="0091395E">
        <w:rPr>
          <w:rFonts w:ascii="Times New Roman" w:eastAsia="Times New Roman" w:hAnsi="Times New Roman" w:cs="Times New Roman"/>
          <w:color w:val="000000"/>
          <w:sz w:val="28"/>
          <w:szCs w:val="28"/>
          <w:lang w:eastAsia="ru-RU"/>
        </w:rPr>
        <w:br/>
      </w:r>
      <w:r w:rsidRPr="0091395E">
        <w:rPr>
          <w:rFonts w:ascii="Times New Roman" w:eastAsia="Times New Roman" w:hAnsi="Times New Roman" w:cs="Times New Roman"/>
          <w:color w:val="000000"/>
          <w:sz w:val="28"/>
          <w:szCs w:val="28"/>
          <w:lang w:val="en-US" w:eastAsia="ru-RU"/>
        </w:rPr>
        <w:t>MS</w:t>
      </w:r>
      <w:r w:rsidRPr="0091395E">
        <w:rPr>
          <w:rFonts w:ascii="Times New Roman" w:eastAsia="Times New Roman" w:hAnsi="Times New Roman" w:cs="Times New Roman"/>
          <w:color w:val="000000"/>
          <w:sz w:val="28"/>
          <w:szCs w:val="28"/>
          <w:lang w:eastAsia="ru-RU"/>
        </w:rPr>
        <w:t xml:space="preserve"> </w:t>
      </w:r>
      <w:r w:rsidRPr="0091395E">
        <w:rPr>
          <w:rFonts w:ascii="Times New Roman" w:eastAsia="Times New Roman" w:hAnsi="Times New Roman" w:cs="Times New Roman"/>
          <w:color w:val="000000"/>
          <w:sz w:val="28"/>
          <w:szCs w:val="28"/>
          <w:lang w:val="en-US" w:eastAsia="ru-RU"/>
        </w:rPr>
        <w:t>Access</w:t>
      </w:r>
      <w:r w:rsidRPr="0091395E">
        <w:rPr>
          <w:rFonts w:ascii="Times New Roman" w:eastAsia="Times New Roman" w:hAnsi="Times New Roman" w:cs="Times New Roman"/>
          <w:color w:val="000000"/>
          <w:sz w:val="28"/>
          <w:szCs w:val="28"/>
          <w:lang w:eastAsia="ru-RU"/>
        </w:rPr>
        <w:t xml:space="preserve">  – ввод, просмотр, редактирование, поиск, отбор и др.;</w:t>
      </w:r>
    </w:p>
    <w:p w:rsidR="0091395E" w:rsidRPr="0091395E" w:rsidRDefault="0091395E" w:rsidP="00923362">
      <w:pPr>
        <w:numPr>
          <w:ilvl w:val="0"/>
          <w:numId w:val="13"/>
        </w:numPr>
        <w:shd w:val="clear" w:color="auto" w:fill="FFFFFF"/>
        <w:tabs>
          <w:tab w:val="left" w:pos="993"/>
        </w:tabs>
        <w:spacing w:after="0" w:line="240" w:lineRule="auto"/>
        <w:ind w:left="0" w:firstLine="0"/>
        <w:contextualSpacing/>
        <w:jc w:val="both"/>
        <w:rPr>
          <w:rFonts w:ascii="Times New Roman" w:eastAsia="Times New Roman" w:hAnsi="Times New Roman" w:cs="Times New Roman"/>
          <w:color w:val="000000"/>
          <w:sz w:val="28"/>
          <w:szCs w:val="28"/>
          <w:lang w:eastAsia="ru-RU"/>
        </w:rPr>
      </w:pPr>
      <w:r w:rsidRPr="0091395E">
        <w:rPr>
          <w:rFonts w:ascii="Times New Roman" w:eastAsia="Times New Roman" w:hAnsi="Times New Roman" w:cs="Times New Roman"/>
          <w:color w:val="000000"/>
          <w:sz w:val="28"/>
          <w:szCs w:val="28"/>
          <w:lang w:eastAsia="ru-RU"/>
        </w:rPr>
        <w:t xml:space="preserve">самостоятельно разработать проект простой базы данных и реализовать его в среде </w:t>
      </w:r>
      <w:r w:rsidRPr="0091395E">
        <w:rPr>
          <w:rFonts w:ascii="Times New Roman" w:eastAsia="Times New Roman" w:hAnsi="Times New Roman" w:cs="Times New Roman"/>
          <w:color w:val="000000"/>
          <w:sz w:val="28"/>
          <w:szCs w:val="28"/>
          <w:lang w:val="en-US" w:eastAsia="ru-RU"/>
        </w:rPr>
        <w:t>MS</w:t>
      </w:r>
      <w:r w:rsidRPr="0091395E">
        <w:rPr>
          <w:rFonts w:ascii="Times New Roman" w:eastAsia="Times New Roman" w:hAnsi="Times New Roman" w:cs="Times New Roman"/>
          <w:color w:val="000000"/>
          <w:sz w:val="28"/>
          <w:szCs w:val="28"/>
          <w:lang w:eastAsia="ru-RU"/>
        </w:rPr>
        <w:t xml:space="preserve"> </w:t>
      </w:r>
      <w:r w:rsidRPr="0091395E">
        <w:rPr>
          <w:rFonts w:ascii="Times New Roman" w:eastAsia="Times New Roman" w:hAnsi="Times New Roman" w:cs="Times New Roman"/>
          <w:color w:val="000000"/>
          <w:sz w:val="28"/>
          <w:szCs w:val="28"/>
          <w:lang w:val="en-US" w:eastAsia="ru-RU"/>
        </w:rPr>
        <w:t>Access</w:t>
      </w:r>
      <w:r w:rsidRPr="0091395E">
        <w:rPr>
          <w:rFonts w:ascii="Times New Roman" w:eastAsia="Times New Roman" w:hAnsi="Times New Roman" w:cs="Times New Roman"/>
          <w:color w:val="000000"/>
          <w:sz w:val="28"/>
          <w:szCs w:val="28"/>
          <w:lang w:eastAsia="ru-RU"/>
        </w:rPr>
        <w:t>;</w:t>
      </w:r>
    </w:p>
    <w:p w:rsidR="0091395E" w:rsidRPr="0091395E" w:rsidRDefault="0091395E" w:rsidP="00923362">
      <w:pPr>
        <w:numPr>
          <w:ilvl w:val="0"/>
          <w:numId w:val="13"/>
        </w:numPr>
        <w:shd w:val="clear" w:color="auto" w:fill="FFFFFF"/>
        <w:tabs>
          <w:tab w:val="left" w:pos="993"/>
        </w:tabs>
        <w:spacing w:after="0" w:line="240" w:lineRule="auto"/>
        <w:ind w:left="0" w:firstLine="0"/>
        <w:contextualSpacing/>
        <w:jc w:val="both"/>
        <w:rPr>
          <w:rFonts w:ascii="Times New Roman" w:eastAsia="Times New Roman" w:hAnsi="Times New Roman" w:cs="Times New Roman"/>
          <w:color w:val="000000"/>
          <w:sz w:val="28"/>
          <w:szCs w:val="28"/>
          <w:lang w:eastAsia="ru-RU"/>
        </w:rPr>
      </w:pPr>
      <w:r w:rsidRPr="0091395E">
        <w:rPr>
          <w:rFonts w:ascii="Times New Roman" w:eastAsia="Times New Roman" w:hAnsi="Times New Roman" w:cs="Times New Roman"/>
          <w:color w:val="000000"/>
          <w:sz w:val="28"/>
          <w:szCs w:val="28"/>
          <w:lang w:eastAsia="ru-RU"/>
        </w:rPr>
        <w:t>научиться создавать формы, запросы и отчеты, которые помогут редактировать и анализировать данные, а также выводить их на печать.</w:t>
      </w:r>
    </w:p>
    <w:p w:rsidR="0091395E" w:rsidRPr="0091395E" w:rsidRDefault="0091395E" w:rsidP="00923362">
      <w:pPr>
        <w:shd w:val="clear" w:color="auto" w:fill="FFFFFF"/>
        <w:spacing w:after="0" w:line="240" w:lineRule="auto"/>
        <w:jc w:val="both"/>
        <w:rPr>
          <w:rFonts w:ascii="Times New Roman" w:hAnsi="Times New Roman" w:cs="Times New Roman"/>
          <w:color w:val="000000"/>
          <w:sz w:val="28"/>
          <w:szCs w:val="28"/>
        </w:rPr>
      </w:pPr>
      <w:r w:rsidRPr="0091395E">
        <w:rPr>
          <w:rFonts w:ascii="Times New Roman" w:hAnsi="Times New Roman" w:cs="Times New Roman"/>
          <w:color w:val="000000"/>
          <w:sz w:val="28"/>
          <w:szCs w:val="28"/>
        </w:rPr>
        <w:lastRenderedPageBreak/>
        <w:t xml:space="preserve">Поскольку все современные программы для работы с данными используют сходные принципы, то, изучив </w:t>
      </w:r>
      <w:r w:rsidRPr="0091395E">
        <w:rPr>
          <w:rFonts w:ascii="Times New Roman" w:hAnsi="Times New Roman" w:cs="Times New Roman"/>
          <w:color w:val="000000"/>
          <w:sz w:val="28"/>
          <w:szCs w:val="28"/>
          <w:lang w:val="en-US"/>
        </w:rPr>
        <w:t>MS</w:t>
      </w:r>
      <w:r w:rsidRPr="0091395E">
        <w:rPr>
          <w:rFonts w:ascii="Times New Roman" w:hAnsi="Times New Roman" w:cs="Times New Roman"/>
          <w:color w:val="000000"/>
          <w:sz w:val="28"/>
          <w:szCs w:val="28"/>
        </w:rPr>
        <w:t xml:space="preserve"> </w:t>
      </w:r>
      <w:r w:rsidRPr="0091395E">
        <w:rPr>
          <w:rFonts w:ascii="Times New Roman" w:hAnsi="Times New Roman" w:cs="Times New Roman"/>
          <w:color w:val="000000"/>
          <w:sz w:val="28"/>
          <w:szCs w:val="28"/>
          <w:lang w:val="en-US"/>
        </w:rPr>
        <w:t>Access</w:t>
      </w:r>
      <w:r w:rsidRPr="0091395E">
        <w:rPr>
          <w:rFonts w:ascii="Times New Roman" w:hAnsi="Times New Roman" w:cs="Times New Roman"/>
          <w:color w:val="000000"/>
          <w:sz w:val="28"/>
          <w:szCs w:val="28"/>
        </w:rPr>
        <w:t>, можно разобраться с базами данных других типов.</w:t>
      </w:r>
    </w:p>
    <w:p w:rsidR="0091395E" w:rsidRPr="0091395E" w:rsidRDefault="0091395E" w:rsidP="00923362">
      <w:pPr>
        <w:spacing w:after="0" w:line="240" w:lineRule="auto"/>
        <w:jc w:val="both"/>
        <w:rPr>
          <w:rFonts w:ascii="Times New Roman" w:hAnsi="Times New Roman" w:cs="Times New Roman"/>
          <w:sz w:val="28"/>
          <w:szCs w:val="28"/>
        </w:rPr>
      </w:pPr>
      <w:r w:rsidRPr="0091395E">
        <w:rPr>
          <w:rFonts w:ascii="Times New Roman" w:hAnsi="Times New Roman" w:cs="Times New Roman"/>
          <w:sz w:val="28"/>
          <w:szCs w:val="28"/>
        </w:rPr>
        <w:t xml:space="preserve">Изучение темы «Технология обработки информации в среде СУБД </w:t>
      </w:r>
      <w:r w:rsidRPr="0091395E">
        <w:rPr>
          <w:rFonts w:ascii="Times New Roman" w:hAnsi="Times New Roman" w:cs="Times New Roman"/>
          <w:sz w:val="28"/>
          <w:szCs w:val="28"/>
          <w:lang w:val="en-US"/>
        </w:rPr>
        <w:t>MS</w:t>
      </w:r>
      <w:r w:rsidRPr="0091395E">
        <w:rPr>
          <w:rFonts w:ascii="Times New Roman" w:hAnsi="Times New Roman" w:cs="Times New Roman"/>
          <w:sz w:val="28"/>
          <w:szCs w:val="28"/>
        </w:rPr>
        <w:t xml:space="preserve"> </w:t>
      </w:r>
      <w:r w:rsidRPr="0091395E">
        <w:rPr>
          <w:rFonts w:ascii="Times New Roman" w:hAnsi="Times New Roman" w:cs="Times New Roman"/>
          <w:sz w:val="28"/>
          <w:szCs w:val="28"/>
          <w:lang w:val="en-US"/>
        </w:rPr>
        <w:t>Access</w:t>
      </w:r>
      <w:r w:rsidRPr="0091395E">
        <w:rPr>
          <w:rFonts w:ascii="Times New Roman" w:hAnsi="Times New Roman" w:cs="Times New Roman"/>
          <w:sz w:val="28"/>
          <w:szCs w:val="28"/>
        </w:rPr>
        <w:t>» предусмотрено рабочей программой для студентов специальности 15.02.12 «Монтаж, техническое обслуживание и ремонт промышленного оборудования (по отраслям)». Для  более глубокого закрепления теоретического материала и развития навыков работы на компьютере применяется метод проектов. В процессе изучения темы, студенты создают свой проект – базу данных «Металлорежущие станки». Поэтапный процесс создания базы данных описан в Методических указаниях к выполнению аудиторной самостоятельной работы по дисциплине «Информатика».</w:t>
      </w:r>
    </w:p>
    <w:p w:rsidR="0091395E" w:rsidRPr="0091395E" w:rsidRDefault="0091395E" w:rsidP="009233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8"/>
          <w:szCs w:val="28"/>
        </w:rPr>
      </w:pPr>
      <w:r w:rsidRPr="0091395E">
        <w:rPr>
          <w:rFonts w:ascii="Times New Roman" w:hAnsi="Times New Roman" w:cs="Times New Roman"/>
          <w:sz w:val="28"/>
          <w:szCs w:val="28"/>
        </w:rPr>
        <w:t>Методические рекомендации по выполнению практических работ направлены на реализацию следующих компетенций: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использовать информационно-коммуникационные технологии в профессиональной деятельности.</w:t>
      </w:r>
    </w:p>
    <w:p w:rsidR="0091395E" w:rsidRPr="0091395E" w:rsidRDefault="0091395E" w:rsidP="009233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8"/>
          <w:szCs w:val="28"/>
        </w:rPr>
      </w:pPr>
      <w:r w:rsidRPr="0091395E">
        <w:rPr>
          <w:rFonts w:ascii="Times New Roman" w:hAnsi="Times New Roman" w:cs="Times New Roman"/>
          <w:sz w:val="28"/>
          <w:szCs w:val="28"/>
        </w:rPr>
        <w:t>Методические указания состоят из 8 практических работ по освоению темы «Технология обработки информации в среде СУБД MS Access». Практические работы структурированы: тема работы, цель работы, порядок выполнения. Каждая работа снабжена оптимальным по объёму теоретическим материалом для её выполнения.</w:t>
      </w:r>
    </w:p>
    <w:p w:rsidR="0091395E" w:rsidRPr="0091395E" w:rsidRDefault="0091395E" w:rsidP="009233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8"/>
          <w:szCs w:val="28"/>
        </w:rPr>
      </w:pPr>
      <w:r w:rsidRPr="0091395E">
        <w:rPr>
          <w:rFonts w:ascii="Times New Roman" w:hAnsi="Times New Roman" w:cs="Times New Roman"/>
          <w:sz w:val="28"/>
          <w:szCs w:val="28"/>
        </w:rPr>
        <w:t xml:space="preserve">Материал в методических указаниях изложен в логически связанной и доступной форме. Порядок выполнения во всех работах изложен подробно по шагам, имеется множество иллюстраций. Также предложены задания для самостоятельной работы. Задания для самостоятельной работы разноуровневые - от простейших до исследований.  </w:t>
      </w:r>
    </w:p>
    <w:p w:rsidR="0091395E" w:rsidRPr="0091395E" w:rsidRDefault="0091395E" w:rsidP="009233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8"/>
          <w:szCs w:val="28"/>
        </w:rPr>
      </w:pPr>
      <w:r w:rsidRPr="0091395E">
        <w:rPr>
          <w:rFonts w:ascii="Times New Roman" w:hAnsi="Times New Roman" w:cs="Times New Roman"/>
          <w:sz w:val="28"/>
          <w:szCs w:val="28"/>
        </w:rPr>
        <w:t>Результатом выполнения всех практических работ является создание приложения «База данных Металлорежущие станки».</w:t>
      </w:r>
    </w:p>
    <w:p w:rsidR="0091395E" w:rsidRPr="0091395E" w:rsidRDefault="0091395E" w:rsidP="009233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8"/>
          <w:szCs w:val="28"/>
        </w:rPr>
      </w:pPr>
      <w:r w:rsidRPr="0091395E">
        <w:rPr>
          <w:rFonts w:ascii="Times New Roman" w:hAnsi="Times New Roman" w:cs="Times New Roman"/>
          <w:sz w:val="28"/>
          <w:szCs w:val="28"/>
        </w:rPr>
        <w:t xml:space="preserve">В методических указаниях по выполнению практических работ по информатике четко прослеживаются междисциплинарные связи – при создании базы данных «Металлорежущие станки» студенты закрепляют знания МДК «Общие основы технологии металлообработки на металлорежущих станках». </w:t>
      </w:r>
    </w:p>
    <w:p w:rsidR="0091395E" w:rsidRPr="0091395E" w:rsidRDefault="0091395E" w:rsidP="00923362">
      <w:pPr>
        <w:spacing w:after="0" w:line="240" w:lineRule="auto"/>
        <w:jc w:val="both"/>
        <w:rPr>
          <w:rFonts w:ascii="Times New Roman" w:eastAsia="Times New Roman" w:hAnsi="Times New Roman" w:cs="Times New Roman"/>
          <w:sz w:val="28"/>
          <w:szCs w:val="28"/>
          <w:lang w:eastAsia="ru-RU"/>
        </w:rPr>
      </w:pPr>
      <w:r w:rsidRPr="0091395E">
        <w:rPr>
          <w:rFonts w:ascii="Times New Roman" w:eastAsia="Times New Roman" w:hAnsi="Times New Roman" w:cs="Times New Roman"/>
          <w:sz w:val="28"/>
          <w:szCs w:val="28"/>
          <w:lang w:eastAsia="ru-RU"/>
        </w:rPr>
        <w:t xml:space="preserve">Содержание практических работ тесно увязано с теоретическим курсом по информатике и МДК «Общие основы технологии металлообработки и работ на металлорежущих станках» и может быть полностью освоено только при глубокой проработке излагаемого на лекциях материала. </w:t>
      </w:r>
    </w:p>
    <w:p w:rsidR="0091395E" w:rsidRPr="0091395E" w:rsidRDefault="0091395E" w:rsidP="00923362">
      <w:pPr>
        <w:spacing w:after="0" w:line="240" w:lineRule="auto"/>
        <w:jc w:val="both"/>
        <w:rPr>
          <w:rFonts w:ascii="Times New Roman" w:hAnsi="Times New Roman" w:cs="Times New Roman"/>
          <w:sz w:val="28"/>
          <w:szCs w:val="28"/>
        </w:rPr>
      </w:pPr>
      <w:r w:rsidRPr="0091395E">
        <w:rPr>
          <w:rFonts w:ascii="Times New Roman" w:hAnsi="Times New Roman" w:cs="Times New Roman"/>
          <w:sz w:val="28"/>
          <w:szCs w:val="28"/>
        </w:rPr>
        <w:t>Со всеми необходимыми теоретическими сведениями студенты могут ознакомиться с помощью специальной литературы, либо с помощью курса лекций.</w:t>
      </w:r>
    </w:p>
    <w:p w:rsidR="0091395E" w:rsidRPr="0091395E" w:rsidRDefault="0091395E" w:rsidP="00923362">
      <w:pPr>
        <w:spacing w:after="0" w:line="240" w:lineRule="auto"/>
        <w:jc w:val="both"/>
        <w:rPr>
          <w:rFonts w:ascii="Times New Roman" w:hAnsi="Times New Roman" w:cs="Times New Roman"/>
          <w:sz w:val="28"/>
          <w:szCs w:val="28"/>
        </w:rPr>
      </w:pPr>
      <w:r w:rsidRPr="0091395E">
        <w:rPr>
          <w:rFonts w:ascii="Times New Roman" w:hAnsi="Times New Roman" w:cs="Times New Roman"/>
          <w:sz w:val="28"/>
          <w:szCs w:val="28"/>
        </w:rPr>
        <w:lastRenderedPageBreak/>
        <w:t xml:space="preserve"> Изучение темы «Технология обработки информации в среде СУБД </w:t>
      </w:r>
      <w:r w:rsidRPr="0091395E">
        <w:rPr>
          <w:rFonts w:ascii="Times New Roman" w:hAnsi="Times New Roman" w:cs="Times New Roman"/>
          <w:sz w:val="28"/>
          <w:szCs w:val="28"/>
          <w:lang w:val="en-US"/>
        </w:rPr>
        <w:t>MS</w:t>
      </w:r>
      <w:r w:rsidRPr="0091395E">
        <w:rPr>
          <w:rFonts w:ascii="Times New Roman" w:hAnsi="Times New Roman" w:cs="Times New Roman"/>
          <w:sz w:val="28"/>
          <w:szCs w:val="28"/>
        </w:rPr>
        <w:t xml:space="preserve"> </w:t>
      </w:r>
      <w:r w:rsidRPr="0091395E">
        <w:rPr>
          <w:rFonts w:ascii="Times New Roman" w:hAnsi="Times New Roman" w:cs="Times New Roman"/>
          <w:sz w:val="28"/>
          <w:szCs w:val="28"/>
          <w:lang w:val="en-US"/>
        </w:rPr>
        <w:t>Access</w:t>
      </w:r>
      <w:r w:rsidRPr="0091395E">
        <w:rPr>
          <w:rFonts w:ascii="Times New Roman" w:hAnsi="Times New Roman" w:cs="Times New Roman"/>
          <w:sz w:val="28"/>
          <w:szCs w:val="28"/>
        </w:rPr>
        <w:t xml:space="preserve">" возможно не только очно (в кабинете информатике), но и дистанционно (СДО </w:t>
      </w:r>
      <w:r w:rsidRPr="0091395E">
        <w:rPr>
          <w:rFonts w:ascii="Times New Roman" w:hAnsi="Times New Roman" w:cs="Times New Roman"/>
          <w:sz w:val="28"/>
          <w:szCs w:val="28"/>
          <w:lang w:val="en-US"/>
        </w:rPr>
        <w:t>DiSpace</w:t>
      </w:r>
      <w:r w:rsidRPr="0091395E">
        <w:rPr>
          <w:rFonts w:ascii="Times New Roman" w:hAnsi="Times New Roman" w:cs="Times New Roman"/>
          <w:sz w:val="28"/>
          <w:szCs w:val="28"/>
        </w:rPr>
        <w:t xml:space="preserve">). </w:t>
      </w:r>
    </w:p>
    <w:p w:rsidR="0091395E" w:rsidRPr="00923362" w:rsidRDefault="0091395E" w:rsidP="00923362">
      <w:pPr>
        <w:spacing w:after="0" w:line="240" w:lineRule="auto"/>
        <w:jc w:val="both"/>
        <w:rPr>
          <w:rFonts w:ascii="Times New Roman" w:hAnsi="Times New Roman" w:cs="Times New Roman"/>
          <w:b/>
          <w:sz w:val="28"/>
          <w:szCs w:val="28"/>
        </w:rPr>
      </w:pPr>
      <w:r w:rsidRPr="0091395E">
        <w:rPr>
          <w:rFonts w:ascii="Times New Roman" w:hAnsi="Times New Roman" w:cs="Times New Roman"/>
          <w:sz w:val="28"/>
          <w:szCs w:val="28"/>
        </w:rPr>
        <w:t xml:space="preserve">Все необходимые теоретические материалы выложены в разделе Теоретические материалы. В разделе Методические указания по выполнению всех видов работ находятся методические пособия по выполнению практических работ. </w:t>
      </w:r>
    </w:p>
    <w:p w:rsidR="0091395E" w:rsidRDefault="0091395E" w:rsidP="0091395E">
      <w:pPr>
        <w:spacing w:after="0" w:line="240" w:lineRule="auto"/>
        <w:ind w:firstLine="709"/>
        <w:jc w:val="both"/>
        <w:rPr>
          <w:rFonts w:ascii="Times New Roman" w:eastAsia="Times New Roman" w:hAnsi="Times New Roman" w:cs="Times New Roman"/>
          <w:b/>
          <w:i/>
          <w:sz w:val="28"/>
          <w:szCs w:val="28"/>
        </w:rPr>
      </w:pPr>
    </w:p>
    <w:p w:rsidR="0091395E" w:rsidRPr="0091395E" w:rsidRDefault="0091395E" w:rsidP="00FA059B">
      <w:pPr>
        <w:spacing w:after="0" w:line="240" w:lineRule="auto"/>
        <w:jc w:val="both"/>
        <w:rPr>
          <w:rFonts w:ascii="Times New Roman" w:eastAsia="Times New Roman" w:hAnsi="Times New Roman" w:cs="Times New Roman"/>
          <w:b/>
          <w:i/>
          <w:sz w:val="28"/>
          <w:szCs w:val="28"/>
        </w:rPr>
      </w:pPr>
      <w:r w:rsidRPr="0091395E">
        <w:rPr>
          <w:rFonts w:ascii="Times New Roman" w:eastAsia="Times New Roman" w:hAnsi="Times New Roman" w:cs="Times New Roman"/>
          <w:b/>
          <w:i/>
          <w:sz w:val="28"/>
          <w:szCs w:val="28"/>
        </w:rPr>
        <w:t>Кореневская Н.Ю., Косьянова С.А.</w:t>
      </w:r>
    </w:p>
    <w:p w:rsidR="0091395E" w:rsidRPr="0091395E" w:rsidRDefault="0091395E" w:rsidP="00FA059B">
      <w:pPr>
        <w:spacing w:after="0" w:line="240" w:lineRule="auto"/>
        <w:jc w:val="both"/>
        <w:rPr>
          <w:rFonts w:ascii="Times New Roman" w:eastAsia="Times New Roman" w:hAnsi="Times New Roman" w:cs="Times New Roman"/>
          <w:b/>
          <w:i/>
          <w:sz w:val="28"/>
          <w:szCs w:val="28"/>
        </w:rPr>
      </w:pPr>
      <w:r w:rsidRPr="0091395E">
        <w:rPr>
          <w:rFonts w:ascii="Times New Roman" w:eastAsia="Times New Roman" w:hAnsi="Times New Roman" w:cs="Times New Roman"/>
          <w:b/>
          <w:i/>
          <w:sz w:val="28"/>
          <w:szCs w:val="28"/>
        </w:rPr>
        <w:t>ГБПОУ НСО «Новосибирский химико-технологический колледж им. Д.И. Менделеева»</w:t>
      </w:r>
    </w:p>
    <w:p w:rsidR="0091395E" w:rsidRPr="0091395E" w:rsidRDefault="0091395E" w:rsidP="0091395E">
      <w:pPr>
        <w:spacing w:after="0" w:line="240" w:lineRule="auto"/>
        <w:ind w:firstLine="709"/>
        <w:jc w:val="both"/>
        <w:rPr>
          <w:rFonts w:ascii="Times New Roman" w:eastAsia="Times New Roman" w:hAnsi="Times New Roman" w:cs="Times New Roman"/>
          <w:sz w:val="28"/>
          <w:szCs w:val="28"/>
        </w:rPr>
      </w:pPr>
    </w:p>
    <w:p w:rsidR="0091395E" w:rsidRPr="0091395E" w:rsidRDefault="0091395E" w:rsidP="0091395E">
      <w:pPr>
        <w:spacing w:after="0" w:line="240" w:lineRule="auto"/>
        <w:jc w:val="center"/>
        <w:rPr>
          <w:rFonts w:ascii="Times New Roman" w:eastAsia="Times New Roman" w:hAnsi="Times New Roman" w:cs="Times New Roman"/>
          <w:b/>
          <w:bCs/>
          <w:sz w:val="28"/>
          <w:szCs w:val="28"/>
        </w:rPr>
      </w:pPr>
      <w:bookmarkStart w:id="14" w:name="_Hlk57610577"/>
      <w:r w:rsidRPr="0091395E">
        <w:rPr>
          <w:rFonts w:ascii="Times New Roman" w:eastAsia="Times New Roman" w:hAnsi="Times New Roman" w:cs="Times New Roman"/>
          <w:b/>
          <w:bCs/>
          <w:sz w:val="28"/>
          <w:szCs w:val="28"/>
          <w:lang w:eastAsia="ru-RU"/>
        </w:rPr>
        <w:t xml:space="preserve">РЕАЛИЗАЦИЯ ДИСТАНЦИОННОГО ОБУЧЕНИЯ С ИСПОЛЬЗОВАНИЕМ </w:t>
      </w:r>
      <w:bookmarkStart w:id="15" w:name="_Hlk57709320"/>
      <w:r w:rsidRPr="0091395E">
        <w:rPr>
          <w:rFonts w:ascii="Times New Roman" w:eastAsia="Times New Roman" w:hAnsi="Times New Roman" w:cs="Times New Roman"/>
          <w:b/>
          <w:bCs/>
          <w:sz w:val="28"/>
          <w:szCs w:val="28"/>
          <w:lang w:val="en-US" w:eastAsia="ru-RU"/>
        </w:rPr>
        <w:t>IT</w:t>
      </w:r>
      <w:r w:rsidRPr="0091395E">
        <w:rPr>
          <w:rFonts w:ascii="Times New Roman" w:eastAsia="Times New Roman" w:hAnsi="Times New Roman" w:cs="Times New Roman"/>
          <w:b/>
          <w:bCs/>
          <w:sz w:val="28"/>
          <w:szCs w:val="28"/>
          <w:lang w:eastAsia="ru-RU"/>
        </w:rPr>
        <w:t xml:space="preserve">-ТЕХНОЛОГИЙ НА БАЗЕ ГБПОУ НСО </w:t>
      </w:r>
      <w:bookmarkStart w:id="16" w:name="_Hlk57614957"/>
      <w:r w:rsidRPr="0091395E">
        <w:rPr>
          <w:rFonts w:ascii="Times New Roman" w:eastAsia="Times New Roman" w:hAnsi="Times New Roman" w:cs="Times New Roman"/>
          <w:b/>
          <w:bCs/>
          <w:sz w:val="28"/>
          <w:szCs w:val="28"/>
          <w:lang w:eastAsia="ru-RU"/>
        </w:rPr>
        <w:t>«НОВОСИБИРСКОГО ХИМИКО-ТЕХНОЛОГИЧЕСКОГО КОЛЛЕДЖА ИМ. Д.И. МЕНДЕЛЕЕВА»</w:t>
      </w:r>
      <w:bookmarkEnd w:id="15"/>
      <w:bookmarkEnd w:id="16"/>
    </w:p>
    <w:bookmarkEnd w:id="14"/>
    <w:p w:rsidR="0091395E" w:rsidRPr="0091395E" w:rsidRDefault="0091395E" w:rsidP="0091395E">
      <w:pPr>
        <w:spacing w:after="0" w:line="240" w:lineRule="auto"/>
        <w:ind w:firstLine="709"/>
        <w:jc w:val="both"/>
        <w:rPr>
          <w:rFonts w:ascii="Times New Roman" w:eastAsia="Times New Roman" w:hAnsi="Times New Roman" w:cs="Times New Roman"/>
          <w:sz w:val="28"/>
          <w:szCs w:val="28"/>
        </w:rPr>
      </w:pPr>
    </w:p>
    <w:p w:rsidR="0091395E" w:rsidRPr="0091395E" w:rsidRDefault="0091395E" w:rsidP="0091395E">
      <w:pPr>
        <w:spacing w:after="0" w:line="240" w:lineRule="auto"/>
        <w:ind w:firstLine="709"/>
        <w:jc w:val="center"/>
        <w:rPr>
          <w:rFonts w:ascii="Times New Roman" w:eastAsia="Times New Roman" w:hAnsi="Times New Roman" w:cs="Times New Roman"/>
          <w:sz w:val="28"/>
          <w:szCs w:val="28"/>
          <w:lang w:eastAsia="ru-RU"/>
        </w:rPr>
      </w:pPr>
      <w:r w:rsidRPr="0091395E">
        <w:rPr>
          <w:rFonts w:ascii="Times New Roman" w:eastAsia="Times New Roman" w:hAnsi="Times New Roman" w:cs="Times New Roman"/>
          <w:b/>
          <w:bCs/>
          <w:sz w:val="28"/>
          <w:szCs w:val="28"/>
          <w:lang w:eastAsia="ru-RU"/>
        </w:rPr>
        <w:t>Список используемой литературы.</w:t>
      </w:r>
    </w:p>
    <w:p w:rsidR="0091395E" w:rsidRPr="0091395E" w:rsidRDefault="0091395E" w:rsidP="00923362">
      <w:pPr>
        <w:numPr>
          <w:ilvl w:val="0"/>
          <w:numId w:val="12"/>
        </w:numPr>
        <w:autoSpaceDE w:val="0"/>
        <w:autoSpaceDN w:val="0"/>
        <w:adjustRightInd w:val="0"/>
        <w:spacing w:after="0" w:line="240" w:lineRule="auto"/>
        <w:ind w:left="0" w:firstLine="0"/>
        <w:contextualSpacing/>
        <w:jc w:val="both"/>
        <w:rPr>
          <w:rFonts w:ascii="Times New Roman" w:eastAsia="Times New Roman" w:hAnsi="Times New Roman" w:cs="Times New Roman"/>
          <w:sz w:val="28"/>
          <w:szCs w:val="28"/>
        </w:rPr>
      </w:pPr>
      <w:r w:rsidRPr="0091395E">
        <w:rPr>
          <w:rFonts w:ascii="Times New Roman" w:eastAsia="Times New Roman" w:hAnsi="Times New Roman" w:cs="Times New Roman"/>
          <w:sz w:val="28"/>
          <w:szCs w:val="28"/>
        </w:rPr>
        <w:t>Компьютерные обучающие системы и среды//http://www2.bmstu.ru/develop/f091.htm</w:t>
      </w:r>
    </w:p>
    <w:p w:rsidR="0091395E" w:rsidRPr="0091395E" w:rsidRDefault="0091395E" w:rsidP="00923362">
      <w:pPr>
        <w:numPr>
          <w:ilvl w:val="0"/>
          <w:numId w:val="12"/>
        </w:numPr>
        <w:autoSpaceDE w:val="0"/>
        <w:autoSpaceDN w:val="0"/>
        <w:adjustRightInd w:val="0"/>
        <w:spacing w:after="0" w:line="240" w:lineRule="auto"/>
        <w:ind w:left="0" w:firstLine="0"/>
        <w:contextualSpacing/>
        <w:jc w:val="both"/>
        <w:rPr>
          <w:rFonts w:ascii="Times New Roman" w:eastAsia="Times New Roman" w:hAnsi="Times New Roman" w:cs="Times New Roman"/>
          <w:sz w:val="28"/>
          <w:szCs w:val="28"/>
        </w:rPr>
      </w:pPr>
      <w:r w:rsidRPr="0091395E">
        <w:rPr>
          <w:rFonts w:ascii="Times New Roman" w:eastAsia="Times New Roman" w:hAnsi="Times New Roman" w:cs="Times New Roman"/>
          <w:sz w:val="28"/>
          <w:szCs w:val="28"/>
        </w:rPr>
        <w:t>Тихомирова А.Н. Дистанционное обучение: основные технологии // Науч. сессия МИФИ-2005: Сб. науч. тр. М.: МИФИ, 2005. Т.2., с.128.</w:t>
      </w:r>
    </w:p>
    <w:p w:rsidR="0091395E" w:rsidRPr="00923362" w:rsidRDefault="0091395E" w:rsidP="00923362">
      <w:pPr>
        <w:numPr>
          <w:ilvl w:val="0"/>
          <w:numId w:val="12"/>
        </w:numPr>
        <w:autoSpaceDE w:val="0"/>
        <w:autoSpaceDN w:val="0"/>
        <w:adjustRightInd w:val="0"/>
        <w:spacing w:after="0" w:line="240" w:lineRule="auto"/>
        <w:ind w:left="0" w:firstLine="0"/>
        <w:contextualSpacing/>
        <w:jc w:val="both"/>
        <w:rPr>
          <w:rFonts w:ascii="Times New Roman" w:eastAsia="Times New Roman" w:hAnsi="Times New Roman" w:cs="Times New Roman"/>
          <w:sz w:val="28"/>
          <w:szCs w:val="28"/>
        </w:rPr>
      </w:pPr>
      <w:r w:rsidRPr="0091395E">
        <w:rPr>
          <w:rFonts w:ascii="Times New Roman" w:eastAsia="Times New Roman" w:hAnsi="Times New Roman" w:cs="Times New Roman"/>
          <w:sz w:val="28"/>
          <w:szCs w:val="28"/>
        </w:rPr>
        <w:t>Тихомиров В.П., Титарев Л.Г., Шевченко К.К. Технологические системы в открытом образовании // http://www.dlab.kiev.ua/TLLL2001/abstract/shevchenko_tihomirov_titarev.doc</w:t>
      </w:r>
    </w:p>
    <w:p w:rsidR="0091395E" w:rsidRPr="0091395E" w:rsidRDefault="0091395E" w:rsidP="00923362">
      <w:pPr>
        <w:spacing w:after="0" w:line="240" w:lineRule="auto"/>
        <w:jc w:val="both"/>
        <w:rPr>
          <w:rFonts w:ascii="Times New Roman" w:eastAsia="Times New Roman" w:hAnsi="Times New Roman" w:cs="Times New Roman"/>
          <w:sz w:val="28"/>
          <w:szCs w:val="28"/>
        </w:rPr>
      </w:pPr>
      <w:r w:rsidRPr="0091395E">
        <w:rPr>
          <w:rFonts w:ascii="Times New Roman" w:eastAsia="Times New Roman" w:hAnsi="Times New Roman" w:cs="Times New Roman"/>
          <w:sz w:val="28"/>
          <w:szCs w:val="28"/>
        </w:rPr>
        <w:t xml:space="preserve">Во всем мире система образования стоит перед необходимостью использовать новых информационно-коммуникационных технологий для формирования у учащихся знаний и умений. В связи с этим встает вопрос о поиске и хранении полученной информации, как студентам, так и преподавателями. Нужную информацию по критериям качества, адекватности запроса и полноты можно найти, используя привычные поисковые системы, – такие как Google и Яндекс. Однако, это не единственные поисковые системы в Интернете. Существует несколько «поисковиков», которые по некоторым параметрам обходят лидеров рынка поисковых услуг. Такие как: 1. DuckDuckGo (https://duckduckgo.com) — поисковая система обеспечивает максимальную приватность и конфиденциальность (система не собирает о пользователе никаких данных и не хранит историю запросов); 2. not Evil (https://hss3uro2hsxfogfq.onion.to) — поисковая система, осуществляющая поиск информации по анонимной сети Tor. Легко ищет информацию, которая находится в закрытом доступе, и которая недоступна для поиска через Google и Яндекс; 3. Pipl (https://pipl.com) — поисковая система, </w:t>
      </w:r>
      <w:r w:rsidRPr="0091395E">
        <w:rPr>
          <w:rFonts w:ascii="Times New Roman" w:eastAsia="Times New Roman" w:hAnsi="Times New Roman" w:cs="Times New Roman"/>
          <w:sz w:val="28"/>
          <w:szCs w:val="28"/>
        </w:rPr>
        <w:lastRenderedPageBreak/>
        <w:t xml:space="preserve">предназначенная для поиска информации о конкретных людях. Приоритетными источниками информации для системы Pipl являются профили социальных сетей; 4. Нигма (http://www.nigma.ru) — отечественная поисковая система, осуществляющая метапоиск по готовым индексам крупных поисковых систем (Google, Yahoo!, Bing, AltaVista, Aport, Rambler и Яндекс). Поиск информации сопряжен с хранением, полученной информации. Для этого используются «облачные» услуги – это перемещение в «облако» используемых учреждениями систем управления обучением (LMS, Learning Management Systems). Приложения типа Moodle и Blackboard. </w:t>
      </w:r>
    </w:p>
    <w:p w:rsidR="0091395E" w:rsidRPr="0091395E" w:rsidRDefault="0091395E" w:rsidP="00923362">
      <w:pPr>
        <w:spacing w:after="0" w:line="240" w:lineRule="auto"/>
        <w:jc w:val="both"/>
        <w:rPr>
          <w:rFonts w:ascii="Times New Roman" w:eastAsia="Times New Roman" w:hAnsi="Times New Roman" w:cs="Times New Roman"/>
          <w:sz w:val="28"/>
          <w:szCs w:val="28"/>
        </w:rPr>
      </w:pPr>
      <w:r w:rsidRPr="0091395E">
        <w:rPr>
          <w:rFonts w:ascii="Times New Roman" w:eastAsia="Times New Roman" w:hAnsi="Times New Roman" w:cs="Times New Roman"/>
          <w:sz w:val="28"/>
          <w:szCs w:val="28"/>
        </w:rPr>
        <w:t xml:space="preserve">LMS — это хранилище учебных материалов — видеоуроков, лекций, презентаций, книг и курсов, доступ к которым можно получить с любого устройства в любой точке мира. В ГБПОУ СПО «Новосибирский химико-технологический колледж им. Д.И. Менделеева» в связи с необходимостью перехода на дистанционное обучение активно используются LMS-технологии в различных задачах. Обучение студентов осуществляется на платформе </w:t>
      </w:r>
      <w:r w:rsidRPr="0091395E">
        <w:rPr>
          <w:rFonts w:ascii="Times New Roman" w:eastAsia="Times New Roman" w:hAnsi="Times New Roman" w:cs="Times New Roman"/>
          <w:sz w:val="28"/>
          <w:szCs w:val="28"/>
          <w:lang w:val="en-US"/>
        </w:rPr>
        <w:t>Moodle</w:t>
      </w:r>
      <w:r w:rsidRPr="0091395E">
        <w:rPr>
          <w:rFonts w:ascii="Times New Roman" w:eastAsia="Times New Roman" w:hAnsi="Times New Roman" w:cs="Times New Roman"/>
          <w:sz w:val="28"/>
          <w:szCs w:val="28"/>
        </w:rPr>
        <w:t xml:space="preserve"> (https://do.nhtk-edu.ru) с встроенной функцией поддержки видеоконференций BigBlueButton (https://bigbluebutton.ru). BigBlueButton имеет все необходимые инструменты для проведения вебинаров для неограниченного количества посетителей</w:t>
      </w:r>
      <w:bookmarkStart w:id="17" w:name="_Hlk57704671"/>
      <w:r w:rsidRPr="0091395E">
        <w:rPr>
          <w:rFonts w:ascii="Times New Roman" w:eastAsia="Times New Roman" w:hAnsi="Times New Roman" w:cs="Times New Roman"/>
          <w:sz w:val="28"/>
          <w:szCs w:val="28"/>
        </w:rPr>
        <w:t>. Проведение занятий осуществляется с использованием ноутбуков с функцией графических планшетов, что позволяет максимально приблизить онлайн-занятия к традиционным, поскольку программа обладает функцией показа всего экрана или отдельной программы для демонстрации в реальном времени, а также функции интерактивной доски, что позволяет рисовать, подчеркивать и комментировать записи на слайдах презентации или на белой доске. Обратную связь легко можно получить от слушателей по средствам «живого» чата и заметок.</w:t>
      </w:r>
      <w:bookmarkEnd w:id="17"/>
      <w:r w:rsidRPr="0091395E">
        <w:rPr>
          <w:rFonts w:ascii="Times New Roman" w:eastAsia="Times New Roman" w:hAnsi="Times New Roman" w:cs="Times New Roman"/>
          <w:sz w:val="28"/>
          <w:szCs w:val="28"/>
        </w:rPr>
        <w:t xml:space="preserve"> Большим плюсом является возможность записи занятия, и сохранения его в теме на платформе </w:t>
      </w:r>
      <w:r w:rsidRPr="0091395E">
        <w:rPr>
          <w:rFonts w:ascii="Times New Roman" w:eastAsia="Times New Roman" w:hAnsi="Times New Roman" w:cs="Times New Roman"/>
          <w:sz w:val="28"/>
          <w:szCs w:val="28"/>
          <w:lang w:val="en-US"/>
        </w:rPr>
        <w:t>Moodle</w:t>
      </w:r>
      <w:r w:rsidRPr="0091395E">
        <w:rPr>
          <w:rFonts w:ascii="Times New Roman" w:eastAsia="Times New Roman" w:hAnsi="Times New Roman" w:cs="Times New Roman"/>
          <w:sz w:val="28"/>
          <w:szCs w:val="28"/>
        </w:rPr>
        <w:t xml:space="preserve">. Данная опция может использоваться студентами как для повторения лекции, так и для изучения темы в случае, если студент не смог подключиться к видеоконференции по техническим причинам или по состоянию здоровья. Консультации студентов по вопросам выполнения практических занятий осуществляется при помощи социальных сетей и мессенджеров. Социальная сеть ВКонтакте активно используется студентами, что позволяет оперативно оповещать и коммуницировать с участниками учебного процесса. Такие мессенджеры как WhatsApp и Discord близко знакомы не только обучающимся, но преподавателям, что делает консультации более продуктивными, т.к. имеют поддержку видео- и аудио-конференций. </w:t>
      </w:r>
    </w:p>
    <w:p w:rsidR="00FA059B" w:rsidRDefault="0091395E" w:rsidP="00923362">
      <w:pPr>
        <w:spacing w:after="0" w:line="240" w:lineRule="auto"/>
        <w:jc w:val="both"/>
        <w:rPr>
          <w:rFonts w:ascii="Times New Roman" w:eastAsia="Times New Roman" w:hAnsi="Times New Roman" w:cs="Times New Roman"/>
          <w:sz w:val="28"/>
          <w:szCs w:val="28"/>
        </w:rPr>
      </w:pPr>
      <w:bookmarkStart w:id="18" w:name="_Hlk57708882"/>
      <w:r w:rsidRPr="0091395E">
        <w:rPr>
          <w:rFonts w:ascii="Times New Roman" w:eastAsia="Times New Roman" w:hAnsi="Times New Roman" w:cs="Times New Roman"/>
          <w:sz w:val="28"/>
          <w:szCs w:val="28"/>
        </w:rPr>
        <w:t>ГБПОУ НСО «НХТК им. Д.И. Менделеева»</w:t>
      </w:r>
      <w:bookmarkEnd w:id="18"/>
      <w:r w:rsidRPr="0091395E">
        <w:rPr>
          <w:rFonts w:ascii="Times New Roman" w:eastAsia="Times New Roman" w:hAnsi="Times New Roman" w:cs="Times New Roman"/>
          <w:sz w:val="28"/>
          <w:szCs w:val="28"/>
        </w:rPr>
        <w:t xml:space="preserve"> реализует программы обучения не только по учебным планам специальностей, а также по </w:t>
      </w:r>
      <w:r w:rsidRPr="0091395E">
        <w:rPr>
          <w:rFonts w:ascii="Times New Roman" w:eastAsia="Times New Roman" w:hAnsi="Times New Roman" w:cs="Times New Roman"/>
          <w:sz w:val="28"/>
          <w:szCs w:val="28"/>
        </w:rPr>
        <w:lastRenderedPageBreak/>
        <w:t xml:space="preserve">дополнительным программам. Так, нами успешно реализуется Дополнительная профессиональная программа повышения квалификации преподавателей (мастеров производственного обучения) «Практика и методика реализации образовательных программ среднего профессионального образования с учетом спецификации стандартов Ворлдскиллс по компетенции «Лабораторных химический анализ». Данная программа тоже подверглась изменениям в связи с переводов на удаленное обучение. Для ведения теоретических занятий используется платформа Webinar (https://webinar.ru), с функцией активного чата и записью занятия. Для качественного образовательного процесса с мая 2020 года нами активно используется видеохостинг </w:t>
      </w:r>
      <w:bookmarkStart w:id="19" w:name="_Hlk57707252"/>
      <w:r w:rsidRPr="0091395E">
        <w:rPr>
          <w:rFonts w:ascii="Times New Roman" w:eastAsia="Times New Roman" w:hAnsi="Times New Roman" w:cs="Times New Roman"/>
          <w:sz w:val="28"/>
          <w:szCs w:val="28"/>
        </w:rPr>
        <w:t>YouTube</w:t>
      </w:r>
      <w:bookmarkEnd w:id="19"/>
      <w:r w:rsidRPr="0091395E">
        <w:rPr>
          <w:rFonts w:ascii="Times New Roman" w:eastAsia="Times New Roman" w:hAnsi="Times New Roman" w:cs="Times New Roman"/>
          <w:sz w:val="28"/>
          <w:szCs w:val="28"/>
        </w:rPr>
        <w:t xml:space="preserve">. Мастер-классы по методикам </w:t>
      </w:r>
      <w:proofErr w:type="gramStart"/>
      <w:r w:rsidRPr="0091395E">
        <w:rPr>
          <w:rFonts w:ascii="Times New Roman" w:eastAsia="Times New Roman" w:hAnsi="Times New Roman" w:cs="Times New Roman"/>
          <w:sz w:val="28"/>
          <w:szCs w:val="28"/>
        </w:rPr>
        <w:t>выполнения лабораторных модулей, записанные и выложенные в сеть помогают</w:t>
      </w:r>
      <w:proofErr w:type="gramEnd"/>
      <w:r w:rsidRPr="0091395E">
        <w:rPr>
          <w:rFonts w:ascii="Times New Roman" w:eastAsia="Times New Roman" w:hAnsi="Times New Roman" w:cs="Times New Roman"/>
          <w:sz w:val="28"/>
          <w:szCs w:val="28"/>
        </w:rPr>
        <w:t xml:space="preserve"> обучающимся преподавателям максимально точно увидеть методику выполнения заданий на расстоянии. Данные видео располагаются на YouTube-канале колледжа</w:t>
      </w:r>
      <w:r w:rsidRPr="0091395E">
        <w:rPr>
          <w:rFonts w:ascii="Calibri" w:eastAsia="Calibri" w:hAnsi="Calibri" w:cs="Times New Roman"/>
        </w:rPr>
        <w:t xml:space="preserve"> «</w:t>
      </w:r>
      <w:r w:rsidRPr="0091395E">
        <w:rPr>
          <w:rFonts w:ascii="Times New Roman" w:eastAsia="Times New Roman" w:hAnsi="Times New Roman" w:cs="Times New Roman"/>
          <w:sz w:val="28"/>
          <w:szCs w:val="28"/>
        </w:rPr>
        <w:t xml:space="preserve">НХТК им. Д. И. Менделеева» </w:t>
      </w:r>
    </w:p>
    <w:p w:rsidR="0091395E" w:rsidRPr="0091395E" w:rsidRDefault="0091395E" w:rsidP="00923362">
      <w:pPr>
        <w:spacing w:after="0" w:line="240" w:lineRule="auto"/>
        <w:jc w:val="both"/>
        <w:rPr>
          <w:rFonts w:ascii="Times New Roman" w:eastAsia="Times New Roman" w:hAnsi="Times New Roman" w:cs="Times New Roman"/>
          <w:sz w:val="28"/>
          <w:szCs w:val="28"/>
        </w:rPr>
      </w:pPr>
      <w:proofErr w:type="gramStart"/>
      <w:r w:rsidRPr="0091395E">
        <w:rPr>
          <w:rFonts w:ascii="Times New Roman" w:eastAsia="Times New Roman" w:hAnsi="Times New Roman" w:cs="Times New Roman"/>
          <w:sz w:val="28"/>
          <w:szCs w:val="28"/>
        </w:rPr>
        <w:t>(https://www.youtube.com/channel/UCpdvLgryGOj4awm2lRUiSGg), но являются закрытым для внешних пользователей и доступны только по прямой ссылке от руководителя каждого модуля в отдельности.</w:t>
      </w:r>
      <w:proofErr w:type="gramEnd"/>
      <w:r w:rsidRPr="0091395E">
        <w:rPr>
          <w:rFonts w:ascii="Times New Roman" w:eastAsia="Times New Roman" w:hAnsi="Times New Roman" w:cs="Times New Roman"/>
          <w:sz w:val="28"/>
          <w:szCs w:val="28"/>
        </w:rPr>
        <w:t xml:space="preserve"> Преподаватели также могут использовать данный опыт для ведения своих занятий. Записанные видео-уроки можно хранить на персональном YouTube-канале. Такая методика обучения, апробированная нами в прошлом учебном году, показала эффективность методов использования видеозаписей, поскольку после разбора мастер-классов происходила отработка этих модулей на практике, что позволило избежать неверных операций при выполнении задания. Демонстрация выполнения заданий осуществляется при помощи видеоконференций через программу Skype (https://www.skype.com/ru), где каждый участник демонстрирует свою рабочую зону, что позволяет контролировать процесс. Так же по средствам программы Skype выпускники прошлого года защищали дипломные проекты, что позволяло оперативно контролировать процесс защиты выпускных квалификационных работ. </w:t>
      </w:r>
    </w:p>
    <w:p w:rsidR="0091395E" w:rsidRPr="0091395E" w:rsidRDefault="0091395E" w:rsidP="00923362">
      <w:pPr>
        <w:spacing w:after="0" w:line="240" w:lineRule="auto"/>
        <w:jc w:val="both"/>
        <w:rPr>
          <w:rFonts w:ascii="Times New Roman" w:eastAsia="Times New Roman" w:hAnsi="Times New Roman" w:cs="Times New Roman"/>
          <w:sz w:val="28"/>
          <w:szCs w:val="28"/>
        </w:rPr>
      </w:pPr>
      <w:r w:rsidRPr="0091395E">
        <w:rPr>
          <w:rFonts w:ascii="Times New Roman" w:eastAsia="Times New Roman" w:hAnsi="Times New Roman" w:cs="Times New Roman"/>
          <w:sz w:val="28"/>
          <w:szCs w:val="28"/>
        </w:rPr>
        <w:t>ГБПОУ НСО «НХТК им. Д.И. Менделеева» является активным участником Чемпионатного движения Ворлдскиллс Россия «Молодые профессионалы» по различным компетенциям. В 2020 году VIII Национальный чемпионат «Молодые профессионалы» (WorldSkills Russia) проводился в дистанционно-очном формате</w:t>
      </w:r>
      <w:r w:rsidRPr="0091395E">
        <w:rPr>
          <w:rFonts w:ascii="Times New Roman" w:eastAsia="Times New Roman" w:hAnsi="Times New Roman" w:cs="Times New Roman"/>
          <w:iCs/>
          <w:sz w:val="28"/>
          <w:szCs w:val="28"/>
        </w:rPr>
        <w:t>, поэтому для организации работы площадок союзом были разработаны платформы для реализации чемпионата, впервые колледж стал участником компетенции «Геномная инженерия». Соревнования по компетенции проводились совместно со специалистами Томского аграрного колледжа и Новосибирского Академгородка</w:t>
      </w:r>
      <w:r w:rsidRPr="0091395E">
        <w:rPr>
          <w:rFonts w:ascii="Times New Roman" w:eastAsia="Times New Roman" w:hAnsi="Times New Roman" w:cs="Times New Roman"/>
          <w:sz w:val="28"/>
          <w:szCs w:val="28"/>
        </w:rPr>
        <w:t xml:space="preserve">, поэтому для эффективной работы по составлению заданий, критериев оценки и организации работы площадки </w:t>
      </w:r>
      <w:r w:rsidRPr="0091395E">
        <w:rPr>
          <w:rFonts w:ascii="Times New Roman" w:eastAsia="Times New Roman" w:hAnsi="Times New Roman" w:cs="Times New Roman"/>
          <w:sz w:val="28"/>
          <w:szCs w:val="28"/>
        </w:rPr>
        <w:lastRenderedPageBreak/>
        <w:t>проводились регулярные сессии с использованием сервиса для проведения видеоконференций, онлайн-встреч и дистанционного обучения школьников – ZOOM (</w:t>
      </w:r>
      <w:hyperlink r:id="rId86" w:history="1">
        <w:r w:rsidRPr="0091395E">
          <w:rPr>
            <w:rFonts w:ascii="Times New Roman" w:eastAsia="Times New Roman" w:hAnsi="Times New Roman" w:cs="Times New Roman"/>
            <w:color w:val="0563C1"/>
            <w:sz w:val="28"/>
            <w:szCs w:val="28"/>
            <w:u w:val="single"/>
          </w:rPr>
          <w:t>https://zoom.us/</w:t>
        </w:r>
      </w:hyperlink>
      <w:r w:rsidRPr="0091395E">
        <w:rPr>
          <w:rFonts w:ascii="Times New Roman" w:eastAsia="Times New Roman" w:hAnsi="Times New Roman" w:cs="Times New Roman"/>
          <w:sz w:val="28"/>
          <w:szCs w:val="28"/>
        </w:rPr>
        <w:t>). Благодаря онлайн-консультированию студентка колледжа Бармина Лидия стала победителем в компетенции.</w:t>
      </w:r>
    </w:p>
    <w:p w:rsidR="0091395E" w:rsidRPr="00923362" w:rsidRDefault="0091395E" w:rsidP="00923362">
      <w:pPr>
        <w:spacing w:after="0" w:line="240" w:lineRule="auto"/>
        <w:jc w:val="both"/>
        <w:rPr>
          <w:rFonts w:ascii="Times New Roman" w:eastAsia="Times New Roman" w:hAnsi="Times New Roman" w:cs="Times New Roman"/>
          <w:sz w:val="28"/>
          <w:szCs w:val="28"/>
        </w:rPr>
      </w:pPr>
      <w:r w:rsidRPr="0091395E">
        <w:rPr>
          <w:rFonts w:ascii="Times New Roman" w:eastAsia="Times New Roman" w:hAnsi="Times New Roman" w:cs="Times New Roman"/>
          <w:sz w:val="28"/>
          <w:szCs w:val="28"/>
        </w:rPr>
        <w:t xml:space="preserve">Таким образом, из вышеизложенного можно сделать вывод о том, что IT-технологии, реализуемые на базе ГБПОУ НСО «Новосибирский химико-технологический колледж им. Д.И. Менделеева» в условиях дистанционного обучения значительно упрощают процесс обучения, позволяя максимально приблизить процесс обучения к занятиям в офлайне. По нашему мнению, элементы дистанционного обучения весьма выгодно могут дополнить традиционные занятия в аудиториях за счет возможности «облачных» технологий, однако, в полной мере заменить очное обучение на дистанционное невозможно. У всех программ и </w:t>
      </w:r>
      <w:proofErr w:type="gramStart"/>
      <w:r w:rsidRPr="0091395E">
        <w:rPr>
          <w:rFonts w:ascii="Times New Roman" w:eastAsia="Times New Roman" w:hAnsi="Times New Roman" w:cs="Times New Roman"/>
          <w:sz w:val="28"/>
          <w:szCs w:val="28"/>
        </w:rPr>
        <w:t>платформ, используемых нами есть</w:t>
      </w:r>
      <w:proofErr w:type="gramEnd"/>
      <w:r w:rsidRPr="0091395E">
        <w:rPr>
          <w:rFonts w:ascii="Times New Roman" w:eastAsia="Times New Roman" w:hAnsi="Times New Roman" w:cs="Times New Roman"/>
          <w:sz w:val="28"/>
          <w:szCs w:val="28"/>
        </w:rPr>
        <w:t xml:space="preserve"> свои значительные плюсы, но также есть и минусы, которые обойти не представляется возможным. Минусы связаны с хранением информации на серверах, а </w:t>
      </w:r>
      <w:r w:rsidR="00923362">
        <w:rPr>
          <w:rFonts w:ascii="Times New Roman" w:eastAsia="Times New Roman" w:hAnsi="Times New Roman" w:cs="Times New Roman"/>
          <w:sz w:val="28"/>
          <w:szCs w:val="28"/>
        </w:rPr>
        <w:t>также с качеством видео-потока.</w:t>
      </w:r>
    </w:p>
    <w:p w:rsidR="0091395E" w:rsidRDefault="0091395E" w:rsidP="00923362">
      <w:pPr>
        <w:spacing w:after="0" w:line="240" w:lineRule="auto"/>
        <w:rPr>
          <w:rFonts w:ascii="Times New Roman" w:eastAsia="Calibri" w:hAnsi="Times New Roman" w:cs="Times New Roman"/>
          <w:b/>
          <w:i/>
          <w:sz w:val="28"/>
          <w:szCs w:val="28"/>
        </w:rPr>
      </w:pPr>
    </w:p>
    <w:p w:rsidR="00D32C00" w:rsidRPr="00D32C00" w:rsidRDefault="00D32C00" w:rsidP="00D32C00">
      <w:pPr>
        <w:spacing w:after="0" w:line="240" w:lineRule="auto"/>
        <w:rPr>
          <w:rFonts w:ascii="Times New Roman" w:eastAsia="Calibri" w:hAnsi="Times New Roman" w:cs="Times New Roman"/>
          <w:b/>
          <w:i/>
          <w:sz w:val="28"/>
          <w:szCs w:val="28"/>
        </w:rPr>
      </w:pPr>
      <w:r w:rsidRPr="00D32C00">
        <w:rPr>
          <w:rFonts w:ascii="Times New Roman" w:eastAsia="Calibri" w:hAnsi="Times New Roman" w:cs="Times New Roman"/>
          <w:b/>
          <w:i/>
          <w:sz w:val="28"/>
          <w:szCs w:val="28"/>
        </w:rPr>
        <w:t>Шефер Мария Васильевна</w:t>
      </w:r>
    </w:p>
    <w:p w:rsidR="00D32C00" w:rsidRPr="00D32C00" w:rsidRDefault="00D32C00" w:rsidP="00D32C00">
      <w:pPr>
        <w:spacing w:after="0" w:line="240" w:lineRule="auto"/>
        <w:rPr>
          <w:rFonts w:ascii="Times New Roman" w:eastAsia="Calibri" w:hAnsi="Times New Roman" w:cs="Times New Roman"/>
          <w:b/>
          <w:i/>
          <w:sz w:val="28"/>
          <w:szCs w:val="28"/>
        </w:rPr>
      </w:pPr>
      <w:r w:rsidRPr="00D32C00">
        <w:rPr>
          <w:rFonts w:ascii="Times New Roman" w:eastAsia="Calibri" w:hAnsi="Times New Roman" w:cs="Times New Roman"/>
          <w:b/>
          <w:i/>
          <w:sz w:val="28"/>
          <w:szCs w:val="28"/>
        </w:rPr>
        <w:t xml:space="preserve">Преподаватель профессиональных дисциплин, </w:t>
      </w:r>
    </w:p>
    <w:p w:rsidR="00D32C00" w:rsidRPr="00D32C00" w:rsidRDefault="00D32C00" w:rsidP="00D32C00">
      <w:pPr>
        <w:spacing w:after="0" w:line="240" w:lineRule="auto"/>
        <w:rPr>
          <w:rFonts w:ascii="Times New Roman" w:eastAsia="Calibri" w:hAnsi="Times New Roman" w:cs="Times New Roman"/>
          <w:b/>
          <w:i/>
          <w:sz w:val="28"/>
          <w:szCs w:val="28"/>
        </w:rPr>
      </w:pPr>
      <w:r w:rsidRPr="00D32C00">
        <w:rPr>
          <w:rFonts w:ascii="Times New Roman" w:eastAsia="Calibri" w:hAnsi="Times New Roman" w:cs="Times New Roman"/>
          <w:b/>
          <w:i/>
          <w:sz w:val="28"/>
          <w:szCs w:val="28"/>
        </w:rPr>
        <w:t>ГАПОУ НСО «Новосибирский архитектурно-строительный колледж»</w:t>
      </w:r>
    </w:p>
    <w:p w:rsidR="00D32C00" w:rsidRPr="00D32C00" w:rsidRDefault="00D32C00" w:rsidP="00D32C00">
      <w:pPr>
        <w:spacing w:after="160" w:line="259" w:lineRule="auto"/>
        <w:rPr>
          <w:rFonts w:ascii="Times New Roman" w:eastAsia="Calibri" w:hAnsi="Times New Roman" w:cs="Times New Roman"/>
          <w:sz w:val="28"/>
          <w:szCs w:val="28"/>
        </w:rPr>
      </w:pPr>
    </w:p>
    <w:p w:rsidR="00D32C00" w:rsidRDefault="00D32C00" w:rsidP="00FA059B">
      <w:pPr>
        <w:spacing w:after="0" w:line="240" w:lineRule="auto"/>
        <w:jc w:val="center"/>
        <w:rPr>
          <w:rFonts w:ascii="Times New Roman" w:eastAsia="Calibri" w:hAnsi="Times New Roman" w:cs="Times New Roman"/>
          <w:b/>
          <w:sz w:val="28"/>
          <w:szCs w:val="28"/>
        </w:rPr>
      </w:pPr>
      <w:r w:rsidRPr="00D32C00">
        <w:rPr>
          <w:rFonts w:ascii="Times New Roman" w:eastAsia="Calibri" w:hAnsi="Times New Roman" w:cs="Times New Roman"/>
          <w:b/>
          <w:sz w:val="28"/>
          <w:szCs w:val="28"/>
        </w:rPr>
        <w:t>КАК ПРОВЕСТИ У АРХИТЕКТОРОВ УЧЕБНУЮ ПРАКТИКУ «ОБМЕРНАЯ» ДИСТАНЦИОННО?</w:t>
      </w:r>
    </w:p>
    <w:p w:rsidR="00FA059B" w:rsidRPr="00D32C00" w:rsidRDefault="00FA059B" w:rsidP="00FA059B">
      <w:pPr>
        <w:spacing w:after="0" w:line="240" w:lineRule="auto"/>
        <w:jc w:val="center"/>
        <w:rPr>
          <w:rFonts w:ascii="Times New Roman" w:eastAsia="Calibri" w:hAnsi="Times New Roman" w:cs="Times New Roman"/>
          <w:b/>
          <w:sz w:val="28"/>
          <w:szCs w:val="28"/>
        </w:rPr>
      </w:pPr>
    </w:p>
    <w:p w:rsidR="00D32C00" w:rsidRPr="00D32C00" w:rsidRDefault="00D32C00" w:rsidP="00FA059B">
      <w:pPr>
        <w:spacing w:after="0" w:line="240" w:lineRule="auto"/>
        <w:jc w:val="center"/>
        <w:rPr>
          <w:rFonts w:ascii="Times New Roman" w:eastAsia="Calibri" w:hAnsi="Times New Roman" w:cs="Times New Roman"/>
          <w:b/>
          <w:sz w:val="28"/>
          <w:szCs w:val="28"/>
        </w:rPr>
      </w:pPr>
      <w:r w:rsidRPr="00D32C00">
        <w:rPr>
          <w:rFonts w:ascii="Times New Roman" w:eastAsia="Calibri" w:hAnsi="Times New Roman" w:cs="Times New Roman"/>
          <w:b/>
          <w:sz w:val="28"/>
          <w:szCs w:val="28"/>
        </w:rPr>
        <w:t xml:space="preserve">Список используемой литературы. </w:t>
      </w:r>
    </w:p>
    <w:p w:rsidR="00D32C00" w:rsidRPr="00D32C00" w:rsidRDefault="00D32C00" w:rsidP="00FA059B">
      <w:pPr>
        <w:numPr>
          <w:ilvl w:val="0"/>
          <w:numId w:val="11"/>
        </w:numPr>
        <w:spacing w:after="0" w:line="240" w:lineRule="auto"/>
        <w:ind w:left="0" w:firstLine="0"/>
        <w:contextualSpacing/>
        <w:jc w:val="both"/>
        <w:rPr>
          <w:rFonts w:ascii="Times New Roman" w:eastAsia="Calibri" w:hAnsi="Times New Roman" w:cs="Times New Roman"/>
          <w:sz w:val="28"/>
          <w:szCs w:val="28"/>
        </w:rPr>
      </w:pPr>
      <w:r w:rsidRPr="00D32C00">
        <w:rPr>
          <w:rFonts w:ascii="Times New Roman" w:eastAsia="Calibri" w:hAnsi="Times New Roman" w:cs="Times New Roman"/>
          <w:sz w:val="28"/>
          <w:szCs w:val="28"/>
        </w:rPr>
        <w:t xml:space="preserve">Набиев, И.М. Перспективы дистанционного образования / И.М. Набиев. — Текст: непосредственный // Молодой ученый. — 2014. — №2 (61). — С. 799–801. — URL: </w:t>
      </w:r>
      <w:hyperlink r:id="rId87" w:history="1">
        <w:r w:rsidRPr="00D32C00">
          <w:rPr>
            <w:rFonts w:ascii="Times New Roman" w:eastAsia="Calibri" w:hAnsi="Times New Roman" w:cs="Times New Roman"/>
            <w:color w:val="0563C1"/>
            <w:sz w:val="28"/>
            <w:szCs w:val="28"/>
            <w:u w:val="single"/>
          </w:rPr>
          <w:t>https://moluch.ru/archive/61/9218/</w:t>
        </w:r>
      </w:hyperlink>
      <w:r w:rsidRPr="00D32C00">
        <w:rPr>
          <w:rFonts w:ascii="Times New Roman" w:eastAsia="Calibri" w:hAnsi="Times New Roman" w:cs="Times New Roman"/>
          <w:sz w:val="28"/>
          <w:szCs w:val="28"/>
        </w:rPr>
        <w:t xml:space="preserve"> </w:t>
      </w:r>
    </w:p>
    <w:p w:rsidR="00D32C00" w:rsidRPr="00D32C00" w:rsidRDefault="00D32C00" w:rsidP="00FA059B">
      <w:pPr>
        <w:numPr>
          <w:ilvl w:val="0"/>
          <w:numId w:val="11"/>
        </w:numPr>
        <w:spacing w:after="0" w:line="240" w:lineRule="auto"/>
        <w:ind w:left="0" w:firstLine="0"/>
        <w:contextualSpacing/>
        <w:jc w:val="both"/>
        <w:rPr>
          <w:rFonts w:ascii="Times New Roman" w:eastAsia="Calibri" w:hAnsi="Times New Roman" w:cs="Times New Roman"/>
          <w:sz w:val="28"/>
          <w:szCs w:val="28"/>
        </w:rPr>
      </w:pPr>
      <w:r w:rsidRPr="00D32C00">
        <w:rPr>
          <w:rFonts w:ascii="Times New Roman" w:eastAsia="Calibri" w:hAnsi="Times New Roman" w:cs="Times New Roman"/>
          <w:sz w:val="28"/>
          <w:szCs w:val="28"/>
        </w:rPr>
        <w:t xml:space="preserve">Кузнецова О.В. Дистанционное обучение: за и против // Международный журнал прикладных и фундаментальных исследований. — 2015. — №8–2. — С. 362–364; URL: </w:t>
      </w:r>
      <w:hyperlink r:id="rId88" w:history="1">
        <w:r w:rsidRPr="00D32C00">
          <w:rPr>
            <w:rFonts w:ascii="Times New Roman" w:eastAsia="Calibri" w:hAnsi="Times New Roman" w:cs="Times New Roman"/>
            <w:color w:val="0563C1"/>
            <w:sz w:val="28"/>
            <w:szCs w:val="28"/>
            <w:u w:val="single"/>
          </w:rPr>
          <w:t>https://applied-research.ru/ru/article/view?id=7101</w:t>
        </w:r>
      </w:hyperlink>
    </w:p>
    <w:p w:rsidR="00D32C00" w:rsidRPr="00923362" w:rsidRDefault="00D32C00" w:rsidP="00FA059B">
      <w:pPr>
        <w:numPr>
          <w:ilvl w:val="0"/>
          <w:numId w:val="11"/>
        </w:numPr>
        <w:spacing w:after="0" w:line="240" w:lineRule="auto"/>
        <w:ind w:left="0" w:firstLine="0"/>
        <w:contextualSpacing/>
        <w:jc w:val="both"/>
        <w:rPr>
          <w:rFonts w:ascii="Times New Roman" w:eastAsia="Calibri" w:hAnsi="Times New Roman" w:cs="Times New Roman"/>
          <w:sz w:val="28"/>
          <w:szCs w:val="28"/>
        </w:rPr>
      </w:pPr>
      <w:r w:rsidRPr="00D32C00">
        <w:rPr>
          <w:rFonts w:ascii="Times New Roman" w:eastAsia="Calibri" w:hAnsi="Times New Roman" w:cs="Times New Roman"/>
          <w:sz w:val="28"/>
          <w:szCs w:val="28"/>
        </w:rPr>
        <w:t xml:space="preserve"> Полат Е.С., Бухаркина М.Ю., Моисеева М.В., Петров А.Е. Новые педагогические и информационные технологии в системе образования – 3-е изд., исп. и доп. – М.: Академия, 2008. – 272 с.</w:t>
      </w:r>
    </w:p>
    <w:p w:rsidR="00D32C00" w:rsidRPr="00D32C00" w:rsidRDefault="00D32C00" w:rsidP="00923362">
      <w:pPr>
        <w:spacing w:after="0" w:line="240" w:lineRule="auto"/>
        <w:jc w:val="both"/>
        <w:rPr>
          <w:rFonts w:ascii="Times New Roman" w:eastAsia="Calibri" w:hAnsi="Times New Roman" w:cs="Times New Roman"/>
          <w:sz w:val="28"/>
          <w:szCs w:val="28"/>
        </w:rPr>
      </w:pPr>
      <w:r w:rsidRPr="00D32C00">
        <w:rPr>
          <w:rFonts w:ascii="Times New Roman" w:eastAsia="Calibri" w:hAnsi="Times New Roman" w:cs="Times New Roman"/>
          <w:sz w:val="28"/>
          <w:szCs w:val="28"/>
        </w:rPr>
        <w:t>Международная комиссия по вопросам образования, науки и культуры при ООН (ЮНЕСКО) провозгласила два основных принцип</w:t>
      </w:r>
      <w:proofErr w:type="gramStart"/>
      <w:r w:rsidRPr="00D32C00">
        <w:rPr>
          <w:rFonts w:ascii="Times New Roman" w:eastAsia="Calibri" w:hAnsi="Times New Roman" w:cs="Times New Roman"/>
          <w:sz w:val="28"/>
          <w:szCs w:val="28"/>
          <w:lang w:val="en-US"/>
        </w:rPr>
        <w:t>a</w:t>
      </w:r>
      <w:proofErr w:type="gramEnd"/>
      <w:r w:rsidRPr="00D32C00">
        <w:rPr>
          <w:rFonts w:ascii="Times New Roman" w:eastAsia="Calibri" w:hAnsi="Times New Roman" w:cs="Times New Roman"/>
          <w:sz w:val="28"/>
          <w:szCs w:val="28"/>
        </w:rPr>
        <w:t xml:space="preserve"> нашего современного образовaния: «образовaние для всех» и «образование через всю жизнь». Считаю правильность такого подхода к построению системы образования неоспорим</w:t>
      </w:r>
      <w:proofErr w:type="gramStart"/>
      <w:r w:rsidRPr="00D32C00">
        <w:rPr>
          <w:rFonts w:ascii="Times New Roman" w:eastAsia="Calibri" w:hAnsi="Times New Roman" w:cs="Times New Roman"/>
          <w:sz w:val="28"/>
          <w:szCs w:val="28"/>
          <w:lang w:val="en-US"/>
        </w:rPr>
        <w:t>a</w:t>
      </w:r>
      <w:proofErr w:type="gramEnd"/>
      <w:r w:rsidRPr="00D32C00">
        <w:rPr>
          <w:rFonts w:ascii="Times New Roman" w:eastAsia="Calibri" w:hAnsi="Times New Roman" w:cs="Times New Roman"/>
          <w:sz w:val="28"/>
          <w:szCs w:val="28"/>
        </w:rPr>
        <w:t xml:space="preserve"> . И одним из видов обучения, позволяющим </w:t>
      </w:r>
      <w:r w:rsidRPr="00D32C00">
        <w:rPr>
          <w:rFonts w:ascii="Times New Roman" w:eastAsia="Calibri" w:hAnsi="Times New Roman" w:cs="Times New Roman"/>
          <w:sz w:val="28"/>
          <w:szCs w:val="28"/>
        </w:rPr>
        <w:lastRenderedPageBreak/>
        <w:t xml:space="preserve">освоить достаточно большой объем знаний, является дистанционное обучение, которое уже более 100 лет реализуется в Европе.     </w:t>
      </w:r>
    </w:p>
    <w:p w:rsidR="00D32C00" w:rsidRPr="00D32C00" w:rsidRDefault="00D32C00" w:rsidP="00D32C00">
      <w:pPr>
        <w:spacing w:after="0" w:line="240" w:lineRule="auto"/>
        <w:ind w:firstLine="708"/>
        <w:jc w:val="both"/>
        <w:rPr>
          <w:rFonts w:ascii="Times New Roman" w:eastAsia="Calibri" w:hAnsi="Times New Roman" w:cs="Times New Roman"/>
          <w:sz w:val="28"/>
          <w:szCs w:val="28"/>
        </w:rPr>
      </w:pPr>
      <w:r w:rsidRPr="00D32C00">
        <w:rPr>
          <w:rFonts w:ascii="Times New Roman" w:eastAsia="Calibri" w:hAnsi="Times New Roman" w:cs="Times New Roman"/>
          <w:sz w:val="28"/>
          <w:szCs w:val="28"/>
        </w:rPr>
        <w:t>Вызовы, которые сегодня возникли перед системой профессионального образования и для колледжа архитектуры и строительства, выявили реальные проблемы, которые ранее были не совсем очевидны. Качество образования, интенсивность учебного процесса, уровень преподавателей и многое другое сейчас подвергается у нас проверке на прочность. Особенно уязвимое место оказалось для учебных практик. Что такое провести практику дистанционно, на которой преподаватель должен показывать технологию ручного труда, труда с малой механизацией и станками? Это просто невозможно! Либо провести ее дистанционно в разрезе теории</w:t>
      </w:r>
      <w:proofErr w:type="gramStart"/>
      <w:r w:rsidRPr="00D32C00">
        <w:rPr>
          <w:rFonts w:ascii="Times New Roman" w:eastAsia="Calibri" w:hAnsi="Times New Roman" w:cs="Times New Roman"/>
          <w:sz w:val="28"/>
          <w:szCs w:val="28"/>
        </w:rPr>
        <w:t xml:space="preserve">..  </w:t>
      </w:r>
      <w:proofErr w:type="gramEnd"/>
      <w:r w:rsidRPr="00D32C00">
        <w:rPr>
          <w:rFonts w:ascii="Times New Roman" w:eastAsia="Calibri" w:hAnsi="Times New Roman" w:cs="Times New Roman"/>
          <w:sz w:val="28"/>
          <w:szCs w:val="28"/>
        </w:rPr>
        <w:t>В моем случае, администрация колледжа до последнего держали практики до июня, окончания учебного 2019-2020 года. И когда уже всем стало ясно, что студенты не вернуться в стены колледжа и в июне, решили проводить практики в дистанционном формате. Я понимала, что студентам по специальности: 07.02.01 Архитектура, для дистанционного обучения необходима жесткая самодисциплина (потому что студенты по специальности Архитектура</w:t>
      </w:r>
      <w:proofErr w:type="gramStart"/>
      <w:r w:rsidRPr="00D32C00">
        <w:rPr>
          <w:rFonts w:ascii="Times New Roman" w:eastAsia="Calibri" w:hAnsi="Times New Roman" w:cs="Times New Roman"/>
          <w:sz w:val="28"/>
          <w:szCs w:val="28"/>
        </w:rPr>
        <w:t xml:space="preserve"> ,</w:t>
      </w:r>
      <w:proofErr w:type="gramEnd"/>
      <w:r w:rsidRPr="00D32C00">
        <w:rPr>
          <w:rFonts w:ascii="Times New Roman" w:eastAsia="Calibri" w:hAnsi="Times New Roman" w:cs="Times New Roman"/>
          <w:sz w:val="28"/>
          <w:szCs w:val="28"/>
        </w:rPr>
        <w:t xml:space="preserve"> очень творческие и не собранные личности), т.к. его результат напрямую зависит от самостоятельности и сознательности студента. Необходимость постоянного доступа к источникам информации. Нужна хорошая техническая оснащенность, но не все желающие учиться имеют компьютер и выход в Интернет. Студенты, которые выехали в свои регионы, далеко не все смогли обеспечить себя качественным интернетом и техническими средствами. Из-за низкого качества интернета выполнение заданий переместилось с дневного на ночное время, хотя дистанционные технологии позволяют проходить обучение в удобное для студентов время. Но по практике «Обмерная» были строго установлены сроки сдачи заданий.</w:t>
      </w:r>
    </w:p>
    <w:p w:rsidR="00D32C00" w:rsidRPr="00D32C00" w:rsidRDefault="00D32C00" w:rsidP="00923362">
      <w:pPr>
        <w:spacing w:after="0" w:line="240" w:lineRule="auto"/>
        <w:jc w:val="both"/>
        <w:rPr>
          <w:rFonts w:ascii="Times New Roman" w:eastAsia="Calibri" w:hAnsi="Times New Roman" w:cs="Times New Roman"/>
          <w:sz w:val="28"/>
          <w:szCs w:val="28"/>
        </w:rPr>
      </w:pPr>
      <w:r w:rsidRPr="00D32C00">
        <w:rPr>
          <w:rFonts w:ascii="Times New Roman" w:eastAsia="Calibri" w:hAnsi="Times New Roman" w:cs="Times New Roman"/>
          <w:sz w:val="28"/>
          <w:szCs w:val="28"/>
        </w:rPr>
        <w:t xml:space="preserve">Обмерная практика состоит из двух блоков. Первый – это полевые работы (18 часов), где студенты должны произвести обмеры, зарисовки памятника Регионального значения г. Новосибирска </w:t>
      </w:r>
      <w:proofErr w:type="gramStart"/>
      <w:r w:rsidRPr="00D32C00">
        <w:rPr>
          <w:rFonts w:ascii="Times New Roman" w:eastAsia="Calibri" w:hAnsi="Times New Roman" w:cs="Times New Roman"/>
          <w:sz w:val="28"/>
          <w:szCs w:val="28"/>
        </w:rPr>
        <w:t xml:space="preserve">( </w:t>
      </w:r>
      <w:proofErr w:type="gramEnd"/>
      <w:r w:rsidRPr="00D32C00">
        <w:rPr>
          <w:rFonts w:ascii="Times New Roman" w:eastAsia="Calibri" w:hAnsi="Times New Roman" w:cs="Times New Roman"/>
          <w:sz w:val="28"/>
          <w:szCs w:val="28"/>
        </w:rPr>
        <w:t>но в данном случае, все студенты вычерчивали дома в которых живут), группа делиться на бригады по четыре человека и производиться объем работы. Второй – это камеральные работы (54 часа). Студенты должны выполнить альбом чертежей здания, которое они обмеряли. Реализовываются профессиональные компетенции:</w:t>
      </w:r>
      <w:r w:rsidRPr="00D32C00">
        <w:rPr>
          <w:rFonts w:ascii="Calibri" w:eastAsia="Calibri" w:hAnsi="Calibri" w:cs="Times New Roman"/>
        </w:rPr>
        <w:t xml:space="preserve"> </w:t>
      </w:r>
      <w:r w:rsidRPr="00D32C00">
        <w:rPr>
          <w:rFonts w:ascii="Times New Roman" w:eastAsia="Calibri" w:hAnsi="Times New Roman" w:cs="Times New Roman"/>
          <w:sz w:val="28"/>
          <w:szCs w:val="28"/>
        </w:rPr>
        <w:t xml:space="preserve">ПК 1.3. Осуществлять изображение архитектурного замысла, выполняя архитектурные чертежи. ПК 2.3. Осуществлять сбор, хранение, обработку и анализ информации, применяемой в сфере профессиональной деятельности. </w:t>
      </w:r>
    </w:p>
    <w:p w:rsidR="00D32C00" w:rsidRPr="00D32C00" w:rsidRDefault="00D32C00" w:rsidP="00923362">
      <w:pPr>
        <w:spacing w:after="0" w:line="240" w:lineRule="auto"/>
        <w:jc w:val="both"/>
        <w:rPr>
          <w:rFonts w:ascii="Times New Roman" w:eastAsia="Calibri" w:hAnsi="Times New Roman" w:cs="Times New Roman"/>
          <w:sz w:val="28"/>
          <w:szCs w:val="28"/>
        </w:rPr>
      </w:pPr>
      <w:r w:rsidRPr="00D32C00">
        <w:rPr>
          <w:rFonts w:ascii="Times New Roman" w:eastAsia="Calibri" w:hAnsi="Times New Roman" w:cs="Times New Roman"/>
          <w:sz w:val="28"/>
          <w:szCs w:val="28"/>
        </w:rPr>
        <w:t xml:space="preserve">Студенты должны научиться проводить обмеры   архитектурных объектов и    камеральную обработку материалов; ориентироваться в вопросах организации производства работ   и  в особенностях  </w:t>
      </w:r>
      <w:r w:rsidRPr="00D32C00">
        <w:rPr>
          <w:rFonts w:ascii="Times New Roman" w:eastAsia="Calibri" w:hAnsi="Times New Roman" w:cs="Times New Roman"/>
          <w:sz w:val="28"/>
          <w:szCs w:val="28"/>
        </w:rPr>
        <w:lastRenderedPageBreak/>
        <w:t>применения  инструментария; самостоятельно  осмыслить  произведения  архитектуры через  определение  типологических  и  художественных  характеристик.</w:t>
      </w:r>
    </w:p>
    <w:p w:rsidR="00D32C00" w:rsidRPr="00D32C00" w:rsidRDefault="00D32C00" w:rsidP="00923362">
      <w:pPr>
        <w:spacing w:after="0" w:line="240" w:lineRule="auto"/>
        <w:jc w:val="both"/>
        <w:rPr>
          <w:rFonts w:ascii="Times New Roman" w:eastAsia="Calibri" w:hAnsi="Times New Roman" w:cs="Times New Roman"/>
          <w:sz w:val="28"/>
          <w:szCs w:val="28"/>
        </w:rPr>
      </w:pPr>
      <w:r w:rsidRPr="00D32C00">
        <w:rPr>
          <w:rFonts w:ascii="Times New Roman" w:eastAsia="Calibri" w:hAnsi="Times New Roman" w:cs="Times New Roman"/>
          <w:sz w:val="28"/>
          <w:szCs w:val="28"/>
        </w:rPr>
        <w:t xml:space="preserve"> Был разработан курс в гугл класс</w:t>
      </w:r>
      <w:proofErr w:type="gramStart"/>
      <w:r w:rsidRPr="00D32C00">
        <w:rPr>
          <w:rFonts w:ascii="Times New Roman" w:eastAsia="Calibri" w:hAnsi="Times New Roman" w:cs="Times New Roman"/>
          <w:sz w:val="28"/>
          <w:szCs w:val="28"/>
        </w:rPr>
        <w:t>е(</w:t>
      </w:r>
      <w:proofErr w:type="gramEnd"/>
      <w:r w:rsidRPr="00D32C00">
        <w:rPr>
          <w:rFonts w:ascii="Times New Roman" w:eastAsia="Calibri" w:hAnsi="Times New Roman" w:cs="Times New Roman"/>
          <w:sz w:val="28"/>
          <w:szCs w:val="28"/>
        </w:rPr>
        <w:t xml:space="preserve"> было 3 группы-67 человек). Каждая тема освещалась лекционно очень подробно, мною снимались видеоролики самого процесса обмера здания. Видеоролики о составе чертежей и альбома. Были созданы методические рекомендации пошагового действия, решены проблемы, которые требовали немедленного решения, именно сейчас, оперативно, а не потом, со временем. Такие как, объём задания, все студенты должны были производить обмеры своего дома, где они живут. И так как многие живут в больших домах на пять подъездов, а другие в частном одноэтажном доме, разница объема ощутилась мгновенно, многим студентам родители не разрешали выходить на улицу в связи с пандемией, я звонила и беседовала с ними о необходимости выходить на улицу на несколько часов. В результате многие родители прошли практику совместно со своими детьми. Практика была проведена успешно, гугл класс зарекомендовал себя, как устойчивая интернет платформа для размещения информации и контролю выполнения заданий. Студенты на 90% процентов задания выполняли вовремя и в поставленные сроки.</w:t>
      </w:r>
    </w:p>
    <w:p w:rsidR="00D32C00" w:rsidRPr="00D32C00" w:rsidRDefault="00D32C00" w:rsidP="00923362">
      <w:pPr>
        <w:spacing w:after="0" w:line="240" w:lineRule="auto"/>
        <w:jc w:val="both"/>
        <w:rPr>
          <w:rFonts w:ascii="Times New Roman" w:eastAsia="Calibri" w:hAnsi="Times New Roman" w:cs="Times New Roman"/>
          <w:sz w:val="28"/>
          <w:szCs w:val="28"/>
        </w:rPr>
      </w:pPr>
      <w:r w:rsidRPr="00D32C00">
        <w:rPr>
          <w:rFonts w:ascii="Times New Roman" w:eastAsia="Calibri" w:hAnsi="Times New Roman" w:cs="Times New Roman"/>
          <w:sz w:val="28"/>
          <w:szCs w:val="28"/>
        </w:rPr>
        <w:t>Также, этот опыт дистанционной практики научил многому: умению быстро адаптироваться и мобилизоваться к новому процессу обучения; всегда быть готовым к форс-мажорным обстоятельствам; никогда не откладывать на потом то, что планируешь сделать сейчас (создать учебное пособие, метод указания и т.д., особенно электронное). Да и студентов дистанционное обучение научило умению самостоятельно работать, читать и вчитываться в лекции, определять главное, работать с электронными ресурсами, а также воспитывать в себе самостоятельность и самоконтроль, которые, безусловно, пригодятся им в дальнейшей жизни. Дистанционное обучение перестроило и структуру методической работы в колледже. И проведенная работа окупается «сторицей», повышается интерес студентов в выбранной специальности. Мой опыт проведения учебной практики оказался очень удачным, все студенты были аттестованными. Родительское сообщество выражало благодарность, за полученные практические знания.</w:t>
      </w:r>
    </w:p>
    <w:p w:rsidR="00D32C00" w:rsidRDefault="00D32C00" w:rsidP="00923362">
      <w:pPr>
        <w:spacing w:after="160" w:line="259" w:lineRule="auto"/>
        <w:jc w:val="both"/>
        <w:rPr>
          <w:rFonts w:ascii="Times New Roman" w:eastAsia="Calibri" w:hAnsi="Times New Roman" w:cs="Times New Roman"/>
          <w:sz w:val="28"/>
          <w:szCs w:val="28"/>
        </w:rPr>
      </w:pPr>
      <w:r w:rsidRPr="00D32C00">
        <w:rPr>
          <w:rFonts w:ascii="Times New Roman" w:eastAsia="Calibri" w:hAnsi="Times New Roman" w:cs="Times New Roman"/>
          <w:sz w:val="28"/>
          <w:szCs w:val="28"/>
        </w:rPr>
        <w:t xml:space="preserve"> </w:t>
      </w:r>
      <w:r w:rsidRPr="00D32C00">
        <w:rPr>
          <w:rFonts w:ascii="Times New Roman" w:eastAsia="Calibri" w:hAnsi="Times New Roman" w:cs="Times New Roman"/>
          <w:sz w:val="28"/>
          <w:szCs w:val="28"/>
        </w:rPr>
        <w:tab/>
        <w:t>Я уверена, что обобщенный опыт дистанционного обучения 2019/20 учебного года позволит создать научно обоснованные методики освоения знаний в дистанционном</w:t>
      </w:r>
      <w:r w:rsidRPr="00D32C00">
        <w:rPr>
          <w:rFonts w:ascii="Calibri" w:eastAsia="Calibri" w:hAnsi="Calibri" w:cs="Times New Roman"/>
        </w:rPr>
        <w:t xml:space="preserve"> </w:t>
      </w:r>
      <w:r w:rsidRPr="00D32C00">
        <w:rPr>
          <w:rFonts w:ascii="Times New Roman" w:eastAsia="Calibri" w:hAnsi="Times New Roman" w:cs="Times New Roman"/>
          <w:sz w:val="28"/>
          <w:szCs w:val="28"/>
        </w:rPr>
        <w:t>режиме и их успешно можно будет реализовать в учебных практиках. Технологии дистанционного обучения, несомненно, будет продолжать улучшаться, важнейший элемент в цепочке, который нуждается в немедленном улучшении — это методисты и преподаватели. Им необходимо адаптировать свои методы к формату дистанционного обучения.</w:t>
      </w:r>
    </w:p>
    <w:p w:rsidR="00311C61" w:rsidRPr="00311C61" w:rsidRDefault="00311C61" w:rsidP="00311C61">
      <w:pPr>
        <w:spacing w:after="0" w:line="240" w:lineRule="auto"/>
        <w:rPr>
          <w:rFonts w:ascii="Times New Roman" w:eastAsia="Calibri" w:hAnsi="Times New Roman" w:cs="Times New Roman"/>
          <w:b/>
          <w:i/>
          <w:sz w:val="28"/>
          <w:szCs w:val="28"/>
        </w:rPr>
      </w:pPr>
      <w:r w:rsidRPr="00311C61">
        <w:rPr>
          <w:rFonts w:ascii="Times New Roman" w:eastAsia="Calibri" w:hAnsi="Times New Roman" w:cs="Times New Roman"/>
          <w:b/>
          <w:i/>
          <w:sz w:val="28"/>
          <w:szCs w:val="28"/>
        </w:rPr>
        <w:lastRenderedPageBreak/>
        <w:t>Лобенко Юлия Владимировна</w:t>
      </w:r>
    </w:p>
    <w:p w:rsidR="00311C61" w:rsidRPr="00311C61" w:rsidRDefault="00311C61" w:rsidP="00311C61">
      <w:pPr>
        <w:spacing w:after="0" w:line="240" w:lineRule="auto"/>
        <w:rPr>
          <w:rFonts w:ascii="Times New Roman" w:eastAsia="Calibri" w:hAnsi="Times New Roman" w:cs="Times New Roman"/>
          <w:b/>
          <w:i/>
          <w:sz w:val="28"/>
          <w:szCs w:val="28"/>
        </w:rPr>
      </w:pPr>
      <w:r w:rsidRPr="00311C61">
        <w:rPr>
          <w:rFonts w:ascii="Times New Roman" w:eastAsia="Calibri" w:hAnsi="Times New Roman" w:cs="Times New Roman"/>
          <w:b/>
          <w:i/>
          <w:sz w:val="28"/>
          <w:szCs w:val="28"/>
        </w:rPr>
        <w:t>преподаватель</w:t>
      </w:r>
    </w:p>
    <w:p w:rsidR="00311C61" w:rsidRPr="00311C61" w:rsidRDefault="00311C61" w:rsidP="00311C61">
      <w:pPr>
        <w:spacing w:after="0" w:line="240" w:lineRule="auto"/>
        <w:rPr>
          <w:rFonts w:ascii="Times New Roman" w:eastAsia="Calibri" w:hAnsi="Times New Roman" w:cs="Times New Roman"/>
          <w:b/>
          <w:i/>
          <w:sz w:val="28"/>
          <w:szCs w:val="28"/>
        </w:rPr>
      </w:pPr>
      <w:r w:rsidRPr="00311C61">
        <w:rPr>
          <w:rFonts w:ascii="Times New Roman" w:eastAsia="Calibri" w:hAnsi="Times New Roman" w:cs="Times New Roman"/>
          <w:b/>
          <w:i/>
          <w:sz w:val="28"/>
          <w:szCs w:val="28"/>
        </w:rPr>
        <w:t>Новосибирский профессионально-педагогический колледж</w:t>
      </w:r>
    </w:p>
    <w:p w:rsidR="00311C61" w:rsidRPr="00311C61" w:rsidRDefault="00311C61" w:rsidP="00311C61">
      <w:pPr>
        <w:spacing w:after="0" w:line="240" w:lineRule="auto"/>
        <w:rPr>
          <w:rFonts w:ascii="Times New Roman" w:eastAsia="Calibri" w:hAnsi="Times New Roman" w:cs="Times New Roman"/>
          <w:b/>
          <w:sz w:val="28"/>
          <w:szCs w:val="28"/>
        </w:rPr>
      </w:pPr>
    </w:p>
    <w:p w:rsidR="00311C61" w:rsidRPr="00311C61" w:rsidRDefault="00311C61" w:rsidP="00311C61">
      <w:pPr>
        <w:spacing w:after="0" w:line="240" w:lineRule="auto"/>
        <w:jc w:val="center"/>
        <w:rPr>
          <w:rFonts w:ascii="Times New Roman" w:eastAsia="Calibri" w:hAnsi="Times New Roman" w:cs="Times New Roman"/>
          <w:b/>
          <w:sz w:val="28"/>
          <w:szCs w:val="28"/>
        </w:rPr>
      </w:pPr>
      <w:r w:rsidRPr="00311C61">
        <w:rPr>
          <w:rFonts w:ascii="Times New Roman" w:eastAsia="Calibri" w:hAnsi="Times New Roman" w:cs="Times New Roman"/>
          <w:b/>
          <w:sz w:val="28"/>
          <w:szCs w:val="28"/>
        </w:rPr>
        <w:t xml:space="preserve">ОСОБЕННОСТИ РАЗРАБОТКИ УЧЕБНЫХ КУРСОВ ДЛЯ </w:t>
      </w:r>
    </w:p>
    <w:p w:rsidR="00311C61" w:rsidRPr="00311C61" w:rsidRDefault="00311C61" w:rsidP="00311C61">
      <w:pPr>
        <w:spacing w:after="0" w:line="240" w:lineRule="auto"/>
        <w:jc w:val="center"/>
        <w:rPr>
          <w:rFonts w:ascii="Times New Roman" w:eastAsia="Calibri" w:hAnsi="Times New Roman" w:cs="Times New Roman"/>
          <w:b/>
          <w:sz w:val="28"/>
          <w:szCs w:val="28"/>
        </w:rPr>
      </w:pPr>
      <w:r w:rsidRPr="00311C61">
        <w:rPr>
          <w:rFonts w:ascii="Times New Roman" w:eastAsia="Calibri" w:hAnsi="Times New Roman" w:cs="Times New Roman"/>
          <w:b/>
          <w:sz w:val="28"/>
          <w:szCs w:val="28"/>
        </w:rPr>
        <w:t>ДИСТАНЦИОННОГО ОБУЧЕНИЯ СТУДЕНТОВ</w:t>
      </w:r>
    </w:p>
    <w:p w:rsidR="00311C61" w:rsidRPr="00311C61" w:rsidRDefault="00311C61" w:rsidP="00311C61">
      <w:pPr>
        <w:spacing w:after="0" w:line="240" w:lineRule="auto"/>
        <w:jc w:val="center"/>
        <w:rPr>
          <w:rFonts w:ascii="Times New Roman" w:eastAsia="Calibri" w:hAnsi="Times New Roman" w:cs="Times New Roman"/>
          <w:b/>
          <w:sz w:val="28"/>
          <w:szCs w:val="28"/>
        </w:rPr>
      </w:pPr>
    </w:p>
    <w:p w:rsidR="00311C61" w:rsidRPr="00311C61" w:rsidRDefault="00311C61" w:rsidP="00311C61">
      <w:pPr>
        <w:spacing w:after="0" w:line="240" w:lineRule="auto"/>
        <w:jc w:val="center"/>
        <w:rPr>
          <w:rFonts w:ascii="Times New Roman" w:eastAsia="Calibri" w:hAnsi="Times New Roman" w:cs="Times New Roman"/>
          <w:b/>
          <w:color w:val="000000"/>
          <w:sz w:val="28"/>
          <w:szCs w:val="28"/>
          <w:shd w:val="clear" w:color="auto" w:fill="FFFFFF"/>
        </w:rPr>
      </w:pPr>
      <w:r w:rsidRPr="00311C61">
        <w:rPr>
          <w:rFonts w:ascii="Times New Roman" w:eastAsia="Calibri" w:hAnsi="Times New Roman" w:cs="Times New Roman"/>
          <w:b/>
          <w:color w:val="000000"/>
          <w:sz w:val="28"/>
          <w:szCs w:val="28"/>
          <w:shd w:val="clear" w:color="auto" w:fill="FFFFFF"/>
        </w:rPr>
        <w:t>Список используемой литературы.</w:t>
      </w:r>
    </w:p>
    <w:p w:rsidR="00311C61" w:rsidRPr="00311C61" w:rsidRDefault="00311C61" w:rsidP="00311C61">
      <w:pPr>
        <w:spacing w:after="0" w:line="240" w:lineRule="auto"/>
        <w:jc w:val="both"/>
        <w:rPr>
          <w:rFonts w:ascii="Times New Roman" w:eastAsia="Calibri" w:hAnsi="Times New Roman" w:cs="Times New Roman"/>
          <w:sz w:val="28"/>
          <w:szCs w:val="28"/>
        </w:rPr>
      </w:pPr>
      <w:r w:rsidRPr="00311C61">
        <w:rPr>
          <w:rFonts w:ascii="Times New Roman" w:eastAsia="Calibri" w:hAnsi="Times New Roman" w:cs="Times New Roman"/>
          <w:color w:val="000000"/>
          <w:sz w:val="28"/>
          <w:szCs w:val="28"/>
          <w:shd w:val="clear" w:color="auto" w:fill="FFFFFF"/>
        </w:rPr>
        <w:t>Штаб дистанционного обучения: официальный сайт. — Новосибирск. — URL: https://shtab.edu54.ru (дата обращения: 10.11.2020). — Текст: электронный.</w:t>
      </w:r>
    </w:p>
    <w:p w:rsidR="00311C61" w:rsidRPr="00311C61" w:rsidRDefault="00311C61" w:rsidP="00923362">
      <w:pPr>
        <w:spacing w:after="0" w:line="240" w:lineRule="auto"/>
        <w:jc w:val="both"/>
        <w:rPr>
          <w:rFonts w:ascii="Times New Roman" w:eastAsia="Calibri" w:hAnsi="Times New Roman" w:cs="Times New Roman"/>
          <w:sz w:val="28"/>
          <w:szCs w:val="28"/>
        </w:rPr>
      </w:pPr>
      <w:r w:rsidRPr="00311C61">
        <w:rPr>
          <w:rFonts w:ascii="Times New Roman" w:eastAsia="Calibri" w:hAnsi="Times New Roman" w:cs="Times New Roman"/>
          <w:sz w:val="28"/>
          <w:szCs w:val="28"/>
        </w:rPr>
        <w:t xml:space="preserve">Современные реалии позволяют рассматривать формат дистанционного обучения и как необходимость, в свете сложившихся обстоятельств во всем мире, так и потребность, в связи с развитием цифровизации и информатизации образования. </w:t>
      </w:r>
    </w:p>
    <w:p w:rsidR="00311C61" w:rsidRPr="00311C61" w:rsidRDefault="00311C61" w:rsidP="00923362">
      <w:pPr>
        <w:spacing w:after="0" w:line="240" w:lineRule="auto"/>
        <w:jc w:val="both"/>
        <w:rPr>
          <w:rFonts w:ascii="Times New Roman" w:eastAsia="Calibri" w:hAnsi="Times New Roman" w:cs="Times New Roman"/>
          <w:sz w:val="28"/>
          <w:szCs w:val="28"/>
        </w:rPr>
      </w:pPr>
      <w:r w:rsidRPr="00311C61">
        <w:rPr>
          <w:rFonts w:ascii="Times New Roman" w:eastAsia="Calibri" w:hAnsi="Times New Roman" w:cs="Times New Roman"/>
          <w:sz w:val="28"/>
          <w:szCs w:val="28"/>
        </w:rPr>
        <w:t xml:space="preserve">Дистанционные формы обучения внедрены и реализуются в Новосибирском профессионально-педагогическом колледже с 2017 года, изначально применялись только для обучения студентов с ограниченными возможностями здоровья и инвалидностью, а соответственно практиковались только преподавателями, работающими на инклюзивном отделении. На сегодняшний день в данном формате работают все преподаватели и студенты колледжа. Официальным и обязательным каналом взаимодействия между участниками образовательного процесса является система дистанционного обучения </w:t>
      </w:r>
      <w:r w:rsidRPr="00311C61">
        <w:rPr>
          <w:rFonts w:ascii="Times New Roman" w:eastAsia="Calibri" w:hAnsi="Times New Roman" w:cs="Times New Roman"/>
          <w:sz w:val="28"/>
          <w:szCs w:val="28"/>
          <w:lang w:val="en-US"/>
        </w:rPr>
        <w:t>Moodle</w:t>
      </w:r>
      <w:r w:rsidRPr="00311C61">
        <w:rPr>
          <w:rFonts w:ascii="Times New Roman" w:eastAsia="Calibri" w:hAnsi="Times New Roman" w:cs="Times New Roman"/>
          <w:sz w:val="28"/>
          <w:szCs w:val="28"/>
        </w:rPr>
        <w:t xml:space="preserve">. </w:t>
      </w:r>
    </w:p>
    <w:p w:rsidR="00311C61" w:rsidRPr="00311C61" w:rsidRDefault="00311C61" w:rsidP="00923362">
      <w:pPr>
        <w:spacing w:after="0" w:line="240" w:lineRule="auto"/>
        <w:jc w:val="both"/>
        <w:rPr>
          <w:rFonts w:ascii="Times New Roman" w:eastAsia="Calibri" w:hAnsi="Times New Roman" w:cs="Times New Roman"/>
          <w:sz w:val="28"/>
          <w:szCs w:val="28"/>
        </w:rPr>
      </w:pPr>
      <w:r w:rsidRPr="00311C61">
        <w:rPr>
          <w:rFonts w:ascii="Times New Roman" w:eastAsia="Calibri" w:hAnsi="Times New Roman" w:cs="Times New Roman"/>
          <w:sz w:val="28"/>
          <w:szCs w:val="28"/>
        </w:rPr>
        <w:t xml:space="preserve">Первый массовый переход студентов на дистанционный формат обучения определил круг проблемных вопросов, требующих решения. Исходя из этого, была поставлена цель: повышение качества учебного процесса при дистанционной форме обучения в 2020-2021 уч. г. </w:t>
      </w:r>
    </w:p>
    <w:p w:rsidR="00311C61" w:rsidRPr="00311C61" w:rsidRDefault="00311C61" w:rsidP="00923362">
      <w:pPr>
        <w:spacing w:after="0" w:line="240" w:lineRule="auto"/>
        <w:jc w:val="both"/>
        <w:rPr>
          <w:rFonts w:ascii="Times New Roman" w:eastAsia="Calibri" w:hAnsi="Times New Roman" w:cs="Times New Roman"/>
          <w:sz w:val="28"/>
          <w:szCs w:val="28"/>
        </w:rPr>
      </w:pPr>
      <w:r w:rsidRPr="00311C61">
        <w:rPr>
          <w:rFonts w:ascii="Times New Roman" w:eastAsia="Calibri" w:hAnsi="Times New Roman" w:cs="Times New Roman"/>
          <w:sz w:val="28"/>
          <w:szCs w:val="28"/>
        </w:rPr>
        <w:t xml:space="preserve">Задачи: </w:t>
      </w:r>
    </w:p>
    <w:p w:rsidR="00311C61" w:rsidRPr="00311C61" w:rsidRDefault="00311C61" w:rsidP="00923362">
      <w:pPr>
        <w:numPr>
          <w:ilvl w:val="0"/>
          <w:numId w:val="33"/>
        </w:numPr>
        <w:spacing w:after="0" w:line="240" w:lineRule="auto"/>
        <w:ind w:left="0" w:firstLine="0"/>
        <w:contextualSpacing/>
        <w:jc w:val="both"/>
        <w:rPr>
          <w:rFonts w:ascii="Times New Roman" w:eastAsia="Calibri" w:hAnsi="Times New Roman" w:cs="Times New Roman"/>
          <w:sz w:val="28"/>
          <w:szCs w:val="28"/>
        </w:rPr>
      </w:pPr>
      <w:r w:rsidRPr="00311C61">
        <w:rPr>
          <w:rFonts w:ascii="Times New Roman" w:eastAsia="Calibri" w:hAnsi="Times New Roman" w:cs="Times New Roman"/>
          <w:sz w:val="28"/>
          <w:szCs w:val="28"/>
        </w:rPr>
        <w:t>проанализировать результаты деятельности за 2019-2020 уч. г.;</w:t>
      </w:r>
    </w:p>
    <w:p w:rsidR="00311C61" w:rsidRPr="00311C61" w:rsidRDefault="00311C61" w:rsidP="00923362">
      <w:pPr>
        <w:numPr>
          <w:ilvl w:val="0"/>
          <w:numId w:val="33"/>
        </w:numPr>
        <w:spacing w:after="0" w:line="240" w:lineRule="auto"/>
        <w:ind w:left="0" w:firstLine="0"/>
        <w:contextualSpacing/>
        <w:jc w:val="both"/>
        <w:rPr>
          <w:rFonts w:ascii="Times New Roman" w:eastAsia="Calibri" w:hAnsi="Times New Roman" w:cs="Times New Roman"/>
          <w:sz w:val="28"/>
          <w:szCs w:val="28"/>
        </w:rPr>
      </w:pPr>
      <w:r w:rsidRPr="00311C61">
        <w:rPr>
          <w:rFonts w:ascii="Times New Roman" w:eastAsia="Calibri" w:hAnsi="Times New Roman" w:cs="Times New Roman"/>
          <w:sz w:val="28"/>
          <w:szCs w:val="28"/>
        </w:rPr>
        <w:t>выявить показатели с наименьшим коэффициентом эффективности;</w:t>
      </w:r>
    </w:p>
    <w:p w:rsidR="00311C61" w:rsidRPr="00311C61" w:rsidRDefault="00311C61" w:rsidP="00923362">
      <w:pPr>
        <w:numPr>
          <w:ilvl w:val="0"/>
          <w:numId w:val="33"/>
        </w:numPr>
        <w:spacing w:after="0" w:line="240" w:lineRule="auto"/>
        <w:ind w:left="0" w:firstLine="0"/>
        <w:contextualSpacing/>
        <w:jc w:val="both"/>
        <w:rPr>
          <w:rFonts w:ascii="Times New Roman" w:eastAsia="Calibri" w:hAnsi="Times New Roman" w:cs="Times New Roman"/>
          <w:sz w:val="28"/>
          <w:szCs w:val="28"/>
        </w:rPr>
      </w:pPr>
      <w:r w:rsidRPr="00311C61">
        <w:rPr>
          <w:rFonts w:ascii="Times New Roman" w:eastAsia="Calibri" w:hAnsi="Times New Roman" w:cs="Times New Roman"/>
          <w:sz w:val="28"/>
          <w:szCs w:val="28"/>
        </w:rPr>
        <w:t xml:space="preserve">выявить наиболее эффективные формы и методы обучения; </w:t>
      </w:r>
    </w:p>
    <w:p w:rsidR="00311C61" w:rsidRPr="00311C61" w:rsidRDefault="00311C61" w:rsidP="00923362">
      <w:pPr>
        <w:numPr>
          <w:ilvl w:val="0"/>
          <w:numId w:val="33"/>
        </w:numPr>
        <w:spacing w:after="0" w:line="240" w:lineRule="auto"/>
        <w:ind w:left="0" w:firstLine="0"/>
        <w:contextualSpacing/>
        <w:jc w:val="both"/>
        <w:rPr>
          <w:rFonts w:ascii="Times New Roman" w:eastAsia="Calibri" w:hAnsi="Times New Roman" w:cs="Times New Roman"/>
          <w:sz w:val="28"/>
          <w:szCs w:val="28"/>
        </w:rPr>
      </w:pPr>
      <w:r w:rsidRPr="00311C61">
        <w:rPr>
          <w:rFonts w:ascii="Times New Roman" w:eastAsia="Calibri" w:hAnsi="Times New Roman" w:cs="Times New Roman"/>
          <w:sz w:val="28"/>
          <w:szCs w:val="28"/>
        </w:rPr>
        <w:t>актуализировать учебные курсы дисциплин.</w:t>
      </w:r>
    </w:p>
    <w:p w:rsidR="00311C61" w:rsidRPr="00311C61" w:rsidRDefault="00311C61" w:rsidP="00923362">
      <w:pPr>
        <w:spacing w:after="0" w:line="240" w:lineRule="auto"/>
        <w:jc w:val="both"/>
        <w:rPr>
          <w:rFonts w:ascii="Times New Roman" w:eastAsia="Calibri" w:hAnsi="Times New Roman" w:cs="Times New Roman"/>
          <w:sz w:val="28"/>
          <w:szCs w:val="28"/>
        </w:rPr>
      </w:pPr>
      <w:r w:rsidRPr="00311C61">
        <w:rPr>
          <w:rFonts w:ascii="Times New Roman" w:eastAsia="Calibri" w:hAnsi="Times New Roman" w:cs="Times New Roman"/>
          <w:sz w:val="28"/>
          <w:szCs w:val="28"/>
        </w:rPr>
        <w:t>Рассмотрим некоторые показатели, подвергнутые корректировке в учебных курсах.</w:t>
      </w:r>
    </w:p>
    <w:p w:rsidR="00311C61" w:rsidRPr="00311C61" w:rsidRDefault="00311C61" w:rsidP="00923362">
      <w:pPr>
        <w:spacing w:after="0" w:line="240" w:lineRule="auto"/>
        <w:jc w:val="both"/>
        <w:rPr>
          <w:rFonts w:ascii="Times New Roman" w:eastAsia="Calibri" w:hAnsi="Times New Roman" w:cs="Times New Roman"/>
          <w:sz w:val="28"/>
          <w:szCs w:val="28"/>
        </w:rPr>
      </w:pPr>
      <w:r w:rsidRPr="00311C61">
        <w:rPr>
          <w:rFonts w:ascii="Times New Roman" w:eastAsia="Calibri" w:hAnsi="Times New Roman" w:cs="Times New Roman"/>
          <w:i/>
          <w:sz w:val="28"/>
          <w:szCs w:val="28"/>
        </w:rPr>
        <w:t xml:space="preserve">Охват студентов. </w:t>
      </w:r>
      <w:r w:rsidRPr="00311C61">
        <w:rPr>
          <w:rFonts w:ascii="Times New Roman" w:eastAsia="Calibri" w:hAnsi="Times New Roman" w:cs="Times New Roman"/>
          <w:sz w:val="28"/>
          <w:szCs w:val="28"/>
        </w:rPr>
        <w:t xml:space="preserve">Процент студентов работающих непосредственно на курсе был довольно низким, большая часть студентов осуществляли связь с преподавателями с помощью различных мессенджеров, ссылаясь на трудности при регистрации и навигации на сайте, проблемами с прикреплением файлов к заданиям и т.д. Для решения данной проблемы, в начале этого учебного года были проведены обучающие занятия, на которых студенты все прошли регистрацию, прикрепились к нужным </w:t>
      </w:r>
      <w:r w:rsidRPr="00311C61">
        <w:rPr>
          <w:rFonts w:ascii="Times New Roman" w:eastAsia="Calibri" w:hAnsi="Times New Roman" w:cs="Times New Roman"/>
          <w:sz w:val="28"/>
          <w:szCs w:val="28"/>
        </w:rPr>
        <w:lastRenderedPageBreak/>
        <w:t xml:space="preserve">курсам, а также выполнили пробные задания. На сегодняшний день процент охвата </w:t>
      </w:r>
      <w:proofErr w:type="gramStart"/>
      <w:r w:rsidRPr="00311C61">
        <w:rPr>
          <w:rFonts w:ascii="Times New Roman" w:eastAsia="Calibri" w:hAnsi="Times New Roman" w:cs="Times New Roman"/>
          <w:sz w:val="28"/>
          <w:szCs w:val="28"/>
        </w:rPr>
        <w:t>обучающихся</w:t>
      </w:r>
      <w:proofErr w:type="gramEnd"/>
      <w:r w:rsidRPr="00311C61">
        <w:rPr>
          <w:rFonts w:ascii="Times New Roman" w:eastAsia="Calibri" w:hAnsi="Times New Roman" w:cs="Times New Roman"/>
          <w:sz w:val="28"/>
          <w:szCs w:val="28"/>
        </w:rPr>
        <w:t xml:space="preserve"> составляет 100% . </w:t>
      </w:r>
    </w:p>
    <w:p w:rsidR="00311C61" w:rsidRPr="00311C61" w:rsidRDefault="00311C61" w:rsidP="00923362">
      <w:pPr>
        <w:spacing w:after="0" w:line="240" w:lineRule="auto"/>
        <w:jc w:val="both"/>
        <w:rPr>
          <w:rFonts w:ascii="Times New Roman" w:eastAsia="Calibri" w:hAnsi="Times New Roman" w:cs="Times New Roman"/>
          <w:sz w:val="28"/>
          <w:szCs w:val="28"/>
        </w:rPr>
      </w:pPr>
      <w:r w:rsidRPr="00311C61">
        <w:rPr>
          <w:rFonts w:ascii="Times New Roman" w:eastAsia="Calibri" w:hAnsi="Times New Roman" w:cs="Times New Roman"/>
          <w:i/>
          <w:sz w:val="28"/>
          <w:szCs w:val="28"/>
        </w:rPr>
        <w:t>Навигация на курсе.</w:t>
      </w:r>
      <w:r w:rsidRPr="00311C61">
        <w:rPr>
          <w:rFonts w:ascii="Times New Roman" w:eastAsia="Calibri" w:hAnsi="Times New Roman" w:cs="Times New Roman"/>
          <w:sz w:val="28"/>
          <w:szCs w:val="28"/>
        </w:rPr>
        <w:t xml:space="preserve"> Попадая на главную страницу курса, студент должен получить четкое представление о нем. На титульной странице курса необходимо размещать информацию о дисциплине, преподавателе, способах коммуникации, а также обращение преподавателя  к студентам, включающее в себя требования к выполнению и срокам сдачи заданий. </w:t>
      </w:r>
    </w:p>
    <w:p w:rsidR="00311C61" w:rsidRPr="00311C61" w:rsidRDefault="00311C61" w:rsidP="00923362">
      <w:pPr>
        <w:spacing w:after="0" w:line="240" w:lineRule="auto"/>
        <w:jc w:val="both"/>
        <w:rPr>
          <w:rFonts w:ascii="Times New Roman" w:eastAsia="Calibri" w:hAnsi="Times New Roman" w:cs="Times New Roman"/>
          <w:sz w:val="28"/>
          <w:szCs w:val="28"/>
        </w:rPr>
      </w:pPr>
      <w:r w:rsidRPr="00311C61">
        <w:rPr>
          <w:rFonts w:ascii="Times New Roman" w:eastAsia="Calibri" w:hAnsi="Times New Roman" w:cs="Times New Roman"/>
          <w:i/>
          <w:sz w:val="28"/>
          <w:szCs w:val="28"/>
        </w:rPr>
        <w:t>Сроки выполнения и сдачи работ</w:t>
      </w:r>
      <w:r w:rsidRPr="00311C61">
        <w:rPr>
          <w:rFonts w:ascii="Times New Roman" w:eastAsia="Calibri" w:hAnsi="Times New Roman" w:cs="Times New Roman"/>
          <w:sz w:val="28"/>
          <w:szCs w:val="28"/>
        </w:rPr>
        <w:t>. Одной из проблем, стали сроки сдачи работ, студенты подходили к этому формально и могли отправлять их единым пакетом перед текущей аттестацией за месяц. Конечно, нужно понимать, что дистанционная форма обучения обладает рядом существенных особенностей, но все же должна носить стабильно систематический характер, подобно очному формату и осуществляться согласно расписанию, формируя дисциплину и ответственность обучающегося. Например, на своих курсах я публикую следующее обращение: «Уважаемые студенты, обращаю ваше внимание, что задания доступны только в день проведения занятий (согласно расписанию) с 8:00 до 19:00. Старайтесь все выполнять и сдавать вовремя». Указание четких временных периодов резко повысило процент сдачи работ, единицы обучающихся не выполняют задание в срок, но чаще всего это связано с проблемами Интернета. В случае уважительной причины, для данного студента продляется срок сдачи работы.</w:t>
      </w:r>
    </w:p>
    <w:p w:rsidR="00311C61" w:rsidRPr="00311C61" w:rsidRDefault="00311C61" w:rsidP="00923362">
      <w:pPr>
        <w:spacing w:after="0" w:line="240" w:lineRule="auto"/>
        <w:jc w:val="both"/>
        <w:rPr>
          <w:rFonts w:ascii="Times New Roman" w:eastAsia="Times New Roman" w:hAnsi="Times New Roman" w:cs="Times New Roman"/>
          <w:sz w:val="28"/>
          <w:szCs w:val="28"/>
          <w:shd w:val="clear" w:color="auto" w:fill="FFFFFF"/>
          <w:lang w:eastAsia="ru-RU"/>
        </w:rPr>
      </w:pPr>
      <w:r w:rsidRPr="00311C61">
        <w:rPr>
          <w:rFonts w:ascii="Times New Roman" w:eastAsia="Times New Roman" w:hAnsi="Times New Roman" w:cs="Times New Roman"/>
          <w:i/>
          <w:sz w:val="28"/>
          <w:szCs w:val="28"/>
          <w:lang w:eastAsia="ru-RU"/>
        </w:rPr>
        <w:t xml:space="preserve">Интерактивность контента. </w:t>
      </w:r>
      <w:r w:rsidRPr="00311C61">
        <w:rPr>
          <w:rFonts w:ascii="Times New Roman" w:eastAsia="Times New Roman" w:hAnsi="Times New Roman" w:cs="Times New Roman"/>
          <w:sz w:val="28"/>
          <w:szCs w:val="28"/>
          <w:lang w:eastAsia="ru-RU"/>
        </w:rPr>
        <w:t xml:space="preserve">Учебные курсы должны быть наполнены не просто качественным образовательным контентом, а также включать различные элементы, для повышения уровня заинтересованности и вовлеченности в учебный процесс студентов. Планирование и конструировании учебных занятий должно быть выполнено с учетом рекомендаций  Чаще всего, использую следующие элементы: 1) </w:t>
      </w:r>
      <w:r w:rsidRPr="00311C61">
        <w:rPr>
          <w:rFonts w:ascii="Times New Roman" w:eastAsia="Times New Roman" w:hAnsi="Times New Roman" w:cs="Times New Roman"/>
          <w:sz w:val="28"/>
          <w:szCs w:val="28"/>
          <w:shd w:val="clear" w:color="auto" w:fill="FFFFFF"/>
          <w:lang w:eastAsia="ru-RU"/>
        </w:rPr>
        <w:t>«Задание» позволяет добавлять коммуникативные задания, собирать студенческие работы, оценивать их и предоставлять отзывы; 2)</w:t>
      </w:r>
      <w:r w:rsidRPr="00311C61">
        <w:rPr>
          <w:rFonts w:ascii="Helvetica" w:eastAsia="Times New Roman" w:hAnsi="Helvetica" w:cs="Helvetica"/>
          <w:color w:val="555555"/>
          <w:sz w:val="18"/>
          <w:szCs w:val="18"/>
          <w:shd w:val="clear" w:color="auto" w:fill="FFFFFF"/>
          <w:lang w:eastAsia="ru-RU"/>
        </w:rPr>
        <w:t xml:space="preserve"> </w:t>
      </w:r>
      <w:r w:rsidRPr="00311C61">
        <w:rPr>
          <w:rFonts w:ascii="Times New Roman" w:eastAsia="Times New Roman" w:hAnsi="Times New Roman" w:cs="Times New Roman"/>
          <w:sz w:val="28"/>
          <w:szCs w:val="28"/>
          <w:shd w:val="clear" w:color="auto" w:fill="FFFFFF"/>
          <w:lang w:eastAsia="ru-RU"/>
        </w:rPr>
        <w:t xml:space="preserve">«Лекция» позволяет располагать контент и/или практические задания (тесты) в интересной и гибкой форме; 3) с помощью элемента </w:t>
      </w:r>
      <w:r w:rsidRPr="00311C61">
        <w:rPr>
          <w:rFonts w:ascii="Times New Roman" w:eastAsia="Times New Roman" w:hAnsi="Times New Roman" w:cs="Times New Roman"/>
          <w:sz w:val="28"/>
          <w:szCs w:val="28"/>
          <w:lang w:eastAsia="ru-RU"/>
        </w:rPr>
        <w:t xml:space="preserve">«Тест» можно создавать тесты, состоящие из вопросов разных типов: множественный выбор, верно/неверно, на соответствие, короткий ответ, числовой. Тест с несколькими попытками, с перемешивающимися вопросами или случайными вопросами, выбирающимися из банка вопросов, с ограничением времени; 4) </w:t>
      </w:r>
      <w:r w:rsidRPr="00311C61">
        <w:rPr>
          <w:rFonts w:ascii="Times New Roman" w:eastAsia="Times New Roman" w:hAnsi="Times New Roman" w:cs="Times New Roman"/>
          <w:sz w:val="28"/>
          <w:szCs w:val="28"/>
          <w:shd w:val="clear" w:color="auto" w:fill="FFFFFF"/>
          <w:lang w:eastAsia="ru-RU"/>
        </w:rPr>
        <w:t>модуль «Глоссарий» позволяет участникам создавать и поддерживать список определений, подобный словарю или собирать и систематизировать ресурсы и информацию и др.</w:t>
      </w:r>
    </w:p>
    <w:p w:rsidR="00311C61" w:rsidRPr="00311C61" w:rsidRDefault="00311C61" w:rsidP="00923362">
      <w:pPr>
        <w:spacing w:after="0" w:line="240" w:lineRule="auto"/>
        <w:jc w:val="both"/>
        <w:rPr>
          <w:rFonts w:ascii="Times New Roman" w:eastAsia="Times New Roman" w:hAnsi="Times New Roman" w:cs="Times New Roman"/>
          <w:sz w:val="28"/>
          <w:szCs w:val="28"/>
          <w:lang w:eastAsia="ru-RU"/>
        </w:rPr>
      </w:pPr>
      <w:r w:rsidRPr="00311C61">
        <w:rPr>
          <w:rFonts w:ascii="Times New Roman" w:eastAsia="Times New Roman" w:hAnsi="Times New Roman" w:cs="Times New Roman"/>
          <w:bCs/>
          <w:i/>
          <w:sz w:val="28"/>
          <w:szCs w:val="28"/>
          <w:shd w:val="clear" w:color="auto" w:fill="FFFFFF"/>
          <w:lang w:eastAsia="ru-RU"/>
        </w:rPr>
        <w:t xml:space="preserve">Offline </w:t>
      </w:r>
      <w:r w:rsidRPr="00311C61">
        <w:rPr>
          <w:rFonts w:ascii="Times New Roman" w:eastAsia="Times New Roman" w:hAnsi="Times New Roman" w:cs="Times New Roman"/>
          <w:i/>
          <w:sz w:val="28"/>
          <w:szCs w:val="28"/>
          <w:shd w:val="clear" w:color="auto" w:fill="FFFFFF"/>
          <w:lang w:eastAsia="ru-RU"/>
        </w:rPr>
        <w:t>- коммуникация</w:t>
      </w:r>
      <w:r w:rsidRPr="00311C61">
        <w:rPr>
          <w:rFonts w:ascii="Times New Roman" w:eastAsia="Times New Roman" w:hAnsi="Times New Roman" w:cs="Times New Roman"/>
          <w:sz w:val="28"/>
          <w:szCs w:val="28"/>
          <w:shd w:val="clear" w:color="auto" w:fill="FFFFFF"/>
          <w:lang w:eastAsia="ru-RU"/>
        </w:rPr>
        <w:t>. Учебный курс должен</w:t>
      </w:r>
      <w:r w:rsidRPr="00311C61">
        <w:rPr>
          <w:rFonts w:ascii="Times New Roman" w:eastAsia="Times New Roman" w:hAnsi="Times New Roman" w:cs="Times New Roman"/>
          <w:i/>
          <w:sz w:val="28"/>
          <w:szCs w:val="28"/>
          <w:shd w:val="clear" w:color="auto" w:fill="FFFFFF"/>
          <w:lang w:eastAsia="ru-RU"/>
        </w:rPr>
        <w:t xml:space="preserve"> </w:t>
      </w:r>
      <w:r w:rsidRPr="00311C61">
        <w:rPr>
          <w:rFonts w:ascii="Times New Roman" w:eastAsia="Times New Roman" w:hAnsi="Times New Roman" w:cs="Times New Roman"/>
          <w:sz w:val="28"/>
          <w:szCs w:val="28"/>
          <w:lang w:eastAsia="ru-RU"/>
        </w:rPr>
        <w:t xml:space="preserve">позволять осуществлять постоянную коммуникацию между его участниками, в противном случае, это ресурс для самообразования. Своевременная оценка выполненных заданий, комментарии к работе, обмен сообщениями на ресурсе, </w:t>
      </w:r>
      <w:r w:rsidRPr="00311C61">
        <w:rPr>
          <w:rFonts w:ascii="Times New Roman" w:eastAsia="Times New Roman" w:hAnsi="Times New Roman" w:cs="Times New Roman"/>
          <w:sz w:val="28"/>
          <w:szCs w:val="28"/>
          <w:lang w:eastAsia="ru-RU"/>
        </w:rPr>
        <w:lastRenderedPageBreak/>
        <w:t>пояснения и обращения в элементах курса, для студентов это факторы, которые выступают подтверждением активности и заинтересованности преподавателя, и как следствие формирует ответственное отношение самих обучающихся к процессу обучению.</w:t>
      </w:r>
    </w:p>
    <w:p w:rsidR="00311C61" w:rsidRPr="00311C61" w:rsidRDefault="00311C61" w:rsidP="00923362">
      <w:pPr>
        <w:spacing w:after="0" w:line="240" w:lineRule="auto"/>
        <w:jc w:val="both"/>
        <w:rPr>
          <w:rFonts w:ascii="Times New Roman" w:eastAsia="Times New Roman" w:hAnsi="Times New Roman" w:cs="Times New Roman"/>
          <w:sz w:val="28"/>
          <w:szCs w:val="28"/>
          <w:lang w:eastAsia="ru-RU"/>
        </w:rPr>
      </w:pPr>
      <w:r w:rsidRPr="00311C61">
        <w:rPr>
          <w:rFonts w:ascii="Times New Roman" w:eastAsia="Times New Roman" w:hAnsi="Times New Roman" w:cs="Times New Roman"/>
          <w:sz w:val="28"/>
          <w:szCs w:val="28"/>
          <w:lang w:eastAsia="ru-RU"/>
        </w:rPr>
        <w:t xml:space="preserve">Проводя сравнительный анализ двух периодов обучения можно сделать вывод: проведенная актуализация учебных курсов значительно повышает качество учебного процесса при дистанционной форме обучения.  </w:t>
      </w:r>
    </w:p>
    <w:p w:rsidR="00311C61" w:rsidRPr="00D32C00" w:rsidRDefault="00311C61" w:rsidP="00D32C00">
      <w:pPr>
        <w:spacing w:after="160" w:line="259" w:lineRule="auto"/>
        <w:jc w:val="both"/>
        <w:rPr>
          <w:rFonts w:ascii="Times New Roman" w:eastAsia="Calibri" w:hAnsi="Times New Roman" w:cs="Times New Roman"/>
          <w:sz w:val="28"/>
          <w:szCs w:val="28"/>
        </w:rPr>
      </w:pPr>
    </w:p>
    <w:p w:rsidR="004F100B" w:rsidRPr="004F100B" w:rsidRDefault="004F100B" w:rsidP="004F100B">
      <w:pPr>
        <w:spacing w:after="0" w:line="240" w:lineRule="auto"/>
        <w:rPr>
          <w:rFonts w:ascii="Times New Roman" w:eastAsia="Times New Roman" w:hAnsi="Times New Roman" w:cs="Times New Roman"/>
          <w:b/>
          <w:i/>
          <w:color w:val="000000"/>
          <w:sz w:val="28"/>
          <w:szCs w:val="28"/>
          <w:lang w:eastAsia="ru-RU"/>
        </w:rPr>
      </w:pPr>
      <w:r w:rsidRPr="004F100B">
        <w:rPr>
          <w:rFonts w:ascii="Times New Roman" w:eastAsia="Times New Roman" w:hAnsi="Times New Roman" w:cs="Times New Roman"/>
          <w:b/>
          <w:i/>
          <w:color w:val="000000"/>
          <w:sz w:val="28"/>
          <w:szCs w:val="28"/>
          <w:lang w:eastAsia="ru-RU"/>
        </w:rPr>
        <w:t>Дорохова Наталья Михайловна,</w:t>
      </w:r>
    </w:p>
    <w:p w:rsidR="004F100B" w:rsidRPr="004F100B" w:rsidRDefault="004F100B" w:rsidP="004F100B">
      <w:pPr>
        <w:spacing w:after="0" w:line="240" w:lineRule="auto"/>
        <w:rPr>
          <w:rFonts w:ascii="Times New Roman" w:eastAsia="Calibri" w:hAnsi="Times New Roman" w:cs="Times New Roman"/>
          <w:b/>
          <w:i/>
          <w:sz w:val="28"/>
          <w:szCs w:val="28"/>
          <w:lang w:eastAsia="ru-RU"/>
        </w:rPr>
      </w:pPr>
      <w:r w:rsidRPr="004F100B">
        <w:rPr>
          <w:rFonts w:ascii="Times New Roman" w:eastAsia="Times New Roman" w:hAnsi="Times New Roman" w:cs="Times New Roman"/>
          <w:b/>
          <w:i/>
          <w:color w:val="000000"/>
          <w:sz w:val="28"/>
          <w:szCs w:val="28"/>
          <w:lang w:eastAsia="ru-RU"/>
        </w:rPr>
        <w:t xml:space="preserve"> Вяткина Наталья Витальевна</w:t>
      </w:r>
    </w:p>
    <w:p w:rsidR="004F100B" w:rsidRPr="004F100B" w:rsidRDefault="004F100B" w:rsidP="004F100B">
      <w:pPr>
        <w:spacing w:after="0" w:line="240" w:lineRule="auto"/>
        <w:rPr>
          <w:rFonts w:ascii="Times New Roman" w:eastAsia="Times New Roman" w:hAnsi="Times New Roman" w:cs="Times New Roman"/>
          <w:b/>
          <w:i/>
          <w:color w:val="000000"/>
          <w:sz w:val="28"/>
          <w:szCs w:val="28"/>
          <w:lang w:eastAsia="ru-RU"/>
        </w:rPr>
      </w:pPr>
      <w:r w:rsidRPr="004F100B">
        <w:rPr>
          <w:rFonts w:ascii="Times New Roman" w:eastAsia="Calibri" w:hAnsi="Times New Roman" w:cs="Times New Roman"/>
          <w:b/>
          <w:i/>
          <w:sz w:val="28"/>
          <w:szCs w:val="28"/>
          <w:lang w:eastAsia="ru-RU"/>
        </w:rPr>
        <w:t>ГБПОУ НСО «Новосибирский электромеханический колледж»</w:t>
      </w:r>
    </w:p>
    <w:p w:rsidR="004F100B" w:rsidRPr="004F100B" w:rsidRDefault="004F100B" w:rsidP="004F100B">
      <w:pPr>
        <w:spacing w:after="0" w:line="240" w:lineRule="auto"/>
        <w:jc w:val="center"/>
        <w:rPr>
          <w:rFonts w:ascii="Times New Roman" w:eastAsia="Times New Roman" w:hAnsi="Times New Roman" w:cs="Times New Roman"/>
          <w:b/>
          <w:i/>
          <w:color w:val="000000"/>
          <w:sz w:val="28"/>
          <w:szCs w:val="28"/>
          <w:lang w:eastAsia="ru-RU"/>
        </w:rPr>
      </w:pPr>
    </w:p>
    <w:p w:rsidR="004F100B" w:rsidRPr="004F100B" w:rsidRDefault="004F100B" w:rsidP="004F100B">
      <w:pPr>
        <w:spacing w:after="0" w:line="240" w:lineRule="auto"/>
        <w:jc w:val="center"/>
        <w:rPr>
          <w:rFonts w:ascii="Times New Roman Полужирный" w:eastAsia="Times New Roman" w:hAnsi="Times New Roman Полужирный" w:cs="Times New Roman"/>
          <w:b/>
          <w:caps/>
          <w:color w:val="000000"/>
          <w:sz w:val="28"/>
          <w:szCs w:val="28"/>
          <w:lang w:eastAsia="ru-RU"/>
        </w:rPr>
      </w:pPr>
      <w:r w:rsidRPr="004F100B">
        <w:rPr>
          <w:rFonts w:ascii="Times New Roman Полужирный" w:eastAsia="Times New Roman" w:hAnsi="Times New Roman Полужирный" w:cs="Times New Roman"/>
          <w:b/>
          <w:caps/>
          <w:color w:val="000000"/>
          <w:sz w:val="28"/>
          <w:szCs w:val="28"/>
          <w:lang w:eastAsia="ru-RU"/>
        </w:rPr>
        <w:t>АнтиБот</w:t>
      </w:r>
    </w:p>
    <w:p w:rsidR="004F100B" w:rsidRPr="004F100B" w:rsidRDefault="004F100B" w:rsidP="004F100B">
      <w:pPr>
        <w:spacing w:after="0" w:line="240" w:lineRule="auto"/>
        <w:jc w:val="center"/>
        <w:rPr>
          <w:rFonts w:ascii="Times New Roman" w:eastAsia="Times New Roman" w:hAnsi="Times New Roman" w:cs="Times New Roman"/>
          <w:b/>
          <w:color w:val="000000"/>
          <w:sz w:val="28"/>
          <w:szCs w:val="28"/>
          <w:lang w:eastAsia="ru-RU"/>
        </w:rPr>
      </w:pPr>
    </w:p>
    <w:p w:rsidR="004F100B" w:rsidRPr="004F100B" w:rsidRDefault="004F100B" w:rsidP="00923362">
      <w:pPr>
        <w:spacing w:after="0" w:line="240" w:lineRule="auto"/>
        <w:jc w:val="both"/>
        <w:rPr>
          <w:rFonts w:ascii="Times New Roman" w:eastAsia="Calibri" w:hAnsi="Times New Roman" w:cs="Times New Roman"/>
          <w:sz w:val="28"/>
          <w:szCs w:val="28"/>
          <w:lang w:eastAsia="ru-RU"/>
        </w:rPr>
      </w:pPr>
      <w:r w:rsidRPr="004F100B">
        <w:rPr>
          <w:rFonts w:ascii="Times New Roman" w:eastAsia="Calibri" w:hAnsi="Times New Roman" w:cs="Times New Roman"/>
          <w:sz w:val="28"/>
          <w:szCs w:val="28"/>
          <w:lang w:eastAsia="ru-RU"/>
        </w:rPr>
        <w:t xml:space="preserve">Не спрашивая разрешения, наступило время – дистанционного обучения. Мы оказались в новой реальности, к которой никто не был готов. Преподаватель - человек, который привык взаимодействовать со студентами посредством живого общения. Это мы любим в своей работе и это ценят окружающие. </w:t>
      </w:r>
    </w:p>
    <w:p w:rsidR="004F100B" w:rsidRPr="004F100B" w:rsidRDefault="004F100B" w:rsidP="00923362">
      <w:pPr>
        <w:spacing w:after="0" w:line="240" w:lineRule="auto"/>
        <w:jc w:val="both"/>
        <w:rPr>
          <w:rFonts w:ascii="Times New Roman" w:eastAsia="Calibri" w:hAnsi="Times New Roman" w:cs="Times New Roman"/>
          <w:sz w:val="28"/>
          <w:szCs w:val="28"/>
          <w:lang w:eastAsia="ru-RU"/>
        </w:rPr>
      </w:pPr>
      <w:r w:rsidRPr="004F100B">
        <w:rPr>
          <w:rFonts w:ascii="Times New Roman" w:eastAsia="Calibri" w:hAnsi="Times New Roman" w:cs="Times New Roman"/>
          <w:sz w:val="28"/>
          <w:szCs w:val="28"/>
          <w:lang w:eastAsia="ru-RU"/>
        </w:rPr>
        <w:t xml:space="preserve">Попав в новое для себя пространство, мы столкнулись с трудностями общения и взаимодействия в цифровом формате. Преподаватель превратился </w:t>
      </w:r>
      <w:proofErr w:type="gramStart"/>
      <w:r w:rsidRPr="004F100B">
        <w:rPr>
          <w:rFonts w:ascii="Times New Roman" w:eastAsia="Calibri" w:hAnsi="Times New Roman" w:cs="Times New Roman"/>
          <w:sz w:val="28"/>
          <w:szCs w:val="28"/>
          <w:lang w:eastAsia="ru-RU"/>
        </w:rPr>
        <w:t>в</w:t>
      </w:r>
      <w:proofErr w:type="gramEnd"/>
      <w:r w:rsidRPr="004F100B">
        <w:rPr>
          <w:rFonts w:ascii="Times New Roman" w:eastAsia="Calibri" w:hAnsi="Times New Roman" w:cs="Times New Roman"/>
          <w:sz w:val="28"/>
          <w:szCs w:val="28"/>
          <w:lang w:eastAsia="ru-RU"/>
        </w:rPr>
        <w:t xml:space="preserve"> </w:t>
      </w:r>
      <w:proofErr w:type="gramStart"/>
      <w:r w:rsidRPr="004F100B">
        <w:rPr>
          <w:rFonts w:ascii="Times New Roman" w:eastAsia="Calibri" w:hAnsi="Times New Roman" w:cs="Times New Roman"/>
          <w:sz w:val="28"/>
          <w:szCs w:val="28"/>
          <w:lang w:eastAsia="ru-RU"/>
        </w:rPr>
        <w:t>Бота</w:t>
      </w:r>
      <w:proofErr w:type="gramEnd"/>
      <w:r w:rsidRPr="004F100B">
        <w:rPr>
          <w:rFonts w:ascii="Times New Roman" w:eastAsia="Calibri" w:hAnsi="Times New Roman" w:cs="Times New Roman"/>
          <w:sz w:val="28"/>
          <w:szCs w:val="28"/>
          <w:lang w:eastAsia="ru-RU"/>
        </w:rPr>
        <w:t>, основная  функция которого свелась к передачи информации и обработке полученных данных. В сложившейся ситуации для педагога важно, найти координально новые, приемлемые способы общения.</w:t>
      </w:r>
    </w:p>
    <w:p w:rsidR="004F100B" w:rsidRPr="004F100B" w:rsidRDefault="004F100B" w:rsidP="00923362">
      <w:pPr>
        <w:spacing w:after="0" w:line="240" w:lineRule="auto"/>
        <w:jc w:val="both"/>
        <w:rPr>
          <w:rFonts w:ascii="Times New Roman" w:eastAsia="Times New Roman" w:hAnsi="Times New Roman" w:cs="Times New Roman"/>
          <w:color w:val="000000"/>
          <w:sz w:val="28"/>
          <w:szCs w:val="28"/>
          <w:lang w:eastAsia="ru-RU"/>
        </w:rPr>
      </w:pPr>
      <w:r w:rsidRPr="004F100B">
        <w:rPr>
          <w:rFonts w:ascii="Times New Roman" w:eastAsia="Calibri" w:hAnsi="Times New Roman" w:cs="Times New Roman"/>
          <w:sz w:val="28"/>
          <w:szCs w:val="28"/>
          <w:lang w:eastAsia="ru-RU"/>
        </w:rPr>
        <w:t xml:space="preserve"> </w:t>
      </w:r>
      <w:r w:rsidRPr="004F100B">
        <w:rPr>
          <w:rFonts w:ascii="Times New Roman" w:eastAsia="Times New Roman" w:hAnsi="Times New Roman" w:cs="Times New Roman"/>
          <w:color w:val="000000"/>
          <w:sz w:val="28"/>
          <w:szCs w:val="28"/>
          <w:u w:val="single"/>
          <w:lang w:eastAsia="ru-RU"/>
        </w:rPr>
        <w:t>Гипотеза:</w:t>
      </w:r>
      <w:r w:rsidRPr="004F100B">
        <w:rPr>
          <w:rFonts w:ascii="Times New Roman" w:eastAsia="Times New Roman" w:hAnsi="Times New Roman" w:cs="Times New Roman"/>
          <w:color w:val="000000"/>
          <w:sz w:val="28"/>
          <w:szCs w:val="28"/>
          <w:lang w:eastAsia="ru-RU"/>
        </w:rPr>
        <w:t xml:space="preserve"> при правильной созданной среде для взаимодействия преподавателя и обучающегося возможно достигнуть эффективного результата.</w:t>
      </w:r>
    </w:p>
    <w:p w:rsidR="004F100B" w:rsidRPr="004F100B" w:rsidRDefault="004F100B" w:rsidP="00923362">
      <w:pPr>
        <w:spacing w:after="0" w:line="240" w:lineRule="auto"/>
        <w:jc w:val="both"/>
        <w:rPr>
          <w:rFonts w:ascii="Times New Roman" w:eastAsia="Times New Roman" w:hAnsi="Times New Roman" w:cs="Times New Roman"/>
          <w:color w:val="000000"/>
          <w:sz w:val="28"/>
          <w:szCs w:val="28"/>
          <w:lang w:eastAsia="ru-RU"/>
        </w:rPr>
      </w:pPr>
      <w:r w:rsidRPr="004F100B">
        <w:rPr>
          <w:rFonts w:ascii="Times New Roman" w:eastAsia="Times New Roman" w:hAnsi="Times New Roman" w:cs="Times New Roman"/>
          <w:color w:val="000000"/>
          <w:sz w:val="28"/>
          <w:szCs w:val="28"/>
          <w:u w:val="single"/>
          <w:lang w:eastAsia="ru-RU"/>
        </w:rPr>
        <w:t>Объект исследования:</w:t>
      </w:r>
      <w:r w:rsidRPr="004F100B">
        <w:rPr>
          <w:rFonts w:ascii="Times New Roman" w:eastAsia="Times New Roman" w:hAnsi="Times New Roman" w:cs="Times New Roman"/>
          <w:color w:val="000000"/>
          <w:sz w:val="28"/>
          <w:szCs w:val="28"/>
          <w:lang w:eastAsia="ru-RU"/>
        </w:rPr>
        <w:t xml:space="preserve">  образовательный процесс</w:t>
      </w:r>
    </w:p>
    <w:p w:rsidR="004F100B" w:rsidRPr="004F100B" w:rsidRDefault="004F100B" w:rsidP="00923362">
      <w:pPr>
        <w:spacing w:after="0" w:line="240" w:lineRule="auto"/>
        <w:jc w:val="both"/>
        <w:rPr>
          <w:rFonts w:ascii="Times New Roman" w:eastAsia="Times New Roman" w:hAnsi="Times New Roman" w:cs="Times New Roman"/>
          <w:color w:val="000000"/>
          <w:sz w:val="28"/>
          <w:szCs w:val="28"/>
          <w:lang w:eastAsia="ru-RU"/>
        </w:rPr>
      </w:pPr>
      <w:r w:rsidRPr="004F100B">
        <w:rPr>
          <w:rFonts w:ascii="Times New Roman" w:eastAsia="Times New Roman" w:hAnsi="Times New Roman" w:cs="Times New Roman"/>
          <w:color w:val="000000"/>
          <w:sz w:val="28"/>
          <w:szCs w:val="28"/>
          <w:u w:val="single"/>
          <w:lang w:eastAsia="ru-RU"/>
        </w:rPr>
        <w:t>Предмет исследования</w:t>
      </w:r>
      <w:r w:rsidRPr="004F100B">
        <w:rPr>
          <w:rFonts w:ascii="Times New Roman" w:eastAsia="Times New Roman" w:hAnsi="Times New Roman" w:cs="Times New Roman"/>
          <w:color w:val="000000"/>
          <w:sz w:val="28"/>
          <w:szCs w:val="28"/>
          <w:lang w:eastAsia="ru-RU"/>
        </w:rPr>
        <w:t>: процесс обучения цифровое пространство</w:t>
      </w:r>
    </w:p>
    <w:p w:rsidR="004F100B" w:rsidRPr="004F100B" w:rsidRDefault="004F100B" w:rsidP="00923362">
      <w:pPr>
        <w:spacing w:after="0" w:line="240" w:lineRule="auto"/>
        <w:jc w:val="both"/>
        <w:rPr>
          <w:rFonts w:ascii="Times New Roman" w:eastAsia="Times New Roman" w:hAnsi="Times New Roman" w:cs="Times New Roman"/>
          <w:color w:val="000000"/>
          <w:sz w:val="28"/>
          <w:szCs w:val="28"/>
          <w:lang w:eastAsia="ru-RU"/>
        </w:rPr>
      </w:pPr>
      <w:r w:rsidRPr="004F100B">
        <w:rPr>
          <w:rFonts w:ascii="Times New Roman" w:eastAsia="Times New Roman" w:hAnsi="Times New Roman" w:cs="Times New Roman"/>
          <w:color w:val="000000"/>
          <w:sz w:val="28"/>
          <w:szCs w:val="28"/>
          <w:u w:val="single"/>
          <w:lang w:eastAsia="ru-RU"/>
        </w:rPr>
        <w:t>Цель:</w:t>
      </w:r>
      <w:r w:rsidRPr="004F100B">
        <w:rPr>
          <w:rFonts w:ascii="Times New Roman" w:eastAsia="Times New Roman" w:hAnsi="Times New Roman" w:cs="Times New Roman"/>
          <w:color w:val="000000"/>
          <w:sz w:val="28"/>
          <w:szCs w:val="28"/>
          <w:lang w:eastAsia="ru-RU"/>
        </w:rPr>
        <w:t xml:space="preserve"> Показать модель преподавател</w:t>
      </w:r>
      <w:proofErr w:type="gramStart"/>
      <w:r w:rsidRPr="004F100B">
        <w:rPr>
          <w:rFonts w:ascii="Times New Roman" w:eastAsia="Times New Roman" w:hAnsi="Times New Roman" w:cs="Times New Roman"/>
          <w:color w:val="000000"/>
          <w:sz w:val="28"/>
          <w:szCs w:val="28"/>
          <w:lang w:eastAsia="ru-RU"/>
        </w:rPr>
        <w:t>ь-</w:t>
      </w:r>
      <w:proofErr w:type="gramEnd"/>
      <w:r w:rsidRPr="004F100B">
        <w:rPr>
          <w:rFonts w:ascii="Times New Roman" w:eastAsia="Times New Roman" w:hAnsi="Times New Roman" w:cs="Times New Roman"/>
          <w:color w:val="000000"/>
          <w:sz w:val="28"/>
          <w:szCs w:val="28"/>
          <w:lang w:eastAsia="ru-RU"/>
        </w:rPr>
        <w:t xml:space="preserve"> студент - преподаватель при дистанционном формате обучения</w:t>
      </w:r>
    </w:p>
    <w:p w:rsidR="004F100B" w:rsidRPr="004F100B" w:rsidRDefault="004F100B" w:rsidP="00923362">
      <w:pPr>
        <w:spacing w:after="0" w:line="240" w:lineRule="auto"/>
        <w:rPr>
          <w:rFonts w:ascii="Times New Roman" w:eastAsia="Times New Roman" w:hAnsi="Times New Roman" w:cs="Times New Roman"/>
          <w:color w:val="000000"/>
          <w:sz w:val="28"/>
          <w:szCs w:val="28"/>
          <w:u w:val="single"/>
          <w:lang w:eastAsia="ru-RU"/>
        </w:rPr>
      </w:pPr>
      <w:r w:rsidRPr="004F100B">
        <w:rPr>
          <w:rFonts w:ascii="Times New Roman" w:eastAsia="Times New Roman" w:hAnsi="Times New Roman" w:cs="Times New Roman"/>
          <w:color w:val="000000"/>
          <w:sz w:val="28"/>
          <w:szCs w:val="28"/>
          <w:u w:val="single"/>
          <w:lang w:eastAsia="ru-RU"/>
        </w:rPr>
        <w:t xml:space="preserve">Задачи: </w:t>
      </w:r>
    </w:p>
    <w:p w:rsidR="004F100B" w:rsidRPr="004F100B" w:rsidRDefault="004F100B" w:rsidP="00923362">
      <w:pPr>
        <w:numPr>
          <w:ilvl w:val="0"/>
          <w:numId w:val="46"/>
        </w:numPr>
        <w:spacing w:after="0" w:line="240" w:lineRule="auto"/>
        <w:ind w:left="0" w:firstLine="0"/>
        <w:jc w:val="both"/>
        <w:rPr>
          <w:rFonts w:ascii="Times New Roman" w:eastAsia="Times New Roman" w:hAnsi="Times New Roman" w:cs="Times New Roman"/>
          <w:color w:val="000000"/>
          <w:sz w:val="28"/>
          <w:szCs w:val="28"/>
          <w:lang w:eastAsia="ru-RU"/>
        </w:rPr>
      </w:pPr>
      <w:r w:rsidRPr="004F100B">
        <w:rPr>
          <w:rFonts w:ascii="Times New Roman" w:eastAsia="Times New Roman" w:hAnsi="Times New Roman" w:cs="Times New Roman"/>
          <w:bCs/>
          <w:color w:val="000000"/>
          <w:sz w:val="28"/>
          <w:szCs w:val="28"/>
          <w:lang w:eastAsia="ru-RU"/>
        </w:rPr>
        <w:t>показать возможности среды для общения посредством ВК;</w:t>
      </w:r>
    </w:p>
    <w:p w:rsidR="004F100B" w:rsidRPr="004F100B" w:rsidRDefault="004F100B" w:rsidP="00923362">
      <w:pPr>
        <w:numPr>
          <w:ilvl w:val="0"/>
          <w:numId w:val="46"/>
        </w:numPr>
        <w:spacing w:after="0" w:line="240" w:lineRule="auto"/>
        <w:ind w:left="0" w:firstLine="0"/>
        <w:jc w:val="both"/>
        <w:rPr>
          <w:rFonts w:ascii="Times New Roman" w:eastAsia="Times New Roman" w:hAnsi="Times New Roman" w:cs="Times New Roman"/>
          <w:color w:val="000000"/>
          <w:sz w:val="28"/>
          <w:szCs w:val="28"/>
          <w:lang w:eastAsia="ru-RU"/>
        </w:rPr>
      </w:pPr>
      <w:r w:rsidRPr="004F100B">
        <w:rPr>
          <w:rFonts w:ascii="Times New Roman" w:eastAsia="Times New Roman" w:hAnsi="Times New Roman" w:cs="Times New Roman"/>
          <w:bCs/>
          <w:color w:val="000000"/>
          <w:sz w:val="28"/>
          <w:szCs w:val="28"/>
          <w:lang w:eastAsia="ru-RU"/>
        </w:rPr>
        <w:t>показать способы вовлечения в учебный процесс наибольшее количество студентов;</w:t>
      </w:r>
    </w:p>
    <w:p w:rsidR="004F100B" w:rsidRPr="004F100B" w:rsidRDefault="004F100B" w:rsidP="00923362">
      <w:pPr>
        <w:numPr>
          <w:ilvl w:val="0"/>
          <w:numId w:val="46"/>
        </w:numPr>
        <w:spacing w:after="0" w:line="240" w:lineRule="auto"/>
        <w:ind w:left="0" w:firstLine="0"/>
        <w:jc w:val="both"/>
        <w:rPr>
          <w:rFonts w:ascii="Times New Roman" w:eastAsia="Times New Roman" w:hAnsi="Times New Roman" w:cs="Times New Roman"/>
          <w:color w:val="000000"/>
          <w:sz w:val="28"/>
          <w:szCs w:val="28"/>
          <w:lang w:eastAsia="ru-RU"/>
        </w:rPr>
      </w:pPr>
      <w:r w:rsidRPr="004F100B">
        <w:rPr>
          <w:rFonts w:ascii="Times New Roman" w:eastAsia="Times New Roman" w:hAnsi="Times New Roman" w:cs="Times New Roman"/>
          <w:bCs/>
          <w:color w:val="000000"/>
          <w:sz w:val="28"/>
          <w:szCs w:val="28"/>
          <w:lang w:eastAsia="ru-RU"/>
        </w:rPr>
        <w:t>поделиться опытом по составлению задания для удаленной работы и оценивания студентов при данной форме обучения;</w:t>
      </w:r>
    </w:p>
    <w:p w:rsidR="004F100B" w:rsidRPr="004F100B" w:rsidRDefault="004F100B" w:rsidP="00923362">
      <w:pPr>
        <w:numPr>
          <w:ilvl w:val="0"/>
          <w:numId w:val="46"/>
        </w:numPr>
        <w:spacing w:after="0" w:line="240" w:lineRule="auto"/>
        <w:ind w:left="0" w:firstLine="0"/>
        <w:jc w:val="both"/>
        <w:rPr>
          <w:rFonts w:ascii="Times New Roman" w:eastAsia="Times New Roman" w:hAnsi="Times New Roman" w:cs="Times New Roman"/>
          <w:color w:val="000000"/>
          <w:sz w:val="28"/>
          <w:szCs w:val="28"/>
          <w:lang w:eastAsia="ru-RU"/>
        </w:rPr>
      </w:pPr>
      <w:r w:rsidRPr="004F100B">
        <w:rPr>
          <w:rFonts w:ascii="Times New Roman" w:eastAsia="Times New Roman" w:hAnsi="Times New Roman" w:cs="Times New Roman"/>
          <w:bCs/>
          <w:color w:val="000000"/>
          <w:sz w:val="28"/>
          <w:szCs w:val="28"/>
          <w:lang w:eastAsia="ru-RU"/>
        </w:rPr>
        <w:t>продемонстрировать существующий аппарат для создания видео уроков и видео консультаций.</w:t>
      </w:r>
    </w:p>
    <w:p w:rsidR="004F100B" w:rsidRPr="004F100B" w:rsidRDefault="004F100B" w:rsidP="00923362">
      <w:pPr>
        <w:spacing w:after="0" w:line="240" w:lineRule="auto"/>
        <w:jc w:val="both"/>
        <w:rPr>
          <w:rFonts w:ascii="Times New Roman" w:eastAsia="Times New Roman" w:hAnsi="Times New Roman" w:cs="Times New Roman"/>
          <w:color w:val="000000"/>
          <w:sz w:val="28"/>
          <w:szCs w:val="28"/>
          <w:lang w:eastAsia="ru-RU"/>
        </w:rPr>
      </w:pPr>
      <w:r w:rsidRPr="004F100B">
        <w:rPr>
          <w:rFonts w:ascii="Times New Roman" w:eastAsia="Times New Roman" w:hAnsi="Times New Roman" w:cs="Times New Roman"/>
          <w:color w:val="000000"/>
          <w:sz w:val="28"/>
          <w:szCs w:val="28"/>
          <w:lang w:eastAsia="ru-RU"/>
        </w:rPr>
        <w:t xml:space="preserve">Мне повезло, я разработала виртуальную площадку для взаимодействия со студентами по средствам ВК пять лет назад. Эта площадка позволяла делиться информацией о достижениях студентов, во внеурочной работе, </w:t>
      </w:r>
      <w:r w:rsidRPr="004F100B">
        <w:rPr>
          <w:rFonts w:ascii="Times New Roman" w:eastAsia="Times New Roman" w:hAnsi="Times New Roman" w:cs="Times New Roman"/>
          <w:color w:val="000000"/>
          <w:sz w:val="28"/>
          <w:szCs w:val="28"/>
          <w:lang w:eastAsia="ru-RU"/>
        </w:rPr>
        <w:lastRenderedPageBreak/>
        <w:t>размещать материалы и задания по моей дисциплине. В процессе работы над интегрированными проектами к группе ВК стали присоединятся активные преподаватели, для организации внеурочных мероприятий в дистанционном режиме. Одним из таких мероприятий, которое традиционно проходило в очном формате «Территория науки» было переведено в дистанционный режим. Сложность проведения заключалась в том, что подготовка и само мероприятие проводилось посредством Скайп. На сегодняшний день мы имеем опыт по организации и проведению таких мероприятий.</w:t>
      </w:r>
    </w:p>
    <w:p w:rsidR="004F100B" w:rsidRPr="004F100B" w:rsidRDefault="004F100B" w:rsidP="00923362">
      <w:pPr>
        <w:spacing w:after="0" w:line="240" w:lineRule="auto"/>
        <w:jc w:val="both"/>
        <w:rPr>
          <w:rFonts w:ascii="Times New Roman" w:eastAsia="Times New Roman" w:hAnsi="Times New Roman" w:cs="Times New Roman"/>
          <w:color w:val="000000"/>
          <w:sz w:val="28"/>
          <w:szCs w:val="28"/>
          <w:lang w:eastAsia="ru-RU"/>
        </w:rPr>
      </w:pPr>
      <w:r w:rsidRPr="004F100B">
        <w:rPr>
          <w:rFonts w:ascii="Times New Roman" w:eastAsia="Times New Roman" w:hAnsi="Times New Roman" w:cs="Times New Roman"/>
          <w:color w:val="000000"/>
          <w:sz w:val="28"/>
          <w:szCs w:val="28"/>
          <w:lang w:eastAsia="ru-RU"/>
        </w:rPr>
        <w:t>Одной из очень больших проблем обучения в дистанционном формате, является участие студентов в данном процессе, их желание и интерес. Для этого была налажена работа с так называемыми «потеряшками», студентами которые длительное время (в течени</w:t>
      </w:r>
      <w:proofErr w:type="gramStart"/>
      <w:r w:rsidRPr="004F100B">
        <w:rPr>
          <w:rFonts w:ascii="Times New Roman" w:eastAsia="Times New Roman" w:hAnsi="Times New Roman" w:cs="Times New Roman"/>
          <w:color w:val="000000"/>
          <w:sz w:val="28"/>
          <w:szCs w:val="28"/>
          <w:lang w:eastAsia="ru-RU"/>
        </w:rPr>
        <w:t>и</w:t>
      </w:r>
      <w:proofErr w:type="gramEnd"/>
      <w:r w:rsidRPr="004F100B">
        <w:rPr>
          <w:rFonts w:ascii="Times New Roman" w:eastAsia="Times New Roman" w:hAnsi="Times New Roman" w:cs="Times New Roman"/>
          <w:color w:val="000000"/>
          <w:sz w:val="28"/>
          <w:szCs w:val="28"/>
          <w:lang w:eastAsia="ru-RU"/>
        </w:rPr>
        <w:t xml:space="preserve"> двух недель) не выходят на связь и не выполняют задания. Наиболее действенный оказался способ размещения информации об этих студентов в группе ВК. Это дало свой результат. </w:t>
      </w:r>
    </w:p>
    <w:p w:rsidR="004F100B" w:rsidRPr="004F100B" w:rsidRDefault="004F100B" w:rsidP="00923362">
      <w:pPr>
        <w:spacing w:after="0" w:line="240" w:lineRule="auto"/>
        <w:jc w:val="both"/>
        <w:rPr>
          <w:rFonts w:ascii="Times New Roman" w:eastAsia="Times New Roman" w:hAnsi="Times New Roman" w:cs="Times New Roman"/>
          <w:color w:val="000000"/>
          <w:sz w:val="28"/>
          <w:szCs w:val="28"/>
          <w:lang w:eastAsia="ru-RU"/>
        </w:rPr>
      </w:pPr>
      <w:r w:rsidRPr="004F100B">
        <w:rPr>
          <w:rFonts w:ascii="Times New Roman" w:eastAsia="Times New Roman" w:hAnsi="Times New Roman" w:cs="Times New Roman"/>
          <w:color w:val="000000"/>
          <w:sz w:val="28"/>
          <w:szCs w:val="28"/>
          <w:lang w:eastAsia="ru-RU"/>
        </w:rPr>
        <w:t>Формат дистанционного обучения требует от преподавателя научиться разрабатывать новые задания. Они должны быть понятными, структурированными, эксклюзивными исключив возможность найти выполненные задания в сети интернет, включающими в себя понятную систему оценивания. Одним из вариантов являются интерактивное тестирование. Студенты очень любят такие задания, активно их выполняют. Для наиболее эффективного выполнения задания, преподаватель должен разработать материалы с применением видео уроков и консультаций в онлайн режиме. В своей работе мы активно используем программы для видео уроков (ВидеоМОНТАЖ), для видео консультаций программы позволяющие демонстрировать экран монитора  и озвучивать (ОВ</w:t>
      </w:r>
      <w:proofErr w:type="gramStart"/>
      <w:r w:rsidRPr="004F100B">
        <w:rPr>
          <w:rFonts w:ascii="Times New Roman" w:eastAsia="Times New Roman" w:hAnsi="Times New Roman" w:cs="Times New Roman"/>
          <w:color w:val="000000"/>
          <w:sz w:val="28"/>
          <w:szCs w:val="28"/>
          <w:lang w:eastAsia="ru-RU"/>
        </w:rPr>
        <w:t>S</w:t>
      </w:r>
      <w:proofErr w:type="gramEnd"/>
      <w:r w:rsidRPr="004F100B">
        <w:rPr>
          <w:rFonts w:ascii="Times New Roman" w:eastAsia="Times New Roman" w:hAnsi="Times New Roman" w:cs="Times New Roman"/>
          <w:color w:val="000000"/>
          <w:sz w:val="28"/>
          <w:szCs w:val="28"/>
          <w:lang w:eastAsia="ru-RU"/>
        </w:rPr>
        <w:t xml:space="preserve"> studio, Bandicam).</w:t>
      </w:r>
    </w:p>
    <w:p w:rsidR="004F100B" w:rsidRPr="004F100B" w:rsidRDefault="004F100B" w:rsidP="00923362">
      <w:pPr>
        <w:spacing w:after="0" w:line="240" w:lineRule="auto"/>
        <w:jc w:val="both"/>
        <w:rPr>
          <w:rFonts w:ascii="Times New Roman" w:eastAsia="Times New Roman" w:hAnsi="Times New Roman" w:cs="Times New Roman"/>
          <w:color w:val="000000"/>
          <w:sz w:val="28"/>
          <w:szCs w:val="28"/>
          <w:lang w:eastAsia="ru-RU"/>
        </w:rPr>
      </w:pPr>
      <w:r w:rsidRPr="004F100B">
        <w:rPr>
          <w:rFonts w:ascii="Times New Roman" w:eastAsia="Times New Roman" w:hAnsi="Times New Roman" w:cs="Times New Roman"/>
          <w:color w:val="000000"/>
          <w:sz w:val="28"/>
          <w:szCs w:val="28"/>
          <w:lang w:eastAsia="ru-RU"/>
        </w:rPr>
        <w:t>Подводя итоги можно сказать следующее: преподавателю в современных условиях необходимо научиться работать в новой информационной образовательной среде, своевременно реагировать на изменения времени, быть готовым учиться работать в новых программах и площадках, разрабатывать и создавать свои новые видео уроки. Жить и работать в ногу со в</w:t>
      </w:r>
      <w:r w:rsidR="00923362">
        <w:rPr>
          <w:rFonts w:ascii="Times New Roman" w:eastAsia="Times New Roman" w:hAnsi="Times New Roman" w:cs="Times New Roman"/>
          <w:color w:val="000000"/>
          <w:sz w:val="28"/>
          <w:szCs w:val="28"/>
          <w:lang w:eastAsia="ru-RU"/>
        </w:rPr>
        <w:t>ременем!</w:t>
      </w:r>
    </w:p>
    <w:p w:rsidR="004F100B" w:rsidRPr="004F100B" w:rsidRDefault="004F100B" w:rsidP="00923362">
      <w:pPr>
        <w:spacing w:after="0" w:line="240" w:lineRule="auto"/>
        <w:jc w:val="center"/>
        <w:rPr>
          <w:rFonts w:ascii="Times New Roman" w:eastAsia="Calibri" w:hAnsi="Times New Roman" w:cs="Times New Roman"/>
          <w:b/>
          <w:sz w:val="28"/>
          <w:szCs w:val="28"/>
        </w:rPr>
      </w:pPr>
      <w:r w:rsidRPr="004F100B">
        <w:rPr>
          <w:rFonts w:ascii="Times New Roman" w:eastAsia="Calibri" w:hAnsi="Times New Roman" w:cs="Times New Roman"/>
          <w:b/>
          <w:sz w:val="28"/>
          <w:szCs w:val="28"/>
        </w:rPr>
        <w:t>Список использованной литературы</w:t>
      </w:r>
    </w:p>
    <w:p w:rsidR="004F100B" w:rsidRPr="004F100B" w:rsidRDefault="004F100B" w:rsidP="00923362">
      <w:pPr>
        <w:spacing w:after="0" w:line="240" w:lineRule="auto"/>
        <w:rPr>
          <w:rFonts w:ascii="Times New Roman" w:eastAsia="Calibri" w:hAnsi="Times New Roman" w:cs="Times New Roman"/>
          <w:sz w:val="28"/>
          <w:szCs w:val="28"/>
        </w:rPr>
      </w:pPr>
      <w:r w:rsidRPr="004F100B">
        <w:rPr>
          <w:rFonts w:ascii="Times New Roman" w:eastAsia="Calibri" w:hAnsi="Times New Roman" w:cs="Times New Roman"/>
          <w:sz w:val="28"/>
          <w:szCs w:val="28"/>
        </w:rPr>
        <w:t>1. https://domznaniy.school/news/distancionnoe-obuchenie-za-ili-protiv;</w:t>
      </w:r>
    </w:p>
    <w:p w:rsidR="004F100B" w:rsidRPr="004F100B" w:rsidRDefault="004F100B" w:rsidP="00923362">
      <w:pPr>
        <w:spacing w:after="0" w:line="240" w:lineRule="auto"/>
        <w:rPr>
          <w:rFonts w:ascii="Times New Roman" w:eastAsia="Calibri" w:hAnsi="Times New Roman" w:cs="Times New Roman"/>
          <w:sz w:val="28"/>
          <w:szCs w:val="28"/>
        </w:rPr>
      </w:pPr>
      <w:r w:rsidRPr="004F100B">
        <w:rPr>
          <w:rFonts w:ascii="Times New Roman" w:eastAsia="Calibri" w:hAnsi="Times New Roman" w:cs="Times New Roman"/>
          <w:sz w:val="28"/>
          <w:szCs w:val="28"/>
        </w:rPr>
        <w:t>2. https://ura.news/articles/1036280963;</w:t>
      </w:r>
    </w:p>
    <w:p w:rsidR="004F100B" w:rsidRPr="004F100B" w:rsidRDefault="004F100B" w:rsidP="00923362">
      <w:pPr>
        <w:spacing w:after="0" w:line="240" w:lineRule="auto"/>
        <w:rPr>
          <w:rFonts w:ascii="Times New Roman" w:eastAsia="Calibri" w:hAnsi="Times New Roman" w:cs="Times New Roman"/>
          <w:sz w:val="28"/>
          <w:szCs w:val="28"/>
        </w:rPr>
      </w:pPr>
      <w:r w:rsidRPr="004F100B">
        <w:rPr>
          <w:rFonts w:ascii="Times New Roman" w:eastAsia="Calibri" w:hAnsi="Times New Roman" w:cs="Times New Roman"/>
          <w:sz w:val="28"/>
          <w:szCs w:val="28"/>
        </w:rPr>
        <w:t>3. https://www.hse.ru/our/news/381055016.html;</w:t>
      </w:r>
    </w:p>
    <w:p w:rsidR="004F100B" w:rsidRPr="004F100B" w:rsidRDefault="004F100B" w:rsidP="00923362">
      <w:pPr>
        <w:spacing w:after="0" w:line="240" w:lineRule="auto"/>
        <w:rPr>
          <w:rFonts w:ascii="Times New Roman" w:eastAsia="Calibri" w:hAnsi="Times New Roman" w:cs="Times New Roman"/>
          <w:sz w:val="28"/>
          <w:szCs w:val="28"/>
        </w:rPr>
      </w:pPr>
      <w:r w:rsidRPr="004F100B">
        <w:rPr>
          <w:rFonts w:ascii="Times New Roman" w:eastAsia="Calibri" w:hAnsi="Times New Roman" w:cs="Times New Roman"/>
          <w:sz w:val="28"/>
          <w:szCs w:val="28"/>
        </w:rPr>
        <w:t>4.</w:t>
      </w:r>
      <w:r w:rsidRPr="004F100B">
        <w:rPr>
          <w:rFonts w:ascii="Calibri" w:eastAsia="Calibri" w:hAnsi="Calibri" w:cs="Times New Roman"/>
        </w:rPr>
        <w:t xml:space="preserve"> </w:t>
      </w:r>
      <w:r w:rsidRPr="004F100B">
        <w:rPr>
          <w:rFonts w:ascii="Times New Roman" w:eastAsia="Calibri" w:hAnsi="Times New Roman" w:cs="Times New Roman"/>
          <w:sz w:val="28"/>
          <w:szCs w:val="28"/>
        </w:rPr>
        <w:t>https://vuz24.ru/specialnosty?type%5B%5D.</w:t>
      </w:r>
    </w:p>
    <w:p w:rsidR="004F100B" w:rsidRPr="004F100B" w:rsidRDefault="004F100B" w:rsidP="00923362">
      <w:pPr>
        <w:spacing w:after="0" w:line="240" w:lineRule="auto"/>
        <w:rPr>
          <w:rFonts w:ascii="Times New Roman" w:eastAsia="Calibri" w:hAnsi="Times New Roman" w:cs="Times New Roman"/>
          <w:sz w:val="28"/>
          <w:szCs w:val="28"/>
        </w:rPr>
      </w:pPr>
    </w:p>
    <w:p w:rsidR="00923362" w:rsidRDefault="00923362" w:rsidP="004F100B">
      <w:pPr>
        <w:spacing w:after="0"/>
        <w:rPr>
          <w:rFonts w:ascii="Times New Roman" w:eastAsia="Calibri" w:hAnsi="Times New Roman" w:cs="Times New Roman"/>
          <w:b/>
          <w:i/>
          <w:sz w:val="28"/>
          <w:szCs w:val="28"/>
        </w:rPr>
      </w:pPr>
    </w:p>
    <w:p w:rsidR="00923362" w:rsidRDefault="00923362" w:rsidP="004F100B">
      <w:pPr>
        <w:spacing w:after="0"/>
        <w:rPr>
          <w:rFonts w:ascii="Times New Roman" w:eastAsia="Calibri" w:hAnsi="Times New Roman" w:cs="Times New Roman"/>
          <w:b/>
          <w:i/>
          <w:sz w:val="28"/>
          <w:szCs w:val="28"/>
        </w:rPr>
      </w:pPr>
    </w:p>
    <w:p w:rsidR="00923362" w:rsidRDefault="00923362" w:rsidP="004F100B">
      <w:pPr>
        <w:spacing w:after="0"/>
        <w:rPr>
          <w:rFonts w:ascii="Times New Roman" w:eastAsia="Calibri" w:hAnsi="Times New Roman" w:cs="Times New Roman"/>
          <w:b/>
          <w:i/>
          <w:sz w:val="28"/>
          <w:szCs w:val="28"/>
        </w:rPr>
      </w:pPr>
    </w:p>
    <w:p w:rsidR="004F100B" w:rsidRPr="004F100B" w:rsidRDefault="004F100B" w:rsidP="00923362">
      <w:pPr>
        <w:spacing w:after="0" w:line="240" w:lineRule="auto"/>
        <w:rPr>
          <w:rFonts w:ascii="Times New Roman" w:eastAsia="Calibri" w:hAnsi="Times New Roman" w:cs="Times New Roman"/>
          <w:b/>
          <w:i/>
          <w:sz w:val="28"/>
          <w:szCs w:val="28"/>
        </w:rPr>
      </w:pPr>
      <w:r w:rsidRPr="004F100B">
        <w:rPr>
          <w:rFonts w:ascii="Times New Roman" w:eastAsia="Calibri" w:hAnsi="Times New Roman" w:cs="Times New Roman"/>
          <w:b/>
          <w:i/>
          <w:sz w:val="28"/>
          <w:szCs w:val="28"/>
        </w:rPr>
        <w:lastRenderedPageBreak/>
        <w:t>Василенко Ирина Алексеевна</w:t>
      </w:r>
    </w:p>
    <w:p w:rsidR="004F100B" w:rsidRPr="004F100B" w:rsidRDefault="004F100B" w:rsidP="00923362">
      <w:pPr>
        <w:spacing w:after="0" w:line="240" w:lineRule="auto"/>
        <w:rPr>
          <w:rFonts w:ascii="Times New Roman" w:eastAsia="Calibri" w:hAnsi="Times New Roman" w:cs="Times New Roman"/>
          <w:b/>
          <w:i/>
          <w:sz w:val="28"/>
          <w:szCs w:val="28"/>
        </w:rPr>
      </w:pPr>
      <w:r w:rsidRPr="004F100B">
        <w:rPr>
          <w:rFonts w:ascii="Times New Roman" w:eastAsia="Calibri" w:hAnsi="Times New Roman" w:cs="Times New Roman"/>
          <w:b/>
          <w:i/>
          <w:sz w:val="28"/>
          <w:szCs w:val="28"/>
        </w:rPr>
        <w:t>преподаватель первой категории</w:t>
      </w:r>
    </w:p>
    <w:p w:rsidR="004F100B" w:rsidRPr="004F100B" w:rsidRDefault="004F100B" w:rsidP="00923362">
      <w:pPr>
        <w:spacing w:after="0" w:line="240" w:lineRule="auto"/>
        <w:rPr>
          <w:rFonts w:ascii="Times New Roman" w:eastAsia="Calibri" w:hAnsi="Times New Roman" w:cs="Times New Roman"/>
          <w:b/>
          <w:i/>
          <w:sz w:val="28"/>
          <w:szCs w:val="28"/>
        </w:rPr>
      </w:pPr>
      <w:r w:rsidRPr="004F100B">
        <w:rPr>
          <w:rFonts w:ascii="Times New Roman" w:eastAsia="Calibri" w:hAnsi="Times New Roman" w:cs="Times New Roman"/>
          <w:b/>
          <w:i/>
          <w:sz w:val="28"/>
          <w:szCs w:val="28"/>
        </w:rPr>
        <w:t>ГБПОУ НСО "Новосибирский автотранспортный колледж"</w:t>
      </w:r>
    </w:p>
    <w:p w:rsidR="004F100B" w:rsidRPr="004F100B" w:rsidRDefault="004F100B" w:rsidP="00923362">
      <w:pPr>
        <w:spacing w:after="0" w:line="240" w:lineRule="auto"/>
        <w:jc w:val="center"/>
        <w:rPr>
          <w:rFonts w:ascii="Times New Roman" w:eastAsia="Calibri" w:hAnsi="Times New Roman" w:cs="Times New Roman"/>
          <w:b/>
          <w:sz w:val="28"/>
          <w:szCs w:val="28"/>
        </w:rPr>
      </w:pPr>
    </w:p>
    <w:p w:rsidR="004F100B" w:rsidRPr="004F100B" w:rsidRDefault="004F100B" w:rsidP="00923362">
      <w:pPr>
        <w:spacing w:after="0" w:line="240" w:lineRule="auto"/>
        <w:jc w:val="center"/>
        <w:rPr>
          <w:rFonts w:ascii="Times New Roman" w:eastAsia="Calibri" w:hAnsi="Times New Roman" w:cs="Times New Roman"/>
          <w:b/>
          <w:sz w:val="28"/>
          <w:szCs w:val="28"/>
        </w:rPr>
      </w:pPr>
      <w:r w:rsidRPr="004F100B">
        <w:rPr>
          <w:rFonts w:ascii="Times New Roman" w:eastAsia="Calibri" w:hAnsi="Times New Roman" w:cs="Times New Roman"/>
          <w:b/>
          <w:sz w:val="28"/>
          <w:szCs w:val="28"/>
        </w:rPr>
        <w:t>АКТИВИЗАЦИЯ МОТИВАЦИИ К ОБУЧЕНИЮ У СТУДЕНТОВ ПОМОЩЬЮ ОНЛАЙН ТЕСТОВ</w:t>
      </w:r>
    </w:p>
    <w:p w:rsidR="004F100B" w:rsidRPr="004F100B" w:rsidRDefault="004F100B" w:rsidP="004F100B">
      <w:pPr>
        <w:spacing w:after="0"/>
        <w:jc w:val="center"/>
        <w:rPr>
          <w:rFonts w:ascii="Times New Roman" w:eastAsia="Calibri" w:hAnsi="Times New Roman" w:cs="Times New Roman"/>
          <w:b/>
          <w:sz w:val="28"/>
          <w:szCs w:val="28"/>
        </w:rPr>
      </w:pPr>
    </w:p>
    <w:p w:rsidR="004F100B" w:rsidRPr="004F100B" w:rsidRDefault="004F100B" w:rsidP="00923362">
      <w:pPr>
        <w:spacing w:after="0" w:line="240" w:lineRule="auto"/>
        <w:jc w:val="both"/>
        <w:rPr>
          <w:rFonts w:ascii="Times New Roman" w:eastAsia="Calibri" w:hAnsi="Times New Roman" w:cs="Times New Roman"/>
          <w:sz w:val="28"/>
          <w:szCs w:val="28"/>
        </w:rPr>
      </w:pPr>
      <w:r w:rsidRPr="004F100B">
        <w:rPr>
          <w:rFonts w:ascii="Times New Roman" w:eastAsia="Calibri" w:hAnsi="Times New Roman" w:cs="Times New Roman"/>
          <w:sz w:val="28"/>
          <w:szCs w:val="28"/>
        </w:rPr>
        <w:t xml:space="preserve">В сегодняшних реалиях уже не возникает вопрос о необходимости внедрения информационных и коммуникационных технологий (ИКТ) в образование. И на протяжении последних лет в образование, где-то активно, а где-то нет, внедряли ИКТ. </w:t>
      </w:r>
    </w:p>
    <w:p w:rsidR="004F100B" w:rsidRPr="004F100B" w:rsidRDefault="004F100B" w:rsidP="00923362">
      <w:pPr>
        <w:spacing w:after="0" w:line="240" w:lineRule="auto"/>
        <w:jc w:val="both"/>
        <w:rPr>
          <w:rFonts w:ascii="Times New Roman" w:eastAsia="Calibri" w:hAnsi="Times New Roman" w:cs="Times New Roman"/>
          <w:sz w:val="28"/>
          <w:szCs w:val="28"/>
        </w:rPr>
      </w:pPr>
      <w:r w:rsidRPr="004F100B">
        <w:rPr>
          <w:rFonts w:ascii="Times New Roman" w:eastAsia="Calibri" w:hAnsi="Times New Roman" w:cs="Times New Roman"/>
          <w:sz w:val="28"/>
          <w:szCs w:val="28"/>
        </w:rPr>
        <w:t>При этом одним из важных уроков стало то, что информатизация образования это многоаспектный процесс, затрагивающий требования к учебным материалам, средствам ИКТ, мотивам повседневной работы студентов и преподавателей, а главное к компетентности педагогов в области ИКТ.</w:t>
      </w:r>
    </w:p>
    <w:p w:rsidR="004F100B" w:rsidRPr="004F100B" w:rsidRDefault="004F100B" w:rsidP="00923362">
      <w:pPr>
        <w:spacing w:after="0" w:line="240" w:lineRule="auto"/>
        <w:jc w:val="both"/>
        <w:rPr>
          <w:rFonts w:ascii="Times New Roman" w:eastAsia="Calibri" w:hAnsi="Times New Roman" w:cs="Times New Roman"/>
          <w:sz w:val="28"/>
          <w:szCs w:val="28"/>
        </w:rPr>
      </w:pPr>
      <w:r w:rsidRPr="004F100B">
        <w:rPr>
          <w:rFonts w:ascii="Times New Roman" w:eastAsia="Calibri" w:hAnsi="Times New Roman" w:cs="Times New Roman"/>
          <w:sz w:val="28"/>
          <w:szCs w:val="28"/>
        </w:rPr>
        <w:t xml:space="preserve">Рекомендации ЮНЕСКО подчеркивают, что современному учителю недостаточно быть технологически грамотным и уметь формировать соответствующие технологические умения и навыки у своих учеников. </w:t>
      </w:r>
      <w:proofErr w:type="gramStart"/>
      <w:r w:rsidRPr="004F100B">
        <w:rPr>
          <w:rFonts w:ascii="Times New Roman" w:eastAsia="Calibri" w:hAnsi="Times New Roman" w:cs="Times New Roman"/>
          <w:sz w:val="28"/>
          <w:szCs w:val="28"/>
        </w:rPr>
        <w:t>Современный учитель должен быть способен помочь обучающимся в применении информационных технологий, чтобы успешно сотрудничать, решать возникающие задачи, осваивать навыки учения.</w:t>
      </w:r>
      <w:proofErr w:type="gramEnd"/>
    </w:p>
    <w:p w:rsidR="004F100B" w:rsidRPr="004F100B" w:rsidRDefault="004F100B" w:rsidP="00923362">
      <w:pPr>
        <w:spacing w:after="0" w:line="240" w:lineRule="auto"/>
        <w:jc w:val="both"/>
        <w:rPr>
          <w:rFonts w:ascii="Times New Roman" w:eastAsia="Calibri" w:hAnsi="Times New Roman" w:cs="Times New Roman"/>
          <w:sz w:val="28"/>
          <w:szCs w:val="28"/>
        </w:rPr>
      </w:pPr>
      <w:r w:rsidRPr="004F100B">
        <w:rPr>
          <w:rFonts w:ascii="Times New Roman" w:eastAsia="Calibri" w:hAnsi="Times New Roman" w:cs="Times New Roman"/>
          <w:sz w:val="28"/>
          <w:szCs w:val="28"/>
        </w:rPr>
        <w:t xml:space="preserve">В условиях самоизоляции и дистанционного образования мы все с вами оказались в ситуации немедленного, стремительного и вынужденного освоения педагогами </w:t>
      </w:r>
      <w:proofErr w:type="gramStart"/>
      <w:r w:rsidRPr="004F100B">
        <w:rPr>
          <w:rFonts w:ascii="Times New Roman" w:eastAsia="Calibri" w:hAnsi="Times New Roman" w:cs="Times New Roman"/>
          <w:sz w:val="28"/>
          <w:szCs w:val="28"/>
        </w:rPr>
        <w:t>ИКТ-компетенций</w:t>
      </w:r>
      <w:proofErr w:type="gramEnd"/>
      <w:r w:rsidRPr="004F100B">
        <w:rPr>
          <w:rFonts w:ascii="Times New Roman" w:eastAsia="Calibri" w:hAnsi="Times New Roman" w:cs="Times New Roman"/>
          <w:sz w:val="28"/>
          <w:szCs w:val="28"/>
        </w:rPr>
        <w:t xml:space="preserve">. К счастью для нас, студенты уже давно освоились в информационной среде. </w:t>
      </w:r>
    </w:p>
    <w:p w:rsidR="004F100B" w:rsidRPr="004F100B" w:rsidRDefault="004F100B" w:rsidP="00923362">
      <w:pPr>
        <w:spacing w:after="0" w:line="240" w:lineRule="auto"/>
        <w:jc w:val="both"/>
        <w:rPr>
          <w:rFonts w:ascii="Times New Roman" w:eastAsia="Calibri" w:hAnsi="Times New Roman" w:cs="Times New Roman"/>
          <w:sz w:val="28"/>
          <w:szCs w:val="28"/>
        </w:rPr>
      </w:pPr>
      <w:r w:rsidRPr="004F100B">
        <w:rPr>
          <w:rFonts w:ascii="Times New Roman" w:eastAsia="Calibri" w:hAnsi="Times New Roman" w:cs="Times New Roman"/>
          <w:sz w:val="28"/>
          <w:szCs w:val="28"/>
        </w:rPr>
        <w:t xml:space="preserve">Целью данной работы является анализ эффективности внедрения в дистанционное освоение дисциплины «Техническая механика» методик контроля освоения материала с помощью различных многофункциональных онлайн конструкторов тестов, таких например, как </w:t>
      </w:r>
      <w:r w:rsidRPr="004F100B">
        <w:rPr>
          <w:rFonts w:ascii="Times New Roman" w:eastAsia="Calibri" w:hAnsi="Times New Roman" w:cs="Times New Roman"/>
          <w:sz w:val="28"/>
          <w:szCs w:val="28"/>
          <w:lang w:val="en-US"/>
        </w:rPr>
        <w:t>Online</w:t>
      </w:r>
      <w:r w:rsidRPr="004F100B">
        <w:rPr>
          <w:rFonts w:ascii="Times New Roman" w:eastAsia="Calibri" w:hAnsi="Times New Roman" w:cs="Times New Roman"/>
          <w:sz w:val="28"/>
          <w:szCs w:val="28"/>
        </w:rPr>
        <w:t xml:space="preserve"> </w:t>
      </w:r>
      <w:r w:rsidRPr="004F100B">
        <w:rPr>
          <w:rFonts w:ascii="Times New Roman" w:eastAsia="Calibri" w:hAnsi="Times New Roman" w:cs="Times New Roman"/>
          <w:sz w:val="28"/>
          <w:szCs w:val="28"/>
          <w:lang w:val="en-US"/>
        </w:rPr>
        <w:t>Test</w:t>
      </w:r>
      <w:r w:rsidRPr="004F100B">
        <w:rPr>
          <w:rFonts w:ascii="Times New Roman" w:eastAsia="Calibri" w:hAnsi="Times New Roman" w:cs="Times New Roman"/>
          <w:sz w:val="28"/>
          <w:szCs w:val="28"/>
        </w:rPr>
        <w:t xml:space="preserve"> </w:t>
      </w:r>
      <w:r w:rsidRPr="004F100B">
        <w:rPr>
          <w:rFonts w:ascii="Times New Roman" w:eastAsia="Calibri" w:hAnsi="Times New Roman" w:cs="Times New Roman"/>
          <w:sz w:val="28"/>
          <w:szCs w:val="28"/>
          <w:lang w:val="en-US"/>
        </w:rPr>
        <w:t>Pad</w:t>
      </w:r>
      <w:r w:rsidRPr="004F100B">
        <w:rPr>
          <w:rFonts w:ascii="Times New Roman" w:eastAsia="Calibri" w:hAnsi="Times New Roman" w:cs="Times New Roman"/>
          <w:sz w:val="28"/>
          <w:szCs w:val="28"/>
        </w:rPr>
        <w:t xml:space="preserve">, </w:t>
      </w:r>
      <w:r w:rsidRPr="004F100B">
        <w:rPr>
          <w:rFonts w:ascii="Times New Roman" w:eastAsia="Calibri" w:hAnsi="Times New Roman" w:cs="Times New Roman"/>
          <w:sz w:val="28"/>
          <w:szCs w:val="28"/>
          <w:lang w:val="en-US"/>
        </w:rPr>
        <w:t>Google</w:t>
      </w:r>
      <w:r w:rsidRPr="004F100B">
        <w:rPr>
          <w:rFonts w:ascii="Times New Roman" w:eastAsia="Calibri" w:hAnsi="Times New Roman" w:cs="Times New Roman"/>
          <w:sz w:val="28"/>
          <w:szCs w:val="28"/>
        </w:rPr>
        <w:t xml:space="preserve"> </w:t>
      </w:r>
      <w:r w:rsidRPr="004F100B">
        <w:rPr>
          <w:rFonts w:ascii="Times New Roman" w:eastAsia="Calibri" w:hAnsi="Times New Roman" w:cs="Times New Roman"/>
          <w:sz w:val="28"/>
          <w:szCs w:val="28"/>
          <w:lang w:val="en-US"/>
        </w:rPr>
        <w:t>Forms</w:t>
      </w:r>
      <w:r w:rsidRPr="004F100B">
        <w:rPr>
          <w:rFonts w:ascii="Times New Roman" w:eastAsia="Calibri" w:hAnsi="Times New Roman" w:cs="Times New Roman"/>
          <w:sz w:val="28"/>
          <w:szCs w:val="28"/>
        </w:rPr>
        <w:t>.</w:t>
      </w:r>
    </w:p>
    <w:p w:rsidR="004F100B" w:rsidRPr="004F100B" w:rsidRDefault="004F100B" w:rsidP="00923362">
      <w:pPr>
        <w:spacing w:after="0" w:line="240" w:lineRule="auto"/>
        <w:jc w:val="both"/>
        <w:rPr>
          <w:rFonts w:ascii="Times New Roman" w:eastAsia="Calibri" w:hAnsi="Times New Roman" w:cs="Times New Roman"/>
          <w:sz w:val="28"/>
          <w:szCs w:val="28"/>
        </w:rPr>
      </w:pPr>
      <w:r w:rsidRPr="004F100B">
        <w:rPr>
          <w:rFonts w:ascii="Times New Roman" w:eastAsia="Calibri" w:hAnsi="Times New Roman" w:cs="Times New Roman"/>
          <w:sz w:val="28"/>
          <w:szCs w:val="28"/>
        </w:rPr>
        <w:t>Основные задачи:</w:t>
      </w:r>
    </w:p>
    <w:p w:rsidR="004F100B" w:rsidRPr="004F100B" w:rsidRDefault="004F100B" w:rsidP="00923362">
      <w:pPr>
        <w:numPr>
          <w:ilvl w:val="0"/>
          <w:numId w:val="51"/>
        </w:numPr>
        <w:spacing w:after="0" w:line="240" w:lineRule="auto"/>
        <w:ind w:left="0" w:firstLine="0"/>
        <w:contextualSpacing/>
        <w:jc w:val="both"/>
        <w:rPr>
          <w:rFonts w:ascii="Times New Roman" w:eastAsia="Calibri" w:hAnsi="Times New Roman" w:cs="Times New Roman"/>
          <w:sz w:val="28"/>
          <w:szCs w:val="28"/>
        </w:rPr>
      </w:pPr>
      <w:r w:rsidRPr="004F100B">
        <w:rPr>
          <w:rFonts w:ascii="Times New Roman" w:eastAsia="Calibri" w:hAnsi="Times New Roman" w:cs="Times New Roman"/>
          <w:sz w:val="28"/>
          <w:szCs w:val="28"/>
        </w:rPr>
        <w:t>Освоить различные сервисы для формирования обучающих и контролирующих тестов и выбрать наиболее удобные для себя.</w:t>
      </w:r>
    </w:p>
    <w:p w:rsidR="004F100B" w:rsidRPr="004F100B" w:rsidRDefault="004F100B" w:rsidP="00923362">
      <w:pPr>
        <w:numPr>
          <w:ilvl w:val="0"/>
          <w:numId w:val="51"/>
        </w:numPr>
        <w:spacing w:after="0" w:line="240" w:lineRule="auto"/>
        <w:ind w:left="0" w:firstLine="0"/>
        <w:contextualSpacing/>
        <w:jc w:val="both"/>
        <w:rPr>
          <w:rFonts w:ascii="Times New Roman" w:eastAsia="Calibri" w:hAnsi="Times New Roman" w:cs="Times New Roman"/>
          <w:sz w:val="28"/>
          <w:szCs w:val="28"/>
        </w:rPr>
      </w:pPr>
      <w:r w:rsidRPr="004F100B">
        <w:rPr>
          <w:rFonts w:ascii="Times New Roman" w:eastAsia="Calibri" w:hAnsi="Times New Roman" w:cs="Times New Roman"/>
          <w:sz w:val="28"/>
          <w:szCs w:val="28"/>
        </w:rPr>
        <w:t xml:space="preserve">Провести испытания в рамках офлайн образования и в рамках дистанционного </w:t>
      </w:r>
      <w:proofErr w:type="gramStart"/>
      <w:r w:rsidRPr="004F100B">
        <w:rPr>
          <w:rFonts w:ascii="Times New Roman" w:eastAsia="Calibri" w:hAnsi="Times New Roman" w:cs="Times New Roman"/>
          <w:sz w:val="28"/>
          <w:szCs w:val="28"/>
        </w:rPr>
        <w:t>образования</w:t>
      </w:r>
      <w:proofErr w:type="gramEnd"/>
      <w:r w:rsidRPr="004F100B">
        <w:rPr>
          <w:rFonts w:ascii="Times New Roman" w:eastAsia="Calibri" w:hAnsi="Times New Roman" w:cs="Times New Roman"/>
          <w:sz w:val="28"/>
          <w:szCs w:val="28"/>
        </w:rPr>
        <w:t xml:space="preserve"> на примере параллельных групп осваивающих материал по дисциплине «Техническая механика».</w:t>
      </w:r>
    </w:p>
    <w:p w:rsidR="004F100B" w:rsidRPr="004F100B" w:rsidRDefault="004F100B" w:rsidP="00923362">
      <w:pPr>
        <w:numPr>
          <w:ilvl w:val="0"/>
          <w:numId w:val="51"/>
        </w:numPr>
        <w:spacing w:after="0" w:line="240" w:lineRule="auto"/>
        <w:ind w:left="0" w:firstLine="0"/>
        <w:contextualSpacing/>
        <w:jc w:val="both"/>
        <w:rPr>
          <w:rFonts w:ascii="Times New Roman" w:eastAsia="Calibri" w:hAnsi="Times New Roman" w:cs="Times New Roman"/>
          <w:sz w:val="28"/>
          <w:szCs w:val="28"/>
        </w:rPr>
      </w:pPr>
      <w:r w:rsidRPr="004F100B">
        <w:rPr>
          <w:rFonts w:ascii="Times New Roman" w:eastAsia="Calibri" w:hAnsi="Times New Roman" w:cs="Times New Roman"/>
          <w:sz w:val="28"/>
          <w:szCs w:val="28"/>
        </w:rPr>
        <w:t>Сделать вывод эффективности внедрения онлайн-тестов в образовательный процесс как в качестве обучающих, так и в качестве контролирующих средств.</w:t>
      </w:r>
    </w:p>
    <w:p w:rsidR="004F100B" w:rsidRPr="004F100B" w:rsidRDefault="004F100B" w:rsidP="00923362">
      <w:pPr>
        <w:spacing w:after="0" w:line="240" w:lineRule="auto"/>
        <w:contextualSpacing/>
        <w:jc w:val="both"/>
        <w:rPr>
          <w:rFonts w:ascii="Times New Roman" w:eastAsia="Calibri" w:hAnsi="Times New Roman" w:cs="Times New Roman"/>
          <w:sz w:val="28"/>
          <w:szCs w:val="28"/>
        </w:rPr>
      </w:pPr>
      <w:r w:rsidRPr="004F100B">
        <w:rPr>
          <w:rFonts w:ascii="Times New Roman" w:eastAsia="Calibri" w:hAnsi="Times New Roman" w:cs="Times New Roman"/>
          <w:sz w:val="28"/>
          <w:szCs w:val="28"/>
        </w:rPr>
        <w:t xml:space="preserve">В соответствии поставленными задачами мною проводилась работа на базе ГБПОУ НСО «Новосибирский автотранспортный колледж» в рамках дисциплины «Техническая механика» с февраля 2020 г. Была выделена </w:t>
      </w:r>
      <w:r w:rsidRPr="004F100B">
        <w:rPr>
          <w:rFonts w:ascii="Times New Roman" w:eastAsia="Calibri" w:hAnsi="Times New Roman" w:cs="Times New Roman"/>
          <w:sz w:val="28"/>
          <w:szCs w:val="28"/>
        </w:rPr>
        <w:lastRenderedPageBreak/>
        <w:t>контрольная группа, в которую в первую очередь внедрялись проверочные тесты контроля освоения материал, в том числе и на офлайн-уроках в аудитории.</w:t>
      </w:r>
    </w:p>
    <w:p w:rsidR="004F100B" w:rsidRPr="004F100B" w:rsidRDefault="004F100B" w:rsidP="00923362">
      <w:pPr>
        <w:spacing w:after="0" w:line="240" w:lineRule="auto"/>
        <w:contextualSpacing/>
        <w:jc w:val="both"/>
        <w:rPr>
          <w:rFonts w:ascii="Times New Roman" w:eastAsia="Calibri" w:hAnsi="Times New Roman" w:cs="Times New Roman"/>
          <w:sz w:val="28"/>
          <w:szCs w:val="28"/>
        </w:rPr>
      </w:pPr>
      <w:r w:rsidRPr="004F100B">
        <w:rPr>
          <w:rFonts w:ascii="Times New Roman" w:eastAsia="Calibri" w:hAnsi="Times New Roman" w:cs="Times New Roman"/>
          <w:sz w:val="28"/>
          <w:szCs w:val="28"/>
        </w:rPr>
        <w:t>В ходе исследования я сделала следующий вывод. В период дистанционного образования онлайн-тесты показали высокую эффективность при срезе знаний у студентов. На это есть ряд причин:</w:t>
      </w:r>
    </w:p>
    <w:p w:rsidR="004F100B" w:rsidRPr="004F100B" w:rsidRDefault="004F100B" w:rsidP="00923362">
      <w:pPr>
        <w:spacing w:after="0" w:line="240" w:lineRule="auto"/>
        <w:contextualSpacing/>
        <w:jc w:val="both"/>
        <w:rPr>
          <w:rFonts w:ascii="Times New Roman" w:eastAsia="Calibri" w:hAnsi="Times New Roman" w:cs="Times New Roman"/>
          <w:sz w:val="28"/>
          <w:szCs w:val="28"/>
        </w:rPr>
      </w:pPr>
      <w:r w:rsidRPr="004F100B">
        <w:rPr>
          <w:rFonts w:ascii="Times New Roman" w:eastAsia="Calibri" w:hAnsi="Times New Roman" w:cs="Times New Roman"/>
          <w:sz w:val="28"/>
          <w:szCs w:val="28"/>
        </w:rPr>
        <w:t xml:space="preserve">Плюсы онлайн-тестов для студентов: </w:t>
      </w:r>
    </w:p>
    <w:p w:rsidR="004F100B" w:rsidRPr="004F100B" w:rsidRDefault="004F100B" w:rsidP="00923362">
      <w:pPr>
        <w:numPr>
          <w:ilvl w:val="0"/>
          <w:numId w:val="52"/>
        </w:numPr>
        <w:spacing w:after="0" w:line="240" w:lineRule="auto"/>
        <w:ind w:left="0" w:firstLine="0"/>
        <w:contextualSpacing/>
        <w:jc w:val="both"/>
        <w:rPr>
          <w:rFonts w:ascii="Times New Roman" w:eastAsia="Calibri" w:hAnsi="Times New Roman" w:cs="Times New Roman"/>
          <w:sz w:val="28"/>
          <w:szCs w:val="28"/>
        </w:rPr>
      </w:pPr>
      <w:r w:rsidRPr="004F100B">
        <w:rPr>
          <w:rFonts w:ascii="Times New Roman" w:eastAsia="Calibri" w:hAnsi="Times New Roman" w:cs="Times New Roman"/>
          <w:sz w:val="28"/>
          <w:szCs w:val="28"/>
        </w:rPr>
        <w:t xml:space="preserve">Доступность теста для студента в любой точке мира (достаточно иметь смартфон и интернет). </w:t>
      </w:r>
    </w:p>
    <w:p w:rsidR="004F100B" w:rsidRPr="004F100B" w:rsidRDefault="004F100B" w:rsidP="00923362">
      <w:pPr>
        <w:numPr>
          <w:ilvl w:val="0"/>
          <w:numId w:val="52"/>
        </w:numPr>
        <w:spacing w:after="0" w:line="240" w:lineRule="auto"/>
        <w:ind w:left="0" w:firstLine="0"/>
        <w:contextualSpacing/>
        <w:jc w:val="both"/>
        <w:rPr>
          <w:rFonts w:ascii="Times New Roman" w:eastAsia="Calibri" w:hAnsi="Times New Roman" w:cs="Times New Roman"/>
          <w:sz w:val="28"/>
          <w:szCs w:val="28"/>
        </w:rPr>
      </w:pPr>
      <w:r w:rsidRPr="004F100B">
        <w:rPr>
          <w:rFonts w:ascii="Times New Roman" w:eastAsia="Calibri" w:hAnsi="Times New Roman" w:cs="Times New Roman"/>
          <w:sz w:val="28"/>
          <w:szCs w:val="28"/>
        </w:rPr>
        <w:t xml:space="preserve">Онлайн-тесты более </w:t>
      </w:r>
      <w:proofErr w:type="gramStart"/>
      <w:r w:rsidRPr="004F100B">
        <w:rPr>
          <w:rFonts w:ascii="Times New Roman" w:eastAsia="Calibri" w:hAnsi="Times New Roman" w:cs="Times New Roman"/>
          <w:sz w:val="28"/>
          <w:szCs w:val="28"/>
        </w:rPr>
        <w:t>интересны</w:t>
      </w:r>
      <w:proofErr w:type="gramEnd"/>
      <w:r w:rsidRPr="004F100B">
        <w:rPr>
          <w:rFonts w:ascii="Times New Roman" w:eastAsia="Calibri" w:hAnsi="Times New Roman" w:cs="Times New Roman"/>
          <w:sz w:val="28"/>
          <w:szCs w:val="28"/>
        </w:rPr>
        <w:t xml:space="preserve"> для студентов по своей подаче, чем печатный вариант.</w:t>
      </w:r>
    </w:p>
    <w:p w:rsidR="004F100B" w:rsidRPr="004F100B" w:rsidRDefault="004F100B" w:rsidP="00923362">
      <w:pPr>
        <w:numPr>
          <w:ilvl w:val="0"/>
          <w:numId w:val="52"/>
        </w:numPr>
        <w:spacing w:after="0" w:line="240" w:lineRule="auto"/>
        <w:ind w:left="0" w:firstLine="0"/>
        <w:contextualSpacing/>
        <w:jc w:val="both"/>
        <w:rPr>
          <w:rFonts w:ascii="Times New Roman" w:eastAsia="Calibri" w:hAnsi="Times New Roman" w:cs="Times New Roman"/>
          <w:sz w:val="28"/>
          <w:szCs w:val="28"/>
        </w:rPr>
      </w:pPr>
      <w:r w:rsidRPr="004F100B">
        <w:rPr>
          <w:rFonts w:ascii="Times New Roman" w:eastAsia="Calibri" w:hAnsi="Times New Roman" w:cs="Times New Roman"/>
          <w:sz w:val="28"/>
          <w:szCs w:val="28"/>
        </w:rPr>
        <w:t>Результат работы для студента виден сразу (оценка по результату выставляется автоматически).</w:t>
      </w:r>
    </w:p>
    <w:p w:rsidR="004F100B" w:rsidRPr="004F100B" w:rsidRDefault="004F100B" w:rsidP="00923362">
      <w:pPr>
        <w:spacing w:after="0" w:line="240" w:lineRule="auto"/>
        <w:jc w:val="both"/>
        <w:rPr>
          <w:rFonts w:ascii="Times New Roman" w:eastAsia="Calibri" w:hAnsi="Times New Roman" w:cs="Times New Roman"/>
          <w:sz w:val="28"/>
          <w:szCs w:val="28"/>
        </w:rPr>
      </w:pPr>
      <w:r w:rsidRPr="004F100B">
        <w:rPr>
          <w:rFonts w:ascii="Times New Roman" w:eastAsia="Calibri" w:hAnsi="Times New Roman" w:cs="Times New Roman"/>
          <w:sz w:val="28"/>
          <w:szCs w:val="28"/>
        </w:rPr>
        <w:t>Плюсы онлайн-тестов для студентов:</w:t>
      </w:r>
    </w:p>
    <w:p w:rsidR="004F100B" w:rsidRPr="004F100B" w:rsidRDefault="004F100B" w:rsidP="00923362">
      <w:pPr>
        <w:numPr>
          <w:ilvl w:val="0"/>
          <w:numId w:val="53"/>
        </w:numPr>
        <w:spacing w:after="0" w:line="240" w:lineRule="auto"/>
        <w:ind w:left="0" w:firstLine="0"/>
        <w:contextualSpacing/>
        <w:jc w:val="both"/>
        <w:rPr>
          <w:rFonts w:ascii="Times New Roman" w:eastAsia="Calibri" w:hAnsi="Times New Roman" w:cs="Times New Roman"/>
          <w:sz w:val="28"/>
          <w:szCs w:val="28"/>
        </w:rPr>
      </w:pPr>
      <w:r w:rsidRPr="004F100B">
        <w:rPr>
          <w:rFonts w:ascii="Times New Roman" w:eastAsia="Calibri" w:hAnsi="Times New Roman" w:cs="Times New Roman"/>
          <w:sz w:val="28"/>
          <w:szCs w:val="28"/>
        </w:rPr>
        <w:t xml:space="preserve">Многовариативность теста (вопросы и ответы перемешиваются и выпадают </w:t>
      </w:r>
      <w:proofErr w:type="gramStart"/>
      <w:r w:rsidRPr="004F100B">
        <w:rPr>
          <w:rFonts w:ascii="Times New Roman" w:eastAsia="Calibri" w:hAnsi="Times New Roman" w:cs="Times New Roman"/>
          <w:sz w:val="28"/>
          <w:szCs w:val="28"/>
        </w:rPr>
        <w:t>тестируемому</w:t>
      </w:r>
      <w:proofErr w:type="gramEnd"/>
      <w:r w:rsidRPr="004F100B">
        <w:rPr>
          <w:rFonts w:ascii="Times New Roman" w:eastAsia="Calibri" w:hAnsi="Times New Roman" w:cs="Times New Roman"/>
          <w:sz w:val="28"/>
          <w:szCs w:val="28"/>
        </w:rPr>
        <w:t xml:space="preserve"> в случайном порядке).</w:t>
      </w:r>
    </w:p>
    <w:p w:rsidR="004F100B" w:rsidRPr="004F100B" w:rsidRDefault="004F100B" w:rsidP="00923362">
      <w:pPr>
        <w:numPr>
          <w:ilvl w:val="0"/>
          <w:numId w:val="53"/>
        </w:numPr>
        <w:spacing w:after="0" w:line="240" w:lineRule="auto"/>
        <w:ind w:left="0" w:firstLine="0"/>
        <w:contextualSpacing/>
        <w:jc w:val="both"/>
        <w:rPr>
          <w:rFonts w:ascii="Times New Roman" w:eastAsia="Calibri" w:hAnsi="Times New Roman" w:cs="Times New Roman"/>
          <w:sz w:val="28"/>
          <w:szCs w:val="28"/>
        </w:rPr>
      </w:pPr>
      <w:r w:rsidRPr="004F100B">
        <w:rPr>
          <w:rFonts w:ascii="Times New Roman" w:eastAsia="Calibri" w:hAnsi="Times New Roman" w:cs="Times New Roman"/>
          <w:sz w:val="28"/>
          <w:szCs w:val="28"/>
        </w:rPr>
        <w:t>Экономия времени на проверке теста.</w:t>
      </w:r>
    </w:p>
    <w:p w:rsidR="004F100B" w:rsidRPr="004F100B" w:rsidRDefault="004F100B" w:rsidP="004F100B">
      <w:pPr>
        <w:spacing w:after="0" w:line="240" w:lineRule="auto"/>
        <w:ind w:firstLine="851"/>
        <w:jc w:val="center"/>
        <w:rPr>
          <w:rFonts w:ascii="Times New Roman" w:eastAsia="Calibri" w:hAnsi="Times New Roman" w:cs="Times New Roman"/>
          <w:b/>
          <w:sz w:val="28"/>
          <w:szCs w:val="28"/>
        </w:rPr>
      </w:pPr>
    </w:p>
    <w:p w:rsidR="00066CE5" w:rsidRPr="00194C25" w:rsidRDefault="00066CE5" w:rsidP="00066CE5">
      <w:pPr>
        <w:spacing w:after="0" w:line="240" w:lineRule="auto"/>
        <w:rPr>
          <w:rFonts w:ascii="Times New Roman" w:hAnsi="Times New Roman" w:cs="Times New Roman"/>
          <w:b/>
          <w:i/>
          <w:sz w:val="28"/>
          <w:szCs w:val="28"/>
        </w:rPr>
      </w:pPr>
      <w:r w:rsidRPr="00194C25">
        <w:rPr>
          <w:rFonts w:ascii="Times New Roman" w:hAnsi="Times New Roman" w:cs="Times New Roman"/>
          <w:b/>
          <w:i/>
          <w:sz w:val="28"/>
          <w:szCs w:val="28"/>
        </w:rPr>
        <w:t>Махно Ольга Владимировна</w:t>
      </w:r>
    </w:p>
    <w:p w:rsidR="00066CE5" w:rsidRDefault="00066CE5" w:rsidP="00066CE5">
      <w:pPr>
        <w:spacing w:after="0" w:line="240" w:lineRule="auto"/>
        <w:rPr>
          <w:rFonts w:ascii="Times New Roman" w:hAnsi="Times New Roman" w:cs="Times New Roman"/>
          <w:sz w:val="28"/>
          <w:szCs w:val="28"/>
        </w:rPr>
      </w:pPr>
      <w:r w:rsidRPr="00194C25">
        <w:rPr>
          <w:rFonts w:ascii="Times New Roman" w:hAnsi="Times New Roman" w:cs="Times New Roman"/>
          <w:b/>
          <w:i/>
          <w:sz w:val="28"/>
          <w:szCs w:val="28"/>
        </w:rPr>
        <w:t>ГБПОУ НСО «Новосибирский авиационный технический колледж имени Б.С. Галущака</w:t>
      </w:r>
      <w:r>
        <w:rPr>
          <w:rFonts w:ascii="Times New Roman" w:hAnsi="Times New Roman" w:cs="Times New Roman"/>
          <w:sz w:val="28"/>
          <w:szCs w:val="28"/>
        </w:rPr>
        <w:t>»</w:t>
      </w:r>
    </w:p>
    <w:p w:rsidR="009F5517" w:rsidRDefault="009F5517" w:rsidP="00066CE5">
      <w:pPr>
        <w:spacing w:after="0" w:line="240" w:lineRule="auto"/>
        <w:rPr>
          <w:rFonts w:ascii="Times New Roman" w:hAnsi="Times New Roman" w:cs="Times New Roman"/>
          <w:sz w:val="28"/>
          <w:szCs w:val="28"/>
        </w:rPr>
      </w:pPr>
    </w:p>
    <w:p w:rsidR="00066CE5" w:rsidRDefault="00066CE5" w:rsidP="00923362">
      <w:pPr>
        <w:spacing w:after="0" w:line="240" w:lineRule="auto"/>
        <w:jc w:val="center"/>
        <w:rPr>
          <w:rFonts w:ascii="Times New Roman" w:hAnsi="Times New Roman" w:cs="Times New Roman"/>
          <w:b/>
          <w:sz w:val="28"/>
          <w:szCs w:val="28"/>
        </w:rPr>
      </w:pPr>
      <w:r w:rsidRPr="00194C25">
        <w:rPr>
          <w:rFonts w:ascii="Times New Roman" w:hAnsi="Times New Roman" w:cs="Times New Roman"/>
          <w:b/>
          <w:sz w:val="28"/>
          <w:szCs w:val="28"/>
        </w:rPr>
        <w:t>ПРОВЕДЕНИЕ ЭКЗАМЕНА В ДИСТАНЦИОННОМ ФОРМАТЕ</w:t>
      </w:r>
    </w:p>
    <w:p w:rsidR="009F5517" w:rsidRPr="00194C25" w:rsidRDefault="009F5517" w:rsidP="00923362">
      <w:pPr>
        <w:spacing w:after="0" w:line="240" w:lineRule="auto"/>
        <w:jc w:val="center"/>
        <w:rPr>
          <w:rFonts w:ascii="Times New Roman" w:hAnsi="Times New Roman" w:cs="Times New Roman"/>
          <w:b/>
          <w:sz w:val="28"/>
          <w:szCs w:val="28"/>
        </w:rPr>
      </w:pPr>
    </w:p>
    <w:p w:rsidR="00066CE5" w:rsidRDefault="00066CE5" w:rsidP="00066CE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Список используемой литературы</w:t>
      </w:r>
    </w:p>
    <w:p w:rsidR="00066CE5" w:rsidRDefault="00066CE5" w:rsidP="00066CE5">
      <w:pPr>
        <w:tabs>
          <w:tab w:val="left" w:pos="2100"/>
          <w:tab w:val="center" w:pos="4677"/>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1 </w:t>
      </w:r>
      <w:hyperlink r:id="rId89" w:history="1">
        <w:r w:rsidRPr="00425BAB">
          <w:rPr>
            <w:rStyle w:val="ac"/>
            <w:rFonts w:ascii="Times New Roman" w:hAnsi="Times New Roman" w:cs="Times New Roman"/>
            <w:sz w:val="28"/>
            <w:szCs w:val="28"/>
          </w:rPr>
          <w:t>https://www.kommersant.ru/doc/4314144</w:t>
        </w:r>
      </w:hyperlink>
    </w:p>
    <w:p w:rsidR="00066CE5" w:rsidRDefault="00066CE5" w:rsidP="00066CE5">
      <w:pPr>
        <w:tabs>
          <w:tab w:val="left" w:pos="2100"/>
          <w:tab w:val="center" w:pos="4677"/>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2 </w:t>
      </w:r>
      <w:hyperlink r:id="rId90" w:history="1">
        <w:r w:rsidRPr="00425BAB">
          <w:rPr>
            <w:rStyle w:val="ac"/>
            <w:rFonts w:ascii="Times New Roman" w:hAnsi="Times New Roman" w:cs="Times New Roman"/>
            <w:sz w:val="28"/>
            <w:szCs w:val="28"/>
          </w:rPr>
          <w:t>https://www.hse.ru/studyspravka/distcontrol/</w:t>
        </w:r>
      </w:hyperlink>
    </w:p>
    <w:p w:rsidR="00066CE5" w:rsidRDefault="00066CE5" w:rsidP="00066CE5">
      <w:pPr>
        <w:tabs>
          <w:tab w:val="left" w:pos="2100"/>
          <w:tab w:val="center" w:pos="4677"/>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3 </w:t>
      </w:r>
      <w:hyperlink r:id="rId91" w:history="1">
        <w:r w:rsidRPr="00425BAB">
          <w:rPr>
            <w:rStyle w:val="ac"/>
            <w:rFonts w:ascii="Times New Roman" w:hAnsi="Times New Roman" w:cs="Times New Roman"/>
            <w:sz w:val="28"/>
            <w:szCs w:val="28"/>
          </w:rPr>
          <w:t>https://newtonew.com/higher/distancionnyy-ekzamen-vedushchiy-obrazovatelnyy-trend</w:t>
        </w:r>
      </w:hyperlink>
    </w:p>
    <w:p w:rsidR="00066CE5" w:rsidRDefault="00066CE5" w:rsidP="00066CE5">
      <w:pPr>
        <w:tabs>
          <w:tab w:val="left" w:pos="2100"/>
          <w:tab w:val="center" w:pos="4677"/>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4 </w:t>
      </w:r>
      <w:hyperlink r:id="rId92" w:history="1">
        <w:r w:rsidRPr="00425BAB">
          <w:rPr>
            <w:rStyle w:val="ac"/>
            <w:rFonts w:ascii="Times New Roman" w:hAnsi="Times New Roman" w:cs="Times New Roman"/>
            <w:sz w:val="28"/>
            <w:szCs w:val="28"/>
          </w:rPr>
          <w:t>https://skysmart.ru/distant/info/kak-sdavat-i-provodit-ekzamen-na-distancionnom-obuchenii</w:t>
        </w:r>
      </w:hyperlink>
    </w:p>
    <w:p w:rsidR="00066CE5" w:rsidRDefault="00066CE5" w:rsidP="00066CE5">
      <w:pPr>
        <w:tabs>
          <w:tab w:val="left" w:pos="2100"/>
          <w:tab w:val="center" w:pos="4677"/>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5 </w:t>
      </w:r>
      <w:hyperlink r:id="rId93" w:history="1">
        <w:r w:rsidRPr="00425BAB">
          <w:rPr>
            <w:rStyle w:val="ac"/>
            <w:rFonts w:ascii="Times New Roman" w:hAnsi="Times New Roman" w:cs="Times New Roman"/>
            <w:sz w:val="28"/>
            <w:szCs w:val="28"/>
          </w:rPr>
          <w:t>http://distant.itmo.ru/online_exam</w:t>
        </w:r>
      </w:hyperlink>
    </w:p>
    <w:p w:rsidR="00066CE5" w:rsidRDefault="00066CE5" w:rsidP="00066CE5">
      <w:pPr>
        <w:tabs>
          <w:tab w:val="left" w:pos="709"/>
          <w:tab w:val="center" w:pos="467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связи со сложившейся ситуацией в 2020 году с цель нераспространения короновирусной инфекции учебные заведения перешли на дистанционный режим. Необходимо было быстро перестроить учебный процесс на дистанционный формат, и каждый преподаватель решал эту проблему сам, так как не было единой системы проведения занятий таким образом. </w:t>
      </w:r>
    </w:p>
    <w:p w:rsidR="00066CE5" w:rsidRDefault="00066CE5" w:rsidP="00066CE5">
      <w:pPr>
        <w:tabs>
          <w:tab w:val="left" w:pos="709"/>
          <w:tab w:val="left" w:pos="851"/>
          <w:tab w:val="center" w:pos="467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 данной статье приведу собственный опыт проведения экзамена в дистанционном формате.</w:t>
      </w:r>
    </w:p>
    <w:p w:rsidR="00066CE5" w:rsidRDefault="00066CE5" w:rsidP="00066CE5">
      <w:pPr>
        <w:tabs>
          <w:tab w:val="left" w:pos="709"/>
          <w:tab w:val="center" w:pos="467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сдачи экзамена по междисциплинарному </w:t>
      </w:r>
      <w:proofErr w:type="gramStart"/>
      <w:r>
        <w:rPr>
          <w:rFonts w:ascii="Times New Roman" w:hAnsi="Times New Roman" w:cs="Times New Roman"/>
          <w:sz w:val="28"/>
          <w:szCs w:val="28"/>
        </w:rPr>
        <w:t>курсу</w:t>
      </w:r>
      <w:proofErr w:type="gramEnd"/>
      <w:r>
        <w:rPr>
          <w:rFonts w:ascii="Times New Roman" w:hAnsi="Times New Roman" w:cs="Times New Roman"/>
          <w:sz w:val="28"/>
          <w:szCs w:val="28"/>
        </w:rPr>
        <w:t xml:space="preserve"> обучающемуся необходимо освоить профессиональные компетенции, иметь определенные умения и показать знания по данному МДК. </w:t>
      </w:r>
      <w:r>
        <w:rPr>
          <w:rFonts w:ascii="Times New Roman" w:hAnsi="Times New Roman" w:cs="Times New Roman"/>
          <w:sz w:val="28"/>
          <w:szCs w:val="28"/>
        </w:rPr>
        <w:lastRenderedPageBreak/>
        <w:t>Преподаватель проверяет именно это на экзамене. Поэтому правильно разработанные контрольно-оценочные средства – это половина успешного проведения экзамена.</w:t>
      </w:r>
    </w:p>
    <w:p w:rsidR="00066CE5" w:rsidRDefault="00066CE5" w:rsidP="00066CE5">
      <w:pPr>
        <w:tabs>
          <w:tab w:val="left" w:pos="709"/>
          <w:tab w:val="center" w:pos="467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Поэтому была выбрана письменно-устная форма экзамена. В билете было два практических задания и один теоретический вопрос. </w:t>
      </w:r>
    </w:p>
    <w:p w:rsidR="00066CE5" w:rsidRDefault="00066CE5" w:rsidP="00066CE5">
      <w:pPr>
        <w:tabs>
          <w:tab w:val="left" w:pos="709"/>
          <w:tab w:val="center" w:pos="467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Предварительно обучающиеся были предупреждены, в какой день и во сколько будет проходить экзамен через созданную мной беседу </w:t>
      </w:r>
      <w:r>
        <w:rPr>
          <w:rFonts w:ascii="Times New Roman" w:hAnsi="Times New Roman" w:cs="Times New Roman"/>
          <w:sz w:val="28"/>
          <w:szCs w:val="28"/>
        </w:rPr>
        <w:tab/>
        <w:t>в социальной сети «В Контакте».</w:t>
      </w:r>
    </w:p>
    <w:p w:rsidR="00066CE5" w:rsidRDefault="00066CE5" w:rsidP="00066CE5">
      <w:pPr>
        <w:tabs>
          <w:tab w:val="left" w:pos="709"/>
          <w:tab w:val="center" w:pos="467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Билет высылался в эту социальную сеть каждому обучающемуся индивидуально с указанием времени на выполнения. После выполнения практических заданий обучающийся должен был сфотографировать свои расчеты, разработанный технологический процесс и отправить их мне личными сообщениями.</w:t>
      </w:r>
    </w:p>
    <w:p w:rsidR="00066CE5" w:rsidRDefault="00066CE5" w:rsidP="00066CE5">
      <w:pPr>
        <w:tabs>
          <w:tab w:val="left" w:pos="709"/>
          <w:tab w:val="center" w:pos="467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После этого студент связывался со мной посредством </w:t>
      </w:r>
      <w:r>
        <w:rPr>
          <w:rFonts w:ascii="Times New Roman" w:hAnsi="Times New Roman" w:cs="Times New Roman"/>
          <w:sz w:val="28"/>
          <w:szCs w:val="28"/>
          <w:lang w:val="en-US"/>
        </w:rPr>
        <w:t>Skype</w:t>
      </w:r>
      <w:r w:rsidRPr="005C5435">
        <w:rPr>
          <w:rFonts w:ascii="Times New Roman" w:hAnsi="Times New Roman" w:cs="Times New Roman"/>
          <w:sz w:val="28"/>
          <w:szCs w:val="28"/>
        </w:rPr>
        <w:t xml:space="preserve"> </w:t>
      </w:r>
      <w:r>
        <w:rPr>
          <w:rFonts w:ascii="Times New Roman" w:hAnsi="Times New Roman" w:cs="Times New Roman"/>
          <w:sz w:val="28"/>
          <w:szCs w:val="28"/>
        </w:rPr>
        <w:t xml:space="preserve">или </w:t>
      </w:r>
      <w:r>
        <w:rPr>
          <w:rFonts w:ascii="Times New Roman" w:hAnsi="Times New Roman" w:cs="Times New Roman"/>
          <w:sz w:val="28"/>
          <w:szCs w:val="28"/>
          <w:lang w:val="en-US"/>
        </w:rPr>
        <w:t>Watsapp</w:t>
      </w:r>
      <w:r>
        <w:rPr>
          <w:rFonts w:ascii="Times New Roman" w:hAnsi="Times New Roman" w:cs="Times New Roman"/>
          <w:sz w:val="28"/>
          <w:szCs w:val="28"/>
        </w:rPr>
        <w:t>. Данные программы удобны тем, что в них есть функция видеосвязи. Поэтому я могла  сразу узнать обучающегося, так как он учился у меня очно, и я помню каждого студента визуально.</w:t>
      </w:r>
    </w:p>
    <w:p w:rsidR="00066CE5" w:rsidRDefault="00066CE5" w:rsidP="00066CE5">
      <w:pPr>
        <w:tabs>
          <w:tab w:val="left" w:pos="709"/>
          <w:tab w:val="left" w:pos="851"/>
          <w:tab w:val="center" w:pos="467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Мною никак не контролировалось, мог ли обучающийся воспользоваться дополнительными источниками информации, или ему кто-то мог помочь с расчетами и разработкой техпроцесса. Вместо этого я задавала дополнительные вопросы обучающемуся, проверяя, сам ли он выполнил задания, понимает ли он логику данных расчетов, как он подбирал оборудование или почему он использовал данный инструмент. Кроме того, полной информации по данным практическим заданиям в интернете нет. По теоретическому вопросу я задавала уточняющие вопросы, и было сразу понятно, знает обучающийся материал, или только что скопировал его из интернета.</w:t>
      </w:r>
    </w:p>
    <w:p w:rsidR="00066CE5" w:rsidRDefault="00066CE5" w:rsidP="00066CE5">
      <w:pPr>
        <w:tabs>
          <w:tab w:val="left" w:pos="709"/>
          <w:tab w:val="left" w:pos="851"/>
          <w:tab w:val="center" w:pos="467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Обучающимся давалось достаточно много времени, чтобы выполнить задания, я не ставила им строгие рамки, но временной отрезок для выполнения задания был дан в пределах разумного (не более 2-х часов).</w:t>
      </w:r>
    </w:p>
    <w:p w:rsidR="00066CE5" w:rsidRDefault="00066CE5" w:rsidP="00066CE5">
      <w:pPr>
        <w:tabs>
          <w:tab w:val="left" w:pos="709"/>
          <w:tab w:val="center" w:pos="467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Студенты были предупреждены, что если я не отвечаю им ни в одном приложении, значит, я работаю с другим студентом и перезвоню сама после того, как предыдущий студент сдаст экзамен.</w:t>
      </w:r>
    </w:p>
    <w:p w:rsidR="00066CE5" w:rsidRDefault="00066CE5" w:rsidP="00066CE5">
      <w:pPr>
        <w:tabs>
          <w:tab w:val="left" w:pos="709"/>
          <w:tab w:val="left" w:pos="851"/>
          <w:tab w:val="center" w:pos="467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Билеты высылались обучающимся с интервалом в 15 минут, поэтому отвечали они тоже с определенным интервалом, образуя процесс типа «конвейера».</w:t>
      </w:r>
    </w:p>
    <w:p w:rsidR="00066CE5" w:rsidRDefault="00066CE5" w:rsidP="00066CE5">
      <w:pPr>
        <w:tabs>
          <w:tab w:val="left" w:pos="709"/>
          <w:tab w:val="center" w:pos="467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Проведение экзамена в дистанционном формате требует дополнительной работы преподавателя: нужно не просто распечатать билеты и задания, а подготовить их предварительно отдельными файлами для каждого студента. Необходимо предварительно проверить связь по </w:t>
      </w:r>
      <w:r>
        <w:rPr>
          <w:rFonts w:ascii="Times New Roman" w:hAnsi="Times New Roman" w:cs="Times New Roman"/>
          <w:sz w:val="28"/>
          <w:szCs w:val="28"/>
          <w:lang w:val="en-US"/>
        </w:rPr>
        <w:t>Skype</w:t>
      </w:r>
      <w:r>
        <w:rPr>
          <w:rFonts w:ascii="Times New Roman" w:hAnsi="Times New Roman" w:cs="Times New Roman"/>
          <w:sz w:val="28"/>
          <w:szCs w:val="28"/>
        </w:rPr>
        <w:t xml:space="preserve"> со студентами (с </w:t>
      </w:r>
      <w:r>
        <w:rPr>
          <w:rFonts w:ascii="Times New Roman" w:hAnsi="Times New Roman" w:cs="Times New Roman"/>
          <w:sz w:val="28"/>
          <w:szCs w:val="28"/>
          <w:lang w:val="en-US"/>
        </w:rPr>
        <w:t>Watsapp</w:t>
      </w:r>
      <w:r w:rsidRPr="00BB6B21">
        <w:rPr>
          <w:rFonts w:ascii="Times New Roman" w:hAnsi="Times New Roman" w:cs="Times New Roman"/>
          <w:sz w:val="28"/>
          <w:szCs w:val="28"/>
        </w:rPr>
        <w:t xml:space="preserve"> </w:t>
      </w:r>
      <w:r>
        <w:rPr>
          <w:rFonts w:ascii="Times New Roman" w:hAnsi="Times New Roman" w:cs="Times New Roman"/>
          <w:sz w:val="28"/>
          <w:szCs w:val="28"/>
        </w:rPr>
        <w:t>это можно не делать).</w:t>
      </w:r>
    </w:p>
    <w:p w:rsidR="00066CE5" w:rsidRDefault="00066CE5" w:rsidP="00066CE5">
      <w:pPr>
        <w:tabs>
          <w:tab w:val="left" w:pos="709"/>
          <w:tab w:val="left" w:pos="851"/>
          <w:tab w:val="center" w:pos="467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процессе проведения экзамена могут случиться разные проблемы: плохое качество связи, когда пропадает звук и/или не видно </w:t>
      </w:r>
      <w:r>
        <w:rPr>
          <w:rFonts w:ascii="Times New Roman" w:hAnsi="Times New Roman" w:cs="Times New Roman"/>
          <w:sz w:val="28"/>
          <w:szCs w:val="28"/>
        </w:rPr>
        <w:lastRenderedPageBreak/>
        <w:t>собеседников, сложно проверять выполненные практические задания в виде фотографий (они могут быть некорректно сфотографированы), некоторые студенты могут не приступить к выполнению задания и не выйти на связь с преподавателем, и другие.</w:t>
      </w:r>
    </w:p>
    <w:p w:rsidR="00066CE5" w:rsidRPr="00BB6B21" w:rsidRDefault="00066CE5" w:rsidP="00066CE5">
      <w:pPr>
        <w:tabs>
          <w:tab w:val="left" w:pos="709"/>
          <w:tab w:val="left" w:pos="851"/>
          <w:tab w:val="center" w:pos="467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общем и целом, проведение экзамена в дистанционном формате возможно, и при ответственном отношении преподавателя качество его проведения может быть сопоставимо с проведением экзамена очно. </w:t>
      </w:r>
    </w:p>
    <w:p w:rsidR="00066CE5" w:rsidRPr="00194C25" w:rsidRDefault="00066CE5" w:rsidP="00066CE5">
      <w:pPr>
        <w:tabs>
          <w:tab w:val="left" w:pos="851"/>
          <w:tab w:val="center" w:pos="467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 </w:t>
      </w:r>
    </w:p>
    <w:p w:rsidR="00066CE5" w:rsidRPr="00066CE5" w:rsidRDefault="00066CE5" w:rsidP="00066CE5">
      <w:pPr>
        <w:spacing w:after="0" w:line="240" w:lineRule="auto"/>
        <w:jc w:val="both"/>
        <w:rPr>
          <w:rFonts w:ascii="Times New Roman" w:hAnsi="Times New Roman" w:cs="Times New Roman"/>
          <w:b/>
          <w:i/>
          <w:sz w:val="28"/>
          <w:szCs w:val="28"/>
        </w:rPr>
      </w:pPr>
      <w:r w:rsidRPr="00066CE5">
        <w:rPr>
          <w:rFonts w:ascii="Times New Roman" w:hAnsi="Times New Roman" w:cs="Times New Roman"/>
          <w:b/>
          <w:i/>
          <w:sz w:val="28"/>
          <w:szCs w:val="28"/>
        </w:rPr>
        <w:t xml:space="preserve">Сорокина Алена Владимировна. </w:t>
      </w:r>
    </w:p>
    <w:p w:rsidR="00066CE5" w:rsidRPr="00066CE5" w:rsidRDefault="00066CE5" w:rsidP="00066CE5">
      <w:pPr>
        <w:spacing w:after="0" w:line="240" w:lineRule="auto"/>
        <w:jc w:val="both"/>
        <w:rPr>
          <w:rFonts w:ascii="Times New Roman" w:hAnsi="Times New Roman" w:cs="Times New Roman"/>
          <w:b/>
          <w:i/>
          <w:sz w:val="28"/>
          <w:szCs w:val="28"/>
        </w:rPr>
      </w:pPr>
      <w:r w:rsidRPr="00066CE5">
        <w:rPr>
          <w:rFonts w:ascii="Times New Roman" w:hAnsi="Times New Roman" w:cs="Times New Roman"/>
          <w:b/>
          <w:i/>
          <w:sz w:val="28"/>
          <w:szCs w:val="28"/>
        </w:rPr>
        <w:t>Новосибирский технический колледж им. А.И. Покрышкина</w:t>
      </w:r>
    </w:p>
    <w:p w:rsidR="00066CE5" w:rsidRPr="00066CE5" w:rsidRDefault="00066CE5" w:rsidP="00066CE5">
      <w:pPr>
        <w:spacing w:after="0" w:line="240" w:lineRule="auto"/>
        <w:jc w:val="both"/>
        <w:rPr>
          <w:rFonts w:ascii="Times New Roman" w:hAnsi="Times New Roman" w:cs="Times New Roman"/>
          <w:sz w:val="28"/>
          <w:szCs w:val="28"/>
        </w:rPr>
      </w:pPr>
    </w:p>
    <w:p w:rsidR="00066CE5" w:rsidRDefault="00066CE5" w:rsidP="00066CE5">
      <w:pPr>
        <w:spacing w:after="0" w:line="240" w:lineRule="auto"/>
        <w:jc w:val="center"/>
        <w:rPr>
          <w:rFonts w:ascii="Times New Roman" w:hAnsi="Times New Roman" w:cs="Times New Roman"/>
          <w:b/>
          <w:color w:val="000000"/>
          <w:sz w:val="28"/>
          <w:szCs w:val="28"/>
        </w:rPr>
      </w:pPr>
      <w:r w:rsidRPr="00066CE5">
        <w:rPr>
          <w:rFonts w:ascii="Times New Roman" w:hAnsi="Times New Roman" w:cs="Times New Roman"/>
          <w:b/>
          <w:color w:val="000000"/>
          <w:sz w:val="28"/>
          <w:szCs w:val="28"/>
        </w:rPr>
        <w:t>ДИСТАНЦИОННЫЕ ОБРАЗОВАТЕЛЬНЫЕ ТЕХНОЛОГИИ В РАБОТЕ ПРЕПОДАВАТЕЛЯ ХИМИИ</w:t>
      </w:r>
    </w:p>
    <w:p w:rsidR="00FA059B" w:rsidRPr="00066CE5" w:rsidRDefault="00FA059B" w:rsidP="00066CE5">
      <w:pPr>
        <w:spacing w:after="0" w:line="240" w:lineRule="auto"/>
        <w:jc w:val="center"/>
        <w:rPr>
          <w:rFonts w:ascii="Times New Roman" w:hAnsi="Times New Roman" w:cs="Times New Roman"/>
          <w:b/>
          <w:sz w:val="28"/>
          <w:szCs w:val="28"/>
        </w:rPr>
      </w:pPr>
    </w:p>
    <w:p w:rsidR="00066CE5" w:rsidRPr="00066CE5" w:rsidRDefault="00066CE5" w:rsidP="00066CE5">
      <w:pPr>
        <w:spacing w:after="0" w:line="240" w:lineRule="auto"/>
        <w:jc w:val="center"/>
        <w:rPr>
          <w:rFonts w:ascii="Times New Roman" w:hAnsi="Times New Roman" w:cs="Times New Roman"/>
          <w:sz w:val="28"/>
          <w:szCs w:val="28"/>
        </w:rPr>
      </w:pPr>
      <w:r w:rsidRPr="00066CE5">
        <w:rPr>
          <w:rFonts w:ascii="Times New Roman" w:hAnsi="Times New Roman" w:cs="Times New Roman"/>
          <w:sz w:val="28"/>
          <w:szCs w:val="28"/>
        </w:rPr>
        <w:t>Список используемой литературы</w:t>
      </w:r>
    </w:p>
    <w:p w:rsidR="00066CE5" w:rsidRPr="00066CE5" w:rsidRDefault="00066CE5" w:rsidP="00066CE5">
      <w:pPr>
        <w:numPr>
          <w:ilvl w:val="0"/>
          <w:numId w:val="56"/>
        </w:numPr>
        <w:spacing w:after="0" w:line="240" w:lineRule="auto"/>
        <w:ind w:left="0" w:firstLine="0"/>
        <w:contextualSpacing/>
        <w:jc w:val="both"/>
        <w:rPr>
          <w:rFonts w:ascii="Times New Roman" w:eastAsia="Times New Roman" w:hAnsi="Times New Roman" w:cs="Times New Roman"/>
          <w:sz w:val="28"/>
          <w:szCs w:val="28"/>
          <w:lang w:eastAsia="ru-RU"/>
        </w:rPr>
      </w:pPr>
      <w:r w:rsidRPr="00066CE5">
        <w:rPr>
          <w:rFonts w:ascii="Times New Roman" w:eastAsia="Times New Roman" w:hAnsi="Times New Roman" w:cs="Times New Roman"/>
          <w:sz w:val="28"/>
          <w:szCs w:val="28"/>
          <w:shd w:val="clear" w:color="auto" w:fill="FFFFFF"/>
          <w:lang w:eastAsia="ru-RU"/>
        </w:rPr>
        <w:t>Виштак Н.М., Штырова И.А., Грицюк С.Н. Методы и формы дистанционного обучения в дополнительном профессиональном образовании  // Современные наукоемкие технологии. – 2016. – № 6-1. – С. 107-110;</w:t>
      </w:r>
      <w:r w:rsidRPr="00066CE5">
        <w:rPr>
          <w:rFonts w:ascii="Times New Roman" w:eastAsia="Times New Roman" w:hAnsi="Times New Roman" w:cs="Times New Roman"/>
          <w:sz w:val="28"/>
          <w:szCs w:val="28"/>
          <w:lang w:eastAsia="ru-RU"/>
        </w:rPr>
        <w:br/>
      </w:r>
      <w:r w:rsidRPr="00066CE5">
        <w:rPr>
          <w:rFonts w:ascii="Times New Roman" w:eastAsia="Times New Roman" w:hAnsi="Times New Roman" w:cs="Times New Roman"/>
          <w:sz w:val="28"/>
          <w:szCs w:val="28"/>
          <w:shd w:val="clear" w:color="auto" w:fill="FFFFFF"/>
          <w:lang w:eastAsia="ru-RU"/>
        </w:rPr>
        <w:t>2. URL: http://top-technologies.ru/ru/article/view?id=35988 (дата обращения: 25.11.2020).</w:t>
      </w:r>
    </w:p>
    <w:p w:rsidR="00066CE5" w:rsidRPr="00066CE5" w:rsidRDefault="00066CE5" w:rsidP="00066CE5">
      <w:pPr>
        <w:numPr>
          <w:ilvl w:val="0"/>
          <w:numId w:val="58"/>
        </w:numPr>
        <w:spacing w:after="0" w:line="240" w:lineRule="auto"/>
        <w:ind w:left="0" w:hanging="11"/>
        <w:contextualSpacing/>
        <w:jc w:val="both"/>
        <w:rPr>
          <w:rFonts w:ascii="Times New Roman" w:hAnsi="Times New Roman" w:cs="Times New Roman"/>
          <w:sz w:val="28"/>
          <w:szCs w:val="28"/>
        </w:rPr>
      </w:pPr>
      <w:r w:rsidRPr="00066CE5">
        <w:rPr>
          <w:rFonts w:ascii="Times New Roman" w:hAnsi="Times New Roman" w:cs="Times New Roman"/>
          <w:sz w:val="28"/>
          <w:szCs w:val="28"/>
        </w:rPr>
        <w:t>https://infourok.ru/distancionnoe-obuchenie-na-urokah-himii-iz-opita-raboti-3767422.htm  (дата обращения: 03.12.2020).</w:t>
      </w:r>
    </w:p>
    <w:p w:rsidR="00066CE5" w:rsidRPr="00066CE5" w:rsidRDefault="00066CE5" w:rsidP="00066CE5">
      <w:pPr>
        <w:autoSpaceDE w:val="0"/>
        <w:autoSpaceDN w:val="0"/>
        <w:adjustRightInd w:val="0"/>
        <w:spacing w:after="0" w:line="240" w:lineRule="auto"/>
        <w:jc w:val="both"/>
        <w:rPr>
          <w:rFonts w:ascii="Times New Roman" w:hAnsi="Times New Roman" w:cs="Times New Roman"/>
          <w:color w:val="000000"/>
          <w:sz w:val="28"/>
          <w:szCs w:val="28"/>
        </w:rPr>
      </w:pPr>
      <w:r w:rsidRPr="00066CE5">
        <w:rPr>
          <w:rFonts w:ascii="Times New Roman" w:hAnsi="Times New Roman" w:cs="Times New Roman"/>
          <w:color w:val="000000"/>
          <w:sz w:val="28"/>
          <w:szCs w:val="28"/>
        </w:rPr>
        <w:tab/>
        <w:t>В условиях динамично развивающегося общества актуальность применения дистанционных форм обучения в образовательном процессе растет с каждым годом. Необходимость развития дистанционного обучения прослеживается во многих направлениях образовательной деятельности: от применения в рамках основной образовательной программы, до использования дистанционных образовательных технологий во внеурочной деятельности. (1)</w:t>
      </w:r>
    </w:p>
    <w:p w:rsidR="00066CE5" w:rsidRPr="00066CE5" w:rsidRDefault="00066CE5" w:rsidP="00066CE5">
      <w:pPr>
        <w:autoSpaceDE w:val="0"/>
        <w:autoSpaceDN w:val="0"/>
        <w:adjustRightInd w:val="0"/>
        <w:spacing w:after="0" w:line="240" w:lineRule="auto"/>
        <w:jc w:val="both"/>
        <w:rPr>
          <w:rFonts w:ascii="Times New Roman" w:hAnsi="Times New Roman" w:cs="Times New Roman"/>
          <w:color w:val="000000"/>
          <w:sz w:val="28"/>
          <w:szCs w:val="28"/>
        </w:rPr>
      </w:pPr>
      <w:r w:rsidRPr="00066CE5">
        <w:rPr>
          <w:rFonts w:ascii="Times New Roman" w:hAnsi="Times New Roman" w:cs="Times New Roman"/>
          <w:color w:val="000000"/>
          <w:sz w:val="28"/>
          <w:szCs w:val="28"/>
        </w:rPr>
        <w:tab/>
        <w:t>Одной из самых важных задач, которые на сегодняшний день стоят перед системой образования, является учет индивидуальных особенностей каждого ребенка. Одним из инструментов, которые могли бы способствовать решению данной задачи, является применение дистанционных образовательных технологий. (2)</w:t>
      </w:r>
    </w:p>
    <w:p w:rsidR="00066CE5" w:rsidRPr="00066CE5" w:rsidRDefault="00066CE5" w:rsidP="00066CE5">
      <w:pPr>
        <w:shd w:val="clear" w:color="auto" w:fill="FFFFFF"/>
        <w:spacing w:after="0" w:line="240" w:lineRule="auto"/>
        <w:jc w:val="both"/>
        <w:rPr>
          <w:rFonts w:ascii="Times New Roman" w:hAnsi="Times New Roman" w:cs="Times New Roman"/>
          <w:sz w:val="28"/>
          <w:szCs w:val="28"/>
        </w:rPr>
      </w:pPr>
      <w:r w:rsidRPr="00066CE5">
        <w:rPr>
          <w:rFonts w:ascii="Times New Roman" w:hAnsi="Times New Roman" w:cs="Times New Roman"/>
          <w:sz w:val="28"/>
          <w:szCs w:val="28"/>
        </w:rPr>
        <w:t xml:space="preserve">Дистанционные образовательные технологии внедряются в образовательный процесс в различных формах, но если говорить о полноценных курсах дистанционного обучения, рассчитанных на весь учебный год, можно отметить, что основной проблемой, с которой сталкиваются учителя, планируя начать работу с такими курсами, является наполнение курса дистанционного обучения содержанием. Поиск и подбор качественных материалов занимает слишком много времени, что, зачастую, является основным фактором, ограничивающим </w:t>
      </w:r>
      <w:r w:rsidRPr="00066CE5">
        <w:rPr>
          <w:rFonts w:ascii="Times New Roman" w:hAnsi="Times New Roman" w:cs="Times New Roman"/>
          <w:sz w:val="28"/>
          <w:szCs w:val="28"/>
        </w:rPr>
        <w:lastRenderedPageBreak/>
        <w:t>учителя в применении дистанционных образовательных технологий. Решению этой проблемы может способствовать применение единого подхода к вопросу организации дистанционного обучения. (2, 3)</w:t>
      </w:r>
    </w:p>
    <w:p w:rsidR="00066CE5" w:rsidRPr="00066CE5" w:rsidRDefault="00066CE5" w:rsidP="00923362">
      <w:pPr>
        <w:autoSpaceDE w:val="0"/>
        <w:autoSpaceDN w:val="0"/>
        <w:adjustRightInd w:val="0"/>
        <w:spacing w:after="0" w:line="240" w:lineRule="auto"/>
        <w:jc w:val="both"/>
        <w:rPr>
          <w:rFonts w:ascii="Times New Roman" w:hAnsi="Times New Roman" w:cs="Times New Roman"/>
          <w:color w:val="000000"/>
          <w:sz w:val="28"/>
          <w:szCs w:val="28"/>
        </w:rPr>
      </w:pPr>
      <w:r w:rsidRPr="00066CE5">
        <w:rPr>
          <w:rFonts w:ascii="Times New Roman" w:hAnsi="Times New Roman" w:cs="Times New Roman"/>
          <w:color w:val="000000"/>
          <w:sz w:val="28"/>
          <w:szCs w:val="28"/>
        </w:rPr>
        <w:tab/>
        <w:t xml:space="preserve">Дистанционное образование становится реальной возможностью для обучения в индивидуальном режиме независимо от места и времени; получить образование по индивидуальной траектории в соответствии с принципами открытого образования. </w:t>
      </w:r>
    </w:p>
    <w:p w:rsidR="00066CE5" w:rsidRPr="00066CE5" w:rsidRDefault="00066CE5" w:rsidP="00923362">
      <w:pPr>
        <w:autoSpaceDE w:val="0"/>
        <w:autoSpaceDN w:val="0"/>
        <w:adjustRightInd w:val="0"/>
        <w:spacing w:after="0" w:line="240" w:lineRule="auto"/>
        <w:jc w:val="both"/>
        <w:rPr>
          <w:rFonts w:ascii="Times New Roman" w:hAnsi="Times New Roman" w:cs="Times New Roman"/>
          <w:color w:val="000000"/>
          <w:sz w:val="28"/>
          <w:szCs w:val="28"/>
        </w:rPr>
      </w:pPr>
      <w:r w:rsidRPr="00066CE5">
        <w:rPr>
          <w:rFonts w:ascii="Times New Roman" w:hAnsi="Times New Roman" w:cs="Times New Roman"/>
          <w:color w:val="000000"/>
          <w:sz w:val="28"/>
          <w:szCs w:val="28"/>
        </w:rPr>
        <w:tab/>
        <w:t xml:space="preserve">В своей работе я использую сетевую площадку дистанционного обучения </w:t>
      </w:r>
      <w:r w:rsidRPr="00066CE5">
        <w:rPr>
          <w:rFonts w:ascii="Times New Roman" w:hAnsi="Times New Roman" w:cs="Times New Roman"/>
          <w:color w:val="000000"/>
          <w:sz w:val="28"/>
          <w:szCs w:val="28"/>
          <w:lang w:val="en-US"/>
        </w:rPr>
        <w:t>DiSpace</w:t>
      </w:r>
      <w:r w:rsidRPr="00066CE5">
        <w:rPr>
          <w:rFonts w:ascii="Times New Roman" w:hAnsi="Times New Roman" w:cs="Times New Roman"/>
          <w:color w:val="000000"/>
          <w:sz w:val="28"/>
          <w:szCs w:val="28"/>
        </w:rPr>
        <w:t>.</w:t>
      </w:r>
    </w:p>
    <w:p w:rsidR="00066CE5" w:rsidRPr="00066CE5" w:rsidRDefault="00066CE5" w:rsidP="00923362">
      <w:pPr>
        <w:shd w:val="clear" w:color="auto" w:fill="FFFFFF"/>
        <w:spacing w:after="0" w:line="240" w:lineRule="auto"/>
        <w:jc w:val="both"/>
        <w:rPr>
          <w:rFonts w:ascii="Times New Roman" w:eastAsia="Times New Roman" w:hAnsi="Times New Roman" w:cs="Times New Roman"/>
          <w:sz w:val="28"/>
          <w:szCs w:val="28"/>
          <w:lang w:eastAsia="ru-RU"/>
        </w:rPr>
      </w:pPr>
      <w:r w:rsidRPr="00066CE5">
        <w:rPr>
          <w:rFonts w:ascii="Times New Roman" w:eastAsia="Times New Roman" w:hAnsi="Times New Roman" w:cs="Times New Roman"/>
          <w:color w:val="333333"/>
          <w:sz w:val="28"/>
          <w:szCs w:val="28"/>
          <w:lang w:eastAsia="ru-RU"/>
        </w:rPr>
        <w:tab/>
      </w:r>
      <w:r w:rsidRPr="00066CE5">
        <w:rPr>
          <w:rFonts w:ascii="Times New Roman" w:eastAsia="Times New Roman" w:hAnsi="Times New Roman" w:cs="Times New Roman"/>
          <w:sz w:val="28"/>
          <w:szCs w:val="28"/>
          <w:lang w:eastAsia="ru-RU"/>
        </w:rPr>
        <w:t>Состав моих дистанционных материалов представлен в виде:</w:t>
      </w:r>
    </w:p>
    <w:p w:rsidR="00066CE5" w:rsidRPr="00066CE5" w:rsidRDefault="00066CE5" w:rsidP="00923362">
      <w:pPr>
        <w:numPr>
          <w:ilvl w:val="0"/>
          <w:numId w:val="57"/>
        </w:numPr>
        <w:shd w:val="clear" w:color="auto" w:fill="FFFFFF"/>
        <w:spacing w:after="0" w:line="240" w:lineRule="auto"/>
        <w:ind w:left="0" w:firstLine="0"/>
        <w:contextualSpacing/>
        <w:jc w:val="both"/>
        <w:rPr>
          <w:rFonts w:ascii="Times New Roman" w:eastAsia="Times New Roman" w:hAnsi="Times New Roman" w:cs="Times New Roman"/>
          <w:sz w:val="28"/>
          <w:szCs w:val="28"/>
          <w:lang w:eastAsia="ru-RU"/>
        </w:rPr>
      </w:pPr>
      <w:r w:rsidRPr="00066CE5">
        <w:rPr>
          <w:rFonts w:ascii="Times New Roman" w:eastAsia="Times New Roman" w:hAnsi="Times New Roman" w:cs="Times New Roman"/>
          <w:sz w:val="28"/>
          <w:szCs w:val="28"/>
          <w:lang w:eastAsia="ru-RU"/>
        </w:rPr>
        <w:t>Подача теоретического материала.</w:t>
      </w:r>
    </w:p>
    <w:p w:rsidR="00066CE5" w:rsidRPr="00066CE5" w:rsidRDefault="00066CE5" w:rsidP="00923362">
      <w:pPr>
        <w:shd w:val="clear" w:color="auto" w:fill="FFFFFF"/>
        <w:spacing w:after="0" w:line="240" w:lineRule="auto"/>
        <w:jc w:val="both"/>
        <w:rPr>
          <w:rFonts w:ascii="Times New Roman" w:eastAsia="Times New Roman" w:hAnsi="Times New Roman" w:cs="Times New Roman"/>
          <w:sz w:val="28"/>
          <w:szCs w:val="28"/>
          <w:lang w:eastAsia="ru-RU"/>
        </w:rPr>
      </w:pPr>
      <w:r w:rsidRPr="00066CE5">
        <w:rPr>
          <w:rFonts w:ascii="Times New Roman" w:eastAsia="Times New Roman" w:hAnsi="Times New Roman" w:cs="Times New Roman"/>
          <w:sz w:val="28"/>
          <w:szCs w:val="28"/>
          <w:lang w:eastAsia="ru-RU"/>
        </w:rPr>
        <w:t>- урок/лекция</w:t>
      </w:r>
      <w:r w:rsidRPr="00066CE5">
        <w:rPr>
          <w:rFonts w:ascii="Times New Roman" w:hAnsi="Times New Roman" w:cs="Times New Roman"/>
          <w:sz w:val="28"/>
          <w:szCs w:val="28"/>
        </w:rPr>
        <w:t xml:space="preserve"> (использование конспектов уроков, выполненных в Word</w:t>
      </w:r>
      <w:proofErr w:type="gramStart"/>
      <w:r w:rsidRPr="00066CE5">
        <w:rPr>
          <w:rFonts w:ascii="Times New Roman" w:eastAsia="Times New Roman" w:hAnsi="Times New Roman" w:cs="Times New Roman"/>
          <w:sz w:val="28"/>
          <w:szCs w:val="28"/>
          <w:lang w:eastAsia="ru-RU"/>
        </w:rPr>
        <w:t xml:space="preserve"> )</w:t>
      </w:r>
      <w:proofErr w:type="gramEnd"/>
      <w:r w:rsidRPr="00066CE5">
        <w:rPr>
          <w:rFonts w:ascii="Times New Roman" w:eastAsia="Times New Roman" w:hAnsi="Times New Roman" w:cs="Times New Roman"/>
          <w:sz w:val="28"/>
          <w:szCs w:val="28"/>
          <w:lang w:eastAsia="ru-RU"/>
        </w:rPr>
        <w:t>,</w:t>
      </w:r>
      <w:r w:rsidRPr="00066CE5">
        <w:rPr>
          <w:rFonts w:ascii="Times New Roman" w:eastAsia="Times New Roman" w:hAnsi="Times New Roman" w:cs="Times New Roman"/>
          <w:sz w:val="28"/>
          <w:szCs w:val="28"/>
          <w:lang w:eastAsia="ru-RU"/>
        </w:rPr>
        <w:br/>
        <w:t>- мультимедиа (использование презентаций, видео по теме),</w:t>
      </w:r>
      <w:r w:rsidRPr="00066CE5">
        <w:rPr>
          <w:rFonts w:ascii="Times New Roman" w:eastAsia="Times New Roman" w:hAnsi="Times New Roman" w:cs="Times New Roman"/>
          <w:sz w:val="28"/>
          <w:szCs w:val="28"/>
          <w:lang w:eastAsia="ru-RU"/>
        </w:rPr>
        <w:br/>
        <w:t>- описание практической/лабораторной работы (методика выполнения практической работы, видеоопыты).</w:t>
      </w:r>
    </w:p>
    <w:p w:rsidR="00066CE5" w:rsidRPr="00066CE5" w:rsidRDefault="00066CE5" w:rsidP="00923362">
      <w:pPr>
        <w:shd w:val="clear" w:color="auto" w:fill="FFFFFF"/>
        <w:spacing w:after="0" w:line="240" w:lineRule="auto"/>
        <w:jc w:val="both"/>
        <w:rPr>
          <w:rFonts w:ascii="Times New Roman" w:eastAsia="Times New Roman" w:hAnsi="Times New Roman" w:cs="Times New Roman"/>
          <w:sz w:val="28"/>
          <w:szCs w:val="28"/>
          <w:lang w:eastAsia="ru-RU"/>
        </w:rPr>
      </w:pPr>
      <w:r w:rsidRPr="00066CE5">
        <w:rPr>
          <w:rFonts w:ascii="Times New Roman" w:eastAsia="Times New Roman" w:hAnsi="Times New Roman" w:cs="Times New Roman"/>
          <w:sz w:val="28"/>
          <w:szCs w:val="28"/>
          <w:lang w:eastAsia="ru-RU"/>
        </w:rPr>
        <w:t>2. Проверка усвоения материала осуществляется с помощью:</w:t>
      </w:r>
    </w:p>
    <w:p w:rsidR="00066CE5" w:rsidRPr="00066CE5" w:rsidRDefault="00066CE5" w:rsidP="00923362">
      <w:pPr>
        <w:shd w:val="clear" w:color="auto" w:fill="FFFFFF"/>
        <w:spacing w:after="0" w:line="240" w:lineRule="auto"/>
        <w:jc w:val="both"/>
        <w:rPr>
          <w:rFonts w:ascii="Times New Roman" w:eastAsia="Times New Roman" w:hAnsi="Times New Roman" w:cs="Times New Roman"/>
          <w:sz w:val="28"/>
          <w:szCs w:val="28"/>
          <w:lang w:eastAsia="ru-RU"/>
        </w:rPr>
      </w:pPr>
      <w:r w:rsidRPr="00066CE5">
        <w:rPr>
          <w:rFonts w:ascii="Times New Roman" w:eastAsia="Times New Roman" w:hAnsi="Times New Roman" w:cs="Times New Roman"/>
          <w:color w:val="333333"/>
          <w:sz w:val="28"/>
          <w:szCs w:val="28"/>
          <w:lang w:eastAsia="ru-RU"/>
        </w:rPr>
        <w:t>–</w:t>
      </w:r>
      <w:r w:rsidRPr="00066CE5">
        <w:rPr>
          <w:rFonts w:ascii="Times New Roman" w:eastAsia="Times New Roman" w:hAnsi="Times New Roman" w:cs="Times New Roman"/>
          <w:sz w:val="28"/>
          <w:szCs w:val="28"/>
          <w:lang w:eastAsia="ru-RU"/>
        </w:rPr>
        <w:t xml:space="preserve"> вопросы/задачи к уроку/лекции (домашние задания),</w:t>
      </w:r>
    </w:p>
    <w:p w:rsidR="00066CE5" w:rsidRPr="00066CE5" w:rsidRDefault="00066CE5" w:rsidP="00923362">
      <w:pPr>
        <w:shd w:val="clear" w:color="auto" w:fill="FFFFFF"/>
        <w:spacing w:after="0" w:line="240" w:lineRule="auto"/>
        <w:jc w:val="both"/>
        <w:rPr>
          <w:rFonts w:ascii="Times New Roman" w:eastAsia="Times New Roman" w:hAnsi="Times New Roman" w:cs="Times New Roman"/>
          <w:sz w:val="28"/>
          <w:szCs w:val="28"/>
          <w:lang w:eastAsia="ru-RU"/>
        </w:rPr>
      </w:pPr>
      <w:r w:rsidRPr="00066CE5">
        <w:rPr>
          <w:rFonts w:ascii="Times New Roman" w:eastAsia="Times New Roman" w:hAnsi="Times New Roman" w:cs="Times New Roman"/>
          <w:sz w:val="28"/>
          <w:szCs w:val="28"/>
          <w:lang w:eastAsia="ru-RU"/>
        </w:rPr>
        <w:t>– составление отчет по практической/лабораторной работе,</w:t>
      </w:r>
      <w:r w:rsidRPr="00066CE5">
        <w:rPr>
          <w:rFonts w:ascii="Times New Roman" w:eastAsia="Times New Roman" w:hAnsi="Times New Roman" w:cs="Times New Roman"/>
          <w:sz w:val="28"/>
          <w:szCs w:val="28"/>
          <w:lang w:eastAsia="ru-RU"/>
        </w:rPr>
        <w:br/>
        <w:t>– тесты (для самоконтроля, для оценивания знаний),</w:t>
      </w:r>
      <w:r w:rsidRPr="00066CE5">
        <w:rPr>
          <w:rFonts w:ascii="Times New Roman" w:eastAsia="Times New Roman" w:hAnsi="Times New Roman" w:cs="Times New Roman"/>
          <w:sz w:val="28"/>
          <w:szCs w:val="28"/>
          <w:lang w:eastAsia="ru-RU"/>
        </w:rPr>
        <w:br/>
        <w:t>– итоговая контрольная работа за семестр в тестовой форме.</w:t>
      </w:r>
    </w:p>
    <w:p w:rsidR="00066CE5" w:rsidRPr="00066CE5" w:rsidRDefault="00066CE5" w:rsidP="00923362">
      <w:pPr>
        <w:shd w:val="clear" w:color="auto" w:fill="FFFFFF"/>
        <w:spacing w:after="0" w:line="240" w:lineRule="auto"/>
        <w:jc w:val="both"/>
        <w:rPr>
          <w:rFonts w:ascii="Times New Roman" w:eastAsia="Times New Roman" w:hAnsi="Times New Roman" w:cs="Times New Roman"/>
          <w:sz w:val="28"/>
          <w:szCs w:val="28"/>
          <w:lang w:eastAsia="ru-RU"/>
        </w:rPr>
      </w:pPr>
      <w:r w:rsidRPr="00066CE5">
        <w:rPr>
          <w:rFonts w:ascii="Times New Roman" w:eastAsia="Times New Roman" w:hAnsi="Times New Roman" w:cs="Times New Roman"/>
          <w:sz w:val="28"/>
          <w:szCs w:val="28"/>
          <w:lang w:eastAsia="ru-RU"/>
        </w:rPr>
        <w:t>3. Общение учащихся с учителем и между собой (проведение вебинаров):</w:t>
      </w:r>
    </w:p>
    <w:p w:rsidR="00066CE5" w:rsidRPr="00066CE5" w:rsidRDefault="00066CE5" w:rsidP="00923362">
      <w:pPr>
        <w:spacing w:after="0" w:line="240" w:lineRule="auto"/>
        <w:jc w:val="both"/>
        <w:rPr>
          <w:rFonts w:ascii="Times New Roman" w:hAnsi="Times New Roman" w:cs="Times New Roman"/>
          <w:sz w:val="28"/>
          <w:szCs w:val="28"/>
        </w:rPr>
      </w:pPr>
      <w:r w:rsidRPr="00066CE5">
        <w:rPr>
          <w:rFonts w:ascii="Times New Roman" w:hAnsi="Times New Roman" w:cs="Times New Roman"/>
          <w:sz w:val="28"/>
          <w:szCs w:val="28"/>
        </w:rPr>
        <w:tab/>
        <w:t>На данной площадке у меня разработан  курс по химии, раздел «Общая и неорганическая химия». Курс содержит 18 тем (36 часов). Каждая тема содержит разделы:</w:t>
      </w:r>
    </w:p>
    <w:p w:rsidR="00066CE5" w:rsidRPr="00066CE5" w:rsidRDefault="00066CE5" w:rsidP="00923362">
      <w:pPr>
        <w:spacing w:after="0" w:line="240" w:lineRule="auto"/>
        <w:jc w:val="both"/>
        <w:rPr>
          <w:rFonts w:ascii="Times New Roman" w:hAnsi="Times New Roman" w:cs="Times New Roman"/>
          <w:sz w:val="28"/>
          <w:szCs w:val="28"/>
        </w:rPr>
      </w:pPr>
      <w:r w:rsidRPr="00066CE5">
        <w:rPr>
          <w:rFonts w:ascii="Times New Roman" w:hAnsi="Times New Roman" w:cs="Times New Roman"/>
          <w:sz w:val="28"/>
          <w:szCs w:val="28"/>
        </w:rPr>
        <w:t>1. Материалы к изучению – это презентации, лекции, демонстрационный эксперимент (обязательный блок для изучения);</w:t>
      </w:r>
    </w:p>
    <w:p w:rsidR="00066CE5" w:rsidRPr="00066CE5" w:rsidRDefault="00066CE5" w:rsidP="00066CE5">
      <w:pPr>
        <w:spacing w:after="0" w:line="240" w:lineRule="auto"/>
        <w:jc w:val="both"/>
        <w:rPr>
          <w:rFonts w:ascii="Times New Roman" w:hAnsi="Times New Roman" w:cs="Times New Roman"/>
          <w:sz w:val="28"/>
          <w:szCs w:val="28"/>
        </w:rPr>
      </w:pPr>
      <w:r w:rsidRPr="00066CE5">
        <w:rPr>
          <w:rFonts w:ascii="Times New Roman" w:hAnsi="Times New Roman" w:cs="Times New Roman"/>
          <w:sz w:val="28"/>
          <w:szCs w:val="28"/>
        </w:rPr>
        <w:t xml:space="preserve">2. Домашнее задание – это тест, задачи, анализ эксперимента. </w:t>
      </w:r>
    </w:p>
    <w:p w:rsidR="00066CE5" w:rsidRPr="00066CE5" w:rsidRDefault="00066CE5" w:rsidP="00066CE5">
      <w:pPr>
        <w:spacing w:after="0" w:line="240" w:lineRule="auto"/>
        <w:jc w:val="both"/>
        <w:rPr>
          <w:rFonts w:ascii="Times New Roman" w:hAnsi="Times New Roman" w:cs="Times New Roman"/>
          <w:sz w:val="28"/>
          <w:szCs w:val="28"/>
        </w:rPr>
      </w:pPr>
      <w:r w:rsidRPr="00066CE5">
        <w:rPr>
          <w:rFonts w:ascii="Times New Roman" w:hAnsi="Times New Roman" w:cs="Times New Roman"/>
          <w:sz w:val="28"/>
          <w:szCs w:val="28"/>
        </w:rPr>
        <w:tab/>
        <w:t xml:space="preserve">Иногда на традиционных уроках в классе не ребята довольны оценкой преподавателя за свой ответ, им кажется, что другого оценивают лучше, а в курсе при решении электронного теста они сразу получают свой независимый бал. Так же, если что-то не получается при изучении материала, можно задать вопрос педагогу и получить ответ в сообщении; можно обсудить свою работу с согрупникамии и исправить ее до проверки педагога. Такая система учебного материала эффективна для достижения желаемого результата </w:t>
      </w:r>
      <w:proofErr w:type="gramStart"/>
      <w:r w:rsidRPr="00066CE5">
        <w:rPr>
          <w:rFonts w:ascii="Times New Roman" w:hAnsi="Times New Roman" w:cs="Times New Roman"/>
          <w:sz w:val="28"/>
          <w:szCs w:val="28"/>
        </w:rPr>
        <w:t>обучающимися</w:t>
      </w:r>
      <w:proofErr w:type="gramEnd"/>
      <w:r w:rsidRPr="00066CE5">
        <w:rPr>
          <w:rFonts w:ascii="Times New Roman" w:hAnsi="Times New Roman" w:cs="Times New Roman"/>
          <w:sz w:val="28"/>
          <w:szCs w:val="28"/>
        </w:rPr>
        <w:t>.</w:t>
      </w:r>
    </w:p>
    <w:p w:rsidR="00066CE5" w:rsidRPr="00066CE5" w:rsidRDefault="00066CE5" w:rsidP="00066CE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66CE5">
        <w:rPr>
          <w:rFonts w:ascii="Times New Roman" w:eastAsia="Times New Roman" w:hAnsi="Times New Roman" w:cs="Times New Roman"/>
          <w:color w:val="000000"/>
          <w:sz w:val="28"/>
          <w:szCs w:val="28"/>
          <w:lang w:eastAsia="ru-RU"/>
        </w:rPr>
        <w:tab/>
        <w:t>Взгляд каждого человека на организацию и мотивацию детей он глубоко индивидуален, но если есть положительный результат в обучении, то выбранный путь верный и надо по нему двигаться вперед!(3)</w:t>
      </w:r>
    </w:p>
    <w:p w:rsidR="00D32C00" w:rsidRPr="00D32C00" w:rsidRDefault="00D32C00" w:rsidP="00D32C00">
      <w:pPr>
        <w:spacing w:after="160" w:line="259" w:lineRule="auto"/>
        <w:rPr>
          <w:rFonts w:ascii="Times New Roman" w:eastAsia="Calibri" w:hAnsi="Times New Roman" w:cs="Times New Roman"/>
          <w:sz w:val="28"/>
          <w:szCs w:val="28"/>
        </w:rPr>
      </w:pPr>
    </w:p>
    <w:p w:rsidR="00923362" w:rsidRDefault="00923362" w:rsidP="00066CE5">
      <w:pPr>
        <w:spacing w:after="0" w:line="240" w:lineRule="auto"/>
        <w:ind w:firstLine="709"/>
        <w:contextualSpacing/>
        <w:jc w:val="both"/>
        <w:rPr>
          <w:rFonts w:ascii="Times New Roman" w:eastAsia="Calibri" w:hAnsi="Times New Roman" w:cs="Times New Roman"/>
          <w:b/>
          <w:i/>
          <w:sz w:val="28"/>
          <w:szCs w:val="28"/>
        </w:rPr>
      </w:pPr>
    </w:p>
    <w:p w:rsidR="00923362" w:rsidRDefault="00923362" w:rsidP="00066CE5">
      <w:pPr>
        <w:spacing w:after="0" w:line="240" w:lineRule="auto"/>
        <w:ind w:firstLine="709"/>
        <w:contextualSpacing/>
        <w:jc w:val="both"/>
        <w:rPr>
          <w:rFonts w:ascii="Times New Roman" w:eastAsia="Calibri" w:hAnsi="Times New Roman" w:cs="Times New Roman"/>
          <w:b/>
          <w:i/>
          <w:sz w:val="28"/>
          <w:szCs w:val="28"/>
        </w:rPr>
      </w:pPr>
    </w:p>
    <w:p w:rsidR="00923362" w:rsidRDefault="00923362" w:rsidP="00066CE5">
      <w:pPr>
        <w:spacing w:after="0" w:line="240" w:lineRule="auto"/>
        <w:ind w:firstLine="709"/>
        <w:contextualSpacing/>
        <w:jc w:val="both"/>
        <w:rPr>
          <w:rFonts w:ascii="Times New Roman" w:eastAsia="Calibri" w:hAnsi="Times New Roman" w:cs="Times New Roman"/>
          <w:b/>
          <w:i/>
          <w:sz w:val="28"/>
          <w:szCs w:val="28"/>
        </w:rPr>
      </w:pPr>
    </w:p>
    <w:p w:rsidR="00066CE5" w:rsidRPr="00066CE5" w:rsidRDefault="00066CE5" w:rsidP="00FA059B">
      <w:pPr>
        <w:spacing w:after="0" w:line="240" w:lineRule="auto"/>
        <w:contextualSpacing/>
        <w:rPr>
          <w:rFonts w:ascii="Times New Roman" w:eastAsia="Calibri" w:hAnsi="Times New Roman" w:cs="Times New Roman"/>
          <w:b/>
          <w:i/>
          <w:sz w:val="28"/>
          <w:szCs w:val="28"/>
        </w:rPr>
      </w:pPr>
      <w:r w:rsidRPr="00066CE5">
        <w:rPr>
          <w:rFonts w:ascii="Times New Roman" w:eastAsia="Calibri" w:hAnsi="Times New Roman" w:cs="Times New Roman"/>
          <w:b/>
          <w:i/>
          <w:sz w:val="28"/>
          <w:szCs w:val="28"/>
        </w:rPr>
        <w:lastRenderedPageBreak/>
        <w:t>Чурилова Рената Сергеевна</w:t>
      </w:r>
    </w:p>
    <w:p w:rsidR="00066CE5" w:rsidRPr="00066CE5" w:rsidRDefault="00066CE5" w:rsidP="00FA059B">
      <w:pPr>
        <w:spacing w:after="0" w:line="240" w:lineRule="auto"/>
        <w:contextualSpacing/>
        <w:rPr>
          <w:rFonts w:ascii="Times New Roman" w:eastAsia="Calibri" w:hAnsi="Times New Roman" w:cs="Times New Roman"/>
          <w:b/>
          <w:i/>
          <w:sz w:val="28"/>
          <w:szCs w:val="28"/>
        </w:rPr>
      </w:pPr>
      <w:r w:rsidRPr="00066CE5">
        <w:rPr>
          <w:rFonts w:ascii="Times New Roman" w:eastAsia="Calibri" w:hAnsi="Times New Roman" w:cs="Times New Roman"/>
          <w:b/>
          <w:i/>
          <w:sz w:val="28"/>
          <w:szCs w:val="28"/>
        </w:rPr>
        <w:t>преподаватель</w:t>
      </w:r>
    </w:p>
    <w:p w:rsidR="00066CE5" w:rsidRPr="00066CE5" w:rsidRDefault="00066CE5" w:rsidP="00FA059B">
      <w:pPr>
        <w:spacing w:after="0" w:line="240" w:lineRule="auto"/>
        <w:contextualSpacing/>
        <w:rPr>
          <w:rFonts w:ascii="Times New Roman" w:eastAsia="Calibri" w:hAnsi="Times New Roman" w:cs="Times New Roman"/>
          <w:b/>
          <w:i/>
          <w:sz w:val="28"/>
          <w:szCs w:val="28"/>
        </w:rPr>
      </w:pPr>
      <w:r w:rsidRPr="00066CE5">
        <w:rPr>
          <w:rFonts w:ascii="Times New Roman" w:eastAsia="Calibri" w:hAnsi="Times New Roman" w:cs="Times New Roman"/>
          <w:b/>
          <w:i/>
          <w:sz w:val="28"/>
          <w:szCs w:val="28"/>
        </w:rPr>
        <w:t xml:space="preserve">ГБПОУ НСО «Бердский электромеханический колледж» </w:t>
      </w:r>
    </w:p>
    <w:p w:rsidR="00066CE5" w:rsidRPr="00066CE5" w:rsidRDefault="00066CE5" w:rsidP="00066CE5">
      <w:pPr>
        <w:spacing w:after="0" w:line="240" w:lineRule="auto"/>
        <w:ind w:firstLine="709"/>
        <w:contextualSpacing/>
        <w:jc w:val="both"/>
        <w:rPr>
          <w:rFonts w:ascii="Times New Roman" w:eastAsia="Calibri" w:hAnsi="Times New Roman" w:cs="Times New Roman"/>
          <w:sz w:val="28"/>
          <w:szCs w:val="28"/>
        </w:rPr>
      </w:pPr>
    </w:p>
    <w:p w:rsidR="00066CE5" w:rsidRDefault="00066CE5" w:rsidP="00066CE5">
      <w:pPr>
        <w:spacing w:after="0" w:line="240" w:lineRule="auto"/>
        <w:ind w:firstLine="709"/>
        <w:contextualSpacing/>
        <w:jc w:val="center"/>
        <w:rPr>
          <w:rFonts w:ascii="Times New Roman" w:eastAsia="Calibri" w:hAnsi="Times New Roman" w:cs="Times New Roman"/>
          <w:b/>
          <w:bCs/>
          <w:sz w:val="28"/>
          <w:szCs w:val="28"/>
        </w:rPr>
      </w:pPr>
      <w:r w:rsidRPr="00066CE5">
        <w:rPr>
          <w:rFonts w:ascii="Times New Roman" w:eastAsia="Calibri" w:hAnsi="Times New Roman" w:cs="Times New Roman"/>
          <w:b/>
          <w:bCs/>
          <w:sz w:val="28"/>
          <w:szCs w:val="28"/>
        </w:rPr>
        <w:t xml:space="preserve">ОРГАНИЗАЦИЯ ЦИФРОВОЙ ТРАНСФОРМАЦИИ ОБРАЗОВАТЕЛЬНОГО ПРОЦЕССА В СИСТЕМЕ СПО </w:t>
      </w:r>
    </w:p>
    <w:p w:rsidR="009F5517" w:rsidRPr="00066CE5" w:rsidRDefault="009F5517" w:rsidP="00066CE5">
      <w:pPr>
        <w:spacing w:after="0" w:line="240" w:lineRule="auto"/>
        <w:ind w:firstLine="709"/>
        <w:contextualSpacing/>
        <w:jc w:val="center"/>
        <w:rPr>
          <w:rFonts w:ascii="Times New Roman" w:eastAsia="Calibri" w:hAnsi="Times New Roman" w:cs="Times New Roman"/>
          <w:b/>
          <w:bCs/>
          <w:sz w:val="28"/>
          <w:szCs w:val="28"/>
        </w:rPr>
      </w:pPr>
    </w:p>
    <w:p w:rsidR="00066CE5" w:rsidRPr="00066CE5" w:rsidRDefault="00066CE5" w:rsidP="00923362">
      <w:pPr>
        <w:spacing w:after="0" w:line="240" w:lineRule="auto"/>
        <w:contextualSpacing/>
        <w:jc w:val="both"/>
        <w:rPr>
          <w:rFonts w:ascii="Times New Roman" w:eastAsia="Calibri" w:hAnsi="Times New Roman" w:cs="Times New Roman"/>
          <w:sz w:val="28"/>
          <w:szCs w:val="28"/>
        </w:rPr>
      </w:pPr>
      <w:r w:rsidRPr="00066CE5">
        <w:rPr>
          <w:rFonts w:ascii="Times New Roman" w:eastAsia="Calibri" w:hAnsi="Times New Roman" w:cs="Times New Roman"/>
          <w:sz w:val="28"/>
          <w:szCs w:val="28"/>
        </w:rPr>
        <w:t>Информатизация образования создала основу для перехода на очередной уровень развития новых технологий. В настоящее время глобальные процессы цифровизации общества определили потребность в построении цифрового образовательного процесса профессионального образования. В рамках национального проекта «Образование» 2019-2024 гг. реализуется ряд Федеральных проектов, значимо важных для системы среднего профессионального образования (СПО): «Цифровая образовательная среда», «Учитель будущего», «Молодые профессионалы» и др. [2]. Тема цифровой трансформации образования является одной из самых обсуждаемых в настоящее время, но единых инструкций применения в традиционной системе образования цифровых технологий так и нет. Для полноценной интеграции в «цифровую образовательную среду», перспективной задачей преподавателей СПО является выработка четких конструкций применения цифровых подходов в работе с каждым обучающимся.</w:t>
      </w:r>
    </w:p>
    <w:p w:rsidR="00066CE5" w:rsidRPr="00066CE5" w:rsidRDefault="00066CE5" w:rsidP="00923362">
      <w:pPr>
        <w:spacing w:after="0" w:line="240" w:lineRule="auto"/>
        <w:contextualSpacing/>
        <w:jc w:val="both"/>
        <w:rPr>
          <w:rFonts w:ascii="Times New Roman" w:eastAsia="Calibri" w:hAnsi="Times New Roman" w:cs="Times New Roman"/>
          <w:sz w:val="28"/>
          <w:szCs w:val="28"/>
        </w:rPr>
      </w:pPr>
      <w:r w:rsidRPr="00066CE5">
        <w:rPr>
          <w:rFonts w:ascii="Times New Roman" w:eastAsia="Calibri" w:hAnsi="Times New Roman" w:cs="Times New Roman"/>
          <w:sz w:val="28"/>
          <w:szCs w:val="28"/>
        </w:rPr>
        <w:t xml:space="preserve">Термин цифровизация появился в связи с интенсивным развитием и внедрением информационно-коммуникационных технологий в различные сферы деятельности, в том числе и в образовании. Как утверждают Е.Л. Вартанова, М.И. Максеенко, С.С. Смирнова, понятие цифровизации – это не только перевод информации в цифровую среду, а комплексное решение инфраструктурного, управленческого, поведенческого, культурного характера [4, С.17]. Компания </w:t>
      </w:r>
      <w:r w:rsidRPr="00066CE5">
        <w:rPr>
          <w:rFonts w:ascii="Times New Roman" w:eastAsia="Calibri" w:hAnsi="Times New Roman" w:cs="Times New Roman"/>
          <w:color w:val="000000"/>
          <w:sz w:val="28"/>
          <w:szCs w:val="28"/>
          <w:shd w:val="clear" w:color="auto" w:fill="FFFFFF"/>
        </w:rPr>
        <w:t>Hewlett Packard Enterprise</w:t>
      </w:r>
      <w:r w:rsidRPr="00066CE5">
        <w:rPr>
          <w:rFonts w:ascii="Times New Roman" w:eastAsia="Calibri" w:hAnsi="Times New Roman" w:cs="Times New Roman"/>
          <w:sz w:val="28"/>
          <w:szCs w:val="28"/>
        </w:rPr>
        <w:t xml:space="preserve"> раскрывает содержание понятия «цифровая трансформация» «как процесс интеграции во все аспекты </w:t>
      </w:r>
      <w:proofErr w:type="gramStart"/>
      <w:r w:rsidRPr="00066CE5">
        <w:rPr>
          <w:rFonts w:ascii="Times New Roman" w:eastAsia="Calibri" w:hAnsi="Times New Roman" w:cs="Times New Roman"/>
          <w:sz w:val="28"/>
          <w:szCs w:val="28"/>
        </w:rPr>
        <w:t>бизнес-деятельности</w:t>
      </w:r>
      <w:proofErr w:type="gramEnd"/>
      <w:r w:rsidRPr="00066CE5">
        <w:rPr>
          <w:rFonts w:ascii="Times New Roman" w:eastAsia="Calibri" w:hAnsi="Times New Roman" w:cs="Times New Roman"/>
          <w:sz w:val="28"/>
          <w:szCs w:val="28"/>
        </w:rPr>
        <w:t xml:space="preserve">, требующий внесения коренных изменений в технологии, культуру, операции и принципы создания новых продуктов и услуг» [3]. </w:t>
      </w:r>
    </w:p>
    <w:p w:rsidR="00066CE5" w:rsidRPr="00066CE5" w:rsidRDefault="00066CE5" w:rsidP="00923362">
      <w:pPr>
        <w:spacing w:after="0" w:line="240" w:lineRule="auto"/>
        <w:contextualSpacing/>
        <w:jc w:val="both"/>
        <w:rPr>
          <w:rFonts w:ascii="Times New Roman" w:eastAsia="Calibri" w:hAnsi="Times New Roman" w:cs="Times New Roman"/>
          <w:sz w:val="28"/>
          <w:szCs w:val="28"/>
        </w:rPr>
      </w:pPr>
      <w:r w:rsidRPr="00066CE5">
        <w:rPr>
          <w:rFonts w:ascii="Times New Roman" w:eastAsia="Calibri" w:hAnsi="Times New Roman" w:cs="Times New Roman"/>
          <w:sz w:val="28"/>
          <w:szCs w:val="28"/>
        </w:rPr>
        <w:t xml:space="preserve">Резкий переход в дистанционную форму обучения, вызванный пандемией </w:t>
      </w:r>
      <w:r w:rsidRPr="00066CE5">
        <w:rPr>
          <w:rFonts w:ascii="Times New Roman" w:eastAsia="Calibri" w:hAnsi="Times New Roman" w:cs="Times New Roman"/>
          <w:sz w:val="28"/>
          <w:szCs w:val="28"/>
          <w:lang w:val="en-US"/>
        </w:rPr>
        <w:t>COVID</w:t>
      </w:r>
      <w:r w:rsidRPr="00066CE5">
        <w:rPr>
          <w:rFonts w:ascii="Times New Roman" w:eastAsia="Calibri" w:hAnsi="Times New Roman" w:cs="Times New Roman"/>
          <w:sz w:val="28"/>
          <w:szCs w:val="28"/>
        </w:rPr>
        <w:t xml:space="preserve">-19, показал, в каком направлении необходимо двигаться педагогам именно в цифровой среде. Для проведения занятия нами были рассмотрены некоторые платформы, помогающие перевести лекции в дистанционный формат: </w:t>
      </w:r>
      <w:proofErr w:type="gramStart"/>
      <w:r w:rsidRPr="00066CE5">
        <w:rPr>
          <w:rFonts w:ascii="Times New Roman" w:eastAsia="Calibri" w:hAnsi="Times New Roman" w:cs="Times New Roman"/>
          <w:sz w:val="28"/>
          <w:szCs w:val="28"/>
          <w:lang w:val="en-US"/>
        </w:rPr>
        <w:t>Skype</w:t>
      </w:r>
      <w:r w:rsidRPr="00066CE5">
        <w:rPr>
          <w:rFonts w:ascii="Times New Roman" w:eastAsia="Calibri" w:hAnsi="Times New Roman" w:cs="Times New Roman"/>
          <w:sz w:val="28"/>
          <w:szCs w:val="28"/>
        </w:rPr>
        <w:t xml:space="preserve">, </w:t>
      </w:r>
      <w:r w:rsidRPr="00066CE5">
        <w:rPr>
          <w:rFonts w:ascii="Times New Roman" w:eastAsia="Calibri" w:hAnsi="Times New Roman" w:cs="Times New Roman"/>
          <w:sz w:val="28"/>
          <w:szCs w:val="28"/>
          <w:lang w:val="en-US"/>
        </w:rPr>
        <w:t>Zoom</w:t>
      </w:r>
      <w:r w:rsidRPr="00066CE5">
        <w:rPr>
          <w:rFonts w:ascii="Times New Roman" w:eastAsia="Calibri" w:hAnsi="Times New Roman" w:cs="Times New Roman"/>
          <w:sz w:val="28"/>
          <w:szCs w:val="28"/>
        </w:rPr>
        <w:t xml:space="preserve">, </w:t>
      </w:r>
      <w:r w:rsidRPr="00066CE5">
        <w:rPr>
          <w:rFonts w:ascii="Times New Roman" w:eastAsia="Calibri" w:hAnsi="Times New Roman" w:cs="Times New Roman"/>
          <w:sz w:val="28"/>
          <w:szCs w:val="28"/>
          <w:lang w:val="en-US"/>
        </w:rPr>
        <w:t>Discord</w:t>
      </w:r>
      <w:r w:rsidRPr="00066CE5">
        <w:rPr>
          <w:rFonts w:ascii="Times New Roman" w:eastAsia="Calibri" w:hAnsi="Times New Roman" w:cs="Times New Roman"/>
          <w:sz w:val="28"/>
          <w:szCs w:val="28"/>
        </w:rPr>
        <w:t xml:space="preserve">, </w:t>
      </w:r>
      <w:r w:rsidRPr="00066CE5">
        <w:rPr>
          <w:rFonts w:ascii="Times New Roman" w:eastAsia="Calibri" w:hAnsi="Times New Roman" w:cs="Times New Roman"/>
          <w:sz w:val="28"/>
          <w:szCs w:val="28"/>
          <w:lang w:val="en-US"/>
        </w:rPr>
        <w:t>BigBlueButton</w:t>
      </w:r>
      <w:r w:rsidRPr="00066CE5">
        <w:rPr>
          <w:rFonts w:ascii="Times New Roman" w:eastAsia="Calibri" w:hAnsi="Times New Roman" w:cs="Times New Roman"/>
          <w:sz w:val="28"/>
          <w:szCs w:val="28"/>
        </w:rPr>
        <w:t xml:space="preserve">, </w:t>
      </w:r>
      <w:r w:rsidRPr="00066CE5">
        <w:rPr>
          <w:rFonts w:ascii="Times New Roman" w:eastAsia="Calibri" w:hAnsi="Times New Roman" w:cs="Times New Roman"/>
          <w:sz w:val="28"/>
          <w:szCs w:val="28"/>
          <w:lang w:val="en-US"/>
        </w:rPr>
        <w:t>Microsoft</w:t>
      </w:r>
      <w:r w:rsidRPr="00066CE5">
        <w:rPr>
          <w:rFonts w:ascii="Times New Roman" w:eastAsia="Calibri" w:hAnsi="Times New Roman" w:cs="Times New Roman"/>
          <w:sz w:val="28"/>
          <w:szCs w:val="28"/>
        </w:rPr>
        <w:t xml:space="preserve"> </w:t>
      </w:r>
      <w:r w:rsidRPr="00066CE5">
        <w:rPr>
          <w:rFonts w:ascii="Times New Roman" w:eastAsia="Calibri" w:hAnsi="Times New Roman" w:cs="Times New Roman"/>
          <w:sz w:val="28"/>
          <w:szCs w:val="28"/>
          <w:lang w:val="en-US"/>
        </w:rPr>
        <w:t>Teams</w:t>
      </w:r>
      <w:r w:rsidRPr="00066CE5">
        <w:rPr>
          <w:rFonts w:ascii="Times New Roman" w:eastAsia="Calibri" w:hAnsi="Times New Roman" w:cs="Times New Roman"/>
          <w:sz w:val="28"/>
          <w:szCs w:val="28"/>
        </w:rPr>
        <w:t>.</w:t>
      </w:r>
      <w:proofErr w:type="gramEnd"/>
      <w:r w:rsidRPr="00066CE5">
        <w:rPr>
          <w:rFonts w:ascii="Times New Roman" w:eastAsia="Calibri" w:hAnsi="Times New Roman" w:cs="Times New Roman"/>
          <w:sz w:val="28"/>
          <w:szCs w:val="28"/>
        </w:rPr>
        <w:t xml:space="preserve"> Во время апробации столкнулись с такими проблемами как ограничение записи или трансляции видео, некачественным соединением связи, сложностью в установке, посторонними шумами, с отсутствием возможности контроля микрофонов обучающихся и др.  В результате исследования выбор остановился на </w:t>
      </w:r>
      <w:r w:rsidRPr="00066CE5">
        <w:rPr>
          <w:rFonts w:ascii="Times New Roman" w:eastAsia="Calibri" w:hAnsi="Times New Roman" w:cs="Times New Roman"/>
          <w:sz w:val="28"/>
          <w:szCs w:val="28"/>
          <w:lang w:val="en-US"/>
        </w:rPr>
        <w:t>Microsoft</w:t>
      </w:r>
      <w:r w:rsidRPr="00066CE5">
        <w:rPr>
          <w:rFonts w:ascii="Times New Roman" w:eastAsia="Calibri" w:hAnsi="Times New Roman" w:cs="Times New Roman"/>
          <w:sz w:val="28"/>
          <w:szCs w:val="28"/>
        </w:rPr>
        <w:t xml:space="preserve"> </w:t>
      </w:r>
      <w:r w:rsidRPr="00066CE5">
        <w:rPr>
          <w:rFonts w:ascii="Times New Roman" w:eastAsia="Calibri" w:hAnsi="Times New Roman" w:cs="Times New Roman"/>
          <w:sz w:val="28"/>
          <w:szCs w:val="28"/>
          <w:lang w:val="en-US"/>
        </w:rPr>
        <w:t>Teams</w:t>
      </w:r>
      <w:r w:rsidRPr="00066CE5">
        <w:rPr>
          <w:rFonts w:ascii="Times New Roman" w:eastAsia="Calibri" w:hAnsi="Times New Roman" w:cs="Times New Roman"/>
          <w:sz w:val="28"/>
          <w:szCs w:val="28"/>
        </w:rPr>
        <w:t xml:space="preserve">. Процесс установки </w:t>
      </w:r>
      <w:r w:rsidRPr="00066CE5">
        <w:rPr>
          <w:rFonts w:ascii="Times New Roman" w:eastAsia="Calibri" w:hAnsi="Times New Roman" w:cs="Times New Roman"/>
          <w:sz w:val="28"/>
          <w:szCs w:val="28"/>
        </w:rPr>
        <w:lastRenderedPageBreak/>
        <w:t xml:space="preserve">и реализации занял немалых усилий, но ожидания себя оправдали. Данная платформа является одной из новинок американской компании, раскрывающая большие возможности для командной работы. </w:t>
      </w:r>
      <w:proofErr w:type="gramStart"/>
      <w:r w:rsidRPr="00066CE5">
        <w:rPr>
          <w:rFonts w:ascii="Times New Roman" w:eastAsia="Calibri" w:hAnsi="Times New Roman" w:cs="Times New Roman"/>
          <w:sz w:val="28"/>
          <w:szCs w:val="28"/>
          <w:lang w:val="en-US"/>
        </w:rPr>
        <w:t>Teams</w:t>
      </w:r>
      <w:r w:rsidRPr="00066CE5">
        <w:rPr>
          <w:rFonts w:ascii="Times New Roman" w:eastAsia="Calibri" w:hAnsi="Times New Roman" w:cs="Times New Roman"/>
          <w:sz w:val="28"/>
          <w:szCs w:val="28"/>
        </w:rPr>
        <w:t xml:space="preserve"> совместим с офисным пакетом </w:t>
      </w:r>
      <w:r w:rsidRPr="00066CE5">
        <w:rPr>
          <w:rFonts w:ascii="Times New Roman" w:eastAsia="Calibri" w:hAnsi="Times New Roman" w:cs="Times New Roman"/>
          <w:sz w:val="28"/>
          <w:szCs w:val="28"/>
          <w:lang w:val="en-US"/>
        </w:rPr>
        <w:t>Office</w:t>
      </w:r>
      <w:r w:rsidRPr="00066CE5">
        <w:rPr>
          <w:rFonts w:ascii="Times New Roman" w:eastAsia="Calibri" w:hAnsi="Times New Roman" w:cs="Times New Roman"/>
          <w:sz w:val="28"/>
          <w:szCs w:val="28"/>
        </w:rPr>
        <w:t xml:space="preserve">, что позволяет одновременно работать в документах </w:t>
      </w:r>
      <w:r w:rsidRPr="00066CE5">
        <w:rPr>
          <w:rFonts w:ascii="Times New Roman" w:eastAsia="Calibri" w:hAnsi="Times New Roman" w:cs="Times New Roman"/>
          <w:sz w:val="28"/>
          <w:szCs w:val="28"/>
          <w:lang w:val="en-US"/>
        </w:rPr>
        <w:t>Word</w:t>
      </w:r>
      <w:r w:rsidRPr="00066CE5">
        <w:rPr>
          <w:rFonts w:ascii="Times New Roman" w:eastAsia="Calibri" w:hAnsi="Times New Roman" w:cs="Times New Roman"/>
          <w:sz w:val="28"/>
          <w:szCs w:val="28"/>
        </w:rPr>
        <w:t xml:space="preserve">, таблицах </w:t>
      </w:r>
      <w:r w:rsidRPr="00066CE5">
        <w:rPr>
          <w:rFonts w:ascii="Times New Roman" w:eastAsia="Calibri" w:hAnsi="Times New Roman" w:cs="Times New Roman"/>
          <w:sz w:val="28"/>
          <w:szCs w:val="28"/>
          <w:lang w:val="en-US"/>
        </w:rPr>
        <w:t>Excel</w:t>
      </w:r>
      <w:r w:rsidRPr="00066CE5">
        <w:rPr>
          <w:rFonts w:ascii="Times New Roman" w:eastAsia="Calibri" w:hAnsi="Times New Roman" w:cs="Times New Roman"/>
          <w:sz w:val="28"/>
          <w:szCs w:val="28"/>
        </w:rPr>
        <w:t xml:space="preserve">, запускать презентации в </w:t>
      </w:r>
      <w:r w:rsidRPr="00066CE5">
        <w:rPr>
          <w:rFonts w:ascii="Times New Roman" w:eastAsia="Calibri" w:hAnsi="Times New Roman" w:cs="Times New Roman"/>
          <w:sz w:val="28"/>
          <w:szCs w:val="28"/>
          <w:lang w:val="en-US"/>
        </w:rPr>
        <w:t>Power</w:t>
      </w:r>
      <w:r w:rsidRPr="00066CE5">
        <w:rPr>
          <w:rFonts w:ascii="Times New Roman" w:eastAsia="Calibri" w:hAnsi="Times New Roman" w:cs="Times New Roman"/>
          <w:sz w:val="28"/>
          <w:szCs w:val="28"/>
        </w:rPr>
        <w:t xml:space="preserve"> </w:t>
      </w:r>
      <w:r w:rsidRPr="00066CE5">
        <w:rPr>
          <w:rFonts w:ascii="Times New Roman" w:eastAsia="Calibri" w:hAnsi="Times New Roman" w:cs="Times New Roman"/>
          <w:sz w:val="28"/>
          <w:szCs w:val="28"/>
          <w:lang w:val="en-US"/>
        </w:rPr>
        <w:t>Point</w:t>
      </w:r>
      <w:r w:rsidRPr="00066CE5">
        <w:rPr>
          <w:rFonts w:ascii="Times New Roman" w:eastAsia="Calibri" w:hAnsi="Times New Roman" w:cs="Times New Roman"/>
          <w:sz w:val="28"/>
          <w:szCs w:val="28"/>
        </w:rPr>
        <w:t xml:space="preserve"> и др.</w:t>
      </w:r>
      <w:proofErr w:type="gramEnd"/>
      <w:r w:rsidRPr="00066CE5">
        <w:rPr>
          <w:rFonts w:ascii="Times New Roman" w:eastAsia="Calibri" w:hAnsi="Times New Roman" w:cs="Times New Roman"/>
          <w:sz w:val="28"/>
          <w:szCs w:val="28"/>
        </w:rPr>
        <w:t xml:space="preserve"> Это один из немногих инструментов, который позволяет вести проектное обучение. Все учебные группы сформированы в «команды», «собрание» (видеоконференция) легко запланировать в календаре, студенту для перехода на собрание не обязательно скачивать приложение, есть возможность работать с веб-страницы. Немаловажным фактором оказалось практически идеальное качество связи и возможность контролировать действия участников «собрания». За таким большим количеством положительных функций данной разработки, стоит один большой минус. Данная платформа использовалась в рамках одного преподавателя, для организации в масштабах всего образовательного учреждения лицензия на каждого обучающегося составляет около 500 рублей в месяц, что для большинства учреждений в год выходит существенная сумма. </w:t>
      </w:r>
      <w:r w:rsidRPr="00066CE5">
        <w:rPr>
          <w:rFonts w:ascii="Times New Roman" w:eastAsia="Calibri" w:hAnsi="Times New Roman" w:cs="Times New Roman"/>
          <w:sz w:val="28"/>
          <w:szCs w:val="28"/>
          <w:lang w:val="en-US"/>
        </w:rPr>
        <w:t>Teams</w:t>
      </w:r>
      <w:r w:rsidRPr="00066CE5">
        <w:rPr>
          <w:rFonts w:ascii="Times New Roman" w:eastAsia="Calibri" w:hAnsi="Times New Roman" w:cs="Times New Roman"/>
          <w:sz w:val="28"/>
          <w:szCs w:val="28"/>
        </w:rPr>
        <w:t xml:space="preserve"> –это будущее «Цифровой образовательной среды», и когда такие технологии станут доступны для всех образовательных организаций и для каждого обучающегося, тогда мы сможем говорить о полном переходе в цифровую среду. </w:t>
      </w:r>
    </w:p>
    <w:p w:rsidR="00066CE5" w:rsidRPr="00066CE5" w:rsidRDefault="00066CE5" w:rsidP="00923362">
      <w:pPr>
        <w:spacing w:after="0" w:line="240" w:lineRule="auto"/>
        <w:contextualSpacing/>
        <w:jc w:val="both"/>
        <w:rPr>
          <w:rFonts w:ascii="Times New Roman" w:eastAsia="Calibri" w:hAnsi="Times New Roman" w:cs="Times New Roman"/>
          <w:sz w:val="28"/>
          <w:szCs w:val="28"/>
        </w:rPr>
      </w:pPr>
      <w:r w:rsidRPr="00066CE5">
        <w:rPr>
          <w:rFonts w:ascii="Times New Roman" w:eastAsia="Calibri" w:hAnsi="Times New Roman" w:cs="Times New Roman"/>
          <w:sz w:val="28"/>
          <w:szCs w:val="28"/>
        </w:rPr>
        <w:t xml:space="preserve">В аспекте индивидуальной траектории обучения и развития лишь Teams недостаточно. Необходима база, на которой структурируется содержание процесса обучения. За счет мощного контента, реализация курсов в системе </w:t>
      </w:r>
      <w:r w:rsidRPr="00066CE5">
        <w:rPr>
          <w:rFonts w:ascii="Times New Roman" w:eastAsia="Calibri" w:hAnsi="Times New Roman" w:cs="Times New Roman"/>
          <w:sz w:val="28"/>
          <w:szCs w:val="28"/>
          <w:lang w:val="en-US"/>
        </w:rPr>
        <w:t>Moodle</w:t>
      </w:r>
      <w:r w:rsidRPr="00066CE5">
        <w:rPr>
          <w:rFonts w:ascii="Times New Roman" w:eastAsia="Calibri" w:hAnsi="Times New Roman" w:cs="Times New Roman"/>
          <w:sz w:val="28"/>
          <w:szCs w:val="28"/>
        </w:rPr>
        <w:t xml:space="preserve">, дает возможность индивидуализировать работу и установить темп освоения материала для каждого студента. С выбором системы дистанционного обучения (СДО) вопрос не стоял, так как </w:t>
      </w:r>
      <w:r w:rsidRPr="00066CE5">
        <w:rPr>
          <w:rFonts w:ascii="Times New Roman" w:eastAsia="Calibri" w:hAnsi="Times New Roman" w:cs="Times New Roman"/>
          <w:sz w:val="28"/>
          <w:szCs w:val="28"/>
          <w:lang w:val="en-US"/>
        </w:rPr>
        <w:t>Moodle</w:t>
      </w:r>
      <w:r w:rsidRPr="00066CE5">
        <w:rPr>
          <w:rFonts w:ascii="Times New Roman" w:eastAsia="Calibri" w:hAnsi="Times New Roman" w:cs="Times New Roman"/>
          <w:sz w:val="28"/>
          <w:szCs w:val="28"/>
        </w:rPr>
        <w:t xml:space="preserve"> является своего рода монополистом на рынке СДО. </w:t>
      </w:r>
    </w:p>
    <w:p w:rsidR="00066CE5" w:rsidRPr="00066CE5" w:rsidRDefault="00066CE5" w:rsidP="00923362">
      <w:pPr>
        <w:spacing w:after="0" w:line="240" w:lineRule="auto"/>
        <w:contextualSpacing/>
        <w:jc w:val="both"/>
        <w:rPr>
          <w:rFonts w:ascii="Times New Roman" w:eastAsia="Calibri" w:hAnsi="Times New Roman" w:cs="Times New Roman"/>
          <w:sz w:val="28"/>
          <w:szCs w:val="28"/>
        </w:rPr>
      </w:pPr>
      <w:r w:rsidRPr="00066CE5">
        <w:rPr>
          <w:rFonts w:ascii="Times New Roman" w:eastAsia="Calibri" w:hAnsi="Times New Roman" w:cs="Times New Roman"/>
          <w:sz w:val="28"/>
          <w:szCs w:val="28"/>
        </w:rPr>
        <w:t xml:space="preserve">Современное поколение тяжело воспринимает длинные тексты и не пытаются запомнить большие объемы информации, так как осознают, что ее можно свободно найти в случае необходимости.  Поколение </w:t>
      </w:r>
      <w:r w:rsidRPr="00066CE5">
        <w:rPr>
          <w:rFonts w:ascii="Times New Roman" w:eastAsia="Calibri" w:hAnsi="Times New Roman" w:cs="Times New Roman"/>
          <w:sz w:val="28"/>
          <w:szCs w:val="28"/>
          <w:lang w:val="en-US"/>
        </w:rPr>
        <w:t>Z</w:t>
      </w:r>
      <w:r w:rsidRPr="00066CE5">
        <w:rPr>
          <w:rFonts w:ascii="Times New Roman" w:eastAsia="Calibri" w:hAnsi="Times New Roman" w:cs="Times New Roman"/>
          <w:sz w:val="28"/>
          <w:szCs w:val="28"/>
        </w:rPr>
        <w:t xml:space="preserve"> могут легко, эффективно и творчески справляться с поставленными задачами, в том числе и образовательными, но только в случае, если им будут предложены адекватные их пониманию и образу жизни алгоритмы и способы обучения [1, С.257]. Исходя из этого, при создании курсов в </w:t>
      </w:r>
      <w:r w:rsidRPr="00066CE5">
        <w:rPr>
          <w:rFonts w:ascii="Times New Roman" w:eastAsia="Calibri" w:hAnsi="Times New Roman" w:cs="Times New Roman"/>
          <w:sz w:val="28"/>
          <w:szCs w:val="28"/>
          <w:lang w:val="en-US"/>
        </w:rPr>
        <w:t>Moodle</w:t>
      </w:r>
      <w:r w:rsidRPr="00066CE5">
        <w:rPr>
          <w:rFonts w:ascii="Times New Roman" w:eastAsia="Calibri" w:hAnsi="Times New Roman" w:cs="Times New Roman"/>
          <w:sz w:val="28"/>
          <w:szCs w:val="28"/>
        </w:rPr>
        <w:t xml:space="preserve"> следует ориентироваться на интерактивность курса, максимальное использование модулей приобретения и контроля знаний: лекции, гиперссылки, задания, тесты и др. Также, для интерактивности нарратива курса нам помогают облачные технологии </w:t>
      </w:r>
      <w:r w:rsidRPr="00066CE5">
        <w:rPr>
          <w:rFonts w:ascii="Times New Roman" w:eastAsia="Calibri" w:hAnsi="Times New Roman" w:cs="Times New Roman"/>
          <w:sz w:val="28"/>
          <w:szCs w:val="28"/>
          <w:lang w:val="en-US"/>
        </w:rPr>
        <w:t>Google</w:t>
      </w:r>
      <w:r w:rsidRPr="00066CE5">
        <w:rPr>
          <w:rFonts w:ascii="Times New Roman" w:eastAsia="Calibri" w:hAnsi="Times New Roman" w:cs="Times New Roman"/>
          <w:sz w:val="28"/>
          <w:szCs w:val="28"/>
        </w:rPr>
        <w:t xml:space="preserve">, позволяя организовать различные формы контроля. Такую же возможность предоставляет </w:t>
      </w:r>
      <w:r w:rsidRPr="00066CE5">
        <w:rPr>
          <w:rFonts w:ascii="Times New Roman" w:eastAsia="Calibri" w:hAnsi="Times New Roman" w:cs="Times New Roman"/>
          <w:sz w:val="28"/>
          <w:szCs w:val="28"/>
          <w:lang w:val="en-US"/>
        </w:rPr>
        <w:t>Online</w:t>
      </w:r>
      <w:r w:rsidRPr="00066CE5">
        <w:rPr>
          <w:rFonts w:ascii="Times New Roman" w:eastAsia="Calibri" w:hAnsi="Times New Roman" w:cs="Times New Roman"/>
          <w:sz w:val="28"/>
          <w:szCs w:val="28"/>
        </w:rPr>
        <w:t xml:space="preserve"> </w:t>
      </w:r>
      <w:r w:rsidRPr="00066CE5">
        <w:rPr>
          <w:rFonts w:ascii="Times New Roman" w:eastAsia="Calibri" w:hAnsi="Times New Roman" w:cs="Times New Roman"/>
          <w:sz w:val="28"/>
          <w:szCs w:val="28"/>
          <w:lang w:val="en-US"/>
        </w:rPr>
        <w:t>Test</w:t>
      </w:r>
      <w:r w:rsidRPr="00066CE5">
        <w:rPr>
          <w:rFonts w:ascii="Times New Roman" w:eastAsia="Calibri" w:hAnsi="Times New Roman" w:cs="Times New Roman"/>
          <w:sz w:val="28"/>
          <w:szCs w:val="28"/>
        </w:rPr>
        <w:t xml:space="preserve"> </w:t>
      </w:r>
      <w:r w:rsidRPr="00066CE5">
        <w:rPr>
          <w:rFonts w:ascii="Times New Roman" w:eastAsia="Calibri" w:hAnsi="Times New Roman" w:cs="Times New Roman"/>
          <w:sz w:val="28"/>
          <w:szCs w:val="28"/>
          <w:lang w:val="en-US"/>
        </w:rPr>
        <w:t>Pad</w:t>
      </w:r>
      <w:r w:rsidRPr="00066CE5">
        <w:rPr>
          <w:rFonts w:ascii="Times New Roman" w:eastAsia="Calibri" w:hAnsi="Times New Roman" w:cs="Times New Roman"/>
          <w:sz w:val="28"/>
          <w:szCs w:val="28"/>
        </w:rPr>
        <w:t xml:space="preserve"> –бесплатный многофункциональный сервис, для тестирования и обучения, в виде тестов, опросов, кроссвордов и др. Сервис привлекателен тем, что специальный </w:t>
      </w:r>
      <w:r w:rsidRPr="00066CE5">
        <w:rPr>
          <w:rFonts w:ascii="Times New Roman" w:eastAsia="Calibri" w:hAnsi="Times New Roman" w:cs="Times New Roman"/>
          <w:sz w:val="28"/>
          <w:szCs w:val="28"/>
          <w:lang w:val="en-US"/>
        </w:rPr>
        <w:t>html</w:t>
      </w:r>
      <w:r w:rsidRPr="00066CE5">
        <w:rPr>
          <w:rFonts w:ascii="Times New Roman" w:eastAsia="Calibri" w:hAnsi="Times New Roman" w:cs="Times New Roman"/>
          <w:sz w:val="28"/>
          <w:szCs w:val="28"/>
        </w:rPr>
        <w:t xml:space="preserve">-код позволяет </w:t>
      </w:r>
      <w:r w:rsidRPr="00066CE5">
        <w:rPr>
          <w:rFonts w:ascii="Times New Roman" w:eastAsia="Calibri" w:hAnsi="Times New Roman" w:cs="Times New Roman"/>
          <w:sz w:val="28"/>
          <w:szCs w:val="28"/>
        </w:rPr>
        <w:lastRenderedPageBreak/>
        <w:t>встроить тот же кроссворд на собственный курс и для этого не обязательно знать веб-программирование.</w:t>
      </w:r>
    </w:p>
    <w:p w:rsidR="00066CE5" w:rsidRPr="00066CE5" w:rsidRDefault="00066CE5" w:rsidP="00923362">
      <w:pPr>
        <w:spacing w:after="0" w:line="240" w:lineRule="auto"/>
        <w:contextualSpacing/>
        <w:jc w:val="both"/>
        <w:rPr>
          <w:rFonts w:ascii="Times New Roman" w:eastAsia="Calibri" w:hAnsi="Times New Roman" w:cs="Times New Roman"/>
          <w:sz w:val="28"/>
          <w:szCs w:val="28"/>
        </w:rPr>
      </w:pPr>
      <w:r w:rsidRPr="00066CE5">
        <w:rPr>
          <w:rFonts w:ascii="Times New Roman" w:eastAsia="Calibri" w:hAnsi="Times New Roman" w:cs="Times New Roman"/>
          <w:sz w:val="28"/>
          <w:szCs w:val="28"/>
        </w:rPr>
        <w:t xml:space="preserve">Традиционно работа у доски является главным процессом образовательного занятия. Во время дистанционного обучения лучшим решением данного вопроса является онлайн-доска. Нами чаще всего используется виртуальная доска </w:t>
      </w:r>
      <w:r w:rsidRPr="00066CE5">
        <w:rPr>
          <w:rFonts w:ascii="Times New Roman" w:eastAsia="Calibri" w:hAnsi="Times New Roman" w:cs="Times New Roman"/>
          <w:sz w:val="28"/>
          <w:szCs w:val="28"/>
          <w:lang w:val="en-US"/>
        </w:rPr>
        <w:t>AWW</w:t>
      </w:r>
      <w:r w:rsidRPr="00066CE5">
        <w:rPr>
          <w:rFonts w:ascii="Times New Roman" w:eastAsia="Calibri" w:hAnsi="Times New Roman" w:cs="Times New Roman"/>
          <w:sz w:val="28"/>
          <w:szCs w:val="28"/>
        </w:rPr>
        <w:t xml:space="preserve"> </w:t>
      </w:r>
      <w:r w:rsidRPr="00066CE5">
        <w:rPr>
          <w:rFonts w:ascii="Times New Roman" w:eastAsia="Calibri" w:hAnsi="Times New Roman" w:cs="Times New Roman"/>
          <w:sz w:val="28"/>
          <w:szCs w:val="28"/>
          <w:lang w:val="en-US"/>
        </w:rPr>
        <w:t>App</w:t>
      </w:r>
      <w:r w:rsidRPr="00066CE5">
        <w:rPr>
          <w:rFonts w:ascii="Times New Roman" w:eastAsia="Calibri" w:hAnsi="Times New Roman" w:cs="Times New Roman"/>
          <w:sz w:val="28"/>
          <w:szCs w:val="28"/>
        </w:rPr>
        <w:t xml:space="preserve">. Еще одна облачная технология, которая помогает преподавателю создавать занятие более динамичным и наглядным, позволяя обучающимся принимать непосредственное участие в процессе занятия, приближая его </w:t>
      </w:r>
      <w:proofErr w:type="gramStart"/>
      <w:r w:rsidRPr="00066CE5">
        <w:rPr>
          <w:rFonts w:ascii="Times New Roman" w:eastAsia="Calibri" w:hAnsi="Times New Roman" w:cs="Times New Roman"/>
          <w:sz w:val="28"/>
          <w:szCs w:val="28"/>
        </w:rPr>
        <w:t>к</w:t>
      </w:r>
      <w:proofErr w:type="gramEnd"/>
      <w:r w:rsidRPr="00066CE5">
        <w:rPr>
          <w:rFonts w:ascii="Times New Roman" w:eastAsia="Calibri" w:hAnsi="Times New Roman" w:cs="Times New Roman"/>
          <w:sz w:val="28"/>
          <w:szCs w:val="28"/>
        </w:rPr>
        <w:t xml:space="preserve"> реальному.</w:t>
      </w:r>
    </w:p>
    <w:p w:rsidR="00066CE5" w:rsidRPr="00066CE5" w:rsidRDefault="00066CE5" w:rsidP="00923362">
      <w:pPr>
        <w:spacing w:after="0" w:line="240" w:lineRule="auto"/>
        <w:contextualSpacing/>
        <w:jc w:val="both"/>
        <w:rPr>
          <w:rFonts w:ascii="Times New Roman" w:eastAsia="Calibri" w:hAnsi="Times New Roman" w:cs="Times New Roman"/>
          <w:sz w:val="28"/>
          <w:szCs w:val="28"/>
        </w:rPr>
      </w:pPr>
      <w:r w:rsidRPr="00066CE5">
        <w:rPr>
          <w:rFonts w:ascii="Times New Roman" w:eastAsia="Calibri" w:hAnsi="Times New Roman" w:cs="Times New Roman"/>
          <w:sz w:val="28"/>
          <w:szCs w:val="28"/>
        </w:rPr>
        <w:t xml:space="preserve">В рамках коммуникативных вопросов предлагается социальная сеть «Вконтакте». Система </w:t>
      </w:r>
      <w:r w:rsidRPr="00066CE5">
        <w:rPr>
          <w:rFonts w:ascii="Times New Roman" w:eastAsia="Calibri" w:hAnsi="Times New Roman" w:cs="Times New Roman"/>
          <w:sz w:val="28"/>
          <w:szCs w:val="28"/>
          <w:lang w:val="en-US"/>
        </w:rPr>
        <w:t>Moodle</w:t>
      </w:r>
      <w:r w:rsidRPr="00066CE5">
        <w:rPr>
          <w:rFonts w:ascii="Times New Roman" w:eastAsia="Calibri" w:hAnsi="Times New Roman" w:cs="Times New Roman"/>
          <w:sz w:val="28"/>
          <w:szCs w:val="28"/>
        </w:rPr>
        <w:t xml:space="preserve"> не обделена функцией общения, но из-за «скудности» интерфейса, данная технология в контексте коммуницирования не пользуется популярностью у студентов. Социальная сеть удобна для оперативного решения технических, организационных, учебно-воспитательных вопросов, не дожидаясь онлайн-занятия. Организовав с каждой учебной группой беседу в социальной сети «Вконтакте», опыт показал, что социальные сети не могут стать основным средством цифрового обучения, но они являются мощным инструментом для взаимодействия </w:t>
      </w:r>
      <w:proofErr w:type="gramStart"/>
      <w:r w:rsidRPr="00066CE5">
        <w:rPr>
          <w:rFonts w:ascii="Times New Roman" w:eastAsia="Calibri" w:hAnsi="Times New Roman" w:cs="Times New Roman"/>
          <w:sz w:val="28"/>
          <w:szCs w:val="28"/>
        </w:rPr>
        <w:t>с</w:t>
      </w:r>
      <w:proofErr w:type="gramEnd"/>
      <w:r w:rsidRPr="00066CE5">
        <w:rPr>
          <w:rFonts w:ascii="Times New Roman" w:eastAsia="Calibri" w:hAnsi="Times New Roman" w:cs="Times New Roman"/>
          <w:sz w:val="28"/>
          <w:szCs w:val="28"/>
        </w:rPr>
        <w:t xml:space="preserve"> обучающимися.</w:t>
      </w:r>
    </w:p>
    <w:p w:rsidR="00066CE5" w:rsidRPr="00066CE5" w:rsidRDefault="00066CE5" w:rsidP="00923362">
      <w:pPr>
        <w:spacing w:after="0" w:line="240" w:lineRule="auto"/>
        <w:contextualSpacing/>
        <w:jc w:val="both"/>
        <w:rPr>
          <w:rFonts w:ascii="Times New Roman" w:eastAsia="Calibri" w:hAnsi="Times New Roman" w:cs="Times New Roman"/>
          <w:sz w:val="28"/>
          <w:szCs w:val="28"/>
        </w:rPr>
      </w:pPr>
      <w:r w:rsidRPr="00066CE5">
        <w:rPr>
          <w:rFonts w:ascii="Times New Roman" w:eastAsia="Calibri" w:hAnsi="Times New Roman" w:cs="Times New Roman"/>
          <w:sz w:val="28"/>
          <w:szCs w:val="28"/>
        </w:rPr>
        <w:t>Способов организации цифровой трансформации образовательного процесса более чем достаточно. Одновременно, цифровая среда образовательной организации требует единого пространства интеракции всех участников процесса образования. Независимо от эпидемиологической ситуации, предлагаем следующую структуру цифровой трансформации образовательного процесса:</w:t>
      </w:r>
    </w:p>
    <w:p w:rsidR="00066CE5" w:rsidRPr="00066CE5" w:rsidRDefault="00066CE5" w:rsidP="00923362">
      <w:pPr>
        <w:numPr>
          <w:ilvl w:val="0"/>
          <w:numId w:val="60"/>
        </w:numPr>
        <w:spacing w:after="0" w:line="240" w:lineRule="auto"/>
        <w:ind w:left="0" w:firstLine="0"/>
        <w:contextualSpacing/>
        <w:jc w:val="both"/>
        <w:rPr>
          <w:rFonts w:ascii="Times New Roman" w:eastAsia="Calibri" w:hAnsi="Times New Roman" w:cs="Times New Roman"/>
          <w:sz w:val="28"/>
          <w:szCs w:val="28"/>
        </w:rPr>
      </w:pPr>
      <w:r w:rsidRPr="00066CE5">
        <w:rPr>
          <w:rFonts w:ascii="Times New Roman" w:eastAsia="Calibri" w:hAnsi="Times New Roman" w:cs="Times New Roman"/>
          <w:sz w:val="28"/>
          <w:szCs w:val="28"/>
        </w:rPr>
        <w:t>платформа для осуществления видеоконференций;</w:t>
      </w:r>
    </w:p>
    <w:p w:rsidR="00066CE5" w:rsidRPr="00066CE5" w:rsidRDefault="00066CE5" w:rsidP="00923362">
      <w:pPr>
        <w:numPr>
          <w:ilvl w:val="0"/>
          <w:numId w:val="60"/>
        </w:numPr>
        <w:spacing w:after="0" w:line="240" w:lineRule="auto"/>
        <w:ind w:left="0" w:firstLine="0"/>
        <w:contextualSpacing/>
        <w:jc w:val="both"/>
        <w:rPr>
          <w:rFonts w:ascii="Times New Roman" w:eastAsia="Calibri" w:hAnsi="Times New Roman" w:cs="Times New Roman"/>
          <w:sz w:val="28"/>
          <w:szCs w:val="28"/>
        </w:rPr>
      </w:pPr>
      <w:r w:rsidRPr="00066CE5">
        <w:rPr>
          <w:rFonts w:ascii="Times New Roman" w:eastAsia="Calibri" w:hAnsi="Times New Roman" w:cs="Times New Roman"/>
          <w:sz w:val="28"/>
          <w:szCs w:val="28"/>
        </w:rPr>
        <w:t>система дистанционного обучения;</w:t>
      </w:r>
    </w:p>
    <w:p w:rsidR="00066CE5" w:rsidRPr="00066CE5" w:rsidRDefault="00066CE5" w:rsidP="00923362">
      <w:pPr>
        <w:numPr>
          <w:ilvl w:val="0"/>
          <w:numId w:val="60"/>
        </w:numPr>
        <w:spacing w:after="0" w:line="240" w:lineRule="auto"/>
        <w:ind w:left="0" w:firstLine="0"/>
        <w:contextualSpacing/>
        <w:jc w:val="both"/>
        <w:rPr>
          <w:rFonts w:ascii="Times New Roman" w:eastAsia="Calibri" w:hAnsi="Times New Roman" w:cs="Times New Roman"/>
          <w:sz w:val="28"/>
          <w:szCs w:val="28"/>
        </w:rPr>
      </w:pPr>
      <w:r w:rsidRPr="00066CE5">
        <w:rPr>
          <w:rFonts w:ascii="Times New Roman" w:eastAsia="Calibri" w:hAnsi="Times New Roman" w:cs="Times New Roman"/>
          <w:sz w:val="28"/>
          <w:szCs w:val="28"/>
        </w:rPr>
        <w:t>социальная сеть.</w:t>
      </w:r>
    </w:p>
    <w:p w:rsidR="00066CE5" w:rsidRPr="00066CE5" w:rsidRDefault="00066CE5" w:rsidP="00923362">
      <w:pPr>
        <w:spacing w:after="0" w:line="240" w:lineRule="auto"/>
        <w:contextualSpacing/>
        <w:jc w:val="both"/>
        <w:rPr>
          <w:rFonts w:ascii="Times New Roman" w:eastAsia="Calibri" w:hAnsi="Times New Roman" w:cs="Times New Roman"/>
          <w:sz w:val="28"/>
          <w:szCs w:val="28"/>
        </w:rPr>
      </w:pPr>
      <w:r w:rsidRPr="00066CE5">
        <w:rPr>
          <w:rFonts w:ascii="Times New Roman" w:eastAsia="Calibri" w:hAnsi="Times New Roman" w:cs="Times New Roman"/>
          <w:sz w:val="28"/>
          <w:szCs w:val="28"/>
        </w:rPr>
        <w:t>Таким образом, нельзя ограничивать процесс обучения каким-то одним инструментом, для качественной реализации образовательных программ в условиях цифровизации необходимо использовать вариативность, ведь каждый цифровой инструмент несет в себе определенный функционал. Важно помнить, что главная задача цифровизации, не заменить традиционное обучение, а совершенствовать и адаптирова</w:t>
      </w:r>
      <w:r w:rsidR="00923362">
        <w:rPr>
          <w:rFonts w:ascii="Times New Roman" w:eastAsia="Calibri" w:hAnsi="Times New Roman" w:cs="Times New Roman"/>
          <w:sz w:val="28"/>
          <w:szCs w:val="28"/>
        </w:rPr>
        <w:t xml:space="preserve">ть в современное пространство. </w:t>
      </w:r>
    </w:p>
    <w:p w:rsidR="00066CE5" w:rsidRPr="00923362" w:rsidRDefault="00066CE5" w:rsidP="00066CE5">
      <w:pPr>
        <w:spacing w:after="0" w:line="240" w:lineRule="auto"/>
        <w:ind w:firstLine="709"/>
        <w:contextualSpacing/>
        <w:jc w:val="center"/>
        <w:rPr>
          <w:rFonts w:ascii="Times New Roman" w:eastAsia="Calibri" w:hAnsi="Times New Roman" w:cs="Times New Roman"/>
          <w:sz w:val="24"/>
          <w:szCs w:val="24"/>
        </w:rPr>
      </w:pPr>
      <w:r w:rsidRPr="00923362">
        <w:rPr>
          <w:rFonts w:ascii="Times New Roman" w:eastAsia="Calibri" w:hAnsi="Times New Roman" w:cs="Times New Roman"/>
          <w:iCs/>
          <w:sz w:val="24"/>
          <w:szCs w:val="24"/>
        </w:rPr>
        <w:t>Список литературы</w:t>
      </w:r>
    </w:p>
    <w:p w:rsidR="00066CE5" w:rsidRPr="00066CE5" w:rsidRDefault="00066CE5" w:rsidP="00923362">
      <w:pPr>
        <w:numPr>
          <w:ilvl w:val="0"/>
          <w:numId w:val="59"/>
        </w:numPr>
        <w:tabs>
          <w:tab w:val="clear" w:pos="720"/>
        </w:tabs>
        <w:spacing w:after="0" w:line="240" w:lineRule="auto"/>
        <w:ind w:left="0" w:firstLine="0"/>
        <w:contextualSpacing/>
        <w:jc w:val="both"/>
        <w:rPr>
          <w:rFonts w:ascii="Times New Roman" w:eastAsia="Calibri" w:hAnsi="Times New Roman" w:cs="Times New Roman"/>
          <w:sz w:val="24"/>
          <w:szCs w:val="24"/>
        </w:rPr>
      </w:pPr>
      <w:r w:rsidRPr="00066CE5">
        <w:rPr>
          <w:rFonts w:ascii="Times New Roman" w:eastAsia="Calibri" w:hAnsi="Times New Roman" w:cs="Times New Roman"/>
          <w:sz w:val="24"/>
          <w:szCs w:val="24"/>
        </w:rPr>
        <w:t>Анфимова Е.А. Поколение Z: проблемы, возможности, перспективы на рынке труда / Е.А. Анфимова // Инновационная экономика: перспективы развития и совершенствования, 2018. – № 7(33). – С. 256–261.</w:t>
      </w:r>
    </w:p>
    <w:p w:rsidR="00066CE5" w:rsidRPr="00066CE5" w:rsidRDefault="00066CE5" w:rsidP="00923362">
      <w:pPr>
        <w:numPr>
          <w:ilvl w:val="0"/>
          <w:numId w:val="59"/>
        </w:numPr>
        <w:tabs>
          <w:tab w:val="clear" w:pos="720"/>
        </w:tabs>
        <w:spacing w:after="0" w:line="240" w:lineRule="auto"/>
        <w:ind w:left="0" w:firstLine="0"/>
        <w:contextualSpacing/>
        <w:jc w:val="both"/>
        <w:rPr>
          <w:rFonts w:ascii="Times New Roman" w:eastAsia="Calibri" w:hAnsi="Times New Roman" w:cs="Times New Roman"/>
          <w:sz w:val="24"/>
          <w:szCs w:val="24"/>
        </w:rPr>
      </w:pPr>
      <w:r w:rsidRPr="00066CE5">
        <w:rPr>
          <w:rFonts w:ascii="Times New Roman" w:eastAsia="Calibri" w:hAnsi="Times New Roman" w:cs="Times New Roman"/>
          <w:sz w:val="24"/>
          <w:szCs w:val="24"/>
        </w:rPr>
        <w:t>Национальный проект «Образование» 2019-2024 гг. [Электронный ресурс]. Режим доступа: https://edu.gov.ru/national-project (Дата обращения 20.11.2020).</w:t>
      </w:r>
    </w:p>
    <w:p w:rsidR="00066CE5" w:rsidRPr="00066CE5" w:rsidRDefault="00066CE5" w:rsidP="00923362">
      <w:pPr>
        <w:numPr>
          <w:ilvl w:val="0"/>
          <w:numId w:val="59"/>
        </w:numPr>
        <w:tabs>
          <w:tab w:val="clear" w:pos="720"/>
        </w:tabs>
        <w:spacing w:after="160" w:line="240" w:lineRule="auto"/>
        <w:ind w:left="0" w:firstLine="0"/>
        <w:contextualSpacing/>
        <w:jc w:val="both"/>
        <w:rPr>
          <w:rFonts w:ascii="Times New Roman" w:eastAsia="Calibri" w:hAnsi="Times New Roman" w:cs="Times New Roman"/>
          <w:sz w:val="24"/>
          <w:szCs w:val="24"/>
        </w:rPr>
      </w:pPr>
      <w:r w:rsidRPr="00066CE5">
        <w:rPr>
          <w:rFonts w:ascii="Times New Roman" w:eastAsia="Calibri" w:hAnsi="Times New Roman" w:cs="Times New Roman"/>
          <w:sz w:val="24"/>
          <w:szCs w:val="24"/>
        </w:rPr>
        <w:lastRenderedPageBreak/>
        <w:t xml:space="preserve">Что такое цифровая трансформация? [Электронный ресурс]. Режим доступа: </w:t>
      </w:r>
      <w:hyperlink r:id="rId94" w:history="1">
        <w:r w:rsidRPr="00066CE5">
          <w:rPr>
            <w:rFonts w:ascii="Times New Roman" w:eastAsia="Calibri" w:hAnsi="Times New Roman" w:cs="Times New Roman"/>
            <w:color w:val="0000FF"/>
            <w:sz w:val="24"/>
            <w:szCs w:val="24"/>
            <w:u w:val="single"/>
          </w:rPr>
          <w:t>https://www.hpe.com/ru/ru/what-is/digital-transformation.html</w:t>
        </w:r>
      </w:hyperlink>
      <w:r w:rsidRPr="00066CE5">
        <w:rPr>
          <w:rFonts w:ascii="Times New Roman" w:eastAsia="Calibri" w:hAnsi="Times New Roman" w:cs="Times New Roman"/>
          <w:color w:val="0000FF"/>
          <w:sz w:val="24"/>
          <w:szCs w:val="24"/>
          <w:u w:val="single"/>
        </w:rPr>
        <w:t xml:space="preserve"> </w:t>
      </w:r>
      <w:r w:rsidRPr="00066CE5">
        <w:rPr>
          <w:rFonts w:ascii="Times New Roman" w:eastAsia="Calibri" w:hAnsi="Times New Roman" w:cs="Times New Roman"/>
          <w:sz w:val="24"/>
          <w:szCs w:val="24"/>
        </w:rPr>
        <w:t>(Дата обращения 20.11.2020).</w:t>
      </w:r>
    </w:p>
    <w:p w:rsidR="00066CE5" w:rsidRPr="00066CE5" w:rsidRDefault="00066CE5" w:rsidP="00923362">
      <w:pPr>
        <w:numPr>
          <w:ilvl w:val="0"/>
          <w:numId w:val="59"/>
        </w:numPr>
        <w:tabs>
          <w:tab w:val="clear" w:pos="720"/>
        </w:tabs>
        <w:spacing w:after="0" w:line="240" w:lineRule="auto"/>
        <w:ind w:left="0" w:firstLine="0"/>
        <w:contextualSpacing/>
        <w:jc w:val="both"/>
        <w:rPr>
          <w:rFonts w:ascii="Times New Roman" w:eastAsia="Calibri" w:hAnsi="Times New Roman" w:cs="Times New Roman"/>
          <w:sz w:val="24"/>
          <w:szCs w:val="24"/>
        </w:rPr>
      </w:pPr>
      <w:proofErr w:type="gramStart"/>
      <w:r w:rsidRPr="00066CE5">
        <w:rPr>
          <w:rFonts w:ascii="Times New Roman" w:eastAsia="Calibri" w:hAnsi="Times New Roman" w:cs="Times New Roman"/>
          <w:color w:val="000000"/>
          <w:sz w:val="24"/>
          <w:szCs w:val="24"/>
        </w:rPr>
        <w:t>Введение в «Цифровую» экономику / А. В. Кешелава, В. Г. Буданов, В. Ю. Румянцев [и др.]; под общ. ред. А. В. Кешелава; гл. «цифр.» конс.</w:t>
      </w:r>
      <w:proofErr w:type="gramEnd"/>
      <w:r w:rsidRPr="00066CE5">
        <w:rPr>
          <w:rFonts w:ascii="Times New Roman" w:eastAsia="Calibri" w:hAnsi="Times New Roman" w:cs="Times New Roman"/>
          <w:color w:val="000000"/>
          <w:sz w:val="24"/>
          <w:szCs w:val="24"/>
        </w:rPr>
        <w:t xml:space="preserve"> И. А. Зимненко. — ВНИИ Геосистем, 2017. — 28 с.</w:t>
      </w:r>
    </w:p>
    <w:p w:rsidR="00066CE5" w:rsidRPr="00066CE5" w:rsidRDefault="00066CE5" w:rsidP="00923362">
      <w:pPr>
        <w:spacing w:after="160" w:line="240" w:lineRule="auto"/>
        <w:jc w:val="both"/>
        <w:rPr>
          <w:rFonts w:ascii="Times New Roman" w:eastAsia="Calibri" w:hAnsi="Times New Roman" w:cs="Times New Roman"/>
          <w:sz w:val="24"/>
          <w:szCs w:val="24"/>
        </w:rPr>
      </w:pPr>
    </w:p>
    <w:p w:rsidR="00DA7D64" w:rsidRPr="00DA7D64" w:rsidRDefault="00DA7D64" w:rsidP="00923362">
      <w:pPr>
        <w:spacing w:after="0" w:line="240" w:lineRule="auto"/>
        <w:jc w:val="both"/>
        <w:rPr>
          <w:rFonts w:ascii="Times New Roman" w:eastAsia="Calibri" w:hAnsi="Times New Roman" w:cs="Times New Roman"/>
          <w:b/>
          <w:bCs/>
          <w:i/>
          <w:iCs/>
          <w:sz w:val="28"/>
          <w:szCs w:val="28"/>
        </w:rPr>
      </w:pPr>
      <w:r w:rsidRPr="00DA7D64">
        <w:rPr>
          <w:rFonts w:ascii="Times New Roman" w:eastAsia="Calibri" w:hAnsi="Times New Roman" w:cs="Times New Roman"/>
          <w:b/>
          <w:bCs/>
          <w:i/>
          <w:iCs/>
          <w:sz w:val="28"/>
          <w:szCs w:val="28"/>
        </w:rPr>
        <w:t>Иващенко Людмила Ивановна</w:t>
      </w:r>
    </w:p>
    <w:p w:rsidR="00DA7D64" w:rsidRPr="00DA7D64" w:rsidRDefault="00DA7D64" w:rsidP="00923362">
      <w:pPr>
        <w:spacing w:after="0" w:line="240" w:lineRule="auto"/>
        <w:jc w:val="both"/>
        <w:rPr>
          <w:rFonts w:ascii="Times New Roman" w:eastAsia="Calibri" w:hAnsi="Times New Roman" w:cs="Times New Roman"/>
          <w:b/>
          <w:bCs/>
          <w:i/>
          <w:iCs/>
          <w:sz w:val="28"/>
          <w:szCs w:val="28"/>
        </w:rPr>
      </w:pPr>
      <w:r w:rsidRPr="00DA7D64">
        <w:rPr>
          <w:rFonts w:ascii="Times New Roman" w:eastAsia="Calibri" w:hAnsi="Times New Roman" w:cs="Times New Roman"/>
          <w:b/>
          <w:bCs/>
          <w:i/>
          <w:iCs/>
          <w:sz w:val="28"/>
          <w:szCs w:val="28"/>
        </w:rPr>
        <w:t>Новосибирский колледж транспортных технологий им. Н. А. Лунина</w:t>
      </w:r>
    </w:p>
    <w:p w:rsidR="00DA7D64" w:rsidRPr="00DA7D64" w:rsidRDefault="00DA7D64" w:rsidP="00DA7D64">
      <w:pPr>
        <w:spacing w:after="0" w:line="240" w:lineRule="auto"/>
        <w:ind w:firstLine="709"/>
        <w:jc w:val="both"/>
        <w:rPr>
          <w:rFonts w:ascii="Times New Roman" w:eastAsia="Calibri" w:hAnsi="Times New Roman" w:cs="Times New Roman"/>
          <w:sz w:val="28"/>
          <w:szCs w:val="28"/>
        </w:rPr>
      </w:pPr>
    </w:p>
    <w:p w:rsidR="00DA7D64" w:rsidRPr="00DA7D64" w:rsidRDefault="00DA7D64" w:rsidP="00DA7D64">
      <w:pPr>
        <w:spacing w:after="0" w:line="240" w:lineRule="auto"/>
        <w:ind w:firstLine="709"/>
        <w:jc w:val="center"/>
        <w:rPr>
          <w:rFonts w:ascii="Times New Roman" w:eastAsia="Calibri" w:hAnsi="Times New Roman" w:cs="Times New Roman"/>
          <w:b/>
          <w:bCs/>
          <w:sz w:val="28"/>
          <w:szCs w:val="28"/>
        </w:rPr>
      </w:pPr>
      <w:r w:rsidRPr="00DA7D64">
        <w:rPr>
          <w:rFonts w:ascii="Times New Roman" w:eastAsia="Calibri" w:hAnsi="Times New Roman" w:cs="Times New Roman"/>
          <w:b/>
          <w:bCs/>
          <w:sz w:val="28"/>
          <w:szCs w:val="28"/>
        </w:rPr>
        <w:t>ОПЫТ РАБОТЫ ПО ВНЕДРЕНИЮ ДИСТАНЦИОННОГО ОБУЧЕНИЯ В НКТТ ИМ. Н. А. ЛУНИНА</w:t>
      </w:r>
    </w:p>
    <w:p w:rsidR="00DA7D64" w:rsidRPr="00DA7D64" w:rsidRDefault="00DA7D64" w:rsidP="00DA7D64">
      <w:pPr>
        <w:spacing w:after="0" w:line="240" w:lineRule="auto"/>
        <w:ind w:firstLine="709"/>
        <w:jc w:val="center"/>
        <w:rPr>
          <w:rFonts w:ascii="Times New Roman" w:eastAsia="Calibri" w:hAnsi="Times New Roman" w:cs="Times New Roman"/>
          <w:b/>
          <w:bCs/>
          <w:sz w:val="28"/>
          <w:szCs w:val="28"/>
        </w:rPr>
      </w:pPr>
    </w:p>
    <w:p w:rsidR="00DA7D64" w:rsidRPr="00DA7D64" w:rsidRDefault="00DA7D64" w:rsidP="00DA7D64">
      <w:pPr>
        <w:spacing w:after="0" w:line="240" w:lineRule="auto"/>
        <w:ind w:firstLine="709"/>
        <w:jc w:val="center"/>
        <w:rPr>
          <w:rFonts w:ascii="Times New Roman" w:eastAsia="Times New Roman" w:hAnsi="Times New Roman" w:cs="Times New Roman"/>
          <w:b/>
          <w:sz w:val="28"/>
          <w:szCs w:val="28"/>
          <w:lang w:eastAsia="ru-RU"/>
        </w:rPr>
      </w:pPr>
      <w:r w:rsidRPr="00DA7D64">
        <w:rPr>
          <w:rFonts w:ascii="Times New Roman" w:eastAsia="Times New Roman" w:hAnsi="Times New Roman" w:cs="Times New Roman"/>
          <w:b/>
          <w:sz w:val="28"/>
          <w:szCs w:val="28"/>
          <w:lang w:eastAsia="ru-RU"/>
        </w:rPr>
        <w:t>Список используемой литературы</w:t>
      </w:r>
    </w:p>
    <w:p w:rsidR="00DA7D64" w:rsidRPr="00DA7D64" w:rsidRDefault="00DA7D64" w:rsidP="00923362">
      <w:pPr>
        <w:numPr>
          <w:ilvl w:val="0"/>
          <w:numId w:val="72"/>
        </w:numPr>
        <w:spacing w:after="0" w:line="240" w:lineRule="auto"/>
        <w:ind w:left="0" w:firstLine="0"/>
        <w:contextualSpacing/>
        <w:rPr>
          <w:rFonts w:ascii="Times New Roman" w:eastAsia="Calibri" w:hAnsi="Times New Roman" w:cs="Times New Roman"/>
          <w:sz w:val="28"/>
          <w:szCs w:val="28"/>
        </w:rPr>
      </w:pPr>
      <w:r w:rsidRPr="00DA7D64">
        <w:rPr>
          <w:rFonts w:ascii="Times New Roman" w:eastAsia="Calibri" w:hAnsi="Times New Roman" w:cs="Times New Roman"/>
          <w:sz w:val="28"/>
          <w:szCs w:val="28"/>
        </w:rPr>
        <w:t>https://ido.tsu.ru/files/pub1999/1_1999_mozhaeva.pdf</w:t>
      </w:r>
    </w:p>
    <w:p w:rsidR="00DA7D64" w:rsidRPr="00DA7D64" w:rsidRDefault="00DA7D64" w:rsidP="00923362">
      <w:pPr>
        <w:numPr>
          <w:ilvl w:val="0"/>
          <w:numId w:val="72"/>
        </w:numPr>
        <w:spacing w:after="0" w:line="240" w:lineRule="auto"/>
        <w:ind w:left="0" w:firstLine="0"/>
        <w:contextualSpacing/>
        <w:rPr>
          <w:rFonts w:ascii="Times New Roman" w:eastAsia="Calibri" w:hAnsi="Times New Roman" w:cs="Times New Roman"/>
          <w:sz w:val="28"/>
          <w:szCs w:val="28"/>
        </w:rPr>
      </w:pPr>
      <w:r w:rsidRPr="00DA7D64">
        <w:rPr>
          <w:rFonts w:ascii="Times New Roman" w:eastAsia="Calibri" w:hAnsi="Times New Roman" w:cs="Times New Roman"/>
          <w:sz w:val="28"/>
          <w:szCs w:val="28"/>
        </w:rPr>
        <w:t>https://nsportal.ru/shkola/materialy-k-attestatsii/library/2020/06/04/opyt-raboty-v-ramkah-distantsionnogo-obucheniya</w:t>
      </w:r>
    </w:p>
    <w:p w:rsidR="00DA7D64" w:rsidRPr="00923362" w:rsidRDefault="00DA7D64" w:rsidP="00923362">
      <w:pPr>
        <w:numPr>
          <w:ilvl w:val="0"/>
          <w:numId w:val="72"/>
        </w:numPr>
        <w:spacing w:after="0" w:line="240" w:lineRule="auto"/>
        <w:ind w:left="0" w:firstLine="0"/>
        <w:contextualSpacing/>
        <w:rPr>
          <w:rFonts w:ascii="Times New Roman" w:eastAsia="Calibri" w:hAnsi="Times New Roman" w:cs="Times New Roman"/>
          <w:sz w:val="28"/>
          <w:szCs w:val="28"/>
        </w:rPr>
      </w:pPr>
      <w:r w:rsidRPr="00DA7D64">
        <w:rPr>
          <w:rFonts w:ascii="Times New Roman" w:eastAsia="Calibri" w:hAnsi="Times New Roman" w:cs="Times New Roman"/>
          <w:sz w:val="28"/>
          <w:szCs w:val="28"/>
        </w:rPr>
        <w:t>http://cit.zabedu.ru/index.php/quarantine/item/308-prakticheskie-rekomendatsii-sovety-dlya-uchitelej-i-zamestitelej-direktorov-po-uchebno-vospitatelnoj-rabote-v-obrazovatelnykh-organizatsiyakh-realizuyushchikh-obrazovatelnye-programmy-nachalnogo-obshchego-osnovnogo-srednego-obrazovaniya-s-ispolzovaniem-di</w:t>
      </w:r>
    </w:p>
    <w:p w:rsidR="00DA7D64" w:rsidRPr="00DA7D64" w:rsidRDefault="00DA7D64" w:rsidP="00923362">
      <w:pPr>
        <w:spacing w:after="0" w:line="240" w:lineRule="auto"/>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xml:space="preserve">Проблема, с которой столкнулись все мы при переходе на дистанционное обучение это как обучить студентов без непосредственного контакта. Без привычной классно-урочной системы, когда уроки глаза в глаза и за каждым есть контроль. </w:t>
      </w:r>
    </w:p>
    <w:p w:rsidR="00DA7D64" w:rsidRPr="00DA7D64" w:rsidRDefault="00DA7D64" w:rsidP="00923362">
      <w:pPr>
        <w:spacing w:after="0" w:line="240" w:lineRule="auto"/>
        <w:jc w:val="both"/>
        <w:textAlignment w:val="baseline"/>
        <w:rPr>
          <w:rFonts w:ascii="Times New Roman" w:eastAsia="+mn-ea" w:hAnsi="Times New Roman" w:cs="Times New Roman"/>
          <w:color w:val="000000"/>
          <w:kern w:val="24"/>
          <w:sz w:val="28"/>
          <w:szCs w:val="28"/>
        </w:rPr>
      </w:pPr>
      <w:proofErr w:type="gramStart"/>
      <w:r w:rsidRPr="00DA7D64">
        <w:rPr>
          <w:rFonts w:ascii="Times New Roman" w:eastAsia="Calibri" w:hAnsi="Times New Roman" w:cs="Times New Roman"/>
          <w:sz w:val="28"/>
          <w:szCs w:val="28"/>
        </w:rPr>
        <w:t xml:space="preserve">В первую очередь нужно было найти контакт с обучающимися с возможностью </w:t>
      </w:r>
      <w:r w:rsidRPr="00DA7D64">
        <w:rPr>
          <w:rFonts w:ascii="Times New Roman" w:eastAsia="+mn-ea" w:hAnsi="Times New Roman" w:cs="Times New Roman"/>
          <w:color w:val="000000"/>
          <w:kern w:val="24"/>
          <w:sz w:val="28"/>
          <w:szCs w:val="28"/>
        </w:rPr>
        <w:t>оперативного выхода на связь в любое время</w:t>
      </w:r>
      <w:r w:rsidRPr="00DA7D64">
        <w:rPr>
          <w:rFonts w:ascii="Times New Roman" w:eastAsia="Calibri" w:hAnsi="Times New Roman" w:cs="Times New Roman"/>
          <w:sz w:val="28"/>
          <w:szCs w:val="28"/>
        </w:rPr>
        <w:t>.</w:t>
      </w:r>
      <w:proofErr w:type="gramEnd"/>
      <w:r w:rsidRPr="00DA7D64">
        <w:rPr>
          <w:rFonts w:ascii="Times New Roman" w:eastAsia="Calibri" w:hAnsi="Times New Roman" w:cs="Times New Roman"/>
          <w:sz w:val="28"/>
          <w:szCs w:val="28"/>
        </w:rPr>
        <w:t xml:space="preserve"> Для этого отлично подошли с</w:t>
      </w:r>
      <w:r w:rsidRPr="00DA7D64">
        <w:rPr>
          <w:rFonts w:ascii="Times New Roman" w:eastAsia="+mn-ea" w:hAnsi="Times New Roman" w:cs="Times New Roman"/>
          <w:color w:val="000000"/>
          <w:kern w:val="24"/>
          <w:sz w:val="28"/>
          <w:szCs w:val="28"/>
        </w:rPr>
        <w:t xml:space="preserve">оциальные сети. Во «Вконтакте» с ребятами создали беседы для обмена информацией, социальная сеть не давала сбоев. </w:t>
      </w:r>
    </w:p>
    <w:p w:rsidR="00DA7D64" w:rsidRPr="00DA7D64" w:rsidRDefault="00DA7D64" w:rsidP="00923362">
      <w:pPr>
        <w:spacing w:after="0" w:line="240" w:lineRule="auto"/>
        <w:jc w:val="both"/>
        <w:rPr>
          <w:rFonts w:ascii="Times New Roman" w:eastAsia="Calibri" w:hAnsi="Times New Roman" w:cs="Times New Roman"/>
          <w:sz w:val="28"/>
          <w:szCs w:val="28"/>
        </w:rPr>
      </w:pPr>
      <w:r w:rsidRPr="00DA7D64">
        <w:rPr>
          <w:rFonts w:ascii="Times New Roman" w:eastAsia="+mn-ea" w:hAnsi="Times New Roman" w:cs="Times New Roman"/>
          <w:color w:val="000000"/>
          <w:kern w:val="24"/>
          <w:sz w:val="28"/>
          <w:szCs w:val="28"/>
        </w:rPr>
        <w:t xml:space="preserve">Далее, я выбрала платформу для конференций. </w:t>
      </w:r>
      <w:r w:rsidRPr="00DA7D64">
        <w:rPr>
          <w:rFonts w:ascii="Times New Roman" w:eastAsia="Calibri" w:hAnsi="Times New Roman" w:cs="Times New Roman"/>
          <w:sz w:val="28"/>
          <w:szCs w:val="28"/>
        </w:rPr>
        <w:t xml:space="preserve">Моей основной стратегией было использовать Discord, чтобы общаться дистанционно и сформировать сообщество. При чем, в самом начале, в начале марта, я вела уроки только через голосовой канал, без видео и демонстрации экрана (не разобралась с функционалом), </w:t>
      </w:r>
      <w:proofErr w:type="gramStart"/>
      <w:r w:rsidRPr="00DA7D64">
        <w:rPr>
          <w:rFonts w:ascii="Times New Roman" w:eastAsia="Calibri" w:hAnsi="Times New Roman" w:cs="Times New Roman"/>
          <w:sz w:val="28"/>
          <w:szCs w:val="28"/>
        </w:rPr>
        <w:t>в последствии</w:t>
      </w:r>
      <w:proofErr w:type="gramEnd"/>
      <w:r w:rsidRPr="00DA7D64">
        <w:rPr>
          <w:rFonts w:ascii="Times New Roman" w:eastAsia="Calibri" w:hAnsi="Times New Roman" w:cs="Times New Roman"/>
          <w:sz w:val="28"/>
          <w:szCs w:val="28"/>
        </w:rPr>
        <w:t xml:space="preserve">, перешла на полноценные видеоконференции. Я предпочла Discord </w:t>
      </w:r>
      <w:r w:rsidRPr="00DA7D64">
        <w:rPr>
          <w:rFonts w:ascii="Times New Roman" w:eastAsia="Calibri" w:hAnsi="Times New Roman" w:cs="Times New Roman"/>
          <w:sz w:val="28"/>
          <w:szCs w:val="28"/>
          <w:lang w:val="en-US"/>
        </w:rPr>
        <w:t>Zoom</w:t>
      </w:r>
      <w:r w:rsidRPr="00DA7D64">
        <w:rPr>
          <w:rFonts w:ascii="Times New Roman" w:eastAsia="Calibri" w:hAnsi="Times New Roman" w:cs="Times New Roman"/>
          <w:sz w:val="28"/>
          <w:szCs w:val="28"/>
        </w:rPr>
        <w:t>, потому что это более привычная программа для студентов – они многие геймеры и умеют ею пользоваться. В Discord</w:t>
      </w:r>
      <w:r w:rsidRPr="00DA7D64">
        <w:rPr>
          <w:rFonts w:ascii="Times New Roman" w:eastAsia="Calibri" w:hAnsi="Times New Roman" w:cs="Times New Roman"/>
          <w:color w:val="0000FF"/>
          <w:sz w:val="28"/>
          <w:szCs w:val="28"/>
          <w:u w:val="single"/>
        </w:rPr>
        <w:t xml:space="preserve"> </w:t>
      </w:r>
      <w:r w:rsidRPr="00DA7D64">
        <w:rPr>
          <w:rFonts w:ascii="Times New Roman" w:eastAsia="Calibri" w:hAnsi="Times New Roman" w:cs="Times New Roman"/>
          <w:sz w:val="28"/>
          <w:szCs w:val="28"/>
        </w:rPr>
        <w:t xml:space="preserve">создается сервер группы, к которому могут подключиться все преподаватели, ведущие в ней уроки и не надо каждый раз давать ссылки. Все всегда в одном месте. В Discord, как и в </w:t>
      </w:r>
      <w:r w:rsidRPr="00DA7D64">
        <w:rPr>
          <w:rFonts w:ascii="Times New Roman" w:eastAsia="Calibri" w:hAnsi="Times New Roman" w:cs="Times New Roman"/>
          <w:sz w:val="28"/>
          <w:szCs w:val="28"/>
          <w:lang w:val="en-US"/>
        </w:rPr>
        <w:t>Zoom</w:t>
      </w:r>
      <w:r w:rsidRPr="00DA7D64">
        <w:rPr>
          <w:rFonts w:ascii="Times New Roman" w:eastAsia="Calibri" w:hAnsi="Times New Roman" w:cs="Times New Roman"/>
          <w:sz w:val="28"/>
          <w:szCs w:val="28"/>
        </w:rPr>
        <w:t xml:space="preserve">, есть возможность демонстрировать экран (показывать презентации или доску), не ограничено время. </w:t>
      </w:r>
    </w:p>
    <w:p w:rsidR="00DA7D64" w:rsidRPr="00DA7D64" w:rsidRDefault="00DA7D64" w:rsidP="00923362">
      <w:pPr>
        <w:spacing w:after="0" w:line="240" w:lineRule="auto"/>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xml:space="preserve">Моё, наверное, главное открытие – это графический планшет. </w:t>
      </w:r>
      <w:proofErr w:type="gramStart"/>
      <w:r w:rsidRPr="00DA7D64">
        <w:rPr>
          <w:rFonts w:ascii="Times New Roman" w:eastAsia="Calibri" w:hAnsi="Times New Roman" w:cs="Times New Roman"/>
          <w:sz w:val="28"/>
          <w:szCs w:val="28"/>
        </w:rPr>
        <w:t xml:space="preserve">Он был у меня дома, и в какой то момент пришла мысль о том, что на нем можно </w:t>
      </w:r>
      <w:r w:rsidRPr="00DA7D64">
        <w:rPr>
          <w:rFonts w:ascii="Times New Roman" w:eastAsia="Calibri" w:hAnsi="Times New Roman" w:cs="Times New Roman"/>
          <w:sz w:val="28"/>
          <w:szCs w:val="28"/>
        </w:rPr>
        <w:lastRenderedPageBreak/>
        <w:t xml:space="preserve">не только рисовать, но и просто писать, а вместо доски использовать  </w:t>
      </w:r>
      <w:r w:rsidRPr="00DA7D64">
        <w:rPr>
          <w:rFonts w:ascii="Times New Roman" w:eastAsia="Calibri" w:hAnsi="Times New Roman" w:cs="Times New Roman"/>
          <w:sz w:val="28"/>
          <w:szCs w:val="28"/>
          <w:lang w:val="en-US"/>
        </w:rPr>
        <w:t>Paint</w:t>
      </w:r>
      <w:r w:rsidRPr="00DA7D64">
        <w:rPr>
          <w:rFonts w:ascii="Times New Roman" w:eastAsia="Calibri" w:hAnsi="Times New Roman" w:cs="Times New Roman"/>
          <w:sz w:val="28"/>
          <w:szCs w:val="28"/>
        </w:rPr>
        <w:t xml:space="preserve"> или  встроенную доску от </w:t>
      </w:r>
      <w:r w:rsidRPr="00DA7D64">
        <w:rPr>
          <w:rFonts w:ascii="Times New Roman" w:eastAsia="Calibri" w:hAnsi="Times New Roman" w:cs="Times New Roman"/>
          <w:sz w:val="28"/>
          <w:szCs w:val="28"/>
          <w:lang w:val="en-US"/>
        </w:rPr>
        <w:t>Windows</w:t>
      </w:r>
      <w:r w:rsidRPr="00DA7D64">
        <w:rPr>
          <w:rFonts w:ascii="Times New Roman" w:eastAsia="Calibri" w:hAnsi="Times New Roman" w:cs="Times New Roman"/>
          <w:sz w:val="28"/>
          <w:szCs w:val="28"/>
        </w:rPr>
        <w:t>, что значительно облегчает подачу материала – можно оперативно вести записи наравне с презентацией, показывать и разбирать подробно приемы решения задач (я математик).</w:t>
      </w:r>
      <w:proofErr w:type="gramEnd"/>
      <w:r w:rsidRPr="00DA7D64">
        <w:rPr>
          <w:rFonts w:ascii="Times New Roman" w:eastAsia="Calibri" w:hAnsi="Times New Roman" w:cs="Times New Roman"/>
          <w:sz w:val="28"/>
          <w:szCs w:val="28"/>
        </w:rPr>
        <w:t xml:space="preserve"> Разъяснять какие-то нюансы, используя привычные для студентов инструменты – голос преподавателя и доску. </w:t>
      </w:r>
    </w:p>
    <w:p w:rsidR="00DA7D64" w:rsidRPr="00DA7D64" w:rsidRDefault="00DA7D64" w:rsidP="00923362">
      <w:pPr>
        <w:spacing w:after="0" w:line="240" w:lineRule="auto"/>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xml:space="preserve">Так как поменялась методика преподавания, то урок строится следующим образом. Во-первых, это обязательная видеоконференция с приветствием студентов и актуализацией теоретического материала от преподавателя. Бывает, что заранее даю материал для изучения – сделать конспект или посмотреть видео и тогда поучается урок-наоборот – я спрашиваю по </w:t>
      </w:r>
      <w:proofErr w:type="gramStart"/>
      <w:r w:rsidRPr="00DA7D64">
        <w:rPr>
          <w:rFonts w:ascii="Times New Roman" w:eastAsia="Calibri" w:hAnsi="Times New Roman" w:cs="Times New Roman"/>
          <w:sz w:val="28"/>
          <w:szCs w:val="28"/>
        </w:rPr>
        <w:t>материалу</w:t>
      </w:r>
      <w:proofErr w:type="gramEnd"/>
      <w:r w:rsidRPr="00DA7D64">
        <w:rPr>
          <w:rFonts w:ascii="Times New Roman" w:eastAsia="Calibri" w:hAnsi="Times New Roman" w:cs="Times New Roman"/>
          <w:sz w:val="28"/>
          <w:szCs w:val="28"/>
        </w:rPr>
        <w:t> что не понятно и разбираем более сложные моменты.</w:t>
      </w:r>
    </w:p>
    <w:p w:rsidR="00DA7D64" w:rsidRPr="00DA7D64" w:rsidRDefault="00DA7D64" w:rsidP="00923362">
      <w:pPr>
        <w:spacing w:after="0" w:line="240" w:lineRule="auto"/>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xml:space="preserve">Во время урока, студенты могут записывать в тетради или делать скриншоты.  Вебкамерами студенты обычно не пользуются, так как это нагружает систему (не у всех есть стабильный интернет) и не все готовы показать себя дома. Микрофоны у ребят отключаются, чтобы не появлялись лишние шумы.  Вопросы студенты могут задавать после объяснения или в чате конференции. С помощью графического планшета на доске разбираем решения уравнений, задач. Я задаю вопросы по теме, спрашиваю, все ли понятно. </w:t>
      </w:r>
    </w:p>
    <w:p w:rsidR="00DA7D64" w:rsidRPr="00DA7D64" w:rsidRDefault="00DA7D64" w:rsidP="00923362">
      <w:pPr>
        <w:spacing w:after="0" w:line="240" w:lineRule="auto"/>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xml:space="preserve">Продумывается система самостоятельной работы. </w:t>
      </w:r>
      <w:proofErr w:type="gramStart"/>
      <w:r w:rsidRPr="00DA7D64">
        <w:rPr>
          <w:rFonts w:ascii="Times New Roman" w:eastAsia="Calibri" w:hAnsi="Times New Roman" w:cs="Times New Roman"/>
          <w:sz w:val="28"/>
          <w:szCs w:val="28"/>
        </w:rPr>
        <w:t xml:space="preserve">Для этого подошло онлайн тестирование на платформах (я использовала easyQuizzy и </w:t>
      </w:r>
      <w:r w:rsidRPr="00DA7D64">
        <w:rPr>
          <w:rFonts w:ascii="Times New Roman" w:eastAsia="Calibri" w:hAnsi="Times New Roman" w:cs="Times New Roman"/>
          <w:sz w:val="28"/>
          <w:szCs w:val="28"/>
          <w:lang w:val="en-US"/>
        </w:rPr>
        <w:t>Google</w:t>
      </w:r>
      <w:r w:rsidRPr="00DA7D64">
        <w:rPr>
          <w:rFonts w:ascii="Times New Roman" w:eastAsia="Calibri" w:hAnsi="Times New Roman" w:cs="Times New Roman"/>
          <w:sz w:val="28"/>
          <w:szCs w:val="28"/>
        </w:rPr>
        <w:t xml:space="preserve">-формы, сейчас подключила еще и РЭШ, попробовала работать на платформе </w:t>
      </w:r>
      <w:r w:rsidRPr="00DA7D64">
        <w:rPr>
          <w:rFonts w:ascii="Times New Roman" w:eastAsia="Calibri" w:hAnsi="Times New Roman" w:cs="Times New Roman"/>
          <w:sz w:val="28"/>
          <w:szCs w:val="28"/>
          <w:lang w:val="en-US"/>
        </w:rPr>
        <w:t>Skysmart</w:t>
      </w:r>
      <w:r w:rsidRPr="00DA7D64">
        <w:rPr>
          <w:rFonts w:ascii="Times New Roman" w:eastAsia="Calibri" w:hAnsi="Times New Roman" w:cs="Times New Roman"/>
          <w:sz w:val="28"/>
          <w:szCs w:val="28"/>
        </w:rPr>
        <w:t>, которая хороша в основном тем, что система сама проверяет задание и выдает оценку, но система абсолютно не мобильна, задания могут выполняться до определенного времени и в ней нельзя сделать работу над ошибками – система не пустит второй раз.</w:t>
      </w:r>
      <w:proofErr w:type="gramEnd"/>
      <w:r w:rsidRPr="00DA7D64">
        <w:rPr>
          <w:rFonts w:ascii="Times New Roman" w:eastAsia="Calibri" w:hAnsi="Times New Roman" w:cs="Times New Roman"/>
          <w:sz w:val="28"/>
          <w:szCs w:val="28"/>
        </w:rPr>
        <w:t xml:space="preserve"> </w:t>
      </w:r>
      <w:proofErr w:type="gramStart"/>
      <w:r w:rsidRPr="00DA7D64">
        <w:rPr>
          <w:rFonts w:ascii="Times New Roman" w:eastAsia="Calibri" w:hAnsi="Times New Roman" w:cs="Times New Roman"/>
          <w:sz w:val="28"/>
          <w:szCs w:val="28"/>
        </w:rPr>
        <w:t>Кроме этого, что касается ответов, которые надо написать текстом, ребятам надо догадываться, что имел в виду автор – нет вариативности в написании ответов.)</w:t>
      </w:r>
      <w:proofErr w:type="gramEnd"/>
      <w:r w:rsidRPr="00DA7D64">
        <w:rPr>
          <w:rFonts w:ascii="Times New Roman" w:eastAsia="Calibri" w:hAnsi="Times New Roman" w:cs="Times New Roman"/>
          <w:sz w:val="28"/>
          <w:szCs w:val="28"/>
        </w:rPr>
        <w:t xml:space="preserve"> Также, я использую  традиционные задания (задание из учебника, разработка упражнения/задания по пройденной теме) – решения скидываются или в соц. сети (это удобнее лично мне из-за мобильности) или на электронную почту и проверяются преподавателем. При чем, чтобы не погрязнуть в проверке, я пошла следующим путем – сдать работы должны все студенты. Кто не сдал к определенной дате, выставляется оценка 2. Из сданных работы выбирается любые </w:t>
      </w:r>
      <w:proofErr w:type="gramStart"/>
      <w:r w:rsidRPr="00DA7D64">
        <w:rPr>
          <w:rFonts w:ascii="Times New Roman" w:eastAsia="Calibri" w:hAnsi="Times New Roman" w:cs="Times New Roman"/>
          <w:sz w:val="28"/>
          <w:szCs w:val="28"/>
        </w:rPr>
        <w:t>5-7</w:t>
      </w:r>
      <w:proofErr w:type="gramEnd"/>
      <w:r w:rsidRPr="00DA7D64">
        <w:rPr>
          <w:rFonts w:ascii="Times New Roman" w:eastAsia="Calibri" w:hAnsi="Times New Roman" w:cs="Times New Roman"/>
          <w:sz w:val="28"/>
          <w:szCs w:val="28"/>
        </w:rPr>
        <w:t xml:space="preserve"> и проверяются на оценку. Таким образом, идет накопляемость оценок и преподаватель не так сильно загружен проверкой. </w:t>
      </w:r>
      <w:proofErr w:type="gramStart"/>
      <w:r w:rsidRPr="00DA7D64">
        <w:rPr>
          <w:rFonts w:ascii="Times New Roman" w:eastAsia="Calibri" w:hAnsi="Times New Roman" w:cs="Times New Roman"/>
          <w:sz w:val="28"/>
          <w:szCs w:val="28"/>
        </w:rPr>
        <w:t>Контрольные</w:t>
      </w:r>
      <w:proofErr w:type="gramEnd"/>
      <w:r w:rsidRPr="00DA7D64">
        <w:rPr>
          <w:rFonts w:ascii="Times New Roman" w:eastAsia="Calibri" w:hAnsi="Times New Roman" w:cs="Times New Roman"/>
          <w:sz w:val="28"/>
          <w:szCs w:val="28"/>
        </w:rPr>
        <w:t xml:space="preserve"> и самостоятельные проверяются у всех студентов. </w:t>
      </w:r>
    </w:p>
    <w:p w:rsidR="00DA7D64" w:rsidRPr="00DA7D64" w:rsidRDefault="00DA7D64" w:rsidP="00923362">
      <w:pPr>
        <w:spacing w:after="0" w:line="240" w:lineRule="auto"/>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Контроль производится в традиционной форме – контрольная работа даётся на определенное время и потом уже не принимается. Или математические он-лайн диктанты, когда ответы скидывались сразу же после его окончания.</w:t>
      </w:r>
    </w:p>
    <w:p w:rsidR="00DA7D64" w:rsidRPr="00DA7D64" w:rsidRDefault="00DA7D64" w:rsidP="00923362">
      <w:pPr>
        <w:spacing w:after="0" w:line="240" w:lineRule="auto"/>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lastRenderedPageBreak/>
        <w:t xml:space="preserve">У дистанционного обучения есть технические риски: что-то перестанет работать, интернет отключат. Сервисы не рассчитаны на огромное количество людей. Другой риск — контроль. Группу </w:t>
      </w:r>
      <w:proofErr w:type="gramStart"/>
      <w:r w:rsidRPr="00DA7D64">
        <w:rPr>
          <w:rFonts w:ascii="Times New Roman" w:eastAsia="Calibri" w:hAnsi="Times New Roman" w:cs="Times New Roman"/>
          <w:sz w:val="28"/>
          <w:szCs w:val="28"/>
        </w:rPr>
        <w:t>контролировать</w:t>
      </w:r>
      <w:proofErr w:type="gramEnd"/>
      <w:r w:rsidRPr="00DA7D64">
        <w:rPr>
          <w:rFonts w:ascii="Times New Roman" w:eastAsia="Calibri" w:hAnsi="Times New Roman" w:cs="Times New Roman"/>
          <w:sz w:val="28"/>
          <w:szCs w:val="28"/>
        </w:rPr>
        <w:t xml:space="preserve"> как в колледже не получится. Дома заниматься сложно, есть много отвлекающих факторов, поэтому от студентов нужен высокий уровень сознательности. На дистанционном обучении им приходится больше работать самостоятельно, самим искать информацию, настраиваться на работу. </w:t>
      </w:r>
    </w:p>
    <w:p w:rsidR="00DA7D64" w:rsidRPr="00DA7D64" w:rsidRDefault="00DA7D64" w:rsidP="00923362">
      <w:pPr>
        <w:spacing w:after="0" w:line="240" w:lineRule="auto"/>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xml:space="preserve">Еще одна сложность – это отсутствие непосредственного контакта в процессе обучения. Преподавателям сложнее становится контролировать вовлеченность студентов в процесс. </w:t>
      </w:r>
    </w:p>
    <w:p w:rsidR="00DA7D64" w:rsidRPr="00DA7D64" w:rsidRDefault="00DA7D64" w:rsidP="00923362">
      <w:pPr>
        <w:spacing w:after="0" w:line="240" w:lineRule="auto"/>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xml:space="preserve">Для студентов есть риск не быть услышанными. Преподаватель может не уследить за всеми сообщениями. </w:t>
      </w:r>
    </w:p>
    <w:p w:rsidR="00DA7D64" w:rsidRPr="00DA7D64" w:rsidRDefault="00DA7D64" w:rsidP="00923362">
      <w:pPr>
        <w:spacing w:after="0" w:line="240" w:lineRule="auto"/>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На мой взгляд, студенты сами должны быть заинтересованы в образовании, ведь преподаватели также продолжают ставить оценки и проверять знания. Когда студенты начинают получать плохие оценки, то понимают, что учеба продолжается.</w:t>
      </w:r>
    </w:p>
    <w:p w:rsidR="00DA7D64" w:rsidRPr="00DA7D64" w:rsidRDefault="00DA7D64" w:rsidP="00923362">
      <w:pPr>
        <w:spacing w:after="0" w:line="240" w:lineRule="auto"/>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xml:space="preserve"> Отличием дистанционного обучения от традиционного является удаленность преподавателя от студента, отсутствие их непосредственного контакта в процессе обучения. В этом отношении традиционная форма обучения всегда будет иметь преимущество, какой бы совершенной ни была техническая основа передачи информации.</w:t>
      </w:r>
    </w:p>
    <w:p w:rsidR="00DA7D64" w:rsidRPr="00DA7D64" w:rsidRDefault="00DA7D64" w:rsidP="00923362">
      <w:pPr>
        <w:spacing w:after="0" w:line="240" w:lineRule="auto"/>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xml:space="preserve">Так же, я веду кружок «Клуб настольных игр» - ребята приходили после занятий поиграть в настольные игры – как популярные, так и не очень известные. Настольные игры развивают логику, стратегическое мышление, внимательность, реакцию, память. Это отличный способ расслабиться после учебы, при этом развивая нужные качества. При переходе на дистанционный режим, кружок перестал работать. Многие (если не все) играют в онлайн игры. Противников/соратников в них можно выбрать рандомно (любых из находящихся в сети людей), а можно играть с друзьями. </w:t>
      </w:r>
    </w:p>
    <w:p w:rsidR="00DA7D64" w:rsidRPr="00DA7D64" w:rsidRDefault="00DA7D64" w:rsidP="00923362">
      <w:pPr>
        <w:spacing w:after="0" w:line="240" w:lineRule="auto"/>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xml:space="preserve">Мы нашли платформы для настольных игр, в которые можно играть как со случайными игроками, так и с конкретными людьми. Это позволило возобновить деятельность кружка, а помог нам в этом все тот же </w:t>
      </w:r>
      <w:r w:rsidRPr="00DA7D64">
        <w:rPr>
          <w:rFonts w:ascii="Times New Roman" w:eastAsia="Calibri" w:hAnsi="Times New Roman" w:cs="Times New Roman"/>
          <w:sz w:val="28"/>
          <w:szCs w:val="28"/>
          <w:lang w:val="en-US"/>
        </w:rPr>
        <w:t>Discord</w:t>
      </w:r>
      <w:r w:rsidRPr="00DA7D64">
        <w:rPr>
          <w:rFonts w:ascii="Times New Roman" w:eastAsia="Calibri" w:hAnsi="Times New Roman" w:cs="Times New Roman"/>
          <w:sz w:val="28"/>
          <w:szCs w:val="28"/>
        </w:rPr>
        <w:t xml:space="preserve">, который был создан как раз для этих целей – во время игры иметь возможность разговаривать с партнерами. </w:t>
      </w:r>
    </w:p>
    <w:p w:rsidR="00DA7D64" w:rsidRPr="00DA7D64" w:rsidRDefault="00DA7D64" w:rsidP="00923362">
      <w:pPr>
        <w:spacing w:after="0" w:line="240" w:lineRule="auto"/>
        <w:jc w:val="both"/>
        <w:rPr>
          <w:rFonts w:ascii="Times New Roman" w:eastAsia="Calibri" w:hAnsi="Times New Roman" w:cs="Times New Roman"/>
          <w:sz w:val="28"/>
          <w:szCs w:val="28"/>
        </w:rPr>
      </w:pPr>
      <w:r w:rsidRPr="00DA7D64">
        <w:rPr>
          <w:rFonts w:ascii="Times New Roman" w:eastAsia="Calibri" w:hAnsi="Times New Roman" w:cs="Times New Roman"/>
          <w:sz w:val="28"/>
          <w:szCs w:val="28"/>
        </w:rPr>
        <w:t xml:space="preserve">Таким образом, даже при наличии дистанционного обучения, ведется внеурочная работа. </w:t>
      </w:r>
    </w:p>
    <w:p w:rsidR="00DA7D64" w:rsidRPr="00DA7D64" w:rsidRDefault="00DA7D64" w:rsidP="00DA7D64">
      <w:pPr>
        <w:spacing w:after="0" w:line="240" w:lineRule="auto"/>
        <w:ind w:firstLine="709"/>
        <w:jc w:val="both"/>
        <w:rPr>
          <w:rFonts w:ascii="Times New Roman" w:eastAsia="Calibri" w:hAnsi="Times New Roman" w:cs="Times New Roman"/>
          <w:sz w:val="28"/>
          <w:szCs w:val="28"/>
        </w:rPr>
      </w:pPr>
    </w:p>
    <w:p w:rsidR="00DA7D64" w:rsidRDefault="00DA7D64" w:rsidP="00DA7D64">
      <w:pPr>
        <w:spacing w:after="0" w:line="240" w:lineRule="auto"/>
        <w:ind w:left="720" w:firstLine="709"/>
        <w:contextualSpacing/>
        <w:jc w:val="both"/>
        <w:rPr>
          <w:rFonts w:ascii="Times New Roman" w:eastAsia="Calibri" w:hAnsi="Times New Roman" w:cs="Times New Roman"/>
          <w:sz w:val="28"/>
          <w:szCs w:val="28"/>
        </w:rPr>
      </w:pPr>
    </w:p>
    <w:p w:rsidR="00923362" w:rsidRDefault="00923362" w:rsidP="00DA7D64">
      <w:pPr>
        <w:spacing w:after="0" w:line="240" w:lineRule="auto"/>
        <w:ind w:left="720" w:firstLine="709"/>
        <w:contextualSpacing/>
        <w:jc w:val="both"/>
        <w:rPr>
          <w:rFonts w:ascii="Times New Roman" w:eastAsia="Calibri" w:hAnsi="Times New Roman" w:cs="Times New Roman"/>
          <w:sz w:val="28"/>
          <w:szCs w:val="28"/>
        </w:rPr>
      </w:pPr>
    </w:p>
    <w:p w:rsidR="00923362" w:rsidRDefault="00923362" w:rsidP="00DA7D64">
      <w:pPr>
        <w:spacing w:after="0" w:line="240" w:lineRule="auto"/>
        <w:ind w:left="720" w:firstLine="709"/>
        <w:contextualSpacing/>
        <w:jc w:val="both"/>
        <w:rPr>
          <w:rFonts w:ascii="Times New Roman" w:eastAsia="Calibri" w:hAnsi="Times New Roman" w:cs="Times New Roman"/>
          <w:sz w:val="28"/>
          <w:szCs w:val="28"/>
        </w:rPr>
      </w:pPr>
    </w:p>
    <w:p w:rsidR="00923362" w:rsidRPr="00DA7D64" w:rsidRDefault="00923362" w:rsidP="00DA7D64">
      <w:pPr>
        <w:spacing w:after="0" w:line="240" w:lineRule="auto"/>
        <w:ind w:left="720" w:firstLine="709"/>
        <w:contextualSpacing/>
        <w:jc w:val="both"/>
        <w:rPr>
          <w:rFonts w:ascii="Times New Roman" w:eastAsia="Calibri" w:hAnsi="Times New Roman" w:cs="Times New Roman"/>
          <w:sz w:val="28"/>
          <w:szCs w:val="28"/>
        </w:rPr>
      </w:pPr>
    </w:p>
    <w:p w:rsidR="00DA7D64" w:rsidRPr="00DA7D64" w:rsidRDefault="00DA7D64" w:rsidP="00DA7D64">
      <w:pPr>
        <w:spacing w:after="0" w:line="240" w:lineRule="auto"/>
        <w:rPr>
          <w:rFonts w:ascii="Times New Roman" w:eastAsia="Times New Roman" w:hAnsi="Times New Roman" w:cs="Times New Roman"/>
          <w:b/>
          <w:bCs/>
          <w:i/>
          <w:sz w:val="28"/>
          <w:szCs w:val="24"/>
          <w:lang w:eastAsia="ru-RU"/>
        </w:rPr>
      </w:pPr>
      <w:r w:rsidRPr="00DA7D64">
        <w:rPr>
          <w:rFonts w:ascii="Times New Roman" w:eastAsia="Times New Roman" w:hAnsi="Times New Roman" w:cs="Times New Roman"/>
          <w:b/>
          <w:bCs/>
          <w:i/>
          <w:sz w:val="28"/>
          <w:szCs w:val="24"/>
          <w:lang w:eastAsia="ru-RU"/>
        </w:rPr>
        <w:lastRenderedPageBreak/>
        <w:t>Алифиренко Татьяна Григорьевна</w:t>
      </w:r>
    </w:p>
    <w:p w:rsidR="00DA7D64" w:rsidRPr="00DA7D64" w:rsidRDefault="00DA7D64" w:rsidP="00DA7D64">
      <w:pPr>
        <w:spacing w:after="0" w:line="240" w:lineRule="auto"/>
        <w:rPr>
          <w:rFonts w:ascii="Times New Roman" w:eastAsia="Times New Roman" w:hAnsi="Times New Roman" w:cs="Times New Roman"/>
          <w:b/>
          <w:bCs/>
          <w:i/>
          <w:sz w:val="28"/>
          <w:szCs w:val="24"/>
          <w:lang w:eastAsia="ru-RU"/>
        </w:rPr>
      </w:pPr>
      <w:r w:rsidRPr="00DA7D64">
        <w:rPr>
          <w:rFonts w:ascii="Times New Roman" w:eastAsia="Times New Roman" w:hAnsi="Times New Roman" w:cs="Times New Roman"/>
          <w:b/>
          <w:bCs/>
          <w:i/>
          <w:sz w:val="28"/>
          <w:szCs w:val="24"/>
          <w:lang w:eastAsia="ru-RU"/>
        </w:rPr>
        <w:t>ГБПОУ НСО «Новосибирский автотранспортный колледж»</w:t>
      </w:r>
    </w:p>
    <w:p w:rsidR="00DA7D64" w:rsidRPr="00DA7D64" w:rsidRDefault="00DA7D64" w:rsidP="00DA7D64">
      <w:pPr>
        <w:spacing w:after="0" w:line="240" w:lineRule="auto"/>
        <w:ind w:firstLine="709"/>
        <w:jc w:val="both"/>
        <w:rPr>
          <w:rFonts w:ascii="Times New Roman" w:eastAsia="Times New Roman" w:hAnsi="Times New Roman" w:cs="Times New Roman"/>
          <w:b/>
          <w:bCs/>
          <w:sz w:val="28"/>
          <w:szCs w:val="24"/>
          <w:lang w:eastAsia="ru-RU"/>
        </w:rPr>
      </w:pPr>
    </w:p>
    <w:p w:rsidR="00DA7D64" w:rsidRPr="00DA7D64" w:rsidRDefault="00DA7D64" w:rsidP="00DA7D64">
      <w:pPr>
        <w:spacing w:after="0" w:line="240" w:lineRule="auto"/>
        <w:jc w:val="center"/>
        <w:rPr>
          <w:rFonts w:ascii="Times New Roman" w:eastAsia="Times New Roman" w:hAnsi="Times New Roman" w:cs="Times New Roman"/>
          <w:b/>
          <w:bCs/>
          <w:caps/>
          <w:sz w:val="28"/>
          <w:szCs w:val="24"/>
          <w:lang w:eastAsia="ru-RU"/>
        </w:rPr>
      </w:pPr>
      <w:r w:rsidRPr="00DA7D64">
        <w:rPr>
          <w:rFonts w:ascii="Times New Roman" w:eastAsia="Times New Roman" w:hAnsi="Times New Roman" w:cs="Times New Roman"/>
          <w:b/>
          <w:bCs/>
          <w:caps/>
          <w:sz w:val="28"/>
          <w:szCs w:val="24"/>
          <w:lang w:eastAsia="ru-RU"/>
        </w:rPr>
        <w:t>Дистанционное обучение – новые вызовы современного образования</w:t>
      </w:r>
    </w:p>
    <w:p w:rsidR="00DA7D64" w:rsidRPr="00DA7D64" w:rsidRDefault="00DA7D64" w:rsidP="00DA7D64">
      <w:pPr>
        <w:spacing w:after="0" w:line="240" w:lineRule="auto"/>
        <w:ind w:firstLine="709"/>
        <w:jc w:val="both"/>
        <w:rPr>
          <w:rFonts w:ascii="Times New Roman" w:eastAsia="Times New Roman" w:hAnsi="Times New Roman" w:cs="Times New Roman"/>
          <w:bCs/>
          <w:sz w:val="28"/>
          <w:szCs w:val="24"/>
          <w:lang w:eastAsia="ru-RU"/>
        </w:rPr>
      </w:pPr>
    </w:p>
    <w:p w:rsidR="00DA7D64" w:rsidRPr="00DA7D64" w:rsidRDefault="00DA7D64" w:rsidP="00923362">
      <w:pPr>
        <w:spacing w:after="0" w:line="240" w:lineRule="auto"/>
        <w:jc w:val="both"/>
        <w:rPr>
          <w:rFonts w:ascii="Times New Roman" w:eastAsia="Times New Roman" w:hAnsi="Times New Roman" w:cs="Times New Roman"/>
          <w:bCs/>
          <w:sz w:val="28"/>
          <w:szCs w:val="24"/>
          <w:lang w:eastAsia="ru-RU"/>
        </w:rPr>
      </w:pPr>
      <w:r w:rsidRPr="00DA7D64">
        <w:rPr>
          <w:rFonts w:ascii="Times New Roman" w:eastAsia="Times New Roman" w:hAnsi="Times New Roman" w:cs="Times New Roman"/>
          <w:bCs/>
          <w:sz w:val="28"/>
          <w:szCs w:val="24"/>
          <w:lang w:eastAsia="ru-RU"/>
        </w:rPr>
        <w:t>Качество профессионального образования как системный ресурс реализации Концепции долгосрочного социально-экономического развития страны включает требования к выпускникам как людям инициативным, стремящиеся использовать все доступные условия и любые открывающиеся возможности для самопознания, самореализации и самосовершенствования, для повышения своего образовательного уровня и профессионального мастерства; способные внести вклад в ускоренное технологическое развитие России, обладающие инновационным мышлением, способные предлагать и осуществлять технологические и социальные инновации; способные жить и эффективно действовать в условиях массового внедрения цифровых технологий в экономике и социальной сфере.</w:t>
      </w:r>
    </w:p>
    <w:p w:rsidR="00DA7D64" w:rsidRPr="00DA7D64" w:rsidRDefault="00DA7D64" w:rsidP="00923362">
      <w:pPr>
        <w:spacing w:after="0" w:line="240" w:lineRule="auto"/>
        <w:jc w:val="both"/>
        <w:rPr>
          <w:rFonts w:ascii="Times New Roman" w:eastAsia="Times New Roman" w:hAnsi="Times New Roman" w:cs="Times New Roman"/>
          <w:sz w:val="28"/>
          <w:szCs w:val="24"/>
          <w:lang w:eastAsia="ru-RU"/>
        </w:rPr>
      </w:pPr>
      <w:r w:rsidRPr="00DA7D64">
        <w:rPr>
          <w:rFonts w:ascii="Times New Roman" w:eastAsia="Times New Roman" w:hAnsi="Times New Roman" w:cs="Times New Roman"/>
          <w:bCs/>
          <w:sz w:val="28"/>
          <w:szCs w:val="24"/>
          <w:lang w:eastAsia="ru-RU"/>
        </w:rPr>
        <w:t>Современные тенденции развития образования включают обязательное использование дистанционного образования. Дистанционное обучение дает преподавателю обширный инструментарий для представления учебно-методических материалов курса, проведения теоретических и практических занятий, организации учебной деятельности как индивидуальной, так и групповой. Позволяет обучающимся познакомиться с новым материалом, проверить свои знания и потренировать навыки</w:t>
      </w:r>
      <w:r w:rsidRPr="00DA7D64">
        <w:rPr>
          <w:rFonts w:ascii="Times New Roman" w:eastAsia="Times New Roman" w:hAnsi="Times New Roman" w:cs="Times New Roman"/>
          <w:sz w:val="28"/>
          <w:szCs w:val="24"/>
          <w:lang w:eastAsia="ru-RU"/>
        </w:rPr>
        <w:t>.</w:t>
      </w:r>
    </w:p>
    <w:p w:rsidR="00DA7D64" w:rsidRPr="00DA7D64" w:rsidRDefault="00DA7D64" w:rsidP="00923362">
      <w:pPr>
        <w:spacing w:after="0" w:line="240" w:lineRule="auto"/>
        <w:jc w:val="both"/>
        <w:rPr>
          <w:rFonts w:ascii="Times New Roman" w:eastAsia="Times New Roman" w:hAnsi="Times New Roman" w:cs="Times New Roman"/>
          <w:bCs/>
          <w:sz w:val="28"/>
          <w:szCs w:val="24"/>
          <w:lang w:eastAsia="ru-RU"/>
        </w:rPr>
      </w:pPr>
      <w:r w:rsidRPr="00DA7D64">
        <w:rPr>
          <w:rFonts w:ascii="Times New Roman" w:eastAsia="Times New Roman" w:hAnsi="Times New Roman" w:cs="Times New Roman"/>
          <w:bCs/>
          <w:sz w:val="28"/>
          <w:szCs w:val="24"/>
          <w:lang w:eastAsia="ru-RU"/>
        </w:rPr>
        <w:t>Студент при онлайн работе самостоятельно выбирает образовательный маршрут</w:t>
      </w:r>
      <w:r w:rsidRPr="00DA7D64">
        <w:rPr>
          <w:rFonts w:ascii="Times New Roman" w:eastAsia="Times New Roman" w:hAnsi="Times New Roman" w:cs="Times New Roman"/>
          <w:sz w:val="28"/>
          <w:szCs w:val="24"/>
          <w:lang w:eastAsia="ru-RU"/>
        </w:rPr>
        <w:t>, время, место использования онлайн среды. Дистанционное образование п</w:t>
      </w:r>
      <w:r w:rsidRPr="00DA7D64">
        <w:rPr>
          <w:rFonts w:ascii="Times New Roman" w:eastAsia="Times New Roman" w:hAnsi="Times New Roman" w:cs="Times New Roman"/>
          <w:bCs/>
          <w:sz w:val="28"/>
          <w:szCs w:val="24"/>
          <w:lang w:eastAsia="ru-RU"/>
        </w:rPr>
        <w:t xml:space="preserve">озволяет </w:t>
      </w:r>
      <w:proofErr w:type="gramStart"/>
      <w:r w:rsidRPr="00DA7D64">
        <w:rPr>
          <w:rFonts w:ascii="Times New Roman" w:eastAsia="Times New Roman" w:hAnsi="Times New Roman" w:cs="Times New Roman"/>
          <w:sz w:val="28"/>
          <w:szCs w:val="24"/>
          <w:lang w:eastAsia="ru-RU"/>
        </w:rPr>
        <w:t>обучающемуся</w:t>
      </w:r>
      <w:proofErr w:type="gramEnd"/>
      <w:r w:rsidRPr="00DA7D64">
        <w:rPr>
          <w:rFonts w:ascii="Times New Roman" w:eastAsia="Times New Roman" w:hAnsi="Times New Roman" w:cs="Times New Roman"/>
          <w:sz w:val="28"/>
          <w:szCs w:val="24"/>
          <w:lang w:eastAsia="ru-RU"/>
        </w:rPr>
        <w:t xml:space="preserve"> </w:t>
      </w:r>
      <w:r w:rsidRPr="00DA7D64">
        <w:rPr>
          <w:rFonts w:ascii="Times New Roman" w:eastAsia="Times New Roman" w:hAnsi="Times New Roman" w:cs="Times New Roman"/>
          <w:bCs/>
          <w:sz w:val="28"/>
          <w:szCs w:val="24"/>
          <w:lang w:eastAsia="ru-RU"/>
        </w:rPr>
        <w:t>развить навыки самостоятельной работы</w:t>
      </w:r>
      <w:r w:rsidRPr="00DA7D64">
        <w:rPr>
          <w:rFonts w:ascii="Times New Roman" w:eastAsia="Times New Roman" w:hAnsi="Times New Roman" w:cs="Times New Roman"/>
          <w:sz w:val="28"/>
          <w:szCs w:val="24"/>
          <w:lang w:eastAsia="ru-RU"/>
        </w:rPr>
        <w:t xml:space="preserve">, планирования, контроля, </w:t>
      </w:r>
      <w:r w:rsidRPr="00DA7D64">
        <w:rPr>
          <w:rFonts w:ascii="Times New Roman" w:eastAsia="Times New Roman" w:hAnsi="Times New Roman" w:cs="Times New Roman"/>
          <w:bCs/>
          <w:sz w:val="28"/>
          <w:szCs w:val="24"/>
          <w:lang w:eastAsia="ru-RU"/>
        </w:rPr>
        <w:t>личную ответственность, саморегуляцию, научиться учиться</w:t>
      </w:r>
      <w:r w:rsidRPr="00DA7D64">
        <w:rPr>
          <w:rFonts w:ascii="Times New Roman" w:eastAsia="Times New Roman" w:hAnsi="Times New Roman" w:cs="Times New Roman"/>
          <w:sz w:val="28"/>
          <w:szCs w:val="24"/>
          <w:lang w:eastAsia="ru-RU"/>
        </w:rPr>
        <w:t xml:space="preserve">. Это – место свободы и ответственности. </w:t>
      </w:r>
      <w:r w:rsidRPr="00DA7D64">
        <w:rPr>
          <w:rFonts w:ascii="Times New Roman" w:eastAsia="Times New Roman" w:hAnsi="Times New Roman" w:cs="Times New Roman"/>
          <w:bCs/>
          <w:sz w:val="28"/>
          <w:szCs w:val="24"/>
          <w:lang w:eastAsia="ru-RU"/>
        </w:rPr>
        <w:t xml:space="preserve">Индивидуальная образовательная траектория способствует заинтересованности в изучаемом предмете, развитию активности, любознательности, готовности решать задачи самостоятельно, уверенности в достижении цели. </w:t>
      </w:r>
    </w:p>
    <w:p w:rsidR="00DA7D64" w:rsidRPr="00DA7D64" w:rsidRDefault="00DA7D64" w:rsidP="00923362">
      <w:pPr>
        <w:spacing w:after="0" w:line="240" w:lineRule="auto"/>
        <w:jc w:val="both"/>
        <w:rPr>
          <w:rFonts w:ascii="Times New Roman" w:eastAsia="Times New Roman" w:hAnsi="Times New Roman" w:cs="Times New Roman"/>
          <w:sz w:val="28"/>
          <w:lang w:eastAsia="ru-RU"/>
        </w:rPr>
      </w:pPr>
      <w:r w:rsidRPr="00DA7D64">
        <w:rPr>
          <w:rFonts w:ascii="Times New Roman" w:eastAsia="Times New Roman" w:hAnsi="Times New Roman" w:cs="Times New Roman"/>
          <w:spacing w:val="-1"/>
          <w:sz w:val="28"/>
          <w:szCs w:val="24"/>
          <w:lang w:eastAsia="ru-RU"/>
        </w:rPr>
        <w:t xml:space="preserve">Современным и очень популярным средством обучения, призванным существенно </w:t>
      </w:r>
      <w:r w:rsidRPr="00DA7D64">
        <w:rPr>
          <w:rFonts w:ascii="Times New Roman" w:eastAsia="Times New Roman" w:hAnsi="Times New Roman" w:cs="Times New Roman"/>
          <w:spacing w:val="-3"/>
          <w:sz w:val="28"/>
          <w:szCs w:val="24"/>
          <w:lang w:eastAsia="ru-RU"/>
        </w:rPr>
        <w:t xml:space="preserve">повысить мотивацию </w:t>
      </w:r>
      <w:proofErr w:type="gramStart"/>
      <w:r w:rsidRPr="00DA7D64">
        <w:rPr>
          <w:rFonts w:ascii="Times New Roman" w:eastAsia="Times New Roman" w:hAnsi="Times New Roman" w:cs="Times New Roman"/>
          <w:spacing w:val="-3"/>
          <w:sz w:val="28"/>
          <w:szCs w:val="24"/>
          <w:lang w:eastAsia="ru-RU"/>
        </w:rPr>
        <w:t>обучающихся</w:t>
      </w:r>
      <w:proofErr w:type="gramEnd"/>
      <w:r w:rsidRPr="00DA7D64">
        <w:rPr>
          <w:rFonts w:ascii="Times New Roman" w:eastAsia="Times New Roman" w:hAnsi="Times New Roman" w:cs="Times New Roman"/>
          <w:spacing w:val="-3"/>
          <w:sz w:val="28"/>
          <w:szCs w:val="24"/>
          <w:lang w:eastAsia="ru-RU"/>
        </w:rPr>
        <w:t>, качество и эффективность обучения и оптимизировать деятельность преподавателя, п</w:t>
      </w:r>
      <w:r w:rsidRPr="00DA7D64">
        <w:rPr>
          <w:rFonts w:ascii="Times New Roman" w:eastAsia="Times New Roman" w:hAnsi="Times New Roman" w:cs="Times New Roman"/>
          <w:bCs/>
          <w:sz w:val="28"/>
          <w:szCs w:val="24"/>
          <w:lang w:eastAsia="ru-RU"/>
        </w:rPr>
        <w:t xml:space="preserve">озволяющим интегрировать обучение с учителем и дистанционное обучение, является смешанное обучение. </w:t>
      </w:r>
      <w:r w:rsidRPr="00DA7D64">
        <w:rPr>
          <w:rFonts w:ascii="Times New Roman" w:eastAsia="Times New Roman" w:hAnsi="Times New Roman" w:cs="Times New Roman"/>
          <w:spacing w:val="-3"/>
          <w:sz w:val="28"/>
          <w:lang w:eastAsia="ru-RU"/>
        </w:rPr>
        <w:t xml:space="preserve">Все это стало результатом процесса </w:t>
      </w:r>
      <w:r w:rsidRPr="00DA7D64">
        <w:rPr>
          <w:rFonts w:ascii="Times New Roman" w:eastAsia="Times New Roman" w:hAnsi="Times New Roman" w:cs="Times New Roman"/>
          <w:spacing w:val="-1"/>
          <w:sz w:val="28"/>
          <w:lang w:eastAsia="ru-RU"/>
        </w:rPr>
        <w:t>информатизации образования – процесса обеспечения сферы образования мето</w:t>
      </w:r>
      <w:r w:rsidRPr="00DA7D64">
        <w:rPr>
          <w:rFonts w:ascii="Times New Roman" w:eastAsia="Times New Roman" w:hAnsi="Times New Roman" w:cs="Times New Roman"/>
          <w:sz w:val="28"/>
          <w:lang w:eastAsia="ru-RU"/>
        </w:rPr>
        <w:t xml:space="preserve">дикой и практикой разработки и оптимального </w:t>
      </w:r>
      <w:r w:rsidRPr="00DA7D64">
        <w:rPr>
          <w:rFonts w:ascii="Times New Roman" w:eastAsia="Times New Roman" w:hAnsi="Times New Roman" w:cs="Times New Roman"/>
          <w:sz w:val="28"/>
          <w:lang w:eastAsia="ru-RU"/>
        </w:rPr>
        <w:lastRenderedPageBreak/>
        <w:t>использования новых ин</w:t>
      </w:r>
      <w:r w:rsidRPr="00DA7D64">
        <w:rPr>
          <w:rFonts w:ascii="Times New Roman" w:eastAsia="Times New Roman" w:hAnsi="Times New Roman" w:cs="Times New Roman"/>
          <w:spacing w:val="-2"/>
          <w:sz w:val="28"/>
          <w:lang w:eastAsia="ru-RU"/>
        </w:rPr>
        <w:t>формационных технологий, ориентированных на реализацию психолого-</w:t>
      </w:r>
      <w:r w:rsidRPr="00DA7D64">
        <w:rPr>
          <w:rFonts w:ascii="Times New Roman" w:eastAsia="Times New Roman" w:hAnsi="Times New Roman" w:cs="Times New Roman"/>
          <w:sz w:val="28"/>
          <w:lang w:eastAsia="ru-RU"/>
        </w:rPr>
        <w:t>педагогических целей обучения и воспитания.</w:t>
      </w:r>
    </w:p>
    <w:p w:rsidR="00DA7D64" w:rsidRPr="00DA7D64" w:rsidRDefault="00DA7D64" w:rsidP="00923362">
      <w:pPr>
        <w:autoSpaceDE w:val="0"/>
        <w:autoSpaceDN w:val="0"/>
        <w:adjustRightInd w:val="0"/>
        <w:spacing w:after="0" w:line="240" w:lineRule="auto"/>
        <w:jc w:val="both"/>
        <w:rPr>
          <w:rFonts w:ascii="Times New Roman" w:eastAsia="Times New Roman" w:hAnsi="Times New Roman" w:cs="Times New Roman"/>
          <w:sz w:val="28"/>
          <w:szCs w:val="24"/>
          <w:lang w:eastAsia="ru-RU"/>
        </w:rPr>
      </w:pPr>
      <w:r w:rsidRPr="00DA7D64">
        <w:rPr>
          <w:rFonts w:ascii="Times New Roman" w:eastAsia="Times New Roman" w:hAnsi="Times New Roman" w:cs="Times New Roman"/>
          <w:sz w:val="28"/>
          <w:szCs w:val="24"/>
          <w:lang w:eastAsia="ru-RU"/>
        </w:rPr>
        <w:t>Смешанное обучение – это образовательная программа, которая совмещает обучение с участием учителя (лицом к лицу, не дома) с онлайн-обучением, в котором есть элементы самостоятельного контроля учеником пути, времени, места и темпа обучения, а также интеграцию опыта обучения с учителем и онлайн.</w:t>
      </w:r>
      <w:r w:rsidRPr="00DA7D64">
        <w:rPr>
          <w:rFonts w:ascii="Times New Roman" w:eastAsia="Times New Roman" w:hAnsi="Times New Roman" w:cs="Times New Roman"/>
          <w:color w:val="000000"/>
          <w:sz w:val="28"/>
          <w:szCs w:val="24"/>
          <w:lang w:eastAsia="ru-RU"/>
        </w:rPr>
        <w:t xml:space="preserve"> </w:t>
      </w:r>
      <w:r w:rsidRPr="00DA7D64">
        <w:rPr>
          <w:rFonts w:ascii="Times New Roman" w:eastAsia="Times New Roman" w:hAnsi="Times New Roman" w:cs="Times New Roman"/>
          <w:bCs/>
          <w:sz w:val="28"/>
          <w:szCs w:val="24"/>
          <w:lang w:eastAsia="ru-RU"/>
        </w:rPr>
        <w:t>Смешанное обучение способствует п</w:t>
      </w:r>
      <w:r w:rsidRPr="00DA7D64">
        <w:rPr>
          <w:rFonts w:ascii="Times New Roman" w:eastAsia="Times New Roman" w:hAnsi="Times New Roman" w:cs="Times New Roman"/>
          <w:sz w:val="28"/>
          <w:szCs w:val="24"/>
          <w:lang w:eastAsia="ru-RU"/>
        </w:rPr>
        <w:t>ерсонализации обучения, развитию личной ответственности за собственное обучение, переход каждого студента к изучению нового материала только после того, как он подтвердит овладение предыдущим, проектной практико-ориентированной работе.</w:t>
      </w:r>
    </w:p>
    <w:p w:rsidR="00DA7D64" w:rsidRPr="00DA7D64" w:rsidRDefault="00DA7D64" w:rsidP="00923362">
      <w:pPr>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DA7D64">
        <w:rPr>
          <w:rFonts w:ascii="Times New Roman" w:eastAsia="Times New Roman" w:hAnsi="Times New Roman" w:cs="Times New Roman"/>
          <w:color w:val="000000"/>
          <w:sz w:val="28"/>
          <w:szCs w:val="24"/>
          <w:lang w:eastAsia="ru-RU"/>
        </w:rPr>
        <w:t xml:space="preserve">Одна из моделей смешанного обучения, </w:t>
      </w:r>
      <w:r w:rsidRPr="00DA7D64">
        <w:rPr>
          <w:rFonts w:ascii="Times New Roman" w:eastAsia="Times New Roman" w:hAnsi="Times New Roman" w:cs="Times New Roman"/>
          <w:bCs/>
          <w:sz w:val="28"/>
          <w:szCs w:val="24"/>
          <w:lang w:eastAsia="ru-RU"/>
        </w:rPr>
        <w:t>позволяющая реализовать интерактивные формы работы на занятии,</w:t>
      </w:r>
      <w:r w:rsidRPr="00DA7D64">
        <w:rPr>
          <w:rFonts w:ascii="Times New Roman" w:eastAsia="Times New Roman" w:hAnsi="Times New Roman" w:cs="Times New Roman"/>
          <w:color w:val="000000"/>
          <w:sz w:val="28"/>
          <w:szCs w:val="24"/>
          <w:lang w:eastAsia="ru-RU"/>
        </w:rPr>
        <w:t xml:space="preserve"> - м</w:t>
      </w:r>
      <w:r w:rsidRPr="00DA7D64">
        <w:rPr>
          <w:rFonts w:ascii="Times New Roman" w:eastAsia="Times New Roman" w:hAnsi="Times New Roman" w:cs="Times New Roman"/>
          <w:bCs/>
          <w:sz w:val="28"/>
          <w:szCs w:val="24"/>
          <w:lang w:eastAsia="ru-RU"/>
        </w:rPr>
        <w:t>одель «Перевернутый класс».</w:t>
      </w:r>
      <w:r w:rsidRPr="00DA7D64">
        <w:rPr>
          <w:rFonts w:ascii="Times New Roman" w:eastAsia="Times New Roman" w:hAnsi="Times New Roman" w:cs="Times New Roman"/>
          <w:color w:val="000000"/>
          <w:sz w:val="28"/>
          <w:szCs w:val="24"/>
          <w:lang w:eastAsia="ru-RU"/>
        </w:rPr>
        <w:t xml:space="preserve"> </w:t>
      </w:r>
      <w:r w:rsidRPr="00DA7D64">
        <w:rPr>
          <w:rFonts w:ascii="Times New Roman" w:eastAsia="Times New Roman" w:hAnsi="Times New Roman" w:cs="Times New Roman"/>
          <w:bCs/>
          <w:sz w:val="28"/>
          <w:szCs w:val="24"/>
          <w:lang w:eastAsia="ru-RU"/>
        </w:rPr>
        <w:t xml:space="preserve">Обучающиеся дома </w:t>
      </w:r>
      <w:r w:rsidRPr="00DA7D64">
        <w:rPr>
          <w:rFonts w:ascii="Times New Roman" w:eastAsia="Times New Roman" w:hAnsi="Times New Roman" w:cs="Times New Roman"/>
          <w:sz w:val="28"/>
          <w:szCs w:val="24"/>
          <w:lang w:eastAsia="ru-RU"/>
        </w:rPr>
        <w:t xml:space="preserve">работают в </w:t>
      </w:r>
      <w:proofErr w:type="gramStart"/>
      <w:r w:rsidRPr="00DA7D64">
        <w:rPr>
          <w:rFonts w:ascii="Times New Roman" w:eastAsia="Times New Roman" w:hAnsi="Times New Roman" w:cs="Times New Roman"/>
          <w:sz w:val="28"/>
          <w:szCs w:val="24"/>
          <w:lang w:eastAsia="ru-RU"/>
        </w:rPr>
        <w:t>учебной</w:t>
      </w:r>
      <w:proofErr w:type="gramEnd"/>
      <w:r w:rsidRPr="00DA7D64">
        <w:rPr>
          <w:rFonts w:ascii="Times New Roman" w:eastAsia="Times New Roman" w:hAnsi="Times New Roman" w:cs="Times New Roman"/>
          <w:sz w:val="28"/>
          <w:szCs w:val="24"/>
          <w:lang w:eastAsia="ru-RU"/>
        </w:rPr>
        <w:t xml:space="preserve"> онлайн-среде. Н</w:t>
      </w:r>
      <w:r w:rsidRPr="00DA7D64">
        <w:rPr>
          <w:rFonts w:ascii="Times New Roman" w:eastAsia="Times New Roman" w:hAnsi="Times New Roman" w:cs="Times New Roman"/>
          <w:bCs/>
          <w:sz w:val="28"/>
          <w:szCs w:val="24"/>
          <w:lang w:eastAsia="ru-RU"/>
        </w:rPr>
        <w:t xml:space="preserve">а занятии </w:t>
      </w:r>
      <w:r w:rsidRPr="00DA7D64">
        <w:rPr>
          <w:rFonts w:ascii="Times New Roman" w:eastAsia="Times New Roman" w:hAnsi="Times New Roman" w:cs="Times New Roman"/>
          <w:sz w:val="28"/>
          <w:szCs w:val="24"/>
          <w:lang w:eastAsia="ru-RU"/>
        </w:rPr>
        <w:t xml:space="preserve">закрепляют изучаемый материал и актуализируют полученные знания. Занятие может проходить в формате семинара, ролевой игры, проектной деятельности и других интерактивных формах. </w:t>
      </w:r>
      <w:r w:rsidRPr="00DA7D64">
        <w:rPr>
          <w:rFonts w:ascii="Times New Roman" w:eastAsia="Times New Roman" w:hAnsi="Times New Roman" w:cs="Times New Roman"/>
          <w:color w:val="000000"/>
          <w:sz w:val="28"/>
          <w:szCs w:val="24"/>
          <w:lang w:eastAsia="ru-RU"/>
        </w:rPr>
        <w:t xml:space="preserve">Студенты получают в качестве домашнего задания электронный образовательный ресурс для изучения нового материала. </w:t>
      </w:r>
      <w:proofErr w:type="gramStart"/>
      <w:r w:rsidRPr="00DA7D64">
        <w:rPr>
          <w:rFonts w:ascii="Times New Roman" w:eastAsia="Times New Roman" w:hAnsi="Times New Roman" w:cs="Times New Roman"/>
          <w:bCs/>
          <w:color w:val="000000"/>
          <w:sz w:val="28"/>
          <w:szCs w:val="24"/>
          <w:lang w:eastAsia="ru-RU"/>
        </w:rPr>
        <w:t>Требования к материалу по изучаемой теме</w:t>
      </w:r>
      <w:r w:rsidRPr="00DA7D64">
        <w:rPr>
          <w:rFonts w:ascii="Times New Roman" w:eastAsia="Times New Roman" w:hAnsi="Times New Roman" w:cs="Times New Roman"/>
          <w:color w:val="000000"/>
          <w:sz w:val="28"/>
          <w:szCs w:val="24"/>
          <w:lang w:eastAsia="ru-RU"/>
        </w:rPr>
        <w:t>: доступное и избыточное содержание, сопровождаемое аудио и видео роликами (для визуализации материала), разнообразные проверочные задания (в том числе интерактивные) для возможности проверки усвоения материала, проверки понимания изучаемой темы (обратной связи) и дифференцированной работы обучающихся в ресурсе.</w:t>
      </w:r>
      <w:proofErr w:type="gramEnd"/>
      <w:r w:rsidRPr="00DA7D64">
        <w:rPr>
          <w:rFonts w:ascii="Times New Roman" w:eastAsia="Times New Roman" w:hAnsi="Times New Roman" w:cs="Times New Roman"/>
          <w:color w:val="000000"/>
          <w:sz w:val="28"/>
          <w:szCs w:val="24"/>
          <w:lang w:eastAsia="ru-RU"/>
        </w:rPr>
        <w:t xml:space="preserve"> Выполнение задания может проходить в любое удобное время, в удобном месте, просмотрев сколь угодное количество раз сложные теоретические блоки </w:t>
      </w:r>
      <w:r w:rsidRPr="00DA7D64">
        <w:rPr>
          <w:rFonts w:ascii="Times New Roman" w:eastAsia="Times New Roman" w:hAnsi="Times New Roman" w:cs="Times New Roman"/>
          <w:bCs/>
          <w:color w:val="000000"/>
          <w:sz w:val="28"/>
          <w:szCs w:val="24"/>
          <w:lang w:eastAsia="ru-RU"/>
        </w:rPr>
        <w:t xml:space="preserve">(индивидуальная траектория продвижения). </w:t>
      </w:r>
    </w:p>
    <w:p w:rsidR="00DA7D64" w:rsidRPr="00DA7D64" w:rsidRDefault="00DA7D64" w:rsidP="00923362">
      <w:pPr>
        <w:spacing w:after="0" w:line="240" w:lineRule="auto"/>
        <w:jc w:val="both"/>
        <w:rPr>
          <w:rFonts w:ascii="Times New Roman" w:eastAsia="Times New Roman" w:hAnsi="Times New Roman" w:cs="Times New Roman"/>
          <w:bCs/>
          <w:sz w:val="28"/>
          <w:szCs w:val="24"/>
          <w:lang w:eastAsia="ru-RU"/>
        </w:rPr>
      </w:pPr>
      <w:r w:rsidRPr="00DA7D64">
        <w:rPr>
          <w:rFonts w:ascii="Times New Roman" w:eastAsia="Times New Roman" w:hAnsi="Times New Roman" w:cs="Times New Roman"/>
          <w:bCs/>
          <w:sz w:val="28"/>
          <w:szCs w:val="24"/>
          <w:lang w:eastAsia="ru-RU"/>
        </w:rPr>
        <w:t>Опыт показывает, что для успешной организации дистанционного обучения учебный контент должен иметь разнообразный набор форм, быть хорошо структурированным, содержать подробные комментарии и инструкции. Критериями качества информационно-образовательного ресурса являются качество и обоснованность используемого материала, удобство, доступность, лаконичность, интерактивность, одновременное использование различных форм представления информации, нестандартный подход к подаче и раскрытию материала, нетрадиционные формы организации урока.</w:t>
      </w:r>
    </w:p>
    <w:p w:rsidR="00DA7D64" w:rsidRPr="00DA7D64" w:rsidRDefault="00DA7D64" w:rsidP="00923362">
      <w:pPr>
        <w:autoSpaceDE w:val="0"/>
        <w:autoSpaceDN w:val="0"/>
        <w:adjustRightInd w:val="0"/>
        <w:spacing w:after="0" w:line="240" w:lineRule="auto"/>
        <w:jc w:val="both"/>
        <w:rPr>
          <w:rFonts w:ascii="Times New Roman" w:eastAsia="Times New Roman" w:hAnsi="Times New Roman" w:cs="Times New Roman"/>
          <w:bCs/>
          <w:sz w:val="28"/>
          <w:szCs w:val="24"/>
          <w:lang w:eastAsia="ru-RU"/>
        </w:rPr>
      </w:pPr>
      <w:r w:rsidRPr="00DA7D64">
        <w:rPr>
          <w:rFonts w:ascii="Times New Roman" w:eastAsia="Times New Roman" w:hAnsi="Times New Roman" w:cs="Times New Roman"/>
          <w:bCs/>
          <w:sz w:val="28"/>
          <w:szCs w:val="24"/>
          <w:lang w:eastAsia="ru-RU"/>
        </w:rPr>
        <w:t xml:space="preserve">При организации смешанного, дистанционного обучения я имею опыт использования платформы Moodle - системы управления обучением, </w:t>
      </w:r>
      <w:proofErr w:type="gramStart"/>
      <w:r w:rsidRPr="00DA7D64">
        <w:rPr>
          <w:rFonts w:ascii="Times New Roman" w:eastAsia="Times New Roman" w:hAnsi="Times New Roman" w:cs="Times New Roman"/>
          <w:bCs/>
          <w:sz w:val="28"/>
          <w:szCs w:val="24"/>
          <w:lang w:eastAsia="ru-RU"/>
        </w:rPr>
        <w:t>ориентированной</w:t>
      </w:r>
      <w:proofErr w:type="gramEnd"/>
      <w:r w:rsidRPr="00DA7D64">
        <w:rPr>
          <w:rFonts w:ascii="Times New Roman" w:eastAsia="Times New Roman" w:hAnsi="Times New Roman" w:cs="Times New Roman"/>
          <w:bCs/>
          <w:sz w:val="28"/>
          <w:szCs w:val="24"/>
          <w:lang w:eastAsia="ru-RU"/>
        </w:rPr>
        <w:t xml:space="preserve"> прежде всего на организацию обеспечения интерактивного взаимодействия между участниками учебного процесса в виде текстов, вспомогательных файлов, глоссария, тестов, презентаций, опросников, и т.п. Удобна возможность редактирования содержания курса в произвольном порядке прямо в процессе обучения. Moodle </w:t>
      </w:r>
      <w:r w:rsidRPr="00DA7D64">
        <w:rPr>
          <w:rFonts w:ascii="Times New Roman" w:eastAsia="Times New Roman" w:hAnsi="Times New Roman" w:cs="Times New Roman"/>
          <w:bCs/>
          <w:sz w:val="28"/>
          <w:szCs w:val="24"/>
          <w:lang w:eastAsia="ru-RU"/>
        </w:rPr>
        <w:lastRenderedPageBreak/>
        <w:t xml:space="preserve">предоставляет много функций, облегчающих обработку тестов. Можно задать шкалу оценки, при корректировке преподавателем тестовых заданий после прохождения теста обучающимися существует механизм полуавтоматического пересчета результатов. В системе содержатся средства статистического анализа результатов тестирования и сложности отдельных тестовых вопросов </w:t>
      </w:r>
      <w:proofErr w:type="gramStart"/>
      <w:r w:rsidRPr="00DA7D64">
        <w:rPr>
          <w:rFonts w:ascii="Times New Roman" w:eastAsia="Times New Roman" w:hAnsi="Times New Roman" w:cs="Times New Roman"/>
          <w:bCs/>
          <w:sz w:val="28"/>
          <w:szCs w:val="24"/>
          <w:lang w:eastAsia="ru-RU"/>
        </w:rPr>
        <w:t>для</w:t>
      </w:r>
      <w:proofErr w:type="gramEnd"/>
      <w:r w:rsidRPr="00DA7D64">
        <w:rPr>
          <w:rFonts w:ascii="Times New Roman" w:eastAsia="Times New Roman" w:hAnsi="Times New Roman" w:cs="Times New Roman"/>
          <w:bCs/>
          <w:sz w:val="28"/>
          <w:szCs w:val="24"/>
          <w:lang w:eastAsia="ru-RU"/>
        </w:rPr>
        <w:t xml:space="preserve"> обучающихся.</w:t>
      </w:r>
    </w:p>
    <w:p w:rsidR="00DA7D64" w:rsidRPr="00DA7D64" w:rsidRDefault="00DA7D64" w:rsidP="00923362">
      <w:pPr>
        <w:spacing w:after="0" w:line="240" w:lineRule="auto"/>
        <w:jc w:val="both"/>
        <w:rPr>
          <w:rFonts w:ascii="Times New Roman" w:eastAsia="Times New Roman" w:hAnsi="Times New Roman" w:cs="Times New Roman"/>
          <w:sz w:val="28"/>
          <w:szCs w:val="24"/>
          <w:lang w:eastAsia="ru-RU"/>
        </w:rPr>
      </w:pPr>
      <w:r w:rsidRPr="00DA7D64">
        <w:rPr>
          <w:rFonts w:ascii="Times New Roman" w:eastAsia="Times New Roman" w:hAnsi="Times New Roman" w:cs="Times New Roman"/>
          <w:sz w:val="28"/>
          <w:szCs w:val="24"/>
          <w:lang w:eastAsia="ru-RU"/>
        </w:rPr>
        <w:t xml:space="preserve">Успешен опыт использования сервисов </w:t>
      </w:r>
      <w:r w:rsidRPr="00DA7D64">
        <w:rPr>
          <w:rFonts w:ascii="Times New Roman" w:eastAsia="Times New Roman" w:hAnsi="Times New Roman" w:cs="Times New Roman"/>
          <w:sz w:val="28"/>
          <w:szCs w:val="24"/>
          <w:lang w:val="en-US" w:eastAsia="ru-RU"/>
        </w:rPr>
        <w:t>Google</w:t>
      </w:r>
      <w:r w:rsidRPr="00DA7D64">
        <w:rPr>
          <w:rFonts w:ascii="Times New Roman" w:eastAsia="Times New Roman" w:hAnsi="Times New Roman" w:cs="Times New Roman"/>
          <w:sz w:val="28"/>
          <w:szCs w:val="24"/>
          <w:lang w:eastAsia="ru-RU"/>
        </w:rPr>
        <w:t xml:space="preserve"> в дистанционном обучении. Разработан сайт Углеводы, содержащий постановку целей и задач, прогнозируемые результаты, классификацию, характеристику углеводов, их значение, а также обратную связь. При этом учебная деятельность – самостоятельная деятельность обучающегося по усвоению знаний, умений, в </w:t>
      </w:r>
      <w:proofErr w:type="gramStart"/>
      <w:r w:rsidRPr="00DA7D64">
        <w:rPr>
          <w:rFonts w:ascii="Times New Roman" w:eastAsia="Times New Roman" w:hAnsi="Times New Roman" w:cs="Times New Roman"/>
          <w:sz w:val="28"/>
          <w:szCs w:val="24"/>
          <w:lang w:eastAsia="ru-RU"/>
        </w:rPr>
        <w:t>которой</w:t>
      </w:r>
      <w:proofErr w:type="gramEnd"/>
      <w:r w:rsidRPr="00DA7D64">
        <w:rPr>
          <w:rFonts w:ascii="Times New Roman" w:eastAsia="Times New Roman" w:hAnsi="Times New Roman" w:cs="Times New Roman"/>
          <w:sz w:val="28"/>
          <w:szCs w:val="24"/>
          <w:lang w:eastAsia="ru-RU"/>
        </w:rPr>
        <w:t xml:space="preserve"> он изменяется и эти изменения осознает. Содержание включает базовый и углубленный уровень. В сворачиваемом тексте представлена дополнительная информация, например, о значении и получении веществ на основе их строения и свойств, исторические справки.  На сайте дан а</w:t>
      </w:r>
      <w:r w:rsidRPr="00DA7D64">
        <w:rPr>
          <w:rFonts w:ascii="Times New Roman" w:eastAsia="Times New Roman" w:hAnsi="Times New Roman" w:cs="Times New Roman"/>
          <w:bCs/>
          <w:sz w:val="28"/>
          <w:szCs w:val="24"/>
          <w:lang w:eastAsia="ru-RU"/>
        </w:rPr>
        <w:t xml:space="preserve">нализ формул, схем строения и характеристика свойств соединений. Предлагается объяснить наблюдаемые явления, сформулировать выводы. Включена лабораторная работа на основе видеоэксперимента. Закрепление знаний, формирование умений происходит при выполнении самостоятельной работы: составлении сравнительной таблицы и выполнении теста. </w:t>
      </w:r>
      <w:r w:rsidRPr="00DA7D64">
        <w:rPr>
          <w:rFonts w:ascii="Times New Roman" w:eastAsia="Times New Roman" w:hAnsi="Times New Roman" w:cs="Times New Roman"/>
          <w:sz w:val="28"/>
          <w:szCs w:val="24"/>
          <w:lang w:eastAsia="ru-RU"/>
        </w:rPr>
        <w:t xml:space="preserve">Представлен один из возможных вариантов рефлексии. При составлении теста Углеводы в программе </w:t>
      </w:r>
      <w:r w:rsidRPr="00DA7D64">
        <w:rPr>
          <w:rFonts w:ascii="Times New Roman" w:eastAsia="Times New Roman" w:hAnsi="Times New Roman" w:cs="Times New Roman"/>
          <w:sz w:val="28"/>
          <w:szCs w:val="24"/>
          <w:lang w:val="en-US" w:eastAsia="ru-RU"/>
        </w:rPr>
        <w:t>Google</w:t>
      </w:r>
      <w:r w:rsidRPr="00DA7D64">
        <w:rPr>
          <w:rFonts w:ascii="Times New Roman" w:eastAsia="Times New Roman" w:hAnsi="Times New Roman" w:cs="Times New Roman"/>
          <w:sz w:val="28"/>
          <w:szCs w:val="24"/>
          <w:lang w:eastAsia="ru-RU"/>
        </w:rPr>
        <w:t xml:space="preserve"> формы использованы различные формы заданий: один из списка, установление соответствия, сетка (множественный выбор), раскрывающийся список.</w:t>
      </w:r>
    </w:p>
    <w:p w:rsidR="00DA7D64" w:rsidRPr="00DA7D64" w:rsidRDefault="00DA7D64" w:rsidP="00923362">
      <w:pPr>
        <w:spacing w:after="0" w:line="240" w:lineRule="auto"/>
        <w:jc w:val="both"/>
        <w:rPr>
          <w:rFonts w:ascii="Times New Roman" w:eastAsia="Times New Roman" w:hAnsi="Times New Roman" w:cs="Times New Roman"/>
          <w:sz w:val="28"/>
          <w:szCs w:val="24"/>
          <w:lang w:eastAsia="ru-RU"/>
        </w:rPr>
      </w:pPr>
      <w:r w:rsidRPr="00DA7D64">
        <w:rPr>
          <w:rFonts w:ascii="Times New Roman" w:eastAsia="Times New Roman" w:hAnsi="Times New Roman" w:cs="Times New Roman"/>
          <w:sz w:val="28"/>
          <w:szCs w:val="24"/>
          <w:lang w:eastAsia="ru-RU"/>
        </w:rPr>
        <w:t xml:space="preserve">Еще одно цифровое средство организации самостоятельной учебной деятельности обучающихся с помощью облачных сервисов и веб-инструментов – интерактивный рабочий лист. Это самостоятельная дидактическая единица, характеризующаяся четкой структурой, алгоритмом учебных целей и задач, доступностью, автономностью, направленностью. </w:t>
      </w:r>
      <w:proofErr w:type="gramStart"/>
      <w:r w:rsidRPr="00DA7D64">
        <w:rPr>
          <w:rFonts w:ascii="Times New Roman" w:eastAsia="Times New Roman" w:hAnsi="Times New Roman" w:cs="Times New Roman"/>
          <w:sz w:val="28"/>
          <w:szCs w:val="24"/>
          <w:lang w:eastAsia="ru-RU"/>
        </w:rPr>
        <w:t>При этом использовались задания различного типа (репродуктивного и продуктивного), а также разные виды оценивания достижений обучающегося: формирующее (помогает поддерживать и направлять прогресс обучающегося), и констатирующее, которое позволяет измерить достигнутые результаты.</w:t>
      </w:r>
      <w:proofErr w:type="gramEnd"/>
    </w:p>
    <w:p w:rsidR="00DA7D64" w:rsidRPr="00DA7D64" w:rsidRDefault="00DA7D64" w:rsidP="00923362">
      <w:pPr>
        <w:spacing w:after="0" w:line="240" w:lineRule="auto"/>
        <w:jc w:val="both"/>
        <w:rPr>
          <w:rFonts w:ascii="Times New Roman" w:eastAsia="Times New Roman" w:hAnsi="Times New Roman" w:cs="Times New Roman"/>
          <w:sz w:val="28"/>
          <w:szCs w:val="24"/>
          <w:lang w:eastAsia="ru-RU"/>
        </w:rPr>
      </w:pPr>
      <w:r w:rsidRPr="00DA7D64">
        <w:rPr>
          <w:rFonts w:ascii="Times New Roman" w:eastAsia="Times New Roman" w:hAnsi="Times New Roman" w:cs="Times New Roman"/>
          <w:sz w:val="28"/>
          <w:szCs w:val="24"/>
          <w:lang w:eastAsia="ru-RU"/>
        </w:rPr>
        <w:t xml:space="preserve">Тренировочные задания разрабатывались и с использованием </w:t>
      </w:r>
      <w:r w:rsidRPr="00DA7D64">
        <w:rPr>
          <w:rFonts w:ascii="Times New Roman" w:eastAsia="Times New Roman" w:hAnsi="Times New Roman" w:cs="Times New Roman"/>
          <w:i/>
          <w:sz w:val="28"/>
          <w:szCs w:val="24"/>
          <w:lang w:eastAsia="ru-RU"/>
        </w:rPr>
        <w:t>learningapps.org</w:t>
      </w:r>
      <w:r w:rsidRPr="00DA7D64">
        <w:rPr>
          <w:rFonts w:ascii="Times New Roman" w:eastAsia="Times New Roman" w:hAnsi="Times New Roman" w:cs="Times New Roman"/>
          <w:sz w:val="28"/>
          <w:szCs w:val="24"/>
          <w:lang w:eastAsia="ru-RU"/>
        </w:rPr>
        <w:t xml:space="preserve"> разной формы, например: выберите верные и неверные утверждения, соедините названия и формулы соединений, тестовые задания. Интересен опыт тестирования с использованием ресурса </w:t>
      </w:r>
      <w:proofErr w:type="gramStart"/>
      <w:r w:rsidRPr="00DA7D64">
        <w:rPr>
          <w:rFonts w:ascii="Times New Roman" w:eastAsia="Times New Roman" w:hAnsi="Times New Roman" w:cs="Times New Roman"/>
          <w:i/>
          <w:sz w:val="28"/>
          <w:szCs w:val="24"/>
          <w:lang w:eastAsia="ru-RU"/>
        </w:rPr>
        <w:t>О</w:t>
      </w:r>
      <w:proofErr w:type="gramEnd"/>
      <w:r w:rsidRPr="00DA7D64">
        <w:rPr>
          <w:rFonts w:ascii="Times New Roman" w:eastAsia="Times New Roman" w:hAnsi="Times New Roman" w:cs="Times New Roman"/>
          <w:i/>
          <w:sz w:val="28"/>
          <w:szCs w:val="24"/>
          <w:lang w:val="en-US" w:eastAsia="ru-RU"/>
        </w:rPr>
        <w:t>nlineTestPad</w:t>
      </w:r>
      <w:r w:rsidRPr="00DA7D64">
        <w:rPr>
          <w:rFonts w:ascii="Times New Roman" w:eastAsia="Times New Roman" w:hAnsi="Times New Roman" w:cs="Times New Roman"/>
          <w:sz w:val="28"/>
          <w:szCs w:val="24"/>
          <w:lang w:eastAsia="ru-RU"/>
        </w:rPr>
        <w:t xml:space="preserve">, создания кроссвордов с использованием </w:t>
      </w:r>
      <w:r w:rsidRPr="00DA7D64">
        <w:rPr>
          <w:rFonts w:ascii="Times New Roman" w:eastAsia="Times New Roman" w:hAnsi="Times New Roman" w:cs="Times New Roman"/>
          <w:i/>
          <w:sz w:val="28"/>
          <w:szCs w:val="24"/>
          <w:lang w:eastAsia="ru-RU"/>
        </w:rPr>
        <w:t>puzzlecup.com.</w:t>
      </w:r>
    </w:p>
    <w:p w:rsidR="00DA7D64" w:rsidRPr="00DA7D64" w:rsidRDefault="00DA7D64" w:rsidP="00923362">
      <w:pPr>
        <w:spacing w:after="0" w:line="240" w:lineRule="auto"/>
        <w:jc w:val="both"/>
        <w:rPr>
          <w:rFonts w:ascii="Times New Roman" w:eastAsia="Times New Roman" w:hAnsi="Times New Roman" w:cs="Times New Roman"/>
          <w:sz w:val="28"/>
          <w:szCs w:val="24"/>
          <w:lang w:eastAsia="ru-RU"/>
        </w:rPr>
      </w:pPr>
      <w:r w:rsidRPr="00DA7D64">
        <w:rPr>
          <w:rFonts w:ascii="Times New Roman" w:eastAsia="Times New Roman" w:hAnsi="Times New Roman" w:cs="Times New Roman"/>
          <w:sz w:val="28"/>
          <w:szCs w:val="24"/>
          <w:lang w:eastAsia="ru-RU"/>
        </w:rPr>
        <w:t xml:space="preserve">При дистанционной форме обучения важно ставить перед обучающимися конкретные цели, задачи, связанные с их познавательными потребностями и контрольные точки, составить дорожную карту, </w:t>
      </w:r>
      <w:r w:rsidRPr="00DA7D64">
        <w:rPr>
          <w:rFonts w:ascii="Times New Roman" w:eastAsia="Times New Roman" w:hAnsi="Times New Roman" w:cs="Times New Roman"/>
          <w:sz w:val="28"/>
          <w:szCs w:val="24"/>
          <w:lang w:eastAsia="ru-RU"/>
        </w:rPr>
        <w:lastRenderedPageBreak/>
        <w:t xml:space="preserve">сформулировать требования к конечному продукту; предложить </w:t>
      </w:r>
      <w:proofErr w:type="gramStart"/>
      <w:r w:rsidRPr="00DA7D64">
        <w:rPr>
          <w:rFonts w:ascii="Times New Roman" w:eastAsia="Times New Roman" w:hAnsi="Times New Roman" w:cs="Times New Roman"/>
          <w:sz w:val="28"/>
          <w:szCs w:val="24"/>
          <w:lang w:eastAsia="ru-RU"/>
        </w:rPr>
        <w:t>обучающимся</w:t>
      </w:r>
      <w:proofErr w:type="gramEnd"/>
      <w:r w:rsidRPr="00DA7D64">
        <w:rPr>
          <w:rFonts w:ascii="Times New Roman" w:eastAsia="Times New Roman" w:hAnsi="Times New Roman" w:cs="Times New Roman"/>
          <w:sz w:val="28"/>
          <w:szCs w:val="24"/>
          <w:lang w:eastAsia="ru-RU"/>
        </w:rPr>
        <w:t xml:space="preserve"> проследить свои успехи, выявить и описать возникшие проблемы; организовать конструктивную систему поддержки студентов.</w:t>
      </w:r>
    </w:p>
    <w:p w:rsidR="00923362" w:rsidRPr="00923362" w:rsidRDefault="00DA7D64" w:rsidP="00923362">
      <w:pPr>
        <w:spacing w:after="0" w:line="240" w:lineRule="auto"/>
        <w:jc w:val="both"/>
        <w:rPr>
          <w:rFonts w:ascii="Times New Roman" w:eastAsia="Times New Roman" w:hAnsi="Times New Roman" w:cs="Times New Roman"/>
          <w:sz w:val="28"/>
          <w:szCs w:val="24"/>
          <w:lang w:eastAsia="ru-RU"/>
        </w:rPr>
      </w:pPr>
      <w:r w:rsidRPr="00DA7D64">
        <w:rPr>
          <w:rFonts w:ascii="Times New Roman" w:eastAsia="Times New Roman" w:hAnsi="Times New Roman" w:cs="Times New Roman"/>
          <w:sz w:val="28"/>
          <w:szCs w:val="24"/>
          <w:lang w:eastAsia="ru-RU"/>
        </w:rPr>
        <w:t>Осознанное использование этих возможностей дает будущему выпускнику большое количество конкурентных преимуще</w:t>
      </w:r>
      <w:proofErr w:type="gramStart"/>
      <w:r w:rsidRPr="00DA7D64">
        <w:rPr>
          <w:rFonts w:ascii="Times New Roman" w:eastAsia="Times New Roman" w:hAnsi="Times New Roman" w:cs="Times New Roman"/>
          <w:sz w:val="28"/>
          <w:szCs w:val="24"/>
          <w:lang w:eastAsia="ru-RU"/>
        </w:rPr>
        <w:t>ств пр</w:t>
      </w:r>
      <w:proofErr w:type="gramEnd"/>
      <w:r w:rsidRPr="00DA7D64">
        <w:rPr>
          <w:rFonts w:ascii="Times New Roman" w:eastAsia="Times New Roman" w:hAnsi="Times New Roman" w:cs="Times New Roman"/>
          <w:sz w:val="28"/>
          <w:szCs w:val="24"/>
          <w:lang w:eastAsia="ru-RU"/>
        </w:rPr>
        <w:t>и су</w:t>
      </w:r>
      <w:r w:rsidR="00923362">
        <w:rPr>
          <w:rFonts w:ascii="Times New Roman" w:eastAsia="Times New Roman" w:hAnsi="Times New Roman" w:cs="Times New Roman"/>
          <w:sz w:val="28"/>
          <w:szCs w:val="24"/>
          <w:lang w:eastAsia="ru-RU"/>
        </w:rPr>
        <w:t>ществовании в современном мире.</w:t>
      </w:r>
    </w:p>
    <w:sectPr w:rsidR="00923362" w:rsidRPr="00923362" w:rsidSect="00D958F6">
      <w:headerReference w:type="default" r:id="rId95"/>
      <w:pgSz w:w="11906" w:h="16838"/>
      <w:pgMar w:top="1134" w:right="1418" w:bottom="1134" w:left="15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6A44" w:rsidRDefault="00176A44" w:rsidP="009C06D0">
      <w:pPr>
        <w:spacing w:after="0" w:line="240" w:lineRule="auto"/>
      </w:pPr>
      <w:r>
        <w:separator/>
      </w:r>
    </w:p>
  </w:endnote>
  <w:endnote w:type="continuationSeparator" w:id="0">
    <w:p w:rsidR="00176A44" w:rsidRDefault="00176A44" w:rsidP="009C06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CC"/>
    <w:family w:val="swiss"/>
    <w:pitch w:val="variable"/>
    <w:sig w:usb0="A00002EF" w:usb1="4000A44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Times New Roman Полужирный">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Source Han Sans CN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50402020202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6A44" w:rsidRDefault="00176A44" w:rsidP="009C06D0">
      <w:pPr>
        <w:spacing w:after="0" w:line="240" w:lineRule="auto"/>
      </w:pPr>
      <w:r>
        <w:separator/>
      </w:r>
    </w:p>
  </w:footnote>
  <w:footnote w:type="continuationSeparator" w:id="0">
    <w:p w:rsidR="00176A44" w:rsidRDefault="00176A44" w:rsidP="009C06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58" w:type="dxa"/>
        <w:left w:w="115" w:type="dxa"/>
        <w:bottom w:w="58" w:type="dxa"/>
        <w:right w:w="115" w:type="dxa"/>
      </w:tblCellMar>
      <w:tblLook w:val="04A0" w:firstRow="1" w:lastRow="0" w:firstColumn="1" w:lastColumn="0" w:noHBand="0" w:noVBand="1"/>
    </w:tblPr>
    <w:tblGrid>
      <w:gridCol w:w="1374"/>
      <w:gridCol w:w="7784"/>
    </w:tblGrid>
    <w:tr w:rsidR="00A15027">
      <w:tc>
        <w:tcPr>
          <w:tcW w:w="750" w:type="pct"/>
          <w:tcBorders>
            <w:right w:val="single" w:sz="18" w:space="0" w:color="4F81BD" w:themeColor="accent1"/>
          </w:tcBorders>
        </w:tcPr>
        <w:p w:rsidR="00A15027" w:rsidRDefault="00A15027">
          <w:pPr>
            <w:pStyle w:val="a3"/>
          </w:pPr>
        </w:p>
      </w:tc>
      <w:sdt>
        <w:sdtPr>
          <w:rPr>
            <w:rFonts w:asciiTheme="majorHAnsi" w:eastAsiaTheme="majorEastAsia" w:hAnsiTheme="majorHAnsi" w:cstheme="majorBidi"/>
            <w:color w:val="4F81BD" w:themeColor="accent1"/>
            <w:sz w:val="24"/>
            <w:szCs w:val="24"/>
          </w:rPr>
          <w:alias w:val="Название"/>
          <w:id w:val="77580493"/>
          <w:placeholder>
            <w:docPart w:val="D30A410489A141C986C1AE8BBA5B8A68"/>
          </w:placeholder>
          <w:dataBinding w:prefixMappings="xmlns:ns0='http://schemas.openxmlformats.org/package/2006/metadata/core-properties' xmlns:ns1='http://purl.org/dc/elements/1.1/'" w:xpath="/ns0:coreProperties[1]/ns1:title[1]" w:storeItemID="{6C3C8BC8-F283-45AE-878A-BAB7291924A1}"/>
          <w:text/>
        </w:sdtPr>
        <w:sdtEndPr/>
        <w:sdtContent>
          <w:tc>
            <w:tcPr>
              <w:tcW w:w="4250" w:type="pct"/>
              <w:tcBorders>
                <w:left w:val="single" w:sz="18" w:space="0" w:color="4F81BD" w:themeColor="accent1"/>
              </w:tcBorders>
            </w:tcPr>
            <w:p w:rsidR="00A15027" w:rsidRDefault="00A15027" w:rsidP="00036578">
              <w:pPr>
                <w:pStyle w:val="a3"/>
                <w:rPr>
                  <w:rFonts w:asciiTheme="majorHAnsi" w:eastAsiaTheme="majorEastAsia" w:hAnsiTheme="majorHAnsi" w:cstheme="majorBidi"/>
                  <w:color w:val="4F81BD" w:themeColor="accent1"/>
                  <w:sz w:val="24"/>
                  <w:szCs w:val="24"/>
                </w:rPr>
              </w:pPr>
              <w:r>
                <w:rPr>
                  <w:rFonts w:asciiTheme="majorHAnsi" w:eastAsiaTheme="majorEastAsia" w:hAnsiTheme="majorHAnsi" w:cstheme="majorBidi"/>
                  <w:color w:val="4F81BD" w:themeColor="accent1"/>
                  <w:sz w:val="24"/>
                  <w:szCs w:val="24"/>
                </w:rPr>
                <w:t>ОДИННАДЦАТАЯ ОБЛАСТНАЯ СТУДЕНЧЕСКАЯ                                                      НАУЧНО-ПРАКТИЧЕСКАЯ КОНФЕРЕНЦИЯ «ТЕХНОВЕКТОР»</w:t>
              </w:r>
            </w:p>
          </w:tc>
        </w:sdtContent>
      </w:sdt>
    </w:tr>
  </w:tbl>
  <w:p w:rsidR="00A15027" w:rsidRDefault="00A15027">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name w:val="WW8Num5"/>
    <w:lvl w:ilvl="0">
      <w:start w:val="1"/>
      <w:numFmt w:val="decimal"/>
      <w:lvlText w:val="%1."/>
      <w:lvlJc w:val="left"/>
      <w:pPr>
        <w:tabs>
          <w:tab w:val="num" w:pos="12"/>
        </w:tabs>
        <w:ind w:left="12" w:hanging="360"/>
      </w:pPr>
    </w:lvl>
    <w:lvl w:ilvl="1">
      <w:start w:val="1"/>
      <w:numFmt w:val="decimal"/>
      <w:lvlText w:val="%2."/>
      <w:lvlJc w:val="left"/>
      <w:pPr>
        <w:tabs>
          <w:tab w:val="num" w:pos="372"/>
        </w:tabs>
        <w:ind w:left="372" w:hanging="360"/>
      </w:pPr>
    </w:lvl>
    <w:lvl w:ilvl="2">
      <w:start w:val="1"/>
      <w:numFmt w:val="decimal"/>
      <w:lvlText w:val="%3."/>
      <w:lvlJc w:val="left"/>
      <w:pPr>
        <w:tabs>
          <w:tab w:val="num" w:pos="732"/>
        </w:tabs>
        <w:ind w:left="732" w:hanging="360"/>
      </w:pPr>
    </w:lvl>
    <w:lvl w:ilvl="3">
      <w:start w:val="1"/>
      <w:numFmt w:val="decimal"/>
      <w:lvlText w:val="%4."/>
      <w:lvlJc w:val="left"/>
      <w:pPr>
        <w:tabs>
          <w:tab w:val="num" w:pos="1092"/>
        </w:tabs>
        <w:ind w:left="1092" w:hanging="360"/>
      </w:pPr>
    </w:lvl>
    <w:lvl w:ilvl="4">
      <w:start w:val="1"/>
      <w:numFmt w:val="decimal"/>
      <w:lvlText w:val="%5."/>
      <w:lvlJc w:val="left"/>
      <w:pPr>
        <w:tabs>
          <w:tab w:val="num" w:pos="1452"/>
        </w:tabs>
        <w:ind w:left="1452" w:hanging="360"/>
      </w:pPr>
    </w:lvl>
    <w:lvl w:ilvl="5">
      <w:start w:val="1"/>
      <w:numFmt w:val="decimal"/>
      <w:lvlText w:val="%6."/>
      <w:lvlJc w:val="left"/>
      <w:pPr>
        <w:tabs>
          <w:tab w:val="num" w:pos="1812"/>
        </w:tabs>
        <w:ind w:left="1812" w:hanging="360"/>
      </w:pPr>
    </w:lvl>
    <w:lvl w:ilvl="6">
      <w:start w:val="1"/>
      <w:numFmt w:val="decimal"/>
      <w:lvlText w:val="%7."/>
      <w:lvlJc w:val="left"/>
      <w:pPr>
        <w:tabs>
          <w:tab w:val="num" w:pos="2172"/>
        </w:tabs>
        <w:ind w:left="2172" w:hanging="360"/>
      </w:pPr>
    </w:lvl>
    <w:lvl w:ilvl="7">
      <w:start w:val="1"/>
      <w:numFmt w:val="decimal"/>
      <w:lvlText w:val="%8."/>
      <w:lvlJc w:val="left"/>
      <w:pPr>
        <w:tabs>
          <w:tab w:val="num" w:pos="2532"/>
        </w:tabs>
        <w:ind w:left="2532" w:hanging="360"/>
      </w:pPr>
    </w:lvl>
    <w:lvl w:ilvl="8">
      <w:start w:val="1"/>
      <w:numFmt w:val="decimal"/>
      <w:lvlText w:val="%9."/>
      <w:lvlJc w:val="left"/>
      <w:pPr>
        <w:tabs>
          <w:tab w:val="num" w:pos="2892"/>
        </w:tabs>
        <w:ind w:left="2892" w:hanging="360"/>
      </w:pPr>
    </w:lvl>
  </w:abstractNum>
  <w:abstractNum w:abstractNumId="1">
    <w:nsid w:val="01833A7C"/>
    <w:multiLevelType w:val="hybridMultilevel"/>
    <w:tmpl w:val="4CCC8592"/>
    <w:lvl w:ilvl="0" w:tplc="12EC6F1E">
      <w:start w:val="1"/>
      <w:numFmt w:val="decimal"/>
      <w:lvlText w:val="%1."/>
      <w:lvlJc w:val="left"/>
      <w:pPr>
        <w:ind w:left="2036" w:hanging="1185"/>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
    <w:nsid w:val="020A693F"/>
    <w:multiLevelType w:val="hybridMultilevel"/>
    <w:tmpl w:val="8AB848CA"/>
    <w:lvl w:ilvl="0" w:tplc="DA2C64B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3F15768"/>
    <w:multiLevelType w:val="hybridMultilevel"/>
    <w:tmpl w:val="B22601BE"/>
    <w:lvl w:ilvl="0" w:tplc="1480D0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3F92630"/>
    <w:multiLevelType w:val="multilevel"/>
    <w:tmpl w:val="87404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662B9A"/>
    <w:multiLevelType w:val="hybridMultilevel"/>
    <w:tmpl w:val="1B307A74"/>
    <w:lvl w:ilvl="0" w:tplc="B2DE874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
    <w:nsid w:val="07C42764"/>
    <w:multiLevelType w:val="hybridMultilevel"/>
    <w:tmpl w:val="1F36B372"/>
    <w:lvl w:ilvl="0" w:tplc="79ECBF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8820D1C"/>
    <w:multiLevelType w:val="hybridMultilevel"/>
    <w:tmpl w:val="3C7EFFE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9594F28"/>
    <w:multiLevelType w:val="hybridMultilevel"/>
    <w:tmpl w:val="FA726D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98604CC"/>
    <w:multiLevelType w:val="hybridMultilevel"/>
    <w:tmpl w:val="38849734"/>
    <w:lvl w:ilvl="0" w:tplc="441AF11A">
      <w:start w:val="1"/>
      <w:numFmt w:val="decimal"/>
      <w:lvlText w:val="%1."/>
      <w:lvlJc w:val="left"/>
      <w:pPr>
        <w:ind w:left="390" w:hanging="39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0A284E9C"/>
    <w:multiLevelType w:val="hybridMultilevel"/>
    <w:tmpl w:val="A4CC9626"/>
    <w:lvl w:ilvl="0" w:tplc="7710FC0E">
      <w:start w:val="1"/>
      <w:numFmt w:val="bullet"/>
      <w:lvlText w:val=""/>
      <w:lvlJc w:val="left"/>
      <w:pPr>
        <w:ind w:left="720" w:hanging="360"/>
      </w:pPr>
      <w:rPr>
        <w:rFonts w:ascii="Symbol" w:hAnsi="Symbol" w:hint="default"/>
      </w:rPr>
    </w:lvl>
    <w:lvl w:ilvl="1" w:tplc="7710FC0E">
      <w:start w:val="1"/>
      <w:numFmt w:val="bullet"/>
      <w:lvlText w:val=""/>
      <w:lvlJc w:val="left"/>
      <w:pPr>
        <w:ind w:left="1440" w:hanging="360"/>
      </w:pPr>
      <w:rPr>
        <w:rFonts w:ascii="Symbol" w:hAnsi="Symbol" w:hint="default"/>
      </w:rPr>
    </w:lvl>
    <w:lvl w:ilvl="2" w:tplc="04190003">
      <w:start w:val="1"/>
      <w:numFmt w:val="bullet"/>
      <w:lvlText w:val="o"/>
      <w:lvlJc w:val="left"/>
      <w:pPr>
        <w:ind w:left="2160" w:hanging="360"/>
      </w:pPr>
      <w:rPr>
        <w:rFonts w:ascii="Courier New" w:hAnsi="Courier New" w:cs="Courier New"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BDB7C61"/>
    <w:multiLevelType w:val="hybridMultilevel"/>
    <w:tmpl w:val="DD0A64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0F64263A"/>
    <w:multiLevelType w:val="hybridMultilevel"/>
    <w:tmpl w:val="610214FE"/>
    <w:lvl w:ilvl="0" w:tplc="D69CD706">
      <w:start w:val="1"/>
      <w:numFmt w:val="bullet"/>
      <w:lvlText w:val=""/>
      <w:lvlJc w:val="left"/>
      <w:pPr>
        <w:tabs>
          <w:tab w:val="num" w:pos="720"/>
        </w:tabs>
        <w:ind w:left="720" w:hanging="360"/>
      </w:pPr>
      <w:rPr>
        <w:rFonts w:ascii="Wingdings" w:hAnsi="Wingdings" w:hint="default"/>
      </w:rPr>
    </w:lvl>
    <w:lvl w:ilvl="1" w:tplc="A440AD8A">
      <w:start w:val="1"/>
      <w:numFmt w:val="bullet"/>
      <w:lvlText w:val=""/>
      <w:lvlJc w:val="left"/>
      <w:pPr>
        <w:tabs>
          <w:tab w:val="num" w:pos="1440"/>
        </w:tabs>
        <w:ind w:left="1440" w:hanging="360"/>
      </w:pPr>
      <w:rPr>
        <w:rFonts w:ascii="Wingdings" w:hAnsi="Wingdings" w:hint="default"/>
      </w:rPr>
    </w:lvl>
    <w:lvl w:ilvl="2" w:tplc="1A906AFC">
      <w:start w:val="1"/>
      <w:numFmt w:val="bullet"/>
      <w:lvlText w:val=""/>
      <w:lvlJc w:val="left"/>
      <w:pPr>
        <w:tabs>
          <w:tab w:val="num" w:pos="2160"/>
        </w:tabs>
        <w:ind w:left="2160" w:hanging="360"/>
      </w:pPr>
      <w:rPr>
        <w:rFonts w:ascii="Wingdings" w:hAnsi="Wingdings" w:hint="default"/>
      </w:rPr>
    </w:lvl>
    <w:lvl w:ilvl="3" w:tplc="9E2EC7FE">
      <w:start w:val="1"/>
      <w:numFmt w:val="bullet"/>
      <w:lvlText w:val=""/>
      <w:lvlJc w:val="left"/>
      <w:pPr>
        <w:tabs>
          <w:tab w:val="num" w:pos="2880"/>
        </w:tabs>
        <w:ind w:left="2880" w:hanging="360"/>
      </w:pPr>
      <w:rPr>
        <w:rFonts w:ascii="Wingdings" w:hAnsi="Wingdings" w:hint="default"/>
      </w:rPr>
    </w:lvl>
    <w:lvl w:ilvl="4" w:tplc="037895A0">
      <w:start w:val="1"/>
      <w:numFmt w:val="bullet"/>
      <w:lvlText w:val=""/>
      <w:lvlJc w:val="left"/>
      <w:pPr>
        <w:tabs>
          <w:tab w:val="num" w:pos="3600"/>
        </w:tabs>
        <w:ind w:left="3600" w:hanging="360"/>
      </w:pPr>
      <w:rPr>
        <w:rFonts w:ascii="Wingdings" w:hAnsi="Wingdings" w:hint="default"/>
      </w:rPr>
    </w:lvl>
    <w:lvl w:ilvl="5" w:tplc="C9CAE246">
      <w:start w:val="1"/>
      <w:numFmt w:val="bullet"/>
      <w:lvlText w:val=""/>
      <w:lvlJc w:val="left"/>
      <w:pPr>
        <w:tabs>
          <w:tab w:val="num" w:pos="4320"/>
        </w:tabs>
        <w:ind w:left="4320" w:hanging="360"/>
      </w:pPr>
      <w:rPr>
        <w:rFonts w:ascii="Wingdings" w:hAnsi="Wingdings" w:hint="default"/>
      </w:rPr>
    </w:lvl>
    <w:lvl w:ilvl="6" w:tplc="5902167E">
      <w:start w:val="1"/>
      <w:numFmt w:val="bullet"/>
      <w:lvlText w:val=""/>
      <w:lvlJc w:val="left"/>
      <w:pPr>
        <w:tabs>
          <w:tab w:val="num" w:pos="5040"/>
        </w:tabs>
        <w:ind w:left="5040" w:hanging="360"/>
      </w:pPr>
      <w:rPr>
        <w:rFonts w:ascii="Wingdings" w:hAnsi="Wingdings" w:hint="default"/>
      </w:rPr>
    </w:lvl>
    <w:lvl w:ilvl="7" w:tplc="501C92B0">
      <w:start w:val="1"/>
      <w:numFmt w:val="bullet"/>
      <w:lvlText w:val=""/>
      <w:lvlJc w:val="left"/>
      <w:pPr>
        <w:tabs>
          <w:tab w:val="num" w:pos="5760"/>
        </w:tabs>
        <w:ind w:left="5760" w:hanging="360"/>
      </w:pPr>
      <w:rPr>
        <w:rFonts w:ascii="Wingdings" w:hAnsi="Wingdings" w:hint="default"/>
      </w:rPr>
    </w:lvl>
    <w:lvl w:ilvl="8" w:tplc="05A61FF0">
      <w:start w:val="1"/>
      <w:numFmt w:val="bullet"/>
      <w:lvlText w:val=""/>
      <w:lvlJc w:val="left"/>
      <w:pPr>
        <w:tabs>
          <w:tab w:val="num" w:pos="6480"/>
        </w:tabs>
        <w:ind w:left="6480" w:hanging="360"/>
      </w:pPr>
      <w:rPr>
        <w:rFonts w:ascii="Wingdings" w:hAnsi="Wingdings" w:hint="default"/>
      </w:rPr>
    </w:lvl>
  </w:abstractNum>
  <w:abstractNum w:abstractNumId="13">
    <w:nsid w:val="10827F2A"/>
    <w:multiLevelType w:val="multilevel"/>
    <w:tmpl w:val="668EAB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1257A6E"/>
    <w:multiLevelType w:val="hybridMultilevel"/>
    <w:tmpl w:val="69A68C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4327361"/>
    <w:multiLevelType w:val="hybridMultilevel"/>
    <w:tmpl w:val="F7D8DAF0"/>
    <w:lvl w:ilvl="0" w:tplc="B50C08C6">
      <w:start w:val="1"/>
      <w:numFmt w:val="decimal"/>
      <w:lvlText w:val="%1."/>
      <w:lvlJc w:val="left"/>
      <w:pPr>
        <w:ind w:left="426" w:hanging="360"/>
      </w:pPr>
      <w:rPr>
        <w:rFonts w:hint="default"/>
        <w:b/>
      </w:rPr>
    </w:lvl>
    <w:lvl w:ilvl="1" w:tplc="04190019" w:tentative="1">
      <w:start w:val="1"/>
      <w:numFmt w:val="lowerLetter"/>
      <w:lvlText w:val="%2."/>
      <w:lvlJc w:val="left"/>
      <w:pPr>
        <w:ind w:left="1146" w:hanging="360"/>
      </w:pPr>
    </w:lvl>
    <w:lvl w:ilvl="2" w:tplc="0419001B" w:tentative="1">
      <w:start w:val="1"/>
      <w:numFmt w:val="lowerRoman"/>
      <w:lvlText w:val="%3."/>
      <w:lvlJc w:val="right"/>
      <w:pPr>
        <w:ind w:left="1866" w:hanging="180"/>
      </w:pPr>
    </w:lvl>
    <w:lvl w:ilvl="3" w:tplc="0419000F" w:tentative="1">
      <w:start w:val="1"/>
      <w:numFmt w:val="decimal"/>
      <w:lvlText w:val="%4."/>
      <w:lvlJc w:val="left"/>
      <w:pPr>
        <w:ind w:left="2586" w:hanging="360"/>
      </w:pPr>
    </w:lvl>
    <w:lvl w:ilvl="4" w:tplc="04190019" w:tentative="1">
      <w:start w:val="1"/>
      <w:numFmt w:val="lowerLetter"/>
      <w:lvlText w:val="%5."/>
      <w:lvlJc w:val="left"/>
      <w:pPr>
        <w:ind w:left="3306" w:hanging="360"/>
      </w:pPr>
    </w:lvl>
    <w:lvl w:ilvl="5" w:tplc="0419001B" w:tentative="1">
      <w:start w:val="1"/>
      <w:numFmt w:val="lowerRoman"/>
      <w:lvlText w:val="%6."/>
      <w:lvlJc w:val="right"/>
      <w:pPr>
        <w:ind w:left="4026" w:hanging="180"/>
      </w:pPr>
    </w:lvl>
    <w:lvl w:ilvl="6" w:tplc="0419000F" w:tentative="1">
      <w:start w:val="1"/>
      <w:numFmt w:val="decimal"/>
      <w:lvlText w:val="%7."/>
      <w:lvlJc w:val="left"/>
      <w:pPr>
        <w:ind w:left="4746" w:hanging="360"/>
      </w:pPr>
    </w:lvl>
    <w:lvl w:ilvl="7" w:tplc="04190019" w:tentative="1">
      <w:start w:val="1"/>
      <w:numFmt w:val="lowerLetter"/>
      <w:lvlText w:val="%8."/>
      <w:lvlJc w:val="left"/>
      <w:pPr>
        <w:ind w:left="5466" w:hanging="360"/>
      </w:pPr>
    </w:lvl>
    <w:lvl w:ilvl="8" w:tplc="0419001B" w:tentative="1">
      <w:start w:val="1"/>
      <w:numFmt w:val="lowerRoman"/>
      <w:lvlText w:val="%9."/>
      <w:lvlJc w:val="right"/>
      <w:pPr>
        <w:ind w:left="6186" w:hanging="180"/>
      </w:pPr>
    </w:lvl>
  </w:abstractNum>
  <w:abstractNum w:abstractNumId="16">
    <w:nsid w:val="153551A2"/>
    <w:multiLevelType w:val="hybridMultilevel"/>
    <w:tmpl w:val="E4B4511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16C539B8"/>
    <w:multiLevelType w:val="hybridMultilevel"/>
    <w:tmpl w:val="EDB25C6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184427E4"/>
    <w:multiLevelType w:val="hybridMultilevel"/>
    <w:tmpl w:val="4F980D2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18744767"/>
    <w:multiLevelType w:val="hybridMultilevel"/>
    <w:tmpl w:val="4C4219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9F449DA"/>
    <w:multiLevelType w:val="hybridMultilevel"/>
    <w:tmpl w:val="DD1613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C40016A"/>
    <w:multiLevelType w:val="hybridMultilevel"/>
    <w:tmpl w:val="29646C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C4950C2"/>
    <w:multiLevelType w:val="hybridMultilevel"/>
    <w:tmpl w:val="D5DAAA0C"/>
    <w:lvl w:ilvl="0" w:tplc="D638B6C4">
      <w:start w:val="1"/>
      <w:numFmt w:val="decimal"/>
      <w:lvlText w:val="%1."/>
      <w:lvlJc w:val="left"/>
      <w:pPr>
        <w:ind w:left="720" w:hanging="360"/>
      </w:pPr>
      <w:rPr>
        <w:rFonts w:ascii="Times New Roman" w:hAnsi="Times New Roman" w:cs="Times New Roman" w:hint="default"/>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E3803DF"/>
    <w:multiLevelType w:val="hybridMultilevel"/>
    <w:tmpl w:val="F7C29070"/>
    <w:lvl w:ilvl="0" w:tplc="B200396A">
      <w:numFmt w:val="bullet"/>
      <w:lvlText w:val="•"/>
      <w:lvlJc w:val="left"/>
      <w:pPr>
        <w:ind w:left="1414" w:hanging="705"/>
      </w:pPr>
      <w:rPr>
        <w:rFonts w:ascii="Times New Roman" w:eastAsia="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4">
    <w:nsid w:val="1EBD77EB"/>
    <w:multiLevelType w:val="hybridMultilevel"/>
    <w:tmpl w:val="753AB1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0D553B2"/>
    <w:multiLevelType w:val="multilevel"/>
    <w:tmpl w:val="22B4A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1090124"/>
    <w:multiLevelType w:val="hybridMultilevel"/>
    <w:tmpl w:val="ECF057E4"/>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7">
    <w:nsid w:val="22961A2C"/>
    <w:multiLevelType w:val="hybridMultilevel"/>
    <w:tmpl w:val="060C54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25085EC4"/>
    <w:multiLevelType w:val="hybridMultilevel"/>
    <w:tmpl w:val="A036C83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269F57C5"/>
    <w:multiLevelType w:val="hybridMultilevel"/>
    <w:tmpl w:val="30BE5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8C014B1"/>
    <w:multiLevelType w:val="hybridMultilevel"/>
    <w:tmpl w:val="38660BA8"/>
    <w:lvl w:ilvl="0" w:tplc="8012C22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2A676658"/>
    <w:multiLevelType w:val="hybridMultilevel"/>
    <w:tmpl w:val="004E0A62"/>
    <w:lvl w:ilvl="0" w:tplc="12C6844C">
      <w:start w:val="1"/>
      <w:numFmt w:val="decimal"/>
      <w:lvlText w:val="%1."/>
      <w:lvlJc w:val="lef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32">
    <w:nsid w:val="2D8C0EBB"/>
    <w:multiLevelType w:val="hybridMultilevel"/>
    <w:tmpl w:val="09D0EA22"/>
    <w:lvl w:ilvl="0" w:tplc="7592BF4A">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3">
    <w:nsid w:val="2E21668E"/>
    <w:multiLevelType w:val="multilevel"/>
    <w:tmpl w:val="896091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F3714CE"/>
    <w:multiLevelType w:val="hybridMultilevel"/>
    <w:tmpl w:val="F4C6FB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0515605"/>
    <w:multiLevelType w:val="hybridMultilevel"/>
    <w:tmpl w:val="76EE168A"/>
    <w:lvl w:ilvl="0" w:tplc="C7E8AE2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309C1EB0"/>
    <w:multiLevelType w:val="hybridMultilevel"/>
    <w:tmpl w:val="740A3A3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31887A9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32FE0351"/>
    <w:multiLevelType w:val="hybridMultilevel"/>
    <w:tmpl w:val="B82C1EA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36C721CA"/>
    <w:multiLevelType w:val="hybridMultilevel"/>
    <w:tmpl w:val="71CC15E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7A74B7C"/>
    <w:multiLevelType w:val="multilevel"/>
    <w:tmpl w:val="480ED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39CB51FF"/>
    <w:multiLevelType w:val="hybridMultilevel"/>
    <w:tmpl w:val="CF8223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3CBB1050"/>
    <w:multiLevelType w:val="hybridMultilevel"/>
    <w:tmpl w:val="E90297DE"/>
    <w:lvl w:ilvl="0" w:tplc="BA68E0F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3">
    <w:nsid w:val="3F2B0A03"/>
    <w:multiLevelType w:val="hybridMultilevel"/>
    <w:tmpl w:val="4314E46A"/>
    <w:lvl w:ilvl="0" w:tplc="58505AF8">
      <w:start w:val="1"/>
      <w:numFmt w:val="decimal"/>
      <w:lvlText w:val="%1."/>
      <w:lvlJc w:val="left"/>
      <w:pPr>
        <w:ind w:left="361" w:hanging="360"/>
      </w:pPr>
      <w:rPr>
        <w:w w:val="100"/>
      </w:rPr>
    </w:lvl>
    <w:lvl w:ilvl="1" w:tplc="04190019">
      <w:start w:val="1"/>
      <w:numFmt w:val="lowerLetter"/>
      <w:lvlText w:val="%2."/>
      <w:lvlJc w:val="left"/>
      <w:pPr>
        <w:ind w:left="1081" w:hanging="360"/>
      </w:pPr>
    </w:lvl>
    <w:lvl w:ilvl="2" w:tplc="0419001B">
      <w:start w:val="1"/>
      <w:numFmt w:val="lowerRoman"/>
      <w:lvlText w:val="%3."/>
      <w:lvlJc w:val="right"/>
      <w:pPr>
        <w:ind w:left="1801" w:hanging="180"/>
      </w:pPr>
    </w:lvl>
    <w:lvl w:ilvl="3" w:tplc="0419000F">
      <w:start w:val="1"/>
      <w:numFmt w:val="decimal"/>
      <w:lvlText w:val="%4."/>
      <w:lvlJc w:val="left"/>
      <w:pPr>
        <w:ind w:left="2521" w:hanging="360"/>
      </w:pPr>
    </w:lvl>
    <w:lvl w:ilvl="4" w:tplc="04190019">
      <w:start w:val="1"/>
      <w:numFmt w:val="lowerLetter"/>
      <w:lvlText w:val="%5."/>
      <w:lvlJc w:val="left"/>
      <w:pPr>
        <w:ind w:left="3241" w:hanging="360"/>
      </w:pPr>
    </w:lvl>
    <w:lvl w:ilvl="5" w:tplc="0419001B">
      <w:start w:val="1"/>
      <w:numFmt w:val="lowerRoman"/>
      <w:lvlText w:val="%6."/>
      <w:lvlJc w:val="right"/>
      <w:pPr>
        <w:ind w:left="3961" w:hanging="180"/>
      </w:pPr>
    </w:lvl>
    <w:lvl w:ilvl="6" w:tplc="0419000F">
      <w:start w:val="1"/>
      <w:numFmt w:val="decimal"/>
      <w:lvlText w:val="%7."/>
      <w:lvlJc w:val="left"/>
      <w:pPr>
        <w:ind w:left="4681" w:hanging="360"/>
      </w:pPr>
    </w:lvl>
    <w:lvl w:ilvl="7" w:tplc="04190019">
      <w:start w:val="1"/>
      <w:numFmt w:val="lowerLetter"/>
      <w:lvlText w:val="%8."/>
      <w:lvlJc w:val="left"/>
      <w:pPr>
        <w:ind w:left="5401" w:hanging="360"/>
      </w:pPr>
    </w:lvl>
    <w:lvl w:ilvl="8" w:tplc="0419001B">
      <w:start w:val="1"/>
      <w:numFmt w:val="lowerRoman"/>
      <w:lvlText w:val="%9."/>
      <w:lvlJc w:val="right"/>
      <w:pPr>
        <w:ind w:left="6121" w:hanging="180"/>
      </w:pPr>
    </w:lvl>
  </w:abstractNum>
  <w:abstractNum w:abstractNumId="44">
    <w:nsid w:val="3F36349D"/>
    <w:multiLevelType w:val="multilevel"/>
    <w:tmpl w:val="56ECE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3F6E2FC8"/>
    <w:multiLevelType w:val="hybridMultilevel"/>
    <w:tmpl w:val="5E241E74"/>
    <w:lvl w:ilvl="0" w:tplc="D510894A">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46">
    <w:nsid w:val="435731F5"/>
    <w:multiLevelType w:val="hybridMultilevel"/>
    <w:tmpl w:val="871EF298"/>
    <w:lvl w:ilvl="0" w:tplc="6FDCEF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44565974"/>
    <w:multiLevelType w:val="hybridMultilevel"/>
    <w:tmpl w:val="EDDEEC00"/>
    <w:lvl w:ilvl="0" w:tplc="C55273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44AD524A"/>
    <w:multiLevelType w:val="hybridMultilevel"/>
    <w:tmpl w:val="AB36BD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465D31D0"/>
    <w:multiLevelType w:val="hybridMultilevel"/>
    <w:tmpl w:val="6A18B0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484246C4"/>
    <w:multiLevelType w:val="multilevel"/>
    <w:tmpl w:val="2FA66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4A44663E"/>
    <w:multiLevelType w:val="hybridMultilevel"/>
    <w:tmpl w:val="AC98F218"/>
    <w:lvl w:ilvl="0" w:tplc="EE78F546">
      <w:start w:val="1"/>
      <w:numFmt w:val="decimal"/>
      <w:lvlText w:val="%1."/>
      <w:lvlJc w:val="left"/>
      <w:pPr>
        <w:ind w:left="1080" w:hanging="720"/>
      </w:pPr>
      <w:rPr>
        <w:rFonts w:ascii="Times New Roman" w:hAnsi="Times New Roman" w:cs="Times New Roman" w:hint="default"/>
        <w:b w:val="0"/>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nsid w:val="4AA97E3C"/>
    <w:multiLevelType w:val="hybridMultilevel"/>
    <w:tmpl w:val="93B06A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B8740B7"/>
    <w:multiLevelType w:val="hybridMultilevel"/>
    <w:tmpl w:val="D1C4C9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D0C10F2"/>
    <w:multiLevelType w:val="hybridMultilevel"/>
    <w:tmpl w:val="150CD02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E8803FD"/>
    <w:multiLevelType w:val="hybridMultilevel"/>
    <w:tmpl w:val="8514EDF6"/>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6">
    <w:nsid w:val="4FAE7C9A"/>
    <w:multiLevelType w:val="hybridMultilevel"/>
    <w:tmpl w:val="F6AE05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505767BE"/>
    <w:multiLevelType w:val="hybridMultilevel"/>
    <w:tmpl w:val="B2EA56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nsid w:val="516F5032"/>
    <w:multiLevelType w:val="hybridMultilevel"/>
    <w:tmpl w:val="41B65C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1945AE2"/>
    <w:multiLevelType w:val="hybridMultilevel"/>
    <w:tmpl w:val="E468F1D0"/>
    <w:lvl w:ilvl="0" w:tplc="A2B4402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60">
    <w:nsid w:val="53B16E4D"/>
    <w:multiLevelType w:val="hybridMultilevel"/>
    <w:tmpl w:val="7FC064B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1">
    <w:nsid w:val="5576452B"/>
    <w:multiLevelType w:val="hybridMultilevel"/>
    <w:tmpl w:val="70CA89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558D4D1B"/>
    <w:multiLevelType w:val="hybridMultilevel"/>
    <w:tmpl w:val="B2281814"/>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5A56C57"/>
    <w:multiLevelType w:val="hybridMultilevel"/>
    <w:tmpl w:val="9C668B22"/>
    <w:lvl w:ilvl="0" w:tplc="410014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nsid w:val="5694381F"/>
    <w:multiLevelType w:val="hybridMultilevel"/>
    <w:tmpl w:val="907C89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7226FBF"/>
    <w:multiLevelType w:val="hybridMultilevel"/>
    <w:tmpl w:val="8E6065C8"/>
    <w:lvl w:ilvl="0" w:tplc="0A1874E8">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5E720E32"/>
    <w:multiLevelType w:val="hybridMultilevel"/>
    <w:tmpl w:val="543A9A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E760CEF"/>
    <w:multiLevelType w:val="hybridMultilevel"/>
    <w:tmpl w:val="DE808908"/>
    <w:lvl w:ilvl="0" w:tplc="489280C6">
      <w:start w:val="1"/>
      <w:numFmt w:val="bullet"/>
      <w:lvlText w:val="–"/>
      <w:lvlJc w:val="left"/>
      <w:pPr>
        <w:ind w:left="1428" w:hanging="360"/>
      </w:pPr>
      <w:rPr>
        <w:rFonts w:ascii="Arial Rounded MT Bold" w:hAnsi="Arial Rounded MT Bold"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8">
    <w:nsid w:val="5EC75562"/>
    <w:multiLevelType w:val="multilevel"/>
    <w:tmpl w:val="24F636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60643602"/>
    <w:multiLevelType w:val="multilevel"/>
    <w:tmpl w:val="461E6956"/>
    <w:lvl w:ilvl="0">
      <w:start w:val="1"/>
      <w:numFmt w:val="decimal"/>
      <w:lvlText w:val="%1."/>
      <w:lvlJc w:val="left"/>
      <w:pPr>
        <w:tabs>
          <w:tab w:val="num" w:pos="786"/>
        </w:tabs>
        <w:ind w:left="786" w:hanging="360"/>
      </w:pPr>
      <w:rPr>
        <w:b/>
        <w:i w:val="0"/>
      </w:r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70">
    <w:nsid w:val="61500C53"/>
    <w:multiLevelType w:val="hybridMultilevel"/>
    <w:tmpl w:val="9AB0FAEE"/>
    <w:lvl w:ilvl="0" w:tplc="73145148">
      <w:numFmt w:val="bullet"/>
      <w:lvlText w:val="-"/>
      <w:lvlJc w:val="left"/>
      <w:pPr>
        <w:ind w:left="927" w:hanging="360"/>
      </w:pPr>
      <w:rPr>
        <w:rFonts w:ascii="Times New Roman" w:eastAsia="Times New Roman" w:hAnsi="Times New Roman" w:cs="Times New Roman"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71">
    <w:nsid w:val="65774995"/>
    <w:multiLevelType w:val="hybridMultilevel"/>
    <w:tmpl w:val="16CE3758"/>
    <w:lvl w:ilvl="0" w:tplc="0419000F">
      <w:start w:val="1"/>
      <w:numFmt w:val="decimal"/>
      <w:lvlText w:val="%1."/>
      <w:lvlJc w:val="left"/>
      <w:pPr>
        <w:ind w:left="1429" w:hanging="360"/>
      </w:pPr>
      <w:rPr>
        <w:rFonts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664C4273"/>
    <w:multiLevelType w:val="hybridMultilevel"/>
    <w:tmpl w:val="94DE709A"/>
    <w:lvl w:ilvl="0" w:tplc="0419000B">
      <w:start w:val="1"/>
      <w:numFmt w:val="bullet"/>
      <w:lvlText w:val=""/>
      <w:lvlJc w:val="left"/>
      <w:pPr>
        <w:ind w:left="1789" w:hanging="360"/>
      </w:pPr>
      <w:rPr>
        <w:rFonts w:ascii="Wingdings" w:hAnsi="Wingdings" w:hint="default"/>
      </w:rPr>
    </w:lvl>
    <w:lvl w:ilvl="1" w:tplc="04190003">
      <w:start w:val="1"/>
      <w:numFmt w:val="bullet"/>
      <w:lvlText w:val="o"/>
      <w:lvlJc w:val="left"/>
      <w:pPr>
        <w:ind w:left="2509" w:hanging="360"/>
      </w:pPr>
      <w:rPr>
        <w:rFonts w:ascii="Courier New" w:hAnsi="Courier New" w:cs="Courier New" w:hint="default"/>
      </w:rPr>
    </w:lvl>
    <w:lvl w:ilvl="2" w:tplc="04190005">
      <w:start w:val="1"/>
      <w:numFmt w:val="bullet"/>
      <w:lvlText w:val=""/>
      <w:lvlJc w:val="left"/>
      <w:pPr>
        <w:ind w:left="3229" w:hanging="360"/>
      </w:pPr>
      <w:rPr>
        <w:rFonts w:ascii="Wingdings" w:hAnsi="Wingdings" w:hint="default"/>
      </w:rPr>
    </w:lvl>
    <w:lvl w:ilvl="3" w:tplc="04190001">
      <w:start w:val="1"/>
      <w:numFmt w:val="bullet"/>
      <w:lvlText w:val=""/>
      <w:lvlJc w:val="left"/>
      <w:pPr>
        <w:ind w:left="3949" w:hanging="360"/>
      </w:pPr>
      <w:rPr>
        <w:rFonts w:ascii="Symbol" w:hAnsi="Symbol" w:hint="default"/>
      </w:rPr>
    </w:lvl>
    <w:lvl w:ilvl="4" w:tplc="04190003">
      <w:start w:val="1"/>
      <w:numFmt w:val="bullet"/>
      <w:lvlText w:val="o"/>
      <w:lvlJc w:val="left"/>
      <w:pPr>
        <w:ind w:left="4669" w:hanging="360"/>
      </w:pPr>
      <w:rPr>
        <w:rFonts w:ascii="Courier New" w:hAnsi="Courier New" w:cs="Courier New" w:hint="default"/>
      </w:rPr>
    </w:lvl>
    <w:lvl w:ilvl="5" w:tplc="04190005">
      <w:start w:val="1"/>
      <w:numFmt w:val="bullet"/>
      <w:lvlText w:val=""/>
      <w:lvlJc w:val="left"/>
      <w:pPr>
        <w:ind w:left="5389" w:hanging="360"/>
      </w:pPr>
      <w:rPr>
        <w:rFonts w:ascii="Wingdings" w:hAnsi="Wingdings" w:hint="default"/>
      </w:rPr>
    </w:lvl>
    <w:lvl w:ilvl="6" w:tplc="04190001">
      <w:start w:val="1"/>
      <w:numFmt w:val="bullet"/>
      <w:lvlText w:val=""/>
      <w:lvlJc w:val="left"/>
      <w:pPr>
        <w:ind w:left="6109" w:hanging="360"/>
      </w:pPr>
      <w:rPr>
        <w:rFonts w:ascii="Symbol" w:hAnsi="Symbol" w:hint="default"/>
      </w:rPr>
    </w:lvl>
    <w:lvl w:ilvl="7" w:tplc="04190003">
      <w:start w:val="1"/>
      <w:numFmt w:val="bullet"/>
      <w:lvlText w:val="o"/>
      <w:lvlJc w:val="left"/>
      <w:pPr>
        <w:ind w:left="6829" w:hanging="360"/>
      </w:pPr>
      <w:rPr>
        <w:rFonts w:ascii="Courier New" w:hAnsi="Courier New" w:cs="Courier New" w:hint="default"/>
      </w:rPr>
    </w:lvl>
    <w:lvl w:ilvl="8" w:tplc="04190005">
      <w:start w:val="1"/>
      <w:numFmt w:val="bullet"/>
      <w:lvlText w:val=""/>
      <w:lvlJc w:val="left"/>
      <w:pPr>
        <w:ind w:left="7549" w:hanging="360"/>
      </w:pPr>
      <w:rPr>
        <w:rFonts w:ascii="Wingdings" w:hAnsi="Wingdings" w:hint="default"/>
      </w:rPr>
    </w:lvl>
  </w:abstractNum>
  <w:abstractNum w:abstractNumId="73">
    <w:nsid w:val="6B15428C"/>
    <w:multiLevelType w:val="hybridMultilevel"/>
    <w:tmpl w:val="D64A73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BE62396"/>
    <w:multiLevelType w:val="hybridMultilevel"/>
    <w:tmpl w:val="918C35FA"/>
    <w:lvl w:ilvl="0" w:tplc="C674ED3A">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75">
    <w:nsid w:val="6C055695"/>
    <w:multiLevelType w:val="hybridMultilevel"/>
    <w:tmpl w:val="90629A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6">
    <w:nsid w:val="6C942F0D"/>
    <w:multiLevelType w:val="hybridMultilevel"/>
    <w:tmpl w:val="9D0EBAF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6CB22645"/>
    <w:multiLevelType w:val="hybridMultilevel"/>
    <w:tmpl w:val="69FED5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6E423189"/>
    <w:multiLevelType w:val="hybridMultilevel"/>
    <w:tmpl w:val="F50C5CA0"/>
    <w:lvl w:ilvl="0" w:tplc="C6D45B7A">
      <w:start w:val="1"/>
      <w:numFmt w:val="decimal"/>
      <w:lvlText w:val="%1)"/>
      <w:lvlJc w:val="left"/>
      <w:pPr>
        <w:ind w:left="1785" w:hanging="1065"/>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79">
    <w:nsid w:val="6F4B654F"/>
    <w:multiLevelType w:val="multilevel"/>
    <w:tmpl w:val="9F5C329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0">
    <w:nsid w:val="6F7E0B74"/>
    <w:multiLevelType w:val="hybridMultilevel"/>
    <w:tmpl w:val="320EB282"/>
    <w:lvl w:ilvl="0" w:tplc="ED3223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70070252"/>
    <w:multiLevelType w:val="multilevel"/>
    <w:tmpl w:val="03A41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1E52281"/>
    <w:multiLevelType w:val="hybridMultilevel"/>
    <w:tmpl w:val="915631D0"/>
    <w:lvl w:ilvl="0" w:tplc="A462D66C">
      <w:start w:val="1"/>
      <w:numFmt w:val="decimal"/>
      <w:lvlText w:val="%1."/>
      <w:lvlJc w:val="left"/>
      <w:pPr>
        <w:tabs>
          <w:tab w:val="num" w:pos="1729"/>
        </w:tabs>
        <w:ind w:left="1729" w:hanging="102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83">
    <w:nsid w:val="73253202"/>
    <w:multiLevelType w:val="hybridMultilevel"/>
    <w:tmpl w:val="424CBE60"/>
    <w:lvl w:ilvl="0" w:tplc="F47607E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620729D"/>
    <w:multiLevelType w:val="hybridMultilevel"/>
    <w:tmpl w:val="8A30FA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76B24CCF"/>
    <w:multiLevelType w:val="hybridMultilevel"/>
    <w:tmpl w:val="D5221A4E"/>
    <w:lvl w:ilvl="0" w:tplc="0419000F">
      <w:start w:val="1"/>
      <w:numFmt w:val="decimal"/>
      <w:lvlText w:val="%1."/>
      <w:lvlJc w:val="left"/>
      <w:pPr>
        <w:ind w:left="2149" w:hanging="360"/>
      </w:pPr>
      <w:rPr>
        <w:rFonts w:cs="Times New Roman"/>
      </w:rPr>
    </w:lvl>
    <w:lvl w:ilvl="1" w:tplc="04190019">
      <w:start w:val="1"/>
      <w:numFmt w:val="lowerLetter"/>
      <w:lvlText w:val="%2."/>
      <w:lvlJc w:val="left"/>
      <w:pPr>
        <w:ind w:left="2869" w:hanging="360"/>
      </w:pPr>
      <w:rPr>
        <w:rFonts w:cs="Times New Roman"/>
      </w:rPr>
    </w:lvl>
    <w:lvl w:ilvl="2" w:tplc="0419001B">
      <w:start w:val="1"/>
      <w:numFmt w:val="lowerRoman"/>
      <w:lvlText w:val="%3."/>
      <w:lvlJc w:val="right"/>
      <w:pPr>
        <w:ind w:left="3589" w:hanging="180"/>
      </w:pPr>
      <w:rPr>
        <w:rFonts w:cs="Times New Roman"/>
      </w:rPr>
    </w:lvl>
    <w:lvl w:ilvl="3" w:tplc="0419000F">
      <w:start w:val="1"/>
      <w:numFmt w:val="decimal"/>
      <w:lvlText w:val="%4."/>
      <w:lvlJc w:val="left"/>
      <w:pPr>
        <w:ind w:left="4309" w:hanging="360"/>
      </w:pPr>
      <w:rPr>
        <w:rFonts w:cs="Times New Roman"/>
      </w:rPr>
    </w:lvl>
    <w:lvl w:ilvl="4" w:tplc="04190019">
      <w:start w:val="1"/>
      <w:numFmt w:val="lowerLetter"/>
      <w:lvlText w:val="%5."/>
      <w:lvlJc w:val="left"/>
      <w:pPr>
        <w:ind w:left="5029" w:hanging="360"/>
      </w:pPr>
      <w:rPr>
        <w:rFonts w:cs="Times New Roman"/>
      </w:rPr>
    </w:lvl>
    <w:lvl w:ilvl="5" w:tplc="0419001B">
      <w:start w:val="1"/>
      <w:numFmt w:val="lowerRoman"/>
      <w:lvlText w:val="%6."/>
      <w:lvlJc w:val="right"/>
      <w:pPr>
        <w:ind w:left="5749" w:hanging="180"/>
      </w:pPr>
      <w:rPr>
        <w:rFonts w:cs="Times New Roman"/>
      </w:rPr>
    </w:lvl>
    <w:lvl w:ilvl="6" w:tplc="0419000F">
      <w:start w:val="1"/>
      <w:numFmt w:val="decimal"/>
      <w:lvlText w:val="%7."/>
      <w:lvlJc w:val="left"/>
      <w:pPr>
        <w:ind w:left="6469" w:hanging="360"/>
      </w:pPr>
      <w:rPr>
        <w:rFonts w:cs="Times New Roman"/>
      </w:rPr>
    </w:lvl>
    <w:lvl w:ilvl="7" w:tplc="04190019">
      <w:start w:val="1"/>
      <w:numFmt w:val="lowerLetter"/>
      <w:lvlText w:val="%8."/>
      <w:lvlJc w:val="left"/>
      <w:pPr>
        <w:ind w:left="7189" w:hanging="360"/>
      </w:pPr>
      <w:rPr>
        <w:rFonts w:cs="Times New Roman"/>
      </w:rPr>
    </w:lvl>
    <w:lvl w:ilvl="8" w:tplc="0419001B">
      <w:start w:val="1"/>
      <w:numFmt w:val="lowerRoman"/>
      <w:lvlText w:val="%9."/>
      <w:lvlJc w:val="right"/>
      <w:pPr>
        <w:ind w:left="7909" w:hanging="180"/>
      </w:pPr>
      <w:rPr>
        <w:rFonts w:cs="Times New Roman"/>
      </w:rPr>
    </w:lvl>
  </w:abstractNum>
  <w:abstractNum w:abstractNumId="86">
    <w:nsid w:val="783B378E"/>
    <w:multiLevelType w:val="hybridMultilevel"/>
    <w:tmpl w:val="85AA601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7">
    <w:nsid w:val="796D1909"/>
    <w:multiLevelType w:val="hybridMultilevel"/>
    <w:tmpl w:val="2FA67F2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8">
    <w:nsid w:val="79A5745D"/>
    <w:multiLevelType w:val="hybridMultilevel"/>
    <w:tmpl w:val="325E956A"/>
    <w:lvl w:ilvl="0" w:tplc="36D61B6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9">
    <w:nsid w:val="7C5F0BEB"/>
    <w:multiLevelType w:val="hybridMultilevel"/>
    <w:tmpl w:val="E5ACBBAC"/>
    <w:lvl w:ilvl="0" w:tplc="D69CD706">
      <w:start w:val="1"/>
      <w:numFmt w:val="bullet"/>
      <w:lvlText w:val=""/>
      <w:lvlJc w:val="left"/>
      <w:pPr>
        <w:ind w:left="1571"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90">
    <w:nsid w:val="7D6A19A7"/>
    <w:multiLevelType w:val="hybridMultilevel"/>
    <w:tmpl w:val="44944CEA"/>
    <w:lvl w:ilvl="0" w:tplc="0E509666">
      <w:start w:val="1"/>
      <w:numFmt w:val="decimal"/>
      <w:lvlText w:val="%1."/>
      <w:lvlJc w:val="left"/>
      <w:pPr>
        <w:tabs>
          <w:tab w:val="num" w:pos="1815"/>
        </w:tabs>
        <w:ind w:left="1815" w:hanging="109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1">
    <w:nsid w:val="7E3F0F67"/>
    <w:multiLevelType w:val="hybridMultilevel"/>
    <w:tmpl w:val="57BC4CD0"/>
    <w:lvl w:ilvl="0" w:tplc="5F40902C">
      <w:start w:val="1"/>
      <w:numFmt w:val="decimal"/>
      <w:lvlText w:val="%1."/>
      <w:lvlJc w:val="left"/>
      <w:pPr>
        <w:ind w:left="1069" w:hanging="360"/>
      </w:pPr>
      <w:rPr>
        <w:rFonts w:ascii="Times New Roman" w:hAnsi="Times New Roman" w:cs="Times New Roman"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9"/>
  </w:num>
  <w:num w:numId="2">
    <w:abstractNumId w:val="12"/>
  </w:num>
  <w:num w:numId="3">
    <w:abstractNumId w:val="89"/>
  </w:num>
  <w:num w:numId="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5"/>
  </w:num>
  <w:num w:numId="6">
    <w:abstractNumId w:val="68"/>
  </w:num>
  <w:num w:numId="7">
    <w:abstractNumId w:val="40"/>
  </w:num>
  <w:num w:numId="8">
    <w:abstractNumId w:val="4"/>
  </w:num>
  <w:num w:numId="9">
    <w:abstractNumId w:val="14"/>
  </w:num>
  <w:num w:numId="10">
    <w:abstractNumId w:val="22"/>
  </w:num>
  <w:num w:numId="11">
    <w:abstractNumId w:val="36"/>
  </w:num>
  <w:num w:numId="12">
    <w:abstractNumId w:val="84"/>
  </w:num>
  <w:num w:numId="13">
    <w:abstractNumId w:val="70"/>
  </w:num>
  <w:num w:numId="14">
    <w:abstractNumId w:val="16"/>
  </w:num>
  <w:num w:numId="15">
    <w:abstractNumId w:val="19"/>
  </w:num>
  <w:num w:numId="16">
    <w:abstractNumId w:val="21"/>
  </w:num>
  <w:num w:numId="17">
    <w:abstractNumId w:val="66"/>
  </w:num>
  <w:num w:numId="18">
    <w:abstractNumId w:val="65"/>
  </w:num>
  <w:num w:numId="19">
    <w:abstractNumId w:val="67"/>
  </w:num>
  <w:num w:numId="20">
    <w:abstractNumId w:val="91"/>
  </w:num>
  <w:num w:numId="21">
    <w:abstractNumId w:val="62"/>
  </w:num>
  <w:num w:numId="22">
    <w:abstractNumId w:val="2"/>
  </w:num>
  <w:num w:numId="23">
    <w:abstractNumId w:val="26"/>
  </w:num>
  <w:num w:numId="24">
    <w:abstractNumId w:val="49"/>
  </w:num>
  <w:num w:numId="25">
    <w:abstractNumId w:val="71"/>
  </w:num>
  <w:num w:numId="26">
    <w:abstractNumId w:val="3"/>
  </w:num>
  <w:num w:numId="27">
    <w:abstractNumId w:val="28"/>
  </w:num>
  <w:num w:numId="28">
    <w:abstractNumId w:val="13"/>
  </w:num>
  <w:num w:numId="29">
    <w:abstractNumId w:val="53"/>
  </w:num>
  <w:num w:numId="30">
    <w:abstractNumId w:val="61"/>
  </w:num>
  <w:num w:numId="31">
    <w:abstractNumId w:val="44"/>
  </w:num>
  <w:num w:numId="32">
    <w:abstractNumId w:val="24"/>
  </w:num>
  <w:num w:numId="33">
    <w:abstractNumId w:val="30"/>
  </w:num>
  <w:num w:numId="34">
    <w:abstractNumId w:val="25"/>
    <w:lvlOverride w:ilvl="0">
      <w:lvl w:ilvl="0">
        <w:numFmt w:val="bullet"/>
        <w:lvlText w:val="o"/>
        <w:lvlJc w:val="left"/>
        <w:pPr>
          <w:tabs>
            <w:tab w:val="num" w:pos="720"/>
          </w:tabs>
          <w:ind w:left="720" w:hanging="360"/>
        </w:pPr>
        <w:rPr>
          <w:rFonts w:ascii="Courier New" w:hAnsi="Courier New" w:hint="default"/>
          <w:sz w:val="20"/>
        </w:rPr>
      </w:lvl>
    </w:lvlOverride>
  </w:num>
  <w:num w:numId="35">
    <w:abstractNumId w:val="7"/>
  </w:num>
  <w:num w:numId="36">
    <w:abstractNumId w:val="17"/>
  </w:num>
  <w:num w:numId="37">
    <w:abstractNumId w:val="82"/>
  </w:num>
  <w:num w:numId="38">
    <w:abstractNumId w:val="90"/>
  </w:num>
  <w:num w:numId="39">
    <w:abstractNumId w:val="60"/>
  </w:num>
  <w:num w:numId="40">
    <w:abstractNumId w:val="87"/>
  </w:num>
  <w:num w:numId="41">
    <w:abstractNumId w:val="46"/>
  </w:num>
  <w:num w:numId="42">
    <w:abstractNumId w:val="56"/>
  </w:num>
  <w:num w:numId="43">
    <w:abstractNumId w:val="10"/>
  </w:num>
  <w:num w:numId="44">
    <w:abstractNumId w:val="34"/>
  </w:num>
  <w:num w:numId="45">
    <w:abstractNumId w:val="52"/>
  </w:num>
  <w:num w:numId="46">
    <w:abstractNumId w:val="73"/>
  </w:num>
  <w:num w:numId="47">
    <w:abstractNumId w:val="18"/>
  </w:num>
  <w:num w:numId="48">
    <w:abstractNumId w:val="72"/>
  </w:num>
  <w:num w:numId="49">
    <w:abstractNumId w:val="55"/>
  </w:num>
  <w:num w:numId="50">
    <w:abstractNumId w:val="75"/>
  </w:num>
  <w:num w:numId="5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1"/>
  </w:num>
  <w:num w:numId="55">
    <w:abstractNumId w:val="23"/>
  </w:num>
  <w:num w:numId="56">
    <w:abstractNumId w:val="39"/>
  </w:num>
  <w:num w:numId="57">
    <w:abstractNumId w:val="77"/>
  </w:num>
  <w:num w:numId="58">
    <w:abstractNumId w:val="76"/>
  </w:num>
  <w:num w:numId="59">
    <w:abstractNumId w:val="33"/>
  </w:num>
  <w:num w:numId="60">
    <w:abstractNumId w:val="80"/>
  </w:num>
  <w:num w:numId="61">
    <w:abstractNumId w:val="63"/>
  </w:num>
  <w:num w:numId="62">
    <w:abstractNumId w:val="20"/>
  </w:num>
  <w:num w:numId="63">
    <w:abstractNumId w:val="64"/>
  </w:num>
  <w:num w:numId="64">
    <w:abstractNumId w:val="54"/>
  </w:num>
  <w:num w:numId="65">
    <w:abstractNumId w:val="58"/>
  </w:num>
  <w:num w:numId="66">
    <w:abstractNumId w:val="11"/>
  </w:num>
  <w:num w:numId="67">
    <w:abstractNumId w:val="83"/>
  </w:num>
  <w:num w:numId="68">
    <w:abstractNumId w:val="8"/>
  </w:num>
  <w:num w:numId="69">
    <w:abstractNumId w:val="9"/>
  </w:num>
  <w:num w:numId="70">
    <w:abstractNumId w:val="79"/>
  </w:num>
  <w:num w:numId="71">
    <w:abstractNumId w:val="6"/>
  </w:num>
  <w:num w:numId="72">
    <w:abstractNumId w:val="47"/>
  </w:num>
  <w:num w:numId="73">
    <w:abstractNumId w:val="38"/>
  </w:num>
  <w:num w:numId="74">
    <w:abstractNumId w:val="48"/>
  </w:num>
  <w:num w:numId="7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6"/>
  </w:num>
  <w:num w:numId="89">
    <w:abstractNumId w:val="50"/>
  </w:num>
  <w:num w:numId="90">
    <w:abstractNumId w:val="69"/>
  </w:num>
  <w:num w:numId="91">
    <w:abstractNumId w:val="15"/>
  </w:num>
  <w:num w:numId="9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6D0"/>
    <w:rsid w:val="00010A93"/>
    <w:rsid w:val="00020854"/>
    <w:rsid w:val="00036578"/>
    <w:rsid w:val="00042CD7"/>
    <w:rsid w:val="00066CE5"/>
    <w:rsid w:val="00074725"/>
    <w:rsid w:val="00087337"/>
    <w:rsid w:val="00091E0F"/>
    <w:rsid w:val="000D2B45"/>
    <w:rsid w:val="000D4B14"/>
    <w:rsid w:val="000E0F87"/>
    <w:rsid w:val="000E7577"/>
    <w:rsid w:val="000F748D"/>
    <w:rsid w:val="00114E00"/>
    <w:rsid w:val="0011639E"/>
    <w:rsid w:val="00125A7F"/>
    <w:rsid w:val="0013007B"/>
    <w:rsid w:val="001349FB"/>
    <w:rsid w:val="00176A44"/>
    <w:rsid w:val="001774F8"/>
    <w:rsid w:val="001859E8"/>
    <w:rsid w:val="001A17FA"/>
    <w:rsid w:val="001A49C7"/>
    <w:rsid w:val="001B77E3"/>
    <w:rsid w:val="001B78BF"/>
    <w:rsid w:val="001D066E"/>
    <w:rsid w:val="00200EEF"/>
    <w:rsid w:val="002024AC"/>
    <w:rsid w:val="0021787B"/>
    <w:rsid w:val="00254D27"/>
    <w:rsid w:val="002558DE"/>
    <w:rsid w:val="002563E4"/>
    <w:rsid w:val="00257A83"/>
    <w:rsid w:val="0027456F"/>
    <w:rsid w:val="00283FBE"/>
    <w:rsid w:val="00297A1A"/>
    <w:rsid w:val="002B440F"/>
    <w:rsid w:val="002B7DEF"/>
    <w:rsid w:val="002C7A7D"/>
    <w:rsid w:val="002E54F3"/>
    <w:rsid w:val="00304477"/>
    <w:rsid w:val="00311C61"/>
    <w:rsid w:val="0033714E"/>
    <w:rsid w:val="00350D75"/>
    <w:rsid w:val="0035452A"/>
    <w:rsid w:val="00367C65"/>
    <w:rsid w:val="0037214B"/>
    <w:rsid w:val="00381B46"/>
    <w:rsid w:val="00382255"/>
    <w:rsid w:val="003833EA"/>
    <w:rsid w:val="003D1673"/>
    <w:rsid w:val="003D1D85"/>
    <w:rsid w:val="003E7BD3"/>
    <w:rsid w:val="003F0936"/>
    <w:rsid w:val="003F6E7A"/>
    <w:rsid w:val="003F7651"/>
    <w:rsid w:val="00400296"/>
    <w:rsid w:val="004024FC"/>
    <w:rsid w:val="004038D4"/>
    <w:rsid w:val="004279E4"/>
    <w:rsid w:val="0043172C"/>
    <w:rsid w:val="004422DA"/>
    <w:rsid w:val="00444DF5"/>
    <w:rsid w:val="0048085C"/>
    <w:rsid w:val="004878C9"/>
    <w:rsid w:val="004977F5"/>
    <w:rsid w:val="004B6EAD"/>
    <w:rsid w:val="004D2602"/>
    <w:rsid w:val="004F100B"/>
    <w:rsid w:val="0050206B"/>
    <w:rsid w:val="00502BE5"/>
    <w:rsid w:val="005034D6"/>
    <w:rsid w:val="00526E4A"/>
    <w:rsid w:val="00544636"/>
    <w:rsid w:val="00547D44"/>
    <w:rsid w:val="00550728"/>
    <w:rsid w:val="00561F66"/>
    <w:rsid w:val="00567C46"/>
    <w:rsid w:val="005721B8"/>
    <w:rsid w:val="00580AB4"/>
    <w:rsid w:val="005868D5"/>
    <w:rsid w:val="0059332F"/>
    <w:rsid w:val="005B1AED"/>
    <w:rsid w:val="005B5DAF"/>
    <w:rsid w:val="005C0A22"/>
    <w:rsid w:val="005C374B"/>
    <w:rsid w:val="005E6EF8"/>
    <w:rsid w:val="005F5A3E"/>
    <w:rsid w:val="00611C43"/>
    <w:rsid w:val="00622321"/>
    <w:rsid w:val="006417A9"/>
    <w:rsid w:val="006456A9"/>
    <w:rsid w:val="006667DC"/>
    <w:rsid w:val="00672C0B"/>
    <w:rsid w:val="00684CB5"/>
    <w:rsid w:val="006862D4"/>
    <w:rsid w:val="00690099"/>
    <w:rsid w:val="006F5BE6"/>
    <w:rsid w:val="00704BA9"/>
    <w:rsid w:val="0072217F"/>
    <w:rsid w:val="0073782B"/>
    <w:rsid w:val="00751C3B"/>
    <w:rsid w:val="007768DE"/>
    <w:rsid w:val="0077764C"/>
    <w:rsid w:val="0078374A"/>
    <w:rsid w:val="00793B88"/>
    <w:rsid w:val="007A4BFB"/>
    <w:rsid w:val="007A5838"/>
    <w:rsid w:val="007B571F"/>
    <w:rsid w:val="007D3CF6"/>
    <w:rsid w:val="00820BA2"/>
    <w:rsid w:val="00844A07"/>
    <w:rsid w:val="00873E4B"/>
    <w:rsid w:val="008819A6"/>
    <w:rsid w:val="00885AD8"/>
    <w:rsid w:val="008912E1"/>
    <w:rsid w:val="0089352E"/>
    <w:rsid w:val="008A2C73"/>
    <w:rsid w:val="008A4382"/>
    <w:rsid w:val="008A57AB"/>
    <w:rsid w:val="008A580C"/>
    <w:rsid w:val="008B1717"/>
    <w:rsid w:val="008B705A"/>
    <w:rsid w:val="008F3CFC"/>
    <w:rsid w:val="0091395E"/>
    <w:rsid w:val="00923362"/>
    <w:rsid w:val="009549DE"/>
    <w:rsid w:val="00972F1F"/>
    <w:rsid w:val="009735DB"/>
    <w:rsid w:val="00983DAF"/>
    <w:rsid w:val="009C06D0"/>
    <w:rsid w:val="009C2FD2"/>
    <w:rsid w:val="009C7820"/>
    <w:rsid w:val="009E1061"/>
    <w:rsid w:val="009E291F"/>
    <w:rsid w:val="009F2FD5"/>
    <w:rsid w:val="009F5517"/>
    <w:rsid w:val="00A015C4"/>
    <w:rsid w:val="00A03129"/>
    <w:rsid w:val="00A15027"/>
    <w:rsid w:val="00A17332"/>
    <w:rsid w:val="00A42359"/>
    <w:rsid w:val="00A45A46"/>
    <w:rsid w:val="00A45C13"/>
    <w:rsid w:val="00A461A3"/>
    <w:rsid w:val="00A508F2"/>
    <w:rsid w:val="00A6108B"/>
    <w:rsid w:val="00A679A2"/>
    <w:rsid w:val="00A857C0"/>
    <w:rsid w:val="00A87A40"/>
    <w:rsid w:val="00A945B9"/>
    <w:rsid w:val="00AA617A"/>
    <w:rsid w:val="00B02B7D"/>
    <w:rsid w:val="00B03267"/>
    <w:rsid w:val="00B16D24"/>
    <w:rsid w:val="00B225AB"/>
    <w:rsid w:val="00B2740A"/>
    <w:rsid w:val="00B3666E"/>
    <w:rsid w:val="00B73EE8"/>
    <w:rsid w:val="00B76F44"/>
    <w:rsid w:val="00B80FF8"/>
    <w:rsid w:val="00B8424B"/>
    <w:rsid w:val="00B86DC4"/>
    <w:rsid w:val="00BB765D"/>
    <w:rsid w:val="00BB7739"/>
    <w:rsid w:val="00BD689E"/>
    <w:rsid w:val="00BE532E"/>
    <w:rsid w:val="00BE7BAD"/>
    <w:rsid w:val="00C04E7F"/>
    <w:rsid w:val="00C050F7"/>
    <w:rsid w:val="00C35BB9"/>
    <w:rsid w:val="00C5079C"/>
    <w:rsid w:val="00C56573"/>
    <w:rsid w:val="00C906B8"/>
    <w:rsid w:val="00CB0AAA"/>
    <w:rsid w:val="00CE6A94"/>
    <w:rsid w:val="00CF36BB"/>
    <w:rsid w:val="00D1664A"/>
    <w:rsid w:val="00D25BAB"/>
    <w:rsid w:val="00D32C00"/>
    <w:rsid w:val="00D729A0"/>
    <w:rsid w:val="00D81558"/>
    <w:rsid w:val="00D87027"/>
    <w:rsid w:val="00D91581"/>
    <w:rsid w:val="00D9389F"/>
    <w:rsid w:val="00D958F6"/>
    <w:rsid w:val="00D968F8"/>
    <w:rsid w:val="00D969BD"/>
    <w:rsid w:val="00D971DA"/>
    <w:rsid w:val="00DA7D64"/>
    <w:rsid w:val="00DB3C48"/>
    <w:rsid w:val="00DC2395"/>
    <w:rsid w:val="00DF48D7"/>
    <w:rsid w:val="00E051B5"/>
    <w:rsid w:val="00E06433"/>
    <w:rsid w:val="00E23EBC"/>
    <w:rsid w:val="00E527A4"/>
    <w:rsid w:val="00E531F2"/>
    <w:rsid w:val="00E53E70"/>
    <w:rsid w:val="00EC3721"/>
    <w:rsid w:val="00EC4624"/>
    <w:rsid w:val="00ED400D"/>
    <w:rsid w:val="00EE2A4B"/>
    <w:rsid w:val="00EF005E"/>
    <w:rsid w:val="00EF0923"/>
    <w:rsid w:val="00EF28EC"/>
    <w:rsid w:val="00F052BB"/>
    <w:rsid w:val="00F05A65"/>
    <w:rsid w:val="00F07E50"/>
    <w:rsid w:val="00F10C4F"/>
    <w:rsid w:val="00F325EA"/>
    <w:rsid w:val="00F466C2"/>
    <w:rsid w:val="00F47D6A"/>
    <w:rsid w:val="00F5332B"/>
    <w:rsid w:val="00F91E8C"/>
    <w:rsid w:val="00F94588"/>
    <w:rsid w:val="00FA059B"/>
    <w:rsid w:val="00FA582E"/>
    <w:rsid w:val="00FC2647"/>
    <w:rsid w:val="00FC3486"/>
    <w:rsid w:val="00FD5BAA"/>
    <w:rsid w:val="00FE2EAC"/>
    <w:rsid w:val="00FE69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6F44"/>
  </w:style>
  <w:style w:type="paragraph" w:styleId="1">
    <w:name w:val="heading 1"/>
    <w:basedOn w:val="a"/>
    <w:next w:val="a"/>
    <w:link w:val="10"/>
    <w:uiPriority w:val="9"/>
    <w:qFormat/>
    <w:rsid w:val="007221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945B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06D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C06D0"/>
  </w:style>
  <w:style w:type="paragraph" w:styleId="a5">
    <w:name w:val="footer"/>
    <w:basedOn w:val="a"/>
    <w:link w:val="a6"/>
    <w:uiPriority w:val="99"/>
    <w:unhideWhenUsed/>
    <w:rsid w:val="009C06D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C06D0"/>
  </w:style>
  <w:style w:type="paragraph" w:styleId="a7">
    <w:name w:val="Balloon Text"/>
    <w:basedOn w:val="a"/>
    <w:link w:val="a8"/>
    <w:uiPriority w:val="99"/>
    <w:semiHidden/>
    <w:unhideWhenUsed/>
    <w:rsid w:val="009C06D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C06D0"/>
    <w:rPr>
      <w:rFonts w:ascii="Tahoma" w:hAnsi="Tahoma" w:cs="Tahoma"/>
      <w:sz w:val="16"/>
      <w:szCs w:val="16"/>
    </w:rPr>
  </w:style>
  <w:style w:type="paragraph" w:styleId="a9">
    <w:name w:val="No Spacing"/>
    <w:link w:val="aa"/>
    <w:uiPriority w:val="1"/>
    <w:qFormat/>
    <w:rsid w:val="00CE6A94"/>
    <w:pPr>
      <w:spacing w:after="0" w:line="240" w:lineRule="auto"/>
    </w:pPr>
  </w:style>
  <w:style w:type="paragraph" w:styleId="ab">
    <w:name w:val="List Paragraph"/>
    <w:basedOn w:val="a"/>
    <w:uiPriority w:val="34"/>
    <w:qFormat/>
    <w:rsid w:val="0011639E"/>
    <w:pPr>
      <w:ind w:left="720"/>
      <w:contextualSpacing/>
    </w:pPr>
  </w:style>
  <w:style w:type="character" w:styleId="ac">
    <w:name w:val="Hyperlink"/>
    <w:basedOn w:val="a0"/>
    <w:uiPriority w:val="99"/>
    <w:unhideWhenUsed/>
    <w:rsid w:val="0011639E"/>
    <w:rPr>
      <w:color w:val="0000FF" w:themeColor="hyperlink"/>
      <w:u w:val="single"/>
    </w:rPr>
  </w:style>
  <w:style w:type="paragraph" w:customStyle="1" w:styleId="Standard">
    <w:name w:val="Standard"/>
    <w:rsid w:val="00304477"/>
    <w:pPr>
      <w:suppressAutoHyphens/>
      <w:autoSpaceDN w:val="0"/>
      <w:textAlignment w:val="baseline"/>
    </w:pPr>
    <w:rPr>
      <w:rFonts w:ascii="Times New Roman" w:eastAsia="SimSun" w:hAnsi="Times New Roman" w:cs="Times New Roman"/>
      <w:kern w:val="3"/>
      <w:sz w:val="28"/>
      <w:szCs w:val="14"/>
    </w:rPr>
  </w:style>
  <w:style w:type="paragraph" w:customStyle="1" w:styleId="Style1">
    <w:name w:val="Style1"/>
    <w:basedOn w:val="a"/>
    <w:uiPriority w:val="99"/>
    <w:rsid w:val="00F05A65"/>
    <w:pPr>
      <w:widowControl w:val="0"/>
      <w:autoSpaceDE w:val="0"/>
      <w:autoSpaceDN w:val="0"/>
      <w:adjustRightInd w:val="0"/>
      <w:spacing w:after="0" w:line="372" w:lineRule="exact"/>
      <w:ind w:firstLine="1512"/>
      <w:jc w:val="both"/>
    </w:pPr>
    <w:rPr>
      <w:rFonts w:ascii="Corbel" w:eastAsiaTheme="minorEastAsia" w:hAnsi="Corbel"/>
      <w:sz w:val="24"/>
      <w:szCs w:val="24"/>
      <w:lang w:eastAsia="ru-RU"/>
    </w:rPr>
  </w:style>
  <w:style w:type="paragraph" w:customStyle="1" w:styleId="Style2">
    <w:name w:val="Style2"/>
    <w:basedOn w:val="a"/>
    <w:uiPriority w:val="99"/>
    <w:rsid w:val="00F05A65"/>
    <w:pPr>
      <w:widowControl w:val="0"/>
      <w:autoSpaceDE w:val="0"/>
      <w:autoSpaceDN w:val="0"/>
      <w:adjustRightInd w:val="0"/>
      <w:spacing w:after="0" w:line="370" w:lineRule="exact"/>
      <w:ind w:firstLine="698"/>
      <w:jc w:val="both"/>
    </w:pPr>
    <w:rPr>
      <w:rFonts w:ascii="Corbel" w:eastAsiaTheme="minorEastAsia" w:hAnsi="Corbel"/>
      <w:sz w:val="24"/>
      <w:szCs w:val="24"/>
      <w:lang w:eastAsia="ru-RU"/>
    </w:rPr>
  </w:style>
  <w:style w:type="character" w:customStyle="1" w:styleId="FontStyle12">
    <w:name w:val="Font Style12"/>
    <w:basedOn w:val="a0"/>
    <w:uiPriority w:val="99"/>
    <w:rsid w:val="00F05A65"/>
    <w:rPr>
      <w:rFonts w:ascii="Times New Roman" w:hAnsi="Times New Roman" w:cs="Times New Roman"/>
      <w:spacing w:val="10"/>
      <w:sz w:val="26"/>
      <w:szCs w:val="26"/>
    </w:rPr>
  </w:style>
  <w:style w:type="character" w:customStyle="1" w:styleId="apple-converted-space">
    <w:name w:val="apple-converted-space"/>
    <w:basedOn w:val="a0"/>
    <w:rsid w:val="00F05A65"/>
  </w:style>
  <w:style w:type="character" w:customStyle="1" w:styleId="20">
    <w:name w:val="Заголовок 2 Знак"/>
    <w:basedOn w:val="a0"/>
    <w:link w:val="2"/>
    <w:uiPriority w:val="9"/>
    <w:rsid w:val="00A945B9"/>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72217F"/>
    <w:rPr>
      <w:rFonts w:asciiTheme="majorHAnsi" w:eastAsiaTheme="majorEastAsia" w:hAnsiTheme="majorHAnsi" w:cstheme="majorBidi"/>
      <w:b/>
      <w:bCs/>
      <w:color w:val="365F91" w:themeColor="accent1" w:themeShade="BF"/>
      <w:sz w:val="28"/>
      <w:szCs w:val="28"/>
    </w:rPr>
  </w:style>
  <w:style w:type="paragraph" w:styleId="ad">
    <w:name w:val="Normal (Web)"/>
    <w:basedOn w:val="a"/>
    <w:uiPriority w:val="99"/>
    <w:unhideWhenUsed/>
    <w:rsid w:val="00550728"/>
    <w:rPr>
      <w:rFonts w:ascii="Times New Roman" w:hAnsi="Times New Roman" w:cs="Times New Roman"/>
      <w:sz w:val="24"/>
      <w:szCs w:val="24"/>
    </w:rPr>
  </w:style>
  <w:style w:type="paragraph" w:customStyle="1" w:styleId="rtejustify">
    <w:name w:val="rtejustify"/>
    <w:basedOn w:val="a"/>
    <w:rsid w:val="003F7651"/>
    <w:pPr>
      <w:spacing w:after="0" w:line="240" w:lineRule="auto"/>
      <w:jc w:val="both"/>
      <w:textAlignment w:val="baseline"/>
    </w:pPr>
    <w:rPr>
      <w:rFonts w:ascii="Times New Roman" w:eastAsia="Times New Roman" w:hAnsi="Times New Roman" w:cs="Times New Roman"/>
      <w:sz w:val="24"/>
      <w:szCs w:val="24"/>
      <w:lang w:eastAsia="ru-RU"/>
    </w:rPr>
  </w:style>
  <w:style w:type="character" w:styleId="ae">
    <w:name w:val="Emphasis"/>
    <w:basedOn w:val="a0"/>
    <w:uiPriority w:val="20"/>
    <w:qFormat/>
    <w:rsid w:val="003F7651"/>
    <w:rPr>
      <w:i/>
      <w:iCs/>
    </w:rPr>
  </w:style>
  <w:style w:type="character" w:customStyle="1" w:styleId="aa">
    <w:name w:val="Без интервала Знак"/>
    <w:basedOn w:val="a0"/>
    <w:link w:val="a9"/>
    <w:uiPriority w:val="1"/>
    <w:rsid w:val="00F325EA"/>
  </w:style>
  <w:style w:type="table" w:customStyle="1" w:styleId="11">
    <w:name w:val="Сетка таблицы1"/>
    <w:basedOn w:val="a1"/>
    <w:next w:val="af"/>
    <w:uiPriority w:val="39"/>
    <w:rsid w:val="00BB7739"/>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
    <w:name w:val="Table Grid"/>
    <w:basedOn w:val="a1"/>
    <w:uiPriority w:val="59"/>
    <w:rsid w:val="00BB77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f"/>
    <w:uiPriority w:val="39"/>
    <w:rsid w:val="00B02B7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 Абзац"/>
    <w:basedOn w:val="a"/>
    <w:link w:val="af1"/>
    <w:qFormat/>
    <w:rsid w:val="00A461A3"/>
    <w:pPr>
      <w:widowControl w:val="0"/>
      <w:spacing w:after="0" w:line="360" w:lineRule="auto"/>
      <w:ind w:firstLine="567"/>
      <w:jc w:val="both"/>
    </w:pPr>
    <w:rPr>
      <w:rFonts w:ascii="Times New Roman" w:hAnsi="Times New Roman"/>
      <w:sz w:val="28"/>
    </w:rPr>
  </w:style>
  <w:style w:type="character" w:customStyle="1" w:styleId="af1">
    <w:name w:val="# Абзац Знак"/>
    <w:link w:val="af0"/>
    <w:rsid w:val="00A461A3"/>
    <w:rPr>
      <w:rFonts w:ascii="Times New Roman" w:hAnsi="Times New Roman"/>
      <w:sz w:val="28"/>
    </w:rPr>
  </w:style>
  <w:style w:type="character" w:customStyle="1" w:styleId="c2">
    <w:name w:val="c2"/>
    <w:basedOn w:val="a0"/>
    <w:rsid w:val="00D32C00"/>
  </w:style>
  <w:style w:type="character" w:customStyle="1" w:styleId="c10">
    <w:name w:val="c10"/>
    <w:basedOn w:val="a0"/>
    <w:rsid w:val="00D32C00"/>
  </w:style>
  <w:style w:type="table" w:customStyle="1" w:styleId="3">
    <w:name w:val="Сетка таблицы3"/>
    <w:basedOn w:val="a1"/>
    <w:next w:val="af"/>
    <w:uiPriority w:val="59"/>
    <w:rsid w:val="00DA7D6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DA7D64"/>
  </w:style>
  <w:style w:type="character" w:styleId="af2">
    <w:name w:val="FollowedHyperlink"/>
    <w:basedOn w:val="a0"/>
    <w:uiPriority w:val="99"/>
    <w:semiHidden/>
    <w:unhideWhenUsed/>
    <w:rsid w:val="00DA7D6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6F44"/>
  </w:style>
  <w:style w:type="paragraph" w:styleId="1">
    <w:name w:val="heading 1"/>
    <w:basedOn w:val="a"/>
    <w:next w:val="a"/>
    <w:link w:val="10"/>
    <w:uiPriority w:val="9"/>
    <w:qFormat/>
    <w:rsid w:val="007221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945B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06D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C06D0"/>
  </w:style>
  <w:style w:type="paragraph" w:styleId="a5">
    <w:name w:val="footer"/>
    <w:basedOn w:val="a"/>
    <w:link w:val="a6"/>
    <w:uiPriority w:val="99"/>
    <w:unhideWhenUsed/>
    <w:rsid w:val="009C06D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C06D0"/>
  </w:style>
  <w:style w:type="paragraph" w:styleId="a7">
    <w:name w:val="Balloon Text"/>
    <w:basedOn w:val="a"/>
    <w:link w:val="a8"/>
    <w:uiPriority w:val="99"/>
    <w:semiHidden/>
    <w:unhideWhenUsed/>
    <w:rsid w:val="009C06D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C06D0"/>
    <w:rPr>
      <w:rFonts w:ascii="Tahoma" w:hAnsi="Tahoma" w:cs="Tahoma"/>
      <w:sz w:val="16"/>
      <w:szCs w:val="16"/>
    </w:rPr>
  </w:style>
  <w:style w:type="paragraph" w:styleId="a9">
    <w:name w:val="No Spacing"/>
    <w:link w:val="aa"/>
    <w:uiPriority w:val="1"/>
    <w:qFormat/>
    <w:rsid w:val="00CE6A94"/>
    <w:pPr>
      <w:spacing w:after="0" w:line="240" w:lineRule="auto"/>
    </w:pPr>
  </w:style>
  <w:style w:type="paragraph" w:styleId="ab">
    <w:name w:val="List Paragraph"/>
    <w:basedOn w:val="a"/>
    <w:uiPriority w:val="34"/>
    <w:qFormat/>
    <w:rsid w:val="0011639E"/>
    <w:pPr>
      <w:ind w:left="720"/>
      <w:contextualSpacing/>
    </w:pPr>
  </w:style>
  <w:style w:type="character" w:styleId="ac">
    <w:name w:val="Hyperlink"/>
    <w:basedOn w:val="a0"/>
    <w:uiPriority w:val="99"/>
    <w:unhideWhenUsed/>
    <w:rsid w:val="0011639E"/>
    <w:rPr>
      <w:color w:val="0000FF" w:themeColor="hyperlink"/>
      <w:u w:val="single"/>
    </w:rPr>
  </w:style>
  <w:style w:type="paragraph" w:customStyle="1" w:styleId="Standard">
    <w:name w:val="Standard"/>
    <w:rsid w:val="00304477"/>
    <w:pPr>
      <w:suppressAutoHyphens/>
      <w:autoSpaceDN w:val="0"/>
      <w:textAlignment w:val="baseline"/>
    </w:pPr>
    <w:rPr>
      <w:rFonts w:ascii="Times New Roman" w:eastAsia="SimSun" w:hAnsi="Times New Roman" w:cs="Times New Roman"/>
      <w:kern w:val="3"/>
      <w:sz w:val="28"/>
      <w:szCs w:val="14"/>
    </w:rPr>
  </w:style>
  <w:style w:type="paragraph" w:customStyle="1" w:styleId="Style1">
    <w:name w:val="Style1"/>
    <w:basedOn w:val="a"/>
    <w:uiPriority w:val="99"/>
    <w:rsid w:val="00F05A65"/>
    <w:pPr>
      <w:widowControl w:val="0"/>
      <w:autoSpaceDE w:val="0"/>
      <w:autoSpaceDN w:val="0"/>
      <w:adjustRightInd w:val="0"/>
      <w:spacing w:after="0" w:line="372" w:lineRule="exact"/>
      <w:ind w:firstLine="1512"/>
      <w:jc w:val="both"/>
    </w:pPr>
    <w:rPr>
      <w:rFonts w:ascii="Corbel" w:eastAsiaTheme="minorEastAsia" w:hAnsi="Corbel"/>
      <w:sz w:val="24"/>
      <w:szCs w:val="24"/>
      <w:lang w:eastAsia="ru-RU"/>
    </w:rPr>
  </w:style>
  <w:style w:type="paragraph" w:customStyle="1" w:styleId="Style2">
    <w:name w:val="Style2"/>
    <w:basedOn w:val="a"/>
    <w:uiPriority w:val="99"/>
    <w:rsid w:val="00F05A65"/>
    <w:pPr>
      <w:widowControl w:val="0"/>
      <w:autoSpaceDE w:val="0"/>
      <w:autoSpaceDN w:val="0"/>
      <w:adjustRightInd w:val="0"/>
      <w:spacing w:after="0" w:line="370" w:lineRule="exact"/>
      <w:ind w:firstLine="698"/>
      <w:jc w:val="both"/>
    </w:pPr>
    <w:rPr>
      <w:rFonts w:ascii="Corbel" w:eastAsiaTheme="minorEastAsia" w:hAnsi="Corbel"/>
      <w:sz w:val="24"/>
      <w:szCs w:val="24"/>
      <w:lang w:eastAsia="ru-RU"/>
    </w:rPr>
  </w:style>
  <w:style w:type="character" w:customStyle="1" w:styleId="FontStyle12">
    <w:name w:val="Font Style12"/>
    <w:basedOn w:val="a0"/>
    <w:uiPriority w:val="99"/>
    <w:rsid w:val="00F05A65"/>
    <w:rPr>
      <w:rFonts w:ascii="Times New Roman" w:hAnsi="Times New Roman" w:cs="Times New Roman"/>
      <w:spacing w:val="10"/>
      <w:sz w:val="26"/>
      <w:szCs w:val="26"/>
    </w:rPr>
  </w:style>
  <w:style w:type="character" w:customStyle="1" w:styleId="apple-converted-space">
    <w:name w:val="apple-converted-space"/>
    <w:basedOn w:val="a0"/>
    <w:rsid w:val="00F05A65"/>
  </w:style>
  <w:style w:type="character" w:customStyle="1" w:styleId="20">
    <w:name w:val="Заголовок 2 Знак"/>
    <w:basedOn w:val="a0"/>
    <w:link w:val="2"/>
    <w:uiPriority w:val="9"/>
    <w:rsid w:val="00A945B9"/>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72217F"/>
    <w:rPr>
      <w:rFonts w:asciiTheme="majorHAnsi" w:eastAsiaTheme="majorEastAsia" w:hAnsiTheme="majorHAnsi" w:cstheme="majorBidi"/>
      <w:b/>
      <w:bCs/>
      <w:color w:val="365F91" w:themeColor="accent1" w:themeShade="BF"/>
      <w:sz w:val="28"/>
      <w:szCs w:val="28"/>
    </w:rPr>
  </w:style>
  <w:style w:type="paragraph" w:styleId="ad">
    <w:name w:val="Normal (Web)"/>
    <w:basedOn w:val="a"/>
    <w:uiPriority w:val="99"/>
    <w:unhideWhenUsed/>
    <w:rsid w:val="00550728"/>
    <w:rPr>
      <w:rFonts w:ascii="Times New Roman" w:hAnsi="Times New Roman" w:cs="Times New Roman"/>
      <w:sz w:val="24"/>
      <w:szCs w:val="24"/>
    </w:rPr>
  </w:style>
  <w:style w:type="paragraph" w:customStyle="1" w:styleId="rtejustify">
    <w:name w:val="rtejustify"/>
    <w:basedOn w:val="a"/>
    <w:rsid w:val="003F7651"/>
    <w:pPr>
      <w:spacing w:after="0" w:line="240" w:lineRule="auto"/>
      <w:jc w:val="both"/>
      <w:textAlignment w:val="baseline"/>
    </w:pPr>
    <w:rPr>
      <w:rFonts w:ascii="Times New Roman" w:eastAsia="Times New Roman" w:hAnsi="Times New Roman" w:cs="Times New Roman"/>
      <w:sz w:val="24"/>
      <w:szCs w:val="24"/>
      <w:lang w:eastAsia="ru-RU"/>
    </w:rPr>
  </w:style>
  <w:style w:type="character" w:styleId="ae">
    <w:name w:val="Emphasis"/>
    <w:basedOn w:val="a0"/>
    <w:uiPriority w:val="20"/>
    <w:qFormat/>
    <w:rsid w:val="003F7651"/>
    <w:rPr>
      <w:i/>
      <w:iCs/>
    </w:rPr>
  </w:style>
  <w:style w:type="character" w:customStyle="1" w:styleId="aa">
    <w:name w:val="Без интервала Знак"/>
    <w:basedOn w:val="a0"/>
    <w:link w:val="a9"/>
    <w:uiPriority w:val="1"/>
    <w:rsid w:val="00F325EA"/>
  </w:style>
  <w:style w:type="table" w:customStyle="1" w:styleId="11">
    <w:name w:val="Сетка таблицы1"/>
    <w:basedOn w:val="a1"/>
    <w:next w:val="af"/>
    <w:uiPriority w:val="39"/>
    <w:rsid w:val="00BB7739"/>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
    <w:name w:val="Table Grid"/>
    <w:basedOn w:val="a1"/>
    <w:uiPriority w:val="59"/>
    <w:rsid w:val="00BB77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f"/>
    <w:uiPriority w:val="39"/>
    <w:rsid w:val="00B02B7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 Абзац"/>
    <w:basedOn w:val="a"/>
    <w:link w:val="af1"/>
    <w:qFormat/>
    <w:rsid w:val="00A461A3"/>
    <w:pPr>
      <w:widowControl w:val="0"/>
      <w:spacing w:after="0" w:line="360" w:lineRule="auto"/>
      <w:ind w:firstLine="567"/>
      <w:jc w:val="both"/>
    </w:pPr>
    <w:rPr>
      <w:rFonts w:ascii="Times New Roman" w:hAnsi="Times New Roman"/>
      <w:sz w:val="28"/>
    </w:rPr>
  </w:style>
  <w:style w:type="character" w:customStyle="1" w:styleId="af1">
    <w:name w:val="# Абзац Знак"/>
    <w:link w:val="af0"/>
    <w:rsid w:val="00A461A3"/>
    <w:rPr>
      <w:rFonts w:ascii="Times New Roman" w:hAnsi="Times New Roman"/>
      <w:sz w:val="28"/>
    </w:rPr>
  </w:style>
  <w:style w:type="character" w:customStyle="1" w:styleId="c2">
    <w:name w:val="c2"/>
    <w:basedOn w:val="a0"/>
    <w:rsid w:val="00D32C00"/>
  </w:style>
  <w:style w:type="character" w:customStyle="1" w:styleId="c10">
    <w:name w:val="c10"/>
    <w:basedOn w:val="a0"/>
    <w:rsid w:val="00D32C00"/>
  </w:style>
  <w:style w:type="table" w:customStyle="1" w:styleId="3">
    <w:name w:val="Сетка таблицы3"/>
    <w:basedOn w:val="a1"/>
    <w:next w:val="af"/>
    <w:uiPriority w:val="59"/>
    <w:rsid w:val="00DA7D6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DA7D64"/>
  </w:style>
  <w:style w:type="character" w:styleId="af2">
    <w:name w:val="FollowedHyperlink"/>
    <w:basedOn w:val="a0"/>
    <w:uiPriority w:val="99"/>
    <w:semiHidden/>
    <w:unhideWhenUsed/>
    <w:rsid w:val="00DA7D6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97613">
      <w:bodyDiv w:val="1"/>
      <w:marLeft w:val="0"/>
      <w:marRight w:val="0"/>
      <w:marTop w:val="0"/>
      <w:marBottom w:val="0"/>
      <w:divBdr>
        <w:top w:val="none" w:sz="0" w:space="0" w:color="auto"/>
        <w:left w:val="none" w:sz="0" w:space="0" w:color="auto"/>
        <w:bottom w:val="none" w:sz="0" w:space="0" w:color="auto"/>
        <w:right w:val="none" w:sz="0" w:space="0" w:color="auto"/>
      </w:divBdr>
    </w:div>
    <w:div w:id="183595293">
      <w:bodyDiv w:val="1"/>
      <w:marLeft w:val="0"/>
      <w:marRight w:val="0"/>
      <w:marTop w:val="0"/>
      <w:marBottom w:val="0"/>
      <w:divBdr>
        <w:top w:val="none" w:sz="0" w:space="0" w:color="auto"/>
        <w:left w:val="none" w:sz="0" w:space="0" w:color="auto"/>
        <w:bottom w:val="none" w:sz="0" w:space="0" w:color="auto"/>
        <w:right w:val="none" w:sz="0" w:space="0" w:color="auto"/>
      </w:divBdr>
    </w:div>
    <w:div w:id="200368500">
      <w:bodyDiv w:val="1"/>
      <w:marLeft w:val="0"/>
      <w:marRight w:val="0"/>
      <w:marTop w:val="0"/>
      <w:marBottom w:val="0"/>
      <w:divBdr>
        <w:top w:val="none" w:sz="0" w:space="0" w:color="auto"/>
        <w:left w:val="none" w:sz="0" w:space="0" w:color="auto"/>
        <w:bottom w:val="none" w:sz="0" w:space="0" w:color="auto"/>
        <w:right w:val="none" w:sz="0" w:space="0" w:color="auto"/>
      </w:divBdr>
    </w:div>
    <w:div w:id="215090819">
      <w:bodyDiv w:val="1"/>
      <w:marLeft w:val="0"/>
      <w:marRight w:val="0"/>
      <w:marTop w:val="0"/>
      <w:marBottom w:val="0"/>
      <w:divBdr>
        <w:top w:val="none" w:sz="0" w:space="0" w:color="auto"/>
        <w:left w:val="none" w:sz="0" w:space="0" w:color="auto"/>
        <w:bottom w:val="none" w:sz="0" w:space="0" w:color="auto"/>
        <w:right w:val="none" w:sz="0" w:space="0" w:color="auto"/>
      </w:divBdr>
    </w:div>
    <w:div w:id="311908500">
      <w:bodyDiv w:val="1"/>
      <w:marLeft w:val="0"/>
      <w:marRight w:val="0"/>
      <w:marTop w:val="0"/>
      <w:marBottom w:val="0"/>
      <w:divBdr>
        <w:top w:val="none" w:sz="0" w:space="0" w:color="auto"/>
        <w:left w:val="none" w:sz="0" w:space="0" w:color="auto"/>
        <w:bottom w:val="none" w:sz="0" w:space="0" w:color="auto"/>
        <w:right w:val="none" w:sz="0" w:space="0" w:color="auto"/>
      </w:divBdr>
    </w:div>
    <w:div w:id="335227583">
      <w:bodyDiv w:val="1"/>
      <w:marLeft w:val="0"/>
      <w:marRight w:val="0"/>
      <w:marTop w:val="0"/>
      <w:marBottom w:val="0"/>
      <w:divBdr>
        <w:top w:val="none" w:sz="0" w:space="0" w:color="auto"/>
        <w:left w:val="none" w:sz="0" w:space="0" w:color="auto"/>
        <w:bottom w:val="none" w:sz="0" w:space="0" w:color="auto"/>
        <w:right w:val="none" w:sz="0" w:space="0" w:color="auto"/>
      </w:divBdr>
    </w:div>
    <w:div w:id="345719121">
      <w:bodyDiv w:val="1"/>
      <w:marLeft w:val="0"/>
      <w:marRight w:val="0"/>
      <w:marTop w:val="0"/>
      <w:marBottom w:val="0"/>
      <w:divBdr>
        <w:top w:val="none" w:sz="0" w:space="0" w:color="auto"/>
        <w:left w:val="none" w:sz="0" w:space="0" w:color="auto"/>
        <w:bottom w:val="none" w:sz="0" w:space="0" w:color="auto"/>
        <w:right w:val="none" w:sz="0" w:space="0" w:color="auto"/>
      </w:divBdr>
    </w:div>
    <w:div w:id="478110934">
      <w:bodyDiv w:val="1"/>
      <w:marLeft w:val="0"/>
      <w:marRight w:val="0"/>
      <w:marTop w:val="0"/>
      <w:marBottom w:val="0"/>
      <w:divBdr>
        <w:top w:val="none" w:sz="0" w:space="0" w:color="auto"/>
        <w:left w:val="none" w:sz="0" w:space="0" w:color="auto"/>
        <w:bottom w:val="none" w:sz="0" w:space="0" w:color="auto"/>
        <w:right w:val="none" w:sz="0" w:space="0" w:color="auto"/>
      </w:divBdr>
    </w:div>
    <w:div w:id="578172762">
      <w:bodyDiv w:val="1"/>
      <w:marLeft w:val="0"/>
      <w:marRight w:val="0"/>
      <w:marTop w:val="0"/>
      <w:marBottom w:val="0"/>
      <w:divBdr>
        <w:top w:val="none" w:sz="0" w:space="0" w:color="auto"/>
        <w:left w:val="none" w:sz="0" w:space="0" w:color="auto"/>
        <w:bottom w:val="none" w:sz="0" w:space="0" w:color="auto"/>
        <w:right w:val="none" w:sz="0" w:space="0" w:color="auto"/>
      </w:divBdr>
    </w:div>
    <w:div w:id="598567209">
      <w:bodyDiv w:val="1"/>
      <w:marLeft w:val="0"/>
      <w:marRight w:val="0"/>
      <w:marTop w:val="0"/>
      <w:marBottom w:val="0"/>
      <w:divBdr>
        <w:top w:val="none" w:sz="0" w:space="0" w:color="auto"/>
        <w:left w:val="none" w:sz="0" w:space="0" w:color="auto"/>
        <w:bottom w:val="none" w:sz="0" w:space="0" w:color="auto"/>
        <w:right w:val="none" w:sz="0" w:space="0" w:color="auto"/>
      </w:divBdr>
    </w:div>
    <w:div w:id="675957862">
      <w:bodyDiv w:val="1"/>
      <w:marLeft w:val="0"/>
      <w:marRight w:val="0"/>
      <w:marTop w:val="0"/>
      <w:marBottom w:val="0"/>
      <w:divBdr>
        <w:top w:val="none" w:sz="0" w:space="0" w:color="auto"/>
        <w:left w:val="none" w:sz="0" w:space="0" w:color="auto"/>
        <w:bottom w:val="none" w:sz="0" w:space="0" w:color="auto"/>
        <w:right w:val="none" w:sz="0" w:space="0" w:color="auto"/>
      </w:divBdr>
    </w:div>
    <w:div w:id="799884503">
      <w:bodyDiv w:val="1"/>
      <w:marLeft w:val="0"/>
      <w:marRight w:val="0"/>
      <w:marTop w:val="0"/>
      <w:marBottom w:val="0"/>
      <w:divBdr>
        <w:top w:val="none" w:sz="0" w:space="0" w:color="auto"/>
        <w:left w:val="none" w:sz="0" w:space="0" w:color="auto"/>
        <w:bottom w:val="none" w:sz="0" w:space="0" w:color="auto"/>
        <w:right w:val="none" w:sz="0" w:space="0" w:color="auto"/>
      </w:divBdr>
    </w:div>
    <w:div w:id="1015033505">
      <w:bodyDiv w:val="1"/>
      <w:marLeft w:val="0"/>
      <w:marRight w:val="0"/>
      <w:marTop w:val="0"/>
      <w:marBottom w:val="0"/>
      <w:divBdr>
        <w:top w:val="none" w:sz="0" w:space="0" w:color="auto"/>
        <w:left w:val="none" w:sz="0" w:space="0" w:color="auto"/>
        <w:bottom w:val="none" w:sz="0" w:space="0" w:color="auto"/>
        <w:right w:val="none" w:sz="0" w:space="0" w:color="auto"/>
      </w:divBdr>
    </w:div>
    <w:div w:id="1172574088">
      <w:bodyDiv w:val="1"/>
      <w:marLeft w:val="0"/>
      <w:marRight w:val="0"/>
      <w:marTop w:val="0"/>
      <w:marBottom w:val="0"/>
      <w:divBdr>
        <w:top w:val="none" w:sz="0" w:space="0" w:color="auto"/>
        <w:left w:val="none" w:sz="0" w:space="0" w:color="auto"/>
        <w:bottom w:val="none" w:sz="0" w:space="0" w:color="auto"/>
        <w:right w:val="none" w:sz="0" w:space="0" w:color="auto"/>
      </w:divBdr>
    </w:div>
    <w:div w:id="1225020790">
      <w:bodyDiv w:val="1"/>
      <w:marLeft w:val="0"/>
      <w:marRight w:val="0"/>
      <w:marTop w:val="0"/>
      <w:marBottom w:val="0"/>
      <w:divBdr>
        <w:top w:val="none" w:sz="0" w:space="0" w:color="auto"/>
        <w:left w:val="none" w:sz="0" w:space="0" w:color="auto"/>
        <w:bottom w:val="none" w:sz="0" w:space="0" w:color="auto"/>
        <w:right w:val="none" w:sz="0" w:space="0" w:color="auto"/>
      </w:divBdr>
    </w:div>
    <w:div w:id="1238786287">
      <w:bodyDiv w:val="1"/>
      <w:marLeft w:val="0"/>
      <w:marRight w:val="0"/>
      <w:marTop w:val="0"/>
      <w:marBottom w:val="0"/>
      <w:divBdr>
        <w:top w:val="none" w:sz="0" w:space="0" w:color="auto"/>
        <w:left w:val="none" w:sz="0" w:space="0" w:color="auto"/>
        <w:bottom w:val="none" w:sz="0" w:space="0" w:color="auto"/>
        <w:right w:val="none" w:sz="0" w:space="0" w:color="auto"/>
      </w:divBdr>
    </w:div>
    <w:div w:id="1291550389">
      <w:bodyDiv w:val="1"/>
      <w:marLeft w:val="0"/>
      <w:marRight w:val="0"/>
      <w:marTop w:val="0"/>
      <w:marBottom w:val="0"/>
      <w:divBdr>
        <w:top w:val="none" w:sz="0" w:space="0" w:color="auto"/>
        <w:left w:val="none" w:sz="0" w:space="0" w:color="auto"/>
        <w:bottom w:val="none" w:sz="0" w:space="0" w:color="auto"/>
        <w:right w:val="none" w:sz="0" w:space="0" w:color="auto"/>
      </w:divBdr>
    </w:div>
    <w:div w:id="1360424897">
      <w:bodyDiv w:val="1"/>
      <w:marLeft w:val="0"/>
      <w:marRight w:val="0"/>
      <w:marTop w:val="0"/>
      <w:marBottom w:val="0"/>
      <w:divBdr>
        <w:top w:val="none" w:sz="0" w:space="0" w:color="auto"/>
        <w:left w:val="none" w:sz="0" w:space="0" w:color="auto"/>
        <w:bottom w:val="none" w:sz="0" w:space="0" w:color="auto"/>
        <w:right w:val="none" w:sz="0" w:space="0" w:color="auto"/>
      </w:divBdr>
    </w:div>
    <w:div w:id="1538546059">
      <w:bodyDiv w:val="1"/>
      <w:marLeft w:val="0"/>
      <w:marRight w:val="0"/>
      <w:marTop w:val="0"/>
      <w:marBottom w:val="0"/>
      <w:divBdr>
        <w:top w:val="none" w:sz="0" w:space="0" w:color="auto"/>
        <w:left w:val="none" w:sz="0" w:space="0" w:color="auto"/>
        <w:bottom w:val="none" w:sz="0" w:space="0" w:color="auto"/>
        <w:right w:val="none" w:sz="0" w:space="0" w:color="auto"/>
      </w:divBdr>
    </w:div>
    <w:div w:id="1583905424">
      <w:bodyDiv w:val="1"/>
      <w:marLeft w:val="0"/>
      <w:marRight w:val="0"/>
      <w:marTop w:val="0"/>
      <w:marBottom w:val="0"/>
      <w:divBdr>
        <w:top w:val="none" w:sz="0" w:space="0" w:color="auto"/>
        <w:left w:val="none" w:sz="0" w:space="0" w:color="auto"/>
        <w:bottom w:val="none" w:sz="0" w:space="0" w:color="auto"/>
        <w:right w:val="none" w:sz="0" w:space="0" w:color="auto"/>
      </w:divBdr>
    </w:div>
    <w:div w:id="1663502951">
      <w:bodyDiv w:val="1"/>
      <w:marLeft w:val="0"/>
      <w:marRight w:val="0"/>
      <w:marTop w:val="0"/>
      <w:marBottom w:val="0"/>
      <w:divBdr>
        <w:top w:val="none" w:sz="0" w:space="0" w:color="auto"/>
        <w:left w:val="none" w:sz="0" w:space="0" w:color="auto"/>
        <w:bottom w:val="none" w:sz="0" w:space="0" w:color="auto"/>
        <w:right w:val="none" w:sz="0" w:space="0" w:color="auto"/>
      </w:divBdr>
    </w:div>
    <w:div w:id="1715277293">
      <w:bodyDiv w:val="1"/>
      <w:marLeft w:val="0"/>
      <w:marRight w:val="0"/>
      <w:marTop w:val="0"/>
      <w:marBottom w:val="0"/>
      <w:divBdr>
        <w:top w:val="none" w:sz="0" w:space="0" w:color="auto"/>
        <w:left w:val="none" w:sz="0" w:space="0" w:color="auto"/>
        <w:bottom w:val="none" w:sz="0" w:space="0" w:color="auto"/>
        <w:right w:val="none" w:sz="0" w:space="0" w:color="auto"/>
      </w:divBdr>
    </w:div>
    <w:div w:id="1770395042">
      <w:bodyDiv w:val="1"/>
      <w:marLeft w:val="0"/>
      <w:marRight w:val="0"/>
      <w:marTop w:val="0"/>
      <w:marBottom w:val="0"/>
      <w:divBdr>
        <w:top w:val="none" w:sz="0" w:space="0" w:color="auto"/>
        <w:left w:val="none" w:sz="0" w:space="0" w:color="auto"/>
        <w:bottom w:val="none" w:sz="0" w:space="0" w:color="auto"/>
        <w:right w:val="none" w:sz="0" w:space="0" w:color="auto"/>
      </w:divBdr>
    </w:div>
    <w:div w:id="1815634514">
      <w:bodyDiv w:val="1"/>
      <w:marLeft w:val="0"/>
      <w:marRight w:val="0"/>
      <w:marTop w:val="0"/>
      <w:marBottom w:val="0"/>
      <w:divBdr>
        <w:top w:val="none" w:sz="0" w:space="0" w:color="auto"/>
        <w:left w:val="none" w:sz="0" w:space="0" w:color="auto"/>
        <w:bottom w:val="none" w:sz="0" w:space="0" w:color="auto"/>
        <w:right w:val="none" w:sz="0" w:space="0" w:color="auto"/>
      </w:divBdr>
    </w:div>
    <w:div w:id="1908027028">
      <w:bodyDiv w:val="1"/>
      <w:marLeft w:val="0"/>
      <w:marRight w:val="0"/>
      <w:marTop w:val="0"/>
      <w:marBottom w:val="0"/>
      <w:divBdr>
        <w:top w:val="none" w:sz="0" w:space="0" w:color="auto"/>
        <w:left w:val="none" w:sz="0" w:space="0" w:color="auto"/>
        <w:bottom w:val="none" w:sz="0" w:space="0" w:color="auto"/>
        <w:right w:val="none" w:sz="0" w:space="0" w:color="auto"/>
      </w:divBdr>
    </w:div>
    <w:div w:id="1931114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atalitort.ru/pastry-encyclopedia/21-what-is-a-biscuit" TargetMode="External"/><Relationship Id="rId21" Type="http://schemas.openxmlformats.org/officeDocument/2006/relationships/hyperlink" Target="https://www.sandvik.coromant.com/ru" TargetMode="External"/><Relationship Id="rId34" Type="http://schemas.openxmlformats.org/officeDocument/2006/relationships/hyperlink" Target="http://go.mail.ru/redir?type=sr&amp;redir=eJzLKCkpsNLXT8rKL8rTK0otLtFnYDA0tTAwNLI0sDRlWBshyL-uWWa9xJbde0_c6W0EAGZpEK4&amp;src=89c902&amp;via_page=1&amp;user_type=2&amp;oqid=8b627180fe35b0d8" TargetMode="External"/><Relationship Id="rId42" Type="http://schemas.openxmlformats.org/officeDocument/2006/relationships/hyperlink" Target="https://rg.ru/2017/04/24/kak-kosmicheskie-tehnologii-povliiali-na-razvitie-it-sfery-na-zemle.html" TargetMode="External"/><Relationship Id="rId47" Type="http://schemas.openxmlformats.org/officeDocument/2006/relationships/hyperlink" Target="https://fb.ru/article/446239/kosmicheskie-tehnologii-obzor-i-sferyi-primeneniya" TargetMode="External"/><Relationship Id="rId50" Type="http://schemas.openxmlformats.org/officeDocument/2006/relationships/hyperlink" Target="https://infourok.ru/klasssniy-chas-kosmicheskie-tehnologii-v-nashey-zhizni-1452070.html" TargetMode="External"/><Relationship Id="rId55" Type="http://schemas.openxmlformats.org/officeDocument/2006/relationships/hyperlink" Target="https://lenta.ru/articles/2016/09/01/roscosmos/" TargetMode="External"/><Relationship Id="rId63" Type="http://schemas.openxmlformats.org/officeDocument/2006/relationships/hyperlink" Target="https://samelectrik.ru" TargetMode="External"/><Relationship Id="rId68" Type="http://schemas.openxmlformats.org/officeDocument/2006/relationships/hyperlink" Target="https://life.ru/p/1332562" TargetMode="External"/><Relationship Id="rId76" Type="http://schemas.openxmlformats.org/officeDocument/2006/relationships/hyperlink" Target="https://bezotxodov.ru/zagrjaznenenija/zagrjaznenie-biosfery" TargetMode="External"/><Relationship Id="rId84" Type="http://schemas.openxmlformats.org/officeDocument/2006/relationships/hyperlink" Target="http://mediasvod.ru/razrabotka-scenarija/" TargetMode="External"/><Relationship Id="rId89" Type="http://schemas.openxmlformats.org/officeDocument/2006/relationships/hyperlink" Target="https://www.kommersant.ru/doc/4314144" TargetMode="External"/><Relationship Id="rId97" Type="http://schemas.openxmlformats.org/officeDocument/2006/relationships/glossaryDocument" Target="glossary/document.xml"/><Relationship Id="rId7" Type="http://schemas.openxmlformats.org/officeDocument/2006/relationships/footnotes" Target="footnotes.xml"/><Relationship Id="rId71" Type="http://schemas.openxmlformats.org/officeDocument/2006/relationships/hyperlink" Target="https://stroyday.ru/stroitelstvo-doma/stroim-ekodom-podxodyashhie-materialy-kommunikacii-i-poshagovaya-instrukciya.html" TargetMode="External"/><Relationship Id="rId92" Type="http://schemas.openxmlformats.org/officeDocument/2006/relationships/hyperlink" Target="https://skysmart.ru/distant/info/kak-sdavat-i-provodit-ekzamen-na-distancionnom-obuchenii" TargetMode="External"/><Relationship Id="rId2" Type="http://schemas.openxmlformats.org/officeDocument/2006/relationships/numbering" Target="numbering.xml"/><Relationship Id="rId16" Type="http://schemas.openxmlformats.org/officeDocument/2006/relationships/hyperlink" Target="http://www.tadviser.ru/" TargetMode="External"/><Relationship Id="rId29" Type="http://schemas.openxmlformats.org/officeDocument/2006/relationships/hyperlink" Target="https://fitomarket.ru/blog/novosti/chem_polezna_spirulina/" TargetMode="External"/><Relationship Id="rId11" Type="http://schemas.openxmlformats.org/officeDocument/2006/relationships/hyperlink" Target="https://biblio-online.ru/" TargetMode="External"/><Relationship Id="rId24" Type="http://schemas.openxmlformats.org/officeDocument/2006/relationships/hyperlink" Target="http://fan-5.ru/better/article-211502.php" TargetMode="External"/><Relationship Id="rId32" Type="http://schemas.openxmlformats.org/officeDocument/2006/relationships/hyperlink" Target="https://vk.com/kolbasinafood" TargetMode="External"/><Relationship Id="rId37" Type="http://schemas.openxmlformats.org/officeDocument/2006/relationships/hyperlink" Target="https://ru.wikipedia.org/wiki/%D0%90%D0%B2%D1%82%D0%BE%D0%BC%D0%B0%D1%82%D0%B8%D0%B7%D0%B0%D1%86%D0%B8%D1%8F_%D0%BF%D1%80%D0%BE%D0%B5%D0%BA%D1%82%D0%B8%D1%80%D0%BE%D0%B2%D0%B0%D0%BD%D0%B8%D1%8F_%D1%8D%D0%BB%D0%B5%D0%BA%D1%82%D1%80%D0%BE%D0%BD%D0%B8%D0%BA%D0%B8" TargetMode="External"/><Relationship Id="rId40" Type="http://schemas.openxmlformats.org/officeDocument/2006/relationships/hyperlink" Target="https://www.itweek.ru/business/article/detail.php?ID=175698" TargetMode="External"/><Relationship Id="rId45" Type="http://schemas.openxmlformats.org/officeDocument/2006/relationships/hyperlink" Target="https://scienceforum.ru/2020/article/2018019377" TargetMode="External"/><Relationship Id="rId53" Type="http://schemas.openxmlformats.org/officeDocument/2006/relationships/hyperlink" Target="https://yandex.ru/turbo/hi-news.ru/s/technology/10-interesnyx-i-bezumnyx-kosmicheskix-texnologij-i-idej-budushhego.html" TargetMode="External"/><Relationship Id="rId58" Type="http://schemas.openxmlformats.org/officeDocument/2006/relationships/hyperlink" Target="http://www.vodorod54.ru/hydrogen.html" TargetMode="External"/><Relationship Id="rId66" Type="http://schemas.openxmlformats.org/officeDocument/2006/relationships/hyperlink" Target="https://bezotxodov.ru/musor/kontejnernye-ploshhadki" TargetMode="External"/><Relationship Id="rId74" Type="http://schemas.openxmlformats.org/officeDocument/2006/relationships/hyperlink" Target="http://fizkultura-na5.ru/" TargetMode="External"/><Relationship Id="rId79" Type="http://schemas.openxmlformats.org/officeDocument/2006/relationships/hyperlink" Target="http://ntmm.ru" TargetMode="External"/><Relationship Id="rId87" Type="http://schemas.openxmlformats.org/officeDocument/2006/relationships/hyperlink" Target="https://moluch.ru/archive/61/9218/" TargetMode="External"/><Relationship Id="rId5" Type="http://schemas.openxmlformats.org/officeDocument/2006/relationships/settings" Target="settings.xml"/><Relationship Id="rId61" Type="http://schemas.openxmlformats.org/officeDocument/2006/relationships/hyperlink" Target="https://electrosam.ru" TargetMode="External"/><Relationship Id="rId82" Type="http://schemas.openxmlformats.org/officeDocument/2006/relationships/hyperlink" Target="http://dedovkgu.narod.ru/rtz/rtz05.htm" TargetMode="External"/><Relationship Id="rId90" Type="http://schemas.openxmlformats.org/officeDocument/2006/relationships/hyperlink" Target="https://www.hse.ru/studyspravka/distcontrol/" TargetMode="External"/><Relationship Id="rId95" Type="http://schemas.openxmlformats.org/officeDocument/2006/relationships/header" Target="header1.xml"/><Relationship Id="rId19" Type="http://schemas.openxmlformats.org/officeDocument/2006/relationships/hyperlink" Target="https://unit-car.com/tuning/217-ustanovka-avtosignalizatsii.html" TargetMode="External"/><Relationship Id="rId14" Type="http://schemas.openxmlformats.org/officeDocument/2006/relationships/hyperlink" Target="http://diext.ru/" TargetMode="External"/><Relationship Id="rId22" Type="http://schemas.openxmlformats.org/officeDocument/2006/relationships/hyperlink" Target="http://www.magnatcorp.ru/articles/4159.html" TargetMode="External"/><Relationship Id="rId27" Type="http://schemas.openxmlformats.org/officeDocument/2006/relationships/hyperlink" Target="https://edaplus.info/produce/almond.html" TargetMode="External"/><Relationship Id="rId30" Type="http://schemas.openxmlformats.org/officeDocument/2006/relationships/hyperlink" Target="http://xcook.info/product/grechnevaja-muka.html" TargetMode="External"/><Relationship Id="rId35" Type="http://schemas.openxmlformats.org/officeDocument/2006/relationships/hyperlink" Target="https://habr.com/ru/post/439606/" TargetMode="External"/><Relationship Id="rId43" Type="http://schemas.openxmlformats.org/officeDocument/2006/relationships/hyperlink" Target="https://www.computerra.ru/236611/kosmicheskie-tehnologii-v-povsednevnoj-zhizni/" TargetMode="External"/><Relationship Id="rId48" Type="http://schemas.openxmlformats.org/officeDocument/2006/relationships/hyperlink" Target="http://militaryarticle.ru/voennaya-mysl/2004-vm/9359-ispolzovanie-sovremennyh-informacionnyh-tehnologij" TargetMode="External"/><Relationship Id="rId56" Type="http://schemas.openxmlformats.org/officeDocument/2006/relationships/hyperlink" Target="https://www.dk.ru/wiki/avtostat" TargetMode="External"/><Relationship Id="rId64" Type="http://schemas.openxmlformats.org/officeDocument/2006/relationships/hyperlink" Target="https://www.abok.ru" TargetMode="External"/><Relationship Id="rId69" Type="http://schemas.openxmlformats.org/officeDocument/2006/relationships/hyperlink" Target="http://www.meteo-nso.ru/pages/314" TargetMode="External"/><Relationship Id="rId77" Type="http://schemas.openxmlformats.org/officeDocument/2006/relationships/hyperlink" Target="https://youtu.be/v_ShpHgshqY" TargetMode="External"/><Relationship Id="rId8" Type="http://schemas.openxmlformats.org/officeDocument/2006/relationships/endnotes" Target="endnotes.xml"/><Relationship Id="rId51" Type="http://schemas.openxmlformats.org/officeDocument/2006/relationships/hyperlink" Target="https://www.inform.kz/ru/kak-kosmicheskie-tehnologii-uskoryat-cifrovizaciyu-strany_a3233518" TargetMode="External"/><Relationship Id="rId72" Type="http://schemas.openxmlformats.org/officeDocument/2006/relationships/hyperlink" Target="https://dom-i-remont.info/posts/proekt-doma/chto-takoe-ekodom-avtonomnost-i-komfort-plyus-garmoniya-s-prirodoj/" TargetMode="External"/><Relationship Id="rId80" Type="http://schemas.openxmlformats.org/officeDocument/2006/relationships/hyperlink" Target="https://cyberleninka.ru" TargetMode="External"/><Relationship Id="rId85" Type="http://schemas.openxmlformats.org/officeDocument/2006/relationships/hyperlink" Target="http://mediasvod.ru/the-foley-artist/" TargetMode="External"/><Relationship Id="rId93" Type="http://schemas.openxmlformats.org/officeDocument/2006/relationships/hyperlink" Target="http://distant.itmo.ru/online_exam"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era-shop.ru/category/akusticheskie-vykljuchateli/" TargetMode="External"/><Relationship Id="rId17" Type="http://schemas.openxmlformats.org/officeDocument/2006/relationships/hyperlink" Target="https://www.ixbt.com/dv/cine-cameras.html" TargetMode="External"/><Relationship Id="rId25" Type="http://schemas.openxmlformats.org/officeDocument/2006/relationships/hyperlink" Target="http://sibavtomir.ru/magazine/molekulyarnie_deserti_v_moskovskom_restor%20ane/" TargetMode="External"/><Relationship Id="rId33" Type="http://schemas.openxmlformats.org/officeDocument/2006/relationships/hyperlink" Target="https://www.youtube.com/watch?v=_8kEeTikAlU&amp;t=1236s" TargetMode="External"/><Relationship Id="rId38" Type="http://schemas.openxmlformats.org/officeDocument/2006/relationships/hyperlink" Target="http://www.auditexpo.ru/exps/706/" TargetMode="External"/><Relationship Id="rId46" Type="http://schemas.openxmlformats.org/officeDocument/2006/relationships/hyperlink" Target="https://zen.yandex.ru/media/bitcryptonews/kakuiu-polzu-kosmicheskie-tehnologii-prinosiat-zemle-5dc41c1c97b5d4c74d0b6e3f" TargetMode="External"/><Relationship Id="rId59" Type="http://schemas.openxmlformats.org/officeDocument/2006/relationships/hyperlink" Target="https://marketing.rbc.ru/articles/9910/" TargetMode="External"/><Relationship Id="rId67" Type="http://schemas.openxmlformats.org/officeDocument/2006/relationships/hyperlink" Target="https://sibkray.ru/news/1/882354/" TargetMode="External"/><Relationship Id="rId20" Type="http://schemas.openxmlformats.org/officeDocument/2006/relationships/image" Target="media/image2.jpeg"/><Relationship Id="rId41" Type="http://schemas.openxmlformats.org/officeDocument/2006/relationships/hyperlink" Target="https://studwood.ru/731395/ekonomika/rossiya_v_integratsionnyh_protsessah" TargetMode="External"/><Relationship Id="rId54" Type="http://schemas.openxmlformats.org/officeDocument/2006/relationships/hyperlink" Target="https://studopedia.ru/1_46902_aktualnost-ispolzovaniya-novih-informatsionnih-tehnologiy-v-astronomii-i-kosmonavtike.html" TargetMode="External"/><Relationship Id="rId62" Type="http://schemas.openxmlformats.org/officeDocument/2006/relationships/hyperlink" Target="https://yaenergetik.r" TargetMode="External"/><Relationship Id="rId70" Type="http://schemas.openxmlformats.org/officeDocument/2006/relationships/hyperlink" Target="http://old.gks.ru/wps/wcm/connect/rosstat_main/rosstat/ru/statistics/environment/" TargetMode="External"/><Relationship Id="rId75" Type="http://schemas.openxmlformats.org/officeDocument/2006/relationships/hyperlink" Target="http://fizkulturnica.ru/" TargetMode="External"/><Relationship Id="rId83" Type="http://schemas.openxmlformats.org/officeDocument/2006/relationships/hyperlink" Target="http://tkolledg.ucoz.ru/Vospitraboti/proekt_stud-mediacentr.pdf" TargetMode="External"/><Relationship Id="rId88" Type="http://schemas.openxmlformats.org/officeDocument/2006/relationships/hyperlink" Target="https://applied-research.ru/ru/article/view?id=7101" TargetMode="External"/><Relationship Id="rId91" Type="http://schemas.openxmlformats.org/officeDocument/2006/relationships/hyperlink" Target="https://newtonew.com/higher/distancionnyy-ekzamen-vedushchiy-obrazovatelnyy-trend"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government.ru/news/14787/" TargetMode="External"/><Relationship Id="rId23" Type="http://schemas.openxmlformats.org/officeDocument/2006/relationships/hyperlink" Target="http://www.pokushay.ru/10052-modnoe-kulinarnoe-napravleniemolekulyarnaya-kuhnya.html" TargetMode="External"/><Relationship Id="rId28" Type="http://schemas.openxmlformats.org/officeDocument/2006/relationships/hyperlink" Target="https://sostavproduktov.ru/produkty/hleb-i-muchnyeizdeliya/muka/mindalnaya" TargetMode="External"/><Relationship Id="rId36" Type="http://schemas.openxmlformats.org/officeDocument/2006/relationships/hyperlink" Target="https://2gis.ru/novosibirsk/search/%D0%9F%D1%80%D0%BE%D0%B8%D0%B7%D0%B2%D0%BE%D0%B4%D1%81%D1%82%D0%B2%D0%B5%D0%BD%D0%BD%D1%8B%D0%B5%20%D0%BF%D1%80%D0%B5%D0%B4%D0%BF%D1%80%D0%B8%D1%8F%D1%82%D0%B8%D1%8F" TargetMode="External"/><Relationship Id="rId49" Type="http://schemas.openxmlformats.org/officeDocument/2006/relationships/hyperlink" Target="https://cyberleninka.ru/article/n/tsifrovye-tehnologii-kak-osnova-tsifrovoy-transformatsii-sovremennogo-obschestva" TargetMode="External"/><Relationship Id="rId57" Type="http://schemas.openxmlformats.org/officeDocument/2006/relationships/hyperlink" Target="https://news.drom.ru/69851.html" TargetMode="External"/><Relationship Id="rId10" Type="http://schemas.openxmlformats.org/officeDocument/2006/relationships/hyperlink" Target="https://zen.yandex.ru/media/id/5cf63a99babd4000b0928059/umnyi-svetofor-komfort-i-bezopasnost-na-dorogah-5db12e4caad43600b241ada3" TargetMode="External"/><Relationship Id="rId31" Type="http://schemas.openxmlformats.org/officeDocument/2006/relationships/hyperlink" Target="https://vkusologia.ru/posuda/barnyj/sifon-dlja-slivok.html" TargetMode="External"/><Relationship Id="rId44" Type="http://schemas.openxmlformats.org/officeDocument/2006/relationships/hyperlink" Target="https://ictnews.uz/15/11/2018/space_ict/" TargetMode="External"/><Relationship Id="rId52" Type="http://schemas.openxmlformats.org/officeDocument/2006/relationships/hyperlink" Target="https://www.kramola.info/blogs/kosmos/v-kosmicheskuyu-eru-cherez-setevuyu-industriyu-i-setevye-soobshchestva" TargetMode="External"/><Relationship Id="rId60" Type="http://schemas.openxmlformats.org/officeDocument/2006/relationships/hyperlink" Target="https://www.rimtd.com" TargetMode="External"/><Relationship Id="rId65" Type="http://schemas.openxmlformats.org/officeDocument/2006/relationships/hyperlink" Target="https://ecologynsk.ru" TargetMode="External"/><Relationship Id="rId73" Type="http://schemas.openxmlformats.org/officeDocument/2006/relationships/hyperlink" Target="http://ecodomstroj.ru/ekologicheski-chistyj-dom-vozvrashhenie-v-budushhee/" TargetMode="External"/><Relationship Id="rId78" Type="http://schemas.openxmlformats.org/officeDocument/2006/relationships/hyperlink" Target="https://cms.izi.travel/26255/tours/596147/map?sw=lat_54.99721511532007_lng_82.85270417749096&amp;ne=lat_54.99883774918708_lng_82.85630280813756&amp;zoom=19" TargetMode="External"/><Relationship Id="rId81" Type="http://schemas.openxmlformats.org/officeDocument/2006/relationships/hyperlink" Target="https://mel.fm/blogi-mela/3560498-teacher_blog" TargetMode="External"/><Relationship Id="rId86" Type="http://schemas.openxmlformats.org/officeDocument/2006/relationships/hyperlink" Target="https://zoom.us/" TargetMode="External"/><Relationship Id="rId94" Type="http://schemas.openxmlformats.org/officeDocument/2006/relationships/hyperlink" Target="https://www.hpe.com/ru/ru/what-is/digital-transformation.html"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infourok.ru/go.html?href=http%3A%2F%2Farkan.people.zr.ru%2F2011%2F12%2Fkak-i-pochemu-dvizhetsya-avtomobil%2F" TargetMode="External"/><Relationship Id="rId18" Type="http://schemas.openxmlformats.org/officeDocument/2006/relationships/hyperlink" Target="https://avtoinstruktor199.ru/news/ustanovka-signalizaczii-na-avto-svoimi-rukami/" TargetMode="External"/><Relationship Id="rId39" Type="http://schemas.openxmlformats.org/officeDocument/2006/relationships/hyperlink" Target="https://ibs.ru/media/media/razvitie-sistemnoy-integratsii-v-rossii-kak-eto-bylo/"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30A410489A141C986C1AE8BBA5B8A68"/>
        <w:category>
          <w:name w:val="Общие"/>
          <w:gallery w:val="placeholder"/>
        </w:category>
        <w:types>
          <w:type w:val="bbPlcHdr"/>
        </w:types>
        <w:behaviors>
          <w:behavior w:val="content"/>
        </w:behaviors>
        <w:guid w:val="{420FC4EF-DF23-4EA8-917F-1FE3957CEE1F}"/>
      </w:docPartPr>
      <w:docPartBody>
        <w:p w:rsidR="0086636F" w:rsidRDefault="0086636F" w:rsidP="0086636F">
          <w:pPr>
            <w:pStyle w:val="D30A410489A141C986C1AE8BBA5B8A68"/>
          </w:pPr>
          <w:r>
            <w:rPr>
              <w:rFonts w:asciiTheme="majorHAnsi" w:eastAsiaTheme="majorEastAsia" w:hAnsiTheme="majorHAnsi" w:cstheme="majorBidi"/>
              <w:color w:val="4F81BD" w:themeColor="accent1"/>
              <w:sz w:val="24"/>
              <w:szCs w:val="24"/>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CC"/>
    <w:family w:val="swiss"/>
    <w:pitch w:val="variable"/>
    <w:sig w:usb0="A00002EF" w:usb1="4000A44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Times New Roman Полужирный">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Source Han Sans CN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50402020202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36F"/>
    <w:rsid w:val="000A4187"/>
    <w:rsid w:val="00147358"/>
    <w:rsid w:val="001942C4"/>
    <w:rsid w:val="001C38E9"/>
    <w:rsid w:val="00291F5A"/>
    <w:rsid w:val="003811D6"/>
    <w:rsid w:val="005B4FD5"/>
    <w:rsid w:val="006A02C3"/>
    <w:rsid w:val="007D4202"/>
    <w:rsid w:val="0080146F"/>
    <w:rsid w:val="0086636F"/>
    <w:rsid w:val="008771B2"/>
    <w:rsid w:val="008779AD"/>
    <w:rsid w:val="00954E79"/>
    <w:rsid w:val="00A24E54"/>
    <w:rsid w:val="00AD14C5"/>
    <w:rsid w:val="00B437E4"/>
    <w:rsid w:val="00B507FF"/>
    <w:rsid w:val="00B56F69"/>
    <w:rsid w:val="00C16459"/>
    <w:rsid w:val="00D96920"/>
    <w:rsid w:val="00EB2DE7"/>
    <w:rsid w:val="00F95401"/>
    <w:rsid w:val="00FA33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2B361F934A540A1AF7D29B1FC2482C9">
    <w:name w:val="52B361F934A540A1AF7D29B1FC2482C9"/>
    <w:rsid w:val="0086636F"/>
  </w:style>
  <w:style w:type="paragraph" w:customStyle="1" w:styleId="C2A55D7188574D00BECEA4793216413B">
    <w:name w:val="C2A55D7188574D00BECEA4793216413B"/>
    <w:rsid w:val="0086636F"/>
  </w:style>
  <w:style w:type="paragraph" w:customStyle="1" w:styleId="D30A410489A141C986C1AE8BBA5B8A68">
    <w:name w:val="D30A410489A141C986C1AE8BBA5B8A68"/>
    <w:rsid w:val="0086636F"/>
  </w:style>
  <w:style w:type="paragraph" w:customStyle="1" w:styleId="AB30DEF0DC864233A83745FB6F2B1EB8">
    <w:name w:val="AB30DEF0DC864233A83745FB6F2B1EB8"/>
    <w:rsid w:val="00C1645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2B361F934A540A1AF7D29B1FC2482C9">
    <w:name w:val="52B361F934A540A1AF7D29B1FC2482C9"/>
    <w:rsid w:val="0086636F"/>
  </w:style>
  <w:style w:type="paragraph" w:customStyle="1" w:styleId="C2A55D7188574D00BECEA4793216413B">
    <w:name w:val="C2A55D7188574D00BECEA4793216413B"/>
    <w:rsid w:val="0086636F"/>
  </w:style>
  <w:style w:type="paragraph" w:customStyle="1" w:styleId="D30A410489A141C986C1AE8BBA5B8A68">
    <w:name w:val="D30A410489A141C986C1AE8BBA5B8A68"/>
    <w:rsid w:val="0086636F"/>
  </w:style>
  <w:style w:type="paragraph" w:customStyle="1" w:styleId="AB30DEF0DC864233A83745FB6F2B1EB8">
    <w:name w:val="AB30DEF0DC864233A83745FB6F2B1EB8"/>
    <w:rsid w:val="00C164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2017-03-06T00:00:00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2035</TotalTime>
  <Pages>185</Pages>
  <Words>62999</Words>
  <Characters>359098</Characters>
  <Application>Microsoft Office Word</Application>
  <DocSecurity>0</DocSecurity>
  <Lines>2992</Lines>
  <Paragraphs>842</Paragraphs>
  <ScaleCrop>false</ScaleCrop>
  <HeadingPairs>
    <vt:vector size="2" baseType="variant">
      <vt:variant>
        <vt:lpstr>Название</vt:lpstr>
      </vt:variant>
      <vt:variant>
        <vt:i4>1</vt:i4>
      </vt:variant>
    </vt:vector>
  </HeadingPairs>
  <TitlesOfParts>
    <vt:vector size="1" baseType="lpstr">
      <vt:lpstr>ОДИННАДЦАТАЯ ОБЛАСТНАЯ СТУДЕНЧЕСКАЯ                                                      НАУЧНО-ПРАКТИЧЕСКАЯ КОНФЕРЕНЦИЯ «ТЕХНОВЕКТОР»</vt:lpstr>
    </vt:vector>
  </TitlesOfParts>
  <Company/>
  <LinksUpToDate>false</LinksUpToDate>
  <CharactersWithSpaces>421255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ОДИННАДЦАТАЯ ОБЛАСТНАЯ СТУДЕНЧЕСКАЯ                                                      НАУЧНО-ПРАКТИЧЕСКАЯ КОНФЕРЕНЦИЯ «ТЕХНОВЕКТОР»</dc:title>
  <dc:creator>пользователь</dc:creator>
  <cp:lastModifiedBy>Пользователь Windows</cp:lastModifiedBy>
  <cp:revision>35</cp:revision>
  <cp:lastPrinted>2020-12-16T06:05:00Z</cp:lastPrinted>
  <dcterms:created xsi:type="dcterms:W3CDTF">2017-03-02T05:06:00Z</dcterms:created>
  <dcterms:modified xsi:type="dcterms:W3CDTF">2020-12-18T03:35:00Z</dcterms:modified>
</cp:coreProperties>
</file>